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5DF" w:rsidRDefault="008D15DF">
      <w:r w:rsidRPr="00345569">
        <w:rPr>
          <w:noProof/>
        </w:rPr>
        <w:drawing>
          <wp:anchor distT="0" distB="0" distL="114300" distR="114300" simplePos="0" relativeHeight="251659264" behindDoc="1" locked="0" layoutInCell="1" allowOverlap="1">
            <wp:simplePos x="0" y="0"/>
            <wp:positionH relativeFrom="column">
              <wp:posOffset>2857500</wp:posOffset>
            </wp:positionH>
            <wp:positionV relativeFrom="paragraph">
              <wp:posOffset>-228600</wp:posOffset>
            </wp:positionV>
            <wp:extent cx="1600200" cy="2057400"/>
            <wp:effectExtent l="76200" t="76200" r="76200" b="76200"/>
            <wp:wrapTight wrapText="bothSides">
              <wp:wrapPolygon edited="0">
                <wp:start x="-1029" y="-800"/>
                <wp:lineTo x="-1029" y="22133"/>
                <wp:lineTo x="22286" y="22133"/>
                <wp:lineTo x="22286" y="-800"/>
                <wp:lineTo x="-1029" y="-800"/>
              </wp:wrapPolygon>
            </wp:wrapTight>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600200" cy="2057400"/>
                    </a:xfrm>
                    <a:prstGeom prst="rect">
                      <a:avLst/>
                    </a:prstGeom>
                    <a:ln w="76200" cmpd="tri">
                      <a:solidFill>
                        <a:schemeClr val="bg1"/>
                      </a:solid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1C7D1D">
        <w:t xml:space="preserve"> </w:t>
      </w:r>
    </w:p>
    <w:p w:rsidR="008D15DF" w:rsidRDefault="008D15DF"/>
    <w:p w:rsidR="008D15DF" w:rsidRDefault="008D15DF"/>
    <w:p w:rsidR="008D15DF" w:rsidRDefault="008D15DF"/>
    <w:p w:rsidR="008D15DF" w:rsidRDefault="008D15DF"/>
    <w:p w:rsidR="008D15DF" w:rsidRDefault="008D15DF"/>
    <w:p w:rsidR="008D15DF" w:rsidRDefault="008D15DF"/>
    <w:p w:rsidR="008D15DF" w:rsidRDefault="008D15DF"/>
    <w:p w:rsidR="008D15DF" w:rsidRDefault="008D15DF"/>
    <w:p w:rsidR="004563D7" w:rsidRDefault="004563D7" w:rsidP="004563D7">
      <w:pPr>
        <w:pStyle w:val="Title"/>
      </w:pPr>
    </w:p>
    <w:p w:rsidR="00F6615B" w:rsidRPr="00F13891" w:rsidRDefault="004563D7" w:rsidP="004563D7">
      <w:pPr>
        <w:pStyle w:val="Title"/>
        <w:jc w:val="center"/>
        <w:rPr>
          <w:sz w:val="56"/>
          <w:szCs w:val="56"/>
        </w:rPr>
      </w:pPr>
      <w:r w:rsidRPr="00F13891">
        <w:rPr>
          <w:sz w:val="56"/>
          <w:szCs w:val="56"/>
        </w:rPr>
        <w:t>Lady Liberty Academy</w:t>
      </w:r>
    </w:p>
    <w:p w:rsidR="004563D7" w:rsidRDefault="004563D7" w:rsidP="004563D7"/>
    <w:p w:rsidR="004563D7" w:rsidRDefault="007203D5" w:rsidP="004563D7">
      <w:pPr>
        <w:pStyle w:val="Heading1"/>
        <w:jc w:val="center"/>
        <w:rPr>
          <w:sz w:val="44"/>
          <w:szCs w:val="44"/>
        </w:rPr>
      </w:pPr>
      <w:r>
        <w:rPr>
          <w:sz w:val="44"/>
          <w:szCs w:val="44"/>
        </w:rPr>
        <w:t>Fourth</w:t>
      </w:r>
      <w:r w:rsidR="004563D7" w:rsidRPr="004563D7">
        <w:rPr>
          <w:sz w:val="44"/>
          <w:szCs w:val="44"/>
        </w:rPr>
        <w:t xml:space="preserve"> Grade Curriculum</w:t>
      </w:r>
      <w:r w:rsidR="004563D7">
        <w:rPr>
          <w:sz w:val="44"/>
          <w:szCs w:val="44"/>
        </w:rPr>
        <w:t xml:space="preserve"> </w:t>
      </w:r>
    </w:p>
    <w:p w:rsidR="004563D7" w:rsidRPr="004563D7" w:rsidRDefault="004563D7" w:rsidP="004563D7">
      <w:pPr>
        <w:pStyle w:val="Heading1"/>
        <w:jc w:val="center"/>
        <w:rPr>
          <w:sz w:val="44"/>
          <w:szCs w:val="44"/>
        </w:rPr>
      </w:pPr>
      <w:r>
        <w:rPr>
          <w:sz w:val="44"/>
          <w:szCs w:val="44"/>
        </w:rPr>
        <w:t>Language Arts</w:t>
      </w:r>
    </w:p>
    <w:p w:rsidR="004563D7" w:rsidRDefault="004563D7" w:rsidP="004563D7"/>
    <w:p w:rsidR="00F13891" w:rsidRDefault="004563D7" w:rsidP="00F13891">
      <w:pPr>
        <w:pStyle w:val="Heading1"/>
        <w:jc w:val="center"/>
      </w:pPr>
      <w:r>
        <w:t>Revised 2014</w:t>
      </w:r>
      <w:r w:rsidR="00F13891">
        <w:t xml:space="preserve"> </w:t>
      </w:r>
    </w:p>
    <w:p w:rsidR="00F13891" w:rsidRDefault="00F13891" w:rsidP="00F13891"/>
    <w:p w:rsidR="00F13891" w:rsidRDefault="00F13891" w:rsidP="00F13891"/>
    <w:p w:rsidR="00F13891" w:rsidRDefault="00F13891" w:rsidP="00F13891"/>
    <w:p w:rsidR="00F13891" w:rsidRDefault="00F13891" w:rsidP="00F13891"/>
    <w:p w:rsidR="00F13891" w:rsidRDefault="00F13891" w:rsidP="00F13891"/>
    <w:p w:rsidR="00F13891" w:rsidRDefault="00F13891" w:rsidP="00F13891"/>
    <w:p w:rsidR="00F13891" w:rsidRDefault="00F13891" w:rsidP="00F13891"/>
    <w:p w:rsidR="00F13891" w:rsidRDefault="00F13891" w:rsidP="00F13891"/>
    <w:p w:rsidR="00B01500" w:rsidRDefault="00B01500" w:rsidP="00F13891"/>
    <w:p w:rsidR="00F13891" w:rsidRDefault="00F13891" w:rsidP="00F13891"/>
    <w:p w:rsidR="00F13891" w:rsidRDefault="00F13891" w:rsidP="00F13891"/>
    <w:p w:rsidR="00F13891" w:rsidRDefault="00F13891" w:rsidP="00F13891"/>
    <w:p w:rsidR="00F13891" w:rsidRDefault="00F13891" w:rsidP="00F13891"/>
    <w:p w:rsidR="006D62D8" w:rsidRDefault="006D62D8" w:rsidP="00F13891"/>
    <w:p w:rsidR="006D62D8" w:rsidRDefault="006D62D8" w:rsidP="00F13891"/>
    <w:p w:rsidR="00F13891" w:rsidRDefault="00F13891" w:rsidP="00F13891"/>
    <w:p w:rsidR="00F13891" w:rsidRDefault="00F13891" w:rsidP="00F13891"/>
    <w:p w:rsidR="00F13891" w:rsidRDefault="00F13891" w:rsidP="00F13891"/>
    <w:p w:rsidR="00F13891" w:rsidRDefault="00F13891" w:rsidP="00F13891"/>
    <w:p w:rsidR="00F13891" w:rsidRDefault="00F13891" w:rsidP="00F13891"/>
    <w:p w:rsidR="00F13891" w:rsidRDefault="00F13891" w:rsidP="00F13891"/>
    <w:p w:rsidR="003C1F64" w:rsidRPr="003C1F64" w:rsidRDefault="003C1F64" w:rsidP="003C1F64">
      <w:pPr>
        <w:pStyle w:val="IntenseQuote"/>
        <w:ind w:left="0"/>
        <w:rPr>
          <w:sz w:val="28"/>
          <w:szCs w:val="28"/>
        </w:rPr>
      </w:pPr>
      <w:r w:rsidRPr="003C1F64">
        <w:rPr>
          <w:sz w:val="28"/>
          <w:szCs w:val="28"/>
        </w:rPr>
        <w:lastRenderedPageBreak/>
        <w:t>Introduction</w:t>
      </w:r>
    </w:p>
    <w:p w:rsidR="00F13891" w:rsidRDefault="00F13891" w:rsidP="00F13891">
      <w:pPr>
        <w:rPr>
          <w:rFonts w:ascii="Helvetica" w:hAnsi="Helvetica" w:cs="Helvetica"/>
          <w:color w:val="372A22"/>
          <w:sz w:val="26"/>
          <w:szCs w:val="26"/>
        </w:rPr>
      </w:pPr>
      <w:r>
        <w:rPr>
          <w:rFonts w:ascii="Helvetica" w:hAnsi="Helvetica" w:cs="Helvetica"/>
          <w:color w:val="372A22"/>
          <w:sz w:val="26"/>
          <w:szCs w:val="26"/>
        </w:rPr>
        <w:t>Lady Liberty Academy's Common Core Standards curriculum is built upon interdisciplinary the</w:t>
      </w:r>
      <w:r w:rsidR="009E357A">
        <w:rPr>
          <w:rFonts w:ascii="Helvetica" w:hAnsi="Helvetica" w:cs="Helvetica"/>
          <w:color w:val="372A22"/>
          <w:sz w:val="26"/>
          <w:szCs w:val="26"/>
        </w:rPr>
        <w:t xml:space="preserve">matic units for each 14-week trimester. </w:t>
      </w:r>
      <w:r>
        <w:rPr>
          <w:rFonts w:ascii="Helvetica" w:hAnsi="Helvetica" w:cs="Helvetica"/>
          <w:color w:val="372A22"/>
          <w:sz w:val="26"/>
          <w:szCs w:val="26"/>
        </w:rPr>
        <w:t xml:space="preserve">Within each theme are essential "Big Idea" questions that are geared to foster a love of learning and a desire to understand the world around us.   Thematic units also offer an academically rigorous and effective method </w:t>
      </w:r>
      <w:r w:rsidR="003C1F64">
        <w:rPr>
          <w:rFonts w:ascii="Helvetica" w:hAnsi="Helvetica" w:cs="Helvetica"/>
          <w:color w:val="372A22"/>
          <w:sz w:val="26"/>
          <w:szCs w:val="26"/>
        </w:rPr>
        <w:t>of approaching the Common Core S</w:t>
      </w:r>
      <w:r>
        <w:rPr>
          <w:rFonts w:ascii="Helvetica" w:hAnsi="Helvetica" w:cs="Helvetica"/>
          <w:color w:val="372A22"/>
          <w:sz w:val="26"/>
          <w:szCs w:val="26"/>
        </w:rPr>
        <w:t xml:space="preserve">tandards.   Multiple novels, children's magazines, nonfiction texts, math </w:t>
      </w:r>
      <w:proofErr w:type="spellStart"/>
      <w:r w:rsidR="003C1F64">
        <w:rPr>
          <w:rFonts w:ascii="Helvetica" w:hAnsi="Helvetica" w:cs="Helvetica"/>
          <w:color w:val="372A22"/>
          <w:sz w:val="26"/>
          <w:szCs w:val="26"/>
        </w:rPr>
        <w:t>manipulatives</w:t>
      </w:r>
      <w:proofErr w:type="spellEnd"/>
      <w:r>
        <w:rPr>
          <w:rFonts w:ascii="Helvetica" w:hAnsi="Helvetica" w:cs="Helvetica"/>
          <w:color w:val="372A22"/>
          <w:sz w:val="26"/>
          <w:szCs w:val="26"/>
        </w:rPr>
        <w:t>, and iPads make up the majority of materials in the classrooms.</w:t>
      </w:r>
      <w:r w:rsidR="003C1F64">
        <w:rPr>
          <w:rFonts w:ascii="Helvetica" w:hAnsi="Helvetica" w:cs="Helvetica"/>
          <w:color w:val="372A22"/>
          <w:sz w:val="26"/>
          <w:szCs w:val="26"/>
        </w:rPr>
        <w:t xml:space="preserve">  Our </w:t>
      </w:r>
      <w:proofErr w:type="gramStart"/>
      <w:r w:rsidR="003C1F64">
        <w:rPr>
          <w:rFonts w:ascii="Helvetica" w:hAnsi="Helvetica" w:cs="Helvetica"/>
          <w:color w:val="372A22"/>
          <w:sz w:val="26"/>
          <w:szCs w:val="26"/>
        </w:rPr>
        <w:t>curricula is</w:t>
      </w:r>
      <w:proofErr w:type="gramEnd"/>
      <w:r w:rsidR="003C1F64">
        <w:rPr>
          <w:rFonts w:ascii="Helvetica" w:hAnsi="Helvetica" w:cs="Helvetica"/>
          <w:color w:val="372A22"/>
          <w:sz w:val="26"/>
          <w:szCs w:val="26"/>
        </w:rPr>
        <w:t xml:space="preserve"> “living”, which means it is continuously refined to meet the needs of students by being relevant and engaging.</w:t>
      </w:r>
    </w:p>
    <w:p w:rsidR="003C1F64" w:rsidRDefault="003C1F64" w:rsidP="00F13891">
      <w:pPr>
        <w:rPr>
          <w:rFonts w:ascii="Helvetica" w:hAnsi="Helvetica" w:cs="Helvetica"/>
          <w:color w:val="372A22"/>
          <w:sz w:val="26"/>
          <w:szCs w:val="26"/>
        </w:rPr>
      </w:pPr>
    </w:p>
    <w:p w:rsidR="003C1F64" w:rsidRDefault="003C1F64" w:rsidP="00F13891">
      <w:pPr>
        <w:rPr>
          <w:rFonts w:ascii="Helvetica" w:hAnsi="Helvetica" w:cs="Helvetica"/>
          <w:color w:val="372A22"/>
          <w:sz w:val="26"/>
          <w:szCs w:val="26"/>
        </w:rPr>
      </w:pPr>
      <w:r>
        <w:rPr>
          <w:rFonts w:ascii="Helvetica" w:hAnsi="Helvetica" w:cs="Helvetica"/>
          <w:color w:val="372A22"/>
          <w:sz w:val="26"/>
          <w:szCs w:val="26"/>
        </w:rPr>
        <w:t xml:space="preserve">Lady Liberty Academy </w:t>
      </w:r>
      <w:r w:rsidRPr="003C1F64">
        <w:rPr>
          <w:rFonts w:ascii="Helvetica" w:hAnsi="Helvetica" w:cs="Helvetica"/>
          <w:color w:val="372A22"/>
          <w:sz w:val="26"/>
          <w:szCs w:val="26"/>
        </w:rPr>
        <w:t>recognizes that all students learn at different rates; therefore, teachers need to meet students at their current academic level, whether it's below grade level or above.  </w:t>
      </w:r>
      <w:r w:rsidRPr="006D62D8">
        <w:rPr>
          <w:rFonts w:ascii="Helvetica" w:hAnsi="Helvetica" w:cs="Helvetica"/>
          <w:color w:val="372A22"/>
          <w:sz w:val="26"/>
          <w:szCs w:val="26"/>
        </w:rPr>
        <w:t xml:space="preserve">The </w:t>
      </w:r>
      <w:r w:rsidR="006D62D8" w:rsidRPr="006D62D8">
        <w:rPr>
          <w:b/>
          <w:i/>
          <w:color w:val="1F497D" w:themeColor="text2"/>
          <w:sz w:val="26"/>
          <w:szCs w:val="26"/>
        </w:rPr>
        <w:t>Vertical P</w:t>
      </w:r>
      <w:r w:rsidRPr="006D62D8">
        <w:rPr>
          <w:b/>
          <w:i/>
          <w:color w:val="1F497D" w:themeColor="text2"/>
          <w:sz w:val="26"/>
          <w:szCs w:val="26"/>
        </w:rPr>
        <w:t>rogression</w:t>
      </w:r>
      <w:r w:rsidR="006D62D8">
        <w:rPr>
          <w:b/>
          <w:i/>
          <w:color w:val="1F497D" w:themeColor="text2"/>
          <w:sz w:val="26"/>
          <w:szCs w:val="26"/>
        </w:rPr>
        <w:t xml:space="preserve"> Guide</w:t>
      </w:r>
      <w:r w:rsidRPr="006D62D8">
        <w:rPr>
          <w:rFonts w:ascii="Helvetica" w:hAnsi="Helvetica" w:cs="Helvetica"/>
          <w:color w:val="372A22"/>
          <w:sz w:val="26"/>
          <w:szCs w:val="26"/>
        </w:rPr>
        <w:t xml:space="preserve"> document outlines each standard as it develops in complexity through the grade levels.  Teachers are expected to use the </w:t>
      </w:r>
      <w:r w:rsidR="006D62D8" w:rsidRPr="006D62D8">
        <w:rPr>
          <w:b/>
          <w:i/>
          <w:color w:val="1F497D" w:themeColor="text2"/>
          <w:sz w:val="26"/>
          <w:szCs w:val="26"/>
        </w:rPr>
        <w:t>Vertical Progressio</w:t>
      </w:r>
      <w:r w:rsidR="006D62D8">
        <w:rPr>
          <w:b/>
          <w:i/>
          <w:color w:val="1F497D" w:themeColor="text2"/>
          <w:sz w:val="26"/>
          <w:szCs w:val="26"/>
        </w:rPr>
        <w:t>n Guide</w:t>
      </w:r>
      <w:r w:rsidRPr="003C1F64">
        <w:rPr>
          <w:rFonts w:ascii="Helvetica" w:hAnsi="Helvetica" w:cs="Helvetica"/>
          <w:color w:val="372A22"/>
          <w:sz w:val="26"/>
          <w:szCs w:val="26"/>
        </w:rPr>
        <w:t xml:space="preserve"> to fill in gaps in learning from previous grades, and to challenge advanced students who are ready for above-grade-level assignments. A vertical progression guideline is located at the end of each grade level curriculum.</w:t>
      </w:r>
    </w:p>
    <w:p w:rsidR="006D62D8" w:rsidRDefault="006D62D8" w:rsidP="00F13891">
      <w:pPr>
        <w:rPr>
          <w:rFonts w:ascii="Helvetica" w:hAnsi="Helvetica" w:cs="Helvetica"/>
          <w:color w:val="372A22"/>
          <w:sz w:val="26"/>
          <w:szCs w:val="26"/>
        </w:rPr>
      </w:pPr>
    </w:p>
    <w:p w:rsidR="006D62D8" w:rsidRDefault="006D62D8" w:rsidP="00F13891">
      <w:pPr>
        <w:rPr>
          <w:rFonts w:ascii="Helvetica" w:hAnsi="Helvetica" w:cs="Helvetica"/>
          <w:color w:val="372A22"/>
          <w:sz w:val="26"/>
          <w:szCs w:val="26"/>
        </w:rPr>
      </w:pPr>
      <w:r>
        <w:rPr>
          <w:rFonts w:ascii="Helvetica" w:hAnsi="Helvetica" w:cs="Helvetica"/>
          <w:color w:val="372A22"/>
          <w:sz w:val="26"/>
          <w:szCs w:val="26"/>
        </w:rPr>
        <w:t xml:space="preserve">All of our curriculum units may be found online through the </w:t>
      </w:r>
      <w:r w:rsidRPr="006D62D8">
        <w:rPr>
          <w:rFonts w:cs="Helvetica"/>
          <w:b/>
          <w:i/>
          <w:color w:val="1F497D" w:themeColor="text2"/>
          <w:sz w:val="26"/>
          <w:szCs w:val="26"/>
        </w:rPr>
        <w:t xml:space="preserve">Departments </w:t>
      </w:r>
      <w:r>
        <w:rPr>
          <w:rFonts w:ascii="Helvetica" w:hAnsi="Helvetica" w:cs="Helvetica"/>
          <w:color w:val="372A22"/>
          <w:sz w:val="26"/>
          <w:szCs w:val="26"/>
        </w:rPr>
        <w:t xml:space="preserve">tab on our school website at </w:t>
      </w:r>
      <w:hyperlink r:id="rId9" w:history="1">
        <w:r w:rsidRPr="00535C0C">
          <w:rPr>
            <w:rStyle w:val="Hyperlink"/>
            <w:rFonts w:ascii="Helvetica" w:hAnsi="Helvetica" w:cs="Helvetica"/>
            <w:sz w:val="26"/>
            <w:szCs w:val="26"/>
          </w:rPr>
          <w:t>www.LLACS.org</w:t>
        </w:r>
      </w:hyperlink>
      <w:r>
        <w:rPr>
          <w:rFonts w:ascii="Helvetica" w:hAnsi="Helvetica" w:cs="Helvetica"/>
          <w:color w:val="372A22"/>
          <w:sz w:val="26"/>
          <w:szCs w:val="26"/>
        </w:rPr>
        <w:t xml:space="preserve">. </w:t>
      </w:r>
    </w:p>
    <w:p w:rsidR="006D62D8" w:rsidRDefault="006D62D8" w:rsidP="00F13891">
      <w:pPr>
        <w:rPr>
          <w:rFonts w:ascii="Helvetica" w:hAnsi="Helvetica" w:cs="Helvetica"/>
          <w:color w:val="372A22"/>
          <w:sz w:val="26"/>
          <w:szCs w:val="26"/>
        </w:rPr>
      </w:pPr>
    </w:p>
    <w:p w:rsidR="006D62D8" w:rsidRDefault="006D62D8" w:rsidP="00F13891">
      <w:pPr>
        <w:rPr>
          <w:rFonts w:ascii="Helvetica" w:hAnsi="Helvetica" w:cs="Helvetica"/>
          <w:color w:val="372A22"/>
          <w:sz w:val="26"/>
          <w:szCs w:val="26"/>
        </w:rPr>
      </w:pPr>
    </w:p>
    <w:p w:rsidR="006D62D8" w:rsidRDefault="006D62D8" w:rsidP="00F13891">
      <w:pPr>
        <w:rPr>
          <w:rFonts w:ascii="Helvetica" w:hAnsi="Helvetica" w:cs="Helvetica"/>
          <w:color w:val="372A22"/>
          <w:sz w:val="26"/>
          <w:szCs w:val="26"/>
        </w:rPr>
      </w:pPr>
    </w:p>
    <w:p w:rsidR="006D62D8" w:rsidRDefault="006D62D8" w:rsidP="00F13891">
      <w:pPr>
        <w:rPr>
          <w:rFonts w:ascii="Helvetica" w:hAnsi="Helvetica" w:cs="Helvetica"/>
          <w:color w:val="372A22"/>
          <w:sz w:val="26"/>
          <w:szCs w:val="26"/>
        </w:rPr>
      </w:pPr>
    </w:p>
    <w:p w:rsidR="006D62D8" w:rsidRDefault="006D62D8" w:rsidP="00F13891">
      <w:pPr>
        <w:rPr>
          <w:rFonts w:ascii="Helvetica" w:hAnsi="Helvetica" w:cs="Helvetica"/>
          <w:color w:val="372A22"/>
          <w:sz w:val="26"/>
          <w:szCs w:val="26"/>
        </w:rPr>
      </w:pPr>
    </w:p>
    <w:p w:rsidR="006D62D8" w:rsidRDefault="006D62D8" w:rsidP="00F13891">
      <w:pPr>
        <w:rPr>
          <w:rFonts w:ascii="Helvetica" w:hAnsi="Helvetica" w:cs="Helvetica"/>
          <w:color w:val="372A22"/>
          <w:sz w:val="26"/>
          <w:szCs w:val="26"/>
        </w:rPr>
      </w:pPr>
    </w:p>
    <w:p w:rsidR="006D62D8" w:rsidRDefault="006D62D8" w:rsidP="00F13891">
      <w:pPr>
        <w:rPr>
          <w:rFonts w:ascii="Helvetica" w:hAnsi="Helvetica" w:cs="Helvetica"/>
          <w:color w:val="372A22"/>
          <w:sz w:val="26"/>
          <w:szCs w:val="26"/>
        </w:rPr>
      </w:pPr>
    </w:p>
    <w:p w:rsidR="006D62D8" w:rsidRDefault="006D62D8" w:rsidP="00F13891">
      <w:pPr>
        <w:rPr>
          <w:rFonts w:ascii="Helvetica" w:hAnsi="Helvetica" w:cs="Helvetica"/>
          <w:color w:val="372A22"/>
          <w:sz w:val="26"/>
          <w:szCs w:val="26"/>
        </w:rPr>
      </w:pPr>
    </w:p>
    <w:p w:rsidR="006D62D8" w:rsidRDefault="006D62D8" w:rsidP="00F13891">
      <w:pPr>
        <w:rPr>
          <w:rFonts w:ascii="Helvetica" w:hAnsi="Helvetica" w:cs="Helvetica"/>
          <w:color w:val="372A22"/>
          <w:sz w:val="26"/>
          <w:szCs w:val="26"/>
        </w:rPr>
      </w:pPr>
    </w:p>
    <w:p w:rsidR="006D62D8" w:rsidRDefault="006D62D8" w:rsidP="00F13891">
      <w:pPr>
        <w:rPr>
          <w:rFonts w:ascii="Helvetica" w:hAnsi="Helvetica" w:cs="Helvetica"/>
          <w:color w:val="372A22"/>
          <w:sz w:val="26"/>
          <w:szCs w:val="26"/>
        </w:rPr>
      </w:pPr>
    </w:p>
    <w:p w:rsidR="006D62D8" w:rsidRDefault="006D62D8" w:rsidP="00F13891">
      <w:pPr>
        <w:rPr>
          <w:rFonts w:ascii="Helvetica" w:hAnsi="Helvetica" w:cs="Helvetica"/>
          <w:color w:val="372A22"/>
          <w:sz w:val="26"/>
          <w:szCs w:val="26"/>
        </w:rPr>
      </w:pPr>
    </w:p>
    <w:p w:rsidR="006D62D8" w:rsidRDefault="006D62D8" w:rsidP="00F13891">
      <w:pPr>
        <w:rPr>
          <w:rFonts w:ascii="Helvetica" w:hAnsi="Helvetica" w:cs="Helvetica"/>
          <w:color w:val="372A22"/>
          <w:sz w:val="26"/>
          <w:szCs w:val="26"/>
        </w:rPr>
      </w:pPr>
    </w:p>
    <w:p w:rsidR="006D62D8" w:rsidRDefault="006D62D8" w:rsidP="00F13891">
      <w:pPr>
        <w:rPr>
          <w:rFonts w:ascii="Helvetica" w:hAnsi="Helvetica" w:cs="Helvetica"/>
          <w:color w:val="372A22"/>
          <w:sz w:val="26"/>
          <w:szCs w:val="26"/>
        </w:rPr>
      </w:pPr>
    </w:p>
    <w:p w:rsidR="006D62D8" w:rsidRDefault="006D62D8" w:rsidP="00F13891">
      <w:pPr>
        <w:rPr>
          <w:rFonts w:ascii="Helvetica" w:hAnsi="Helvetica" w:cs="Helvetica"/>
          <w:color w:val="372A22"/>
          <w:sz w:val="26"/>
          <w:szCs w:val="26"/>
        </w:rPr>
      </w:pPr>
    </w:p>
    <w:p w:rsidR="006D62D8" w:rsidRDefault="006D62D8" w:rsidP="00F13891">
      <w:pPr>
        <w:rPr>
          <w:rFonts w:ascii="Helvetica" w:hAnsi="Helvetica" w:cs="Helvetica"/>
          <w:color w:val="372A22"/>
          <w:sz w:val="26"/>
          <w:szCs w:val="26"/>
        </w:rPr>
      </w:pPr>
    </w:p>
    <w:p w:rsidR="006D62D8" w:rsidRDefault="006D62D8" w:rsidP="00F13891">
      <w:pPr>
        <w:rPr>
          <w:rFonts w:ascii="Helvetica" w:hAnsi="Helvetica" w:cs="Helvetica"/>
          <w:color w:val="372A22"/>
          <w:sz w:val="26"/>
          <w:szCs w:val="26"/>
        </w:rPr>
      </w:pPr>
    </w:p>
    <w:p w:rsidR="006D62D8" w:rsidRDefault="006D62D8" w:rsidP="00F13891">
      <w:pPr>
        <w:rPr>
          <w:rFonts w:ascii="Helvetica" w:hAnsi="Helvetica" w:cs="Helvetica"/>
          <w:color w:val="372A22"/>
          <w:sz w:val="26"/>
          <w:szCs w:val="26"/>
        </w:rPr>
      </w:pPr>
    </w:p>
    <w:p w:rsidR="006D62D8" w:rsidRDefault="006D62D8" w:rsidP="00F13891">
      <w:pPr>
        <w:rPr>
          <w:rFonts w:ascii="Helvetica" w:hAnsi="Helvetica" w:cs="Helvetica"/>
          <w:color w:val="372A22"/>
          <w:sz w:val="26"/>
          <w:szCs w:val="26"/>
        </w:rPr>
      </w:pPr>
    </w:p>
    <w:p w:rsidR="006D62D8" w:rsidRDefault="006D62D8" w:rsidP="00F13891">
      <w:pPr>
        <w:rPr>
          <w:rFonts w:ascii="Helvetica" w:hAnsi="Helvetica" w:cs="Helvetica"/>
          <w:color w:val="372A22"/>
          <w:sz w:val="26"/>
          <w:szCs w:val="26"/>
        </w:rPr>
      </w:pPr>
    </w:p>
    <w:p w:rsidR="006D62D8" w:rsidRDefault="006D62D8" w:rsidP="00F13891">
      <w:pPr>
        <w:rPr>
          <w:rFonts w:ascii="Helvetica" w:hAnsi="Helvetica" w:cs="Helvetica"/>
          <w:color w:val="372A22"/>
          <w:sz w:val="26"/>
          <w:szCs w:val="26"/>
        </w:rPr>
      </w:pPr>
    </w:p>
    <w:p w:rsidR="009E357A" w:rsidRDefault="009E357A" w:rsidP="00F13891">
      <w:pPr>
        <w:rPr>
          <w:rFonts w:ascii="Helvetica" w:hAnsi="Helvetica" w:cs="Helvetica"/>
          <w:color w:val="372A22"/>
          <w:sz w:val="26"/>
          <w:szCs w:val="26"/>
        </w:rPr>
      </w:pPr>
    </w:p>
    <w:p w:rsidR="009E357A" w:rsidRDefault="009E357A" w:rsidP="00F13891">
      <w:pPr>
        <w:rPr>
          <w:rFonts w:ascii="Helvetica" w:hAnsi="Helvetica" w:cs="Helvetica"/>
          <w:color w:val="372A22"/>
          <w:sz w:val="26"/>
          <w:szCs w:val="26"/>
        </w:rPr>
      </w:pPr>
    </w:p>
    <w:p w:rsidR="00EC19F8" w:rsidRDefault="00EC19F8" w:rsidP="00EC19F8">
      <w:pPr>
        <w:rPr>
          <w:rFonts w:asciiTheme="majorHAnsi" w:hAnsiTheme="majorHAnsi"/>
        </w:rPr>
      </w:pPr>
    </w:p>
    <w:p w:rsidR="00206465" w:rsidRDefault="00206465" w:rsidP="00EC19F8">
      <w:pPr>
        <w:rPr>
          <w:rFonts w:asciiTheme="majorHAnsi" w:hAnsiTheme="majorHAnsi"/>
        </w:rPr>
      </w:pPr>
    </w:p>
    <w:p w:rsidR="00206465" w:rsidRDefault="00206465" w:rsidP="00EC19F8">
      <w:pPr>
        <w:rPr>
          <w:rFonts w:asciiTheme="majorHAnsi" w:hAnsiTheme="majorHAnsi"/>
        </w:rPr>
      </w:pPr>
    </w:p>
    <w:p w:rsidR="0093312D" w:rsidRPr="00B61A48" w:rsidRDefault="0093312D" w:rsidP="0093312D">
      <w:pPr>
        <w:pStyle w:val="Title"/>
        <w:jc w:val="center"/>
      </w:pPr>
      <w:r>
        <w:lastRenderedPageBreak/>
        <w:t>4</w:t>
      </w:r>
      <w:r w:rsidRPr="00C374B8">
        <w:rPr>
          <w:vertAlign w:val="superscript"/>
        </w:rPr>
        <w:t>th</w:t>
      </w:r>
      <w:r>
        <w:t xml:space="preserve"> </w:t>
      </w:r>
      <w:r w:rsidRPr="00B61A48">
        <w:t xml:space="preserve">Grade </w:t>
      </w:r>
      <w:r>
        <w:t xml:space="preserve">Year-At-A-Glance </w:t>
      </w:r>
      <w:r w:rsidRPr="00B61A48">
        <w:t>Pacing Guide</w:t>
      </w:r>
    </w:p>
    <w:tbl>
      <w:tblPr>
        <w:tblStyle w:val="TableGrid"/>
        <w:tblW w:w="5000" w:type="pct"/>
        <w:jc w:val="center"/>
        <w:tblLook w:val="04A0"/>
      </w:tblPr>
      <w:tblGrid>
        <w:gridCol w:w="2754"/>
        <w:gridCol w:w="2754"/>
        <w:gridCol w:w="2754"/>
        <w:gridCol w:w="2754"/>
      </w:tblGrid>
      <w:tr w:rsidR="0093312D" w:rsidTr="0093312D">
        <w:trPr>
          <w:jc w:val="center"/>
        </w:trPr>
        <w:tc>
          <w:tcPr>
            <w:tcW w:w="1250" w:type="pct"/>
          </w:tcPr>
          <w:p w:rsidR="0093312D" w:rsidRDefault="0093312D" w:rsidP="001C7D1D"/>
        </w:tc>
        <w:tc>
          <w:tcPr>
            <w:tcW w:w="1250" w:type="pct"/>
          </w:tcPr>
          <w:p w:rsidR="0093312D" w:rsidRDefault="0093312D" w:rsidP="001C7D1D">
            <w:r>
              <w:t>Trimester 1</w:t>
            </w:r>
          </w:p>
        </w:tc>
        <w:tc>
          <w:tcPr>
            <w:tcW w:w="1250" w:type="pct"/>
          </w:tcPr>
          <w:p w:rsidR="0093312D" w:rsidRDefault="0093312D" w:rsidP="001C7D1D">
            <w:r>
              <w:t>Trimester 2</w:t>
            </w:r>
          </w:p>
        </w:tc>
        <w:tc>
          <w:tcPr>
            <w:tcW w:w="1250" w:type="pct"/>
          </w:tcPr>
          <w:p w:rsidR="0093312D" w:rsidRDefault="0093312D" w:rsidP="001C7D1D">
            <w:r>
              <w:t>Trimester 3</w:t>
            </w:r>
          </w:p>
        </w:tc>
      </w:tr>
      <w:tr w:rsidR="0093312D" w:rsidTr="0093312D">
        <w:trPr>
          <w:jc w:val="center"/>
        </w:trPr>
        <w:tc>
          <w:tcPr>
            <w:tcW w:w="1250" w:type="pct"/>
          </w:tcPr>
          <w:p w:rsidR="0093312D" w:rsidRDefault="0093312D" w:rsidP="001C7D1D">
            <w:r>
              <w:t>Reading Standards</w:t>
            </w:r>
          </w:p>
        </w:tc>
        <w:tc>
          <w:tcPr>
            <w:tcW w:w="1250" w:type="pct"/>
          </w:tcPr>
          <w:p w:rsidR="0093312D" w:rsidRDefault="0093312D" w:rsidP="001C7D1D">
            <w:r>
              <w:t>RL4.1, RL 4.2, RL4.5, RL 4.6, RL4.7, RL 4.9, RI4.1, RI4.2, RI4.4, RI4.5, RI4.6, RI4.7, RI4.8 RF4.3,  RF4.4a,RF4.4b,RF4.4c</w:t>
            </w:r>
          </w:p>
        </w:tc>
        <w:tc>
          <w:tcPr>
            <w:tcW w:w="1250" w:type="pct"/>
          </w:tcPr>
          <w:p w:rsidR="0093312D" w:rsidRDefault="0093312D" w:rsidP="001C7D1D">
            <w:r>
              <w:t>RL4.1, RL4.2, RL 4.3. RL4.5, RL4.7, RI4.1, RI4.2, RI4.3, RI4.7, RI4.9, RF4.4a, 4.4b, 4.4c</w:t>
            </w:r>
          </w:p>
        </w:tc>
        <w:tc>
          <w:tcPr>
            <w:tcW w:w="1250" w:type="pct"/>
          </w:tcPr>
          <w:p w:rsidR="0093312D" w:rsidRDefault="0093312D" w:rsidP="001C7D1D">
            <w:r>
              <w:t>RL4.1, RL4.2, RL4.3, RL4.5, RL4.6, RL4.7, RI4.1, RI4.2, RI4.3, RI4.5, RI4.6, RI4.9,RF4.3, RF4.4a, RF4.4b, RF4.4c</w:t>
            </w:r>
          </w:p>
        </w:tc>
      </w:tr>
      <w:tr w:rsidR="0093312D" w:rsidTr="0093312D">
        <w:trPr>
          <w:jc w:val="center"/>
        </w:trPr>
        <w:tc>
          <w:tcPr>
            <w:tcW w:w="1250" w:type="pct"/>
          </w:tcPr>
          <w:p w:rsidR="0093312D" w:rsidRDefault="0093312D" w:rsidP="001C7D1D">
            <w:r>
              <w:t>Writing  Standards</w:t>
            </w:r>
          </w:p>
        </w:tc>
        <w:tc>
          <w:tcPr>
            <w:tcW w:w="1250" w:type="pct"/>
          </w:tcPr>
          <w:p w:rsidR="0093312D" w:rsidRDefault="0093312D" w:rsidP="001C7D1D">
            <w:r>
              <w:t>W4.3, W4.4, W4.5, W4.6, W4.10</w:t>
            </w:r>
          </w:p>
        </w:tc>
        <w:tc>
          <w:tcPr>
            <w:tcW w:w="1250" w:type="pct"/>
          </w:tcPr>
          <w:p w:rsidR="0093312D" w:rsidRDefault="0093312D" w:rsidP="001C7D1D">
            <w:r>
              <w:t>W4.1, W4.4, W4.5, W4.8, W4.9</w:t>
            </w:r>
          </w:p>
        </w:tc>
        <w:tc>
          <w:tcPr>
            <w:tcW w:w="1250" w:type="pct"/>
          </w:tcPr>
          <w:p w:rsidR="0093312D" w:rsidRDefault="0093312D" w:rsidP="001C7D1D">
            <w:r>
              <w:t>W4.2, W4.4, W4.7, W4.8, W4.9</w:t>
            </w:r>
          </w:p>
        </w:tc>
      </w:tr>
      <w:tr w:rsidR="0093312D" w:rsidTr="0093312D">
        <w:trPr>
          <w:jc w:val="center"/>
        </w:trPr>
        <w:tc>
          <w:tcPr>
            <w:tcW w:w="1250" w:type="pct"/>
          </w:tcPr>
          <w:p w:rsidR="0093312D" w:rsidRDefault="0093312D" w:rsidP="001C7D1D">
            <w:r>
              <w:t>Speaking &amp; Listening  Standards</w:t>
            </w:r>
          </w:p>
        </w:tc>
        <w:tc>
          <w:tcPr>
            <w:tcW w:w="1250" w:type="pct"/>
          </w:tcPr>
          <w:p w:rsidR="0093312D" w:rsidRDefault="0093312D" w:rsidP="001C7D1D">
            <w:r>
              <w:t>SL4.1a, SL4.1b, SL4.1c, SL 4.1d, SL4.3, SL4.4</w:t>
            </w:r>
          </w:p>
        </w:tc>
        <w:tc>
          <w:tcPr>
            <w:tcW w:w="1250" w:type="pct"/>
          </w:tcPr>
          <w:p w:rsidR="0093312D" w:rsidRDefault="0093312D" w:rsidP="001C7D1D">
            <w:r>
              <w:t>SL4.1, SL43, SL4.5, SL4.</w:t>
            </w:r>
          </w:p>
        </w:tc>
        <w:tc>
          <w:tcPr>
            <w:tcW w:w="1250" w:type="pct"/>
          </w:tcPr>
          <w:p w:rsidR="0093312D" w:rsidRDefault="0093312D" w:rsidP="001C7D1D">
            <w:r>
              <w:t>SL4.1, SL4.2, SL4.4</w:t>
            </w:r>
          </w:p>
        </w:tc>
      </w:tr>
      <w:tr w:rsidR="0093312D" w:rsidTr="0093312D">
        <w:trPr>
          <w:jc w:val="center"/>
        </w:trPr>
        <w:tc>
          <w:tcPr>
            <w:tcW w:w="1250" w:type="pct"/>
          </w:tcPr>
          <w:p w:rsidR="0093312D" w:rsidRDefault="0093312D" w:rsidP="001C7D1D">
            <w:r>
              <w:t>Language Standards</w:t>
            </w:r>
          </w:p>
        </w:tc>
        <w:tc>
          <w:tcPr>
            <w:tcW w:w="1250" w:type="pct"/>
          </w:tcPr>
          <w:p w:rsidR="0093312D" w:rsidRDefault="0093312D" w:rsidP="001C7D1D">
            <w:r>
              <w:t>L4.1g, L4.2d, L4.3a, L4.3c, l4.5a, L4.5b, L4.5c,L4.6</w:t>
            </w:r>
          </w:p>
        </w:tc>
        <w:tc>
          <w:tcPr>
            <w:tcW w:w="1250" w:type="pct"/>
          </w:tcPr>
          <w:p w:rsidR="0093312D" w:rsidRDefault="0093312D" w:rsidP="001C7D1D">
            <w:r>
              <w:t>L4.1, L4.2, L4.3, L4.4, L4.5, L.4.6</w:t>
            </w:r>
          </w:p>
        </w:tc>
        <w:tc>
          <w:tcPr>
            <w:tcW w:w="1250" w:type="pct"/>
          </w:tcPr>
          <w:p w:rsidR="0093312D" w:rsidRDefault="0093312D" w:rsidP="001C7D1D">
            <w:r>
              <w:t>L4.1, L4.2, L4.3, L4.4, L4.5, L.4.6</w:t>
            </w:r>
          </w:p>
        </w:tc>
      </w:tr>
      <w:tr w:rsidR="0093312D" w:rsidTr="0093312D">
        <w:trPr>
          <w:jc w:val="center"/>
        </w:trPr>
        <w:tc>
          <w:tcPr>
            <w:tcW w:w="1250" w:type="pct"/>
          </w:tcPr>
          <w:p w:rsidR="0093312D" w:rsidRDefault="0093312D" w:rsidP="001C7D1D">
            <w:r>
              <w:t>Social Studies Standards (6.1.4)</w:t>
            </w:r>
          </w:p>
        </w:tc>
        <w:tc>
          <w:tcPr>
            <w:tcW w:w="1250" w:type="pct"/>
          </w:tcPr>
          <w:p w:rsidR="0093312D" w:rsidRDefault="0093312D" w:rsidP="001C7D1D">
            <w:r>
              <w:t>B.2, B.4, B.7, B.8, D.1, D.2, D.10, D.11, D.12, D.13, D.14</w:t>
            </w:r>
          </w:p>
        </w:tc>
        <w:tc>
          <w:tcPr>
            <w:tcW w:w="1250" w:type="pct"/>
          </w:tcPr>
          <w:p w:rsidR="0093312D" w:rsidRDefault="0093312D" w:rsidP="001C7D1D">
            <w:r>
              <w:t>A.1, A.2 ,A.3, A.4, A.5, A.6, A.10, A.12, B.5, B.6, D.4, D.5, D.6, D.7, D.8</w:t>
            </w:r>
          </w:p>
        </w:tc>
        <w:tc>
          <w:tcPr>
            <w:tcW w:w="1250" w:type="pct"/>
          </w:tcPr>
          <w:p w:rsidR="0093312D" w:rsidRDefault="0093312D" w:rsidP="001C7D1D">
            <w:r>
              <w:t>A.13, A.14, A.15, A.16, B.3, C.1, C.2, C.3, C.4, C.5, C.6, C.9, C.12, D.3, D.15, D.16, D.18, D.20</w:t>
            </w:r>
          </w:p>
        </w:tc>
      </w:tr>
      <w:tr w:rsidR="0093312D" w:rsidTr="0093312D">
        <w:trPr>
          <w:jc w:val="center"/>
        </w:trPr>
        <w:tc>
          <w:tcPr>
            <w:tcW w:w="1250" w:type="pct"/>
          </w:tcPr>
          <w:p w:rsidR="0093312D" w:rsidRDefault="0093312D" w:rsidP="001C7D1D">
            <w:r>
              <w:t>Science Standards</w:t>
            </w:r>
          </w:p>
        </w:tc>
        <w:tc>
          <w:tcPr>
            <w:tcW w:w="1250" w:type="pct"/>
          </w:tcPr>
          <w:p w:rsidR="0093312D" w:rsidRDefault="0093312D" w:rsidP="001C7D1D">
            <w:r>
              <w:t>5.1.4.A.2, A.3, B.2, B.3, C.2, C.3, D.2, D.3</w:t>
            </w:r>
          </w:p>
          <w:p w:rsidR="0093312D" w:rsidRDefault="0093312D" w:rsidP="001C7D1D">
            <w:r>
              <w:t>5.2.4.C.1, C.2, C.3</w:t>
            </w:r>
          </w:p>
          <w:p w:rsidR="0093312D" w:rsidRDefault="0093312D" w:rsidP="001C7D1D">
            <w:r>
              <w:t>5.4.4.A.1, A.2, C.1, C.2, E.1</w:t>
            </w:r>
          </w:p>
        </w:tc>
        <w:tc>
          <w:tcPr>
            <w:tcW w:w="1250" w:type="pct"/>
          </w:tcPr>
          <w:p w:rsidR="0093312D" w:rsidRDefault="0093312D" w:rsidP="001C7D1D">
            <w:r>
              <w:t>5.3.4A.1, A.2, A.3, B.1, C.1, C.2, D.1, E.1, E.2</w:t>
            </w:r>
          </w:p>
        </w:tc>
        <w:tc>
          <w:tcPr>
            <w:tcW w:w="1250" w:type="pct"/>
          </w:tcPr>
          <w:p w:rsidR="0093312D" w:rsidRDefault="0093312D" w:rsidP="001C7D1D">
            <w:r>
              <w:t>5.2.4.A.1, A.2, A.3, A.4, B.1, D.1, E.3, E.4, 5.4.4.F.1, G.1, G.2, G.3, G.4</w:t>
            </w:r>
          </w:p>
        </w:tc>
      </w:tr>
      <w:tr w:rsidR="0093312D" w:rsidTr="0093312D">
        <w:trPr>
          <w:jc w:val="center"/>
        </w:trPr>
        <w:tc>
          <w:tcPr>
            <w:tcW w:w="1250" w:type="pct"/>
          </w:tcPr>
          <w:p w:rsidR="0093312D" w:rsidRDefault="0093312D" w:rsidP="001C7D1D">
            <w:r>
              <w:t>Themes</w:t>
            </w:r>
          </w:p>
        </w:tc>
        <w:tc>
          <w:tcPr>
            <w:tcW w:w="1250" w:type="pct"/>
          </w:tcPr>
          <w:p w:rsidR="0093312D" w:rsidRDefault="0093312D" w:rsidP="001C7D1D">
            <w:pPr>
              <w:jc w:val="center"/>
            </w:pPr>
            <w:r>
              <w:t>“Once Upon a Time”</w:t>
            </w:r>
          </w:p>
        </w:tc>
        <w:tc>
          <w:tcPr>
            <w:tcW w:w="1250" w:type="pct"/>
          </w:tcPr>
          <w:p w:rsidR="0093312D" w:rsidRDefault="0093312D" w:rsidP="001C7D1D">
            <w:pPr>
              <w:jc w:val="center"/>
            </w:pPr>
            <w:r>
              <w:t>“Who’s the Boss?”</w:t>
            </w:r>
          </w:p>
        </w:tc>
        <w:tc>
          <w:tcPr>
            <w:tcW w:w="1250" w:type="pct"/>
          </w:tcPr>
          <w:p w:rsidR="0093312D" w:rsidRDefault="0093312D" w:rsidP="001C7D1D">
            <w:r>
              <w:t>“What’s in a Name?”</w:t>
            </w:r>
          </w:p>
        </w:tc>
      </w:tr>
      <w:tr w:rsidR="0093312D" w:rsidTr="0093312D">
        <w:trPr>
          <w:jc w:val="center"/>
        </w:trPr>
        <w:tc>
          <w:tcPr>
            <w:tcW w:w="1250" w:type="pct"/>
          </w:tcPr>
          <w:p w:rsidR="0093312D" w:rsidRDefault="0093312D" w:rsidP="001C7D1D">
            <w:r>
              <w:t>Text</w:t>
            </w:r>
          </w:p>
        </w:tc>
        <w:tc>
          <w:tcPr>
            <w:tcW w:w="1250" w:type="pct"/>
          </w:tcPr>
          <w:p w:rsidR="0093312D" w:rsidRDefault="0093312D" w:rsidP="001C7D1D">
            <w:r>
              <w:t xml:space="preserve"> Sisters Grimm 1</w:t>
            </w:r>
          </w:p>
          <w:p w:rsidR="0093312D" w:rsidRDefault="0093312D" w:rsidP="001C7D1D">
            <w:r>
              <w:t>Sisters Grimm 2</w:t>
            </w:r>
          </w:p>
          <w:p w:rsidR="0093312D" w:rsidRDefault="0093312D" w:rsidP="001C7D1D">
            <w:r>
              <w:t>The Girl Who Helped Thunder</w:t>
            </w:r>
          </w:p>
          <w:p w:rsidR="0093312D" w:rsidRDefault="0093312D" w:rsidP="001C7D1D">
            <w:proofErr w:type="spellStart"/>
            <w:r>
              <w:t>Mythomania</w:t>
            </w:r>
            <w:proofErr w:type="spellEnd"/>
          </w:p>
        </w:tc>
        <w:tc>
          <w:tcPr>
            <w:tcW w:w="1250" w:type="pct"/>
          </w:tcPr>
          <w:p w:rsidR="0093312D" w:rsidRDefault="0093312D" w:rsidP="001C7D1D">
            <w:r>
              <w:t>Poppy</w:t>
            </w:r>
          </w:p>
          <w:p w:rsidR="0093312D" w:rsidRDefault="0093312D" w:rsidP="001C7D1D">
            <w:r>
              <w:t>Poppy and Rye</w:t>
            </w:r>
          </w:p>
          <w:p w:rsidR="0093312D" w:rsidRDefault="0093312D" w:rsidP="001C7D1D">
            <w:r>
              <w:t>Can’t You Make Them Behave, King George</w:t>
            </w:r>
          </w:p>
        </w:tc>
        <w:tc>
          <w:tcPr>
            <w:tcW w:w="1250" w:type="pct"/>
          </w:tcPr>
          <w:p w:rsidR="0093312D" w:rsidRDefault="0093312D" w:rsidP="001C7D1D">
            <w:r>
              <w:t xml:space="preserve">Letters from </w:t>
            </w:r>
            <w:proofErr w:type="spellStart"/>
            <w:r>
              <w:t>Rifka</w:t>
            </w:r>
            <w:proofErr w:type="spellEnd"/>
          </w:p>
          <w:p w:rsidR="0093312D" w:rsidRDefault="0093312D" w:rsidP="001C7D1D">
            <w:r>
              <w:t>Holes</w:t>
            </w:r>
          </w:p>
        </w:tc>
      </w:tr>
      <w:tr w:rsidR="0093312D" w:rsidTr="0093312D">
        <w:trPr>
          <w:jc w:val="center"/>
        </w:trPr>
        <w:tc>
          <w:tcPr>
            <w:tcW w:w="1250" w:type="pct"/>
          </w:tcPr>
          <w:p w:rsidR="0093312D" w:rsidRDefault="0093312D" w:rsidP="001C7D1D">
            <w:r>
              <w:t>Writing</w:t>
            </w:r>
          </w:p>
        </w:tc>
        <w:tc>
          <w:tcPr>
            <w:tcW w:w="1250" w:type="pct"/>
          </w:tcPr>
          <w:p w:rsidR="0093312D" w:rsidRDefault="0093312D" w:rsidP="001C7D1D">
            <w:r>
              <w:t xml:space="preserve">Narrative </w:t>
            </w:r>
          </w:p>
        </w:tc>
        <w:tc>
          <w:tcPr>
            <w:tcW w:w="1250" w:type="pct"/>
          </w:tcPr>
          <w:p w:rsidR="0093312D" w:rsidRDefault="0093312D" w:rsidP="001C7D1D">
            <w:r>
              <w:t>Opinion</w:t>
            </w:r>
          </w:p>
        </w:tc>
        <w:tc>
          <w:tcPr>
            <w:tcW w:w="1250" w:type="pct"/>
          </w:tcPr>
          <w:p w:rsidR="0093312D" w:rsidRDefault="0093312D" w:rsidP="001C7D1D">
            <w:r>
              <w:t>Explanatory</w:t>
            </w:r>
          </w:p>
        </w:tc>
      </w:tr>
      <w:tr w:rsidR="0093312D" w:rsidTr="0093312D">
        <w:trPr>
          <w:jc w:val="center"/>
        </w:trPr>
        <w:tc>
          <w:tcPr>
            <w:tcW w:w="1250" w:type="pct"/>
          </w:tcPr>
          <w:p w:rsidR="0093312D" w:rsidRDefault="0093312D" w:rsidP="001C7D1D">
            <w:r>
              <w:t>Test Dates</w:t>
            </w:r>
          </w:p>
        </w:tc>
        <w:tc>
          <w:tcPr>
            <w:tcW w:w="1250" w:type="pct"/>
          </w:tcPr>
          <w:p w:rsidR="0093312D" w:rsidRDefault="0093312D" w:rsidP="001C7D1D">
            <w:r>
              <w:t>Sept 19</w:t>
            </w:r>
            <w:r w:rsidRPr="00525D12">
              <w:rPr>
                <w:vertAlign w:val="superscript"/>
              </w:rPr>
              <w:t>th</w:t>
            </w:r>
          </w:p>
          <w:p w:rsidR="0093312D" w:rsidRDefault="0093312D" w:rsidP="001C7D1D">
            <w:r>
              <w:t>October 3</w:t>
            </w:r>
            <w:r w:rsidRPr="00525D12">
              <w:rPr>
                <w:vertAlign w:val="superscript"/>
              </w:rPr>
              <w:t>rd</w:t>
            </w:r>
          </w:p>
          <w:p w:rsidR="0093312D" w:rsidRDefault="0093312D" w:rsidP="001C7D1D">
            <w:r>
              <w:t>October 17</w:t>
            </w:r>
            <w:r w:rsidRPr="00525D12">
              <w:rPr>
                <w:vertAlign w:val="superscript"/>
              </w:rPr>
              <w:t>th</w:t>
            </w:r>
            <w:r>
              <w:t xml:space="preserve"> </w:t>
            </w:r>
            <w:r>
              <w:br/>
              <w:t>October 30</w:t>
            </w:r>
            <w:r w:rsidRPr="00525D12">
              <w:rPr>
                <w:vertAlign w:val="superscript"/>
              </w:rPr>
              <w:t>th</w:t>
            </w:r>
            <w:r>
              <w:t xml:space="preserve"> </w:t>
            </w:r>
            <w:r>
              <w:br/>
              <w:t>November 14th</w:t>
            </w:r>
          </w:p>
        </w:tc>
        <w:tc>
          <w:tcPr>
            <w:tcW w:w="1250" w:type="pct"/>
          </w:tcPr>
          <w:p w:rsidR="0093312D" w:rsidRDefault="0093312D" w:rsidP="001C7D1D">
            <w:r>
              <w:t>December 5</w:t>
            </w:r>
            <w:r w:rsidRPr="00701F10">
              <w:rPr>
                <w:vertAlign w:val="superscript"/>
              </w:rPr>
              <w:t>th</w:t>
            </w:r>
            <w:r>
              <w:t xml:space="preserve"> </w:t>
            </w:r>
            <w:r>
              <w:br/>
              <w:t>December 19</w:t>
            </w:r>
            <w:r w:rsidRPr="00701F10">
              <w:rPr>
                <w:vertAlign w:val="superscript"/>
              </w:rPr>
              <w:t>th</w:t>
            </w:r>
            <w:r>
              <w:t xml:space="preserve"> </w:t>
            </w:r>
            <w:r>
              <w:br/>
              <w:t>January 16</w:t>
            </w:r>
            <w:r w:rsidRPr="00701F10">
              <w:rPr>
                <w:vertAlign w:val="superscript"/>
              </w:rPr>
              <w:t>th</w:t>
            </w:r>
            <w:r>
              <w:t xml:space="preserve"> </w:t>
            </w:r>
            <w:r>
              <w:br/>
              <w:t>January 30</w:t>
            </w:r>
            <w:r w:rsidRPr="00701F10">
              <w:rPr>
                <w:vertAlign w:val="superscript"/>
              </w:rPr>
              <w:t>th</w:t>
            </w:r>
            <w:r>
              <w:t xml:space="preserve"> </w:t>
            </w:r>
            <w:r>
              <w:br/>
              <w:t>February 13</w:t>
            </w:r>
            <w:r w:rsidRPr="007924AC">
              <w:rPr>
                <w:vertAlign w:val="superscript"/>
              </w:rPr>
              <w:t>th</w:t>
            </w:r>
            <w:r>
              <w:t xml:space="preserve"> </w:t>
            </w:r>
            <w:r>
              <w:br/>
              <w:t>February 27</w:t>
            </w:r>
            <w:r w:rsidRPr="007924AC">
              <w:rPr>
                <w:vertAlign w:val="superscript"/>
              </w:rPr>
              <w:t>th</w:t>
            </w:r>
            <w:r>
              <w:t xml:space="preserve"> </w:t>
            </w:r>
            <w:r>
              <w:br/>
              <w:t>March 13</w:t>
            </w:r>
            <w:r w:rsidRPr="007924AC">
              <w:rPr>
                <w:vertAlign w:val="superscript"/>
              </w:rPr>
              <w:t>th</w:t>
            </w:r>
            <w:r>
              <w:t xml:space="preserve"> </w:t>
            </w:r>
          </w:p>
        </w:tc>
        <w:tc>
          <w:tcPr>
            <w:tcW w:w="1250" w:type="pct"/>
          </w:tcPr>
          <w:p w:rsidR="0093312D" w:rsidRDefault="0093312D" w:rsidP="001C7D1D">
            <w:r>
              <w:t>March 27</w:t>
            </w:r>
            <w:r w:rsidRPr="007924AC">
              <w:rPr>
                <w:vertAlign w:val="superscript"/>
              </w:rPr>
              <w:t>th</w:t>
            </w:r>
            <w:r>
              <w:t xml:space="preserve"> </w:t>
            </w:r>
            <w:r>
              <w:br/>
              <w:t>April 10</w:t>
            </w:r>
            <w:r w:rsidRPr="007924AC">
              <w:rPr>
                <w:vertAlign w:val="superscript"/>
              </w:rPr>
              <w:t>th</w:t>
            </w:r>
            <w:r>
              <w:t xml:space="preserve"> </w:t>
            </w:r>
            <w:r>
              <w:br/>
              <w:t>April 24</w:t>
            </w:r>
            <w:r w:rsidRPr="007924AC">
              <w:rPr>
                <w:vertAlign w:val="superscript"/>
              </w:rPr>
              <w:t>th</w:t>
            </w:r>
            <w:r>
              <w:t xml:space="preserve"> </w:t>
            </w:r>
            <w:r>
              <w:br/>
              <w:t>May 1</w:t>
            </w:r>
            <w:r w:rsidRPr="007924AC">
              <w:rPr>
                <w:vertAlign w:val="superscript"/>
              </w:rPr>
              <w:t>st</w:t>
            </w:r>
            <w:r>
              <w:t xml:space="preserve"> </w:t>
            </w:r>
            <w:r>
              <w:br/>
              <w:t>May 15</w:t>
            </w:r>
            <w:r w:rsidRPr="007924AC">
              <w:rPr>
                <w:vertAlign w:val="superscript"/>
              </w:rPr>
              <w:t>th</w:t>
            </w:r>
            <w:r>
              <w:t xml:space="preserve"> </w:t>
            </w:r>
            <w:r>
              <w:br/>
              <w:t>May 29</w:t>
            </w:r>
            <w:r w:rsidRPr="007924AC">
              <w:rPr>
                <w:vertAlign w:val="superscript"/>
              </w:rPr>
              <w:t>th</w:t>
            </w:r>
            <w:r>
              <w:t xml:space="preserve"> </w:t>
            </w:r>
            <w:r>
              <w:br/>
              <w:t>June 12</w:t>
            </w:r>
            <w:r w:rsidRPr="007924AC">
              <w:rPr>
                <w:vertAlign w:val="superscript"/>
              </w:rPr>
              <w:t>th</w:t>
            </w:r>
            <w:r>
              <w:t xml:space="preserve"> </w:t>
            </w:r>
          </w:p>
        </w:tc>
      </w:tr>
    </w:tbl>
    <w:p w:rsidR="0093312D" w:rsidRDefault="0093312D" w:rsidP="00206465">
      <w:pPr>
        <w:pStyle w:val="Title"/>
        <w:jc w:val="center"/>
      </w:pPr>
    </w:p>
    <w:p w:rsidR="0093312D" w:rsidRDefault="0093312D" w:rsidP="00206465">
      <w:pPr>
        <w:pStyle w:val="Title"/>
        <w:jc w:val="center"/>
      </w:pPr>
    </w:p>
    <w:p w:rsidR="0093312D" w:rsidRDefault="0093312D" w:rsidP="00206465">
      <w:pPr>
        <w:pStyle w:val="Title"/>
        <w:jc w:val="center"/>
      </w:pPr>
    </w:p>
    <w:p w:rsidR="0093312D" w:rsidRDefault="0093312D" w:rsidP="00206465">
      <w:pPr>
        <w:pStyle w:val="Title"/>
        <w:jc w:val="center"/>
      </w:pPr>
    </w:p>
    <w:p w:rsidR="0093312D" w:rsidRDefault="0093312D" w:rsidP="00206465">
      <w:pPr>
        <w:pStyle w:val="Title"/>
        <w:jc w:val="center"/>
      </w:pPr>
    </w:p>
    <w:p w:rsidR="0093312D" w:rsidRDefault="0093312D" w:rsidP="00206465">
      <w:pPr>
        <w:pStyle w:val="Title"/>
        <w:jc w:val="center"/>
      </w:pPr>
    </w:p>
    <w:p w:rsidR="00206465" w:rsidRDefault="00206465" w:rsidP="00206465">
      <w:pPr>
        <w:pStyle w:val="Title"/>
        <w:jc w:val="center"/>
      </w:pPr>
      <w:r>
        <w:lastRenderedPageBreak/>
        <w:t>4.1: “Once Upon a Time”</w:t>
      </w:r>
    </w:p>
    <w:p w:rsidR="00206465" w:rsidRPr="00206465" w:rsidRDefault="00206465" w:rsidP="00206465">
      <w:pPr>
        <w:pStyle w:val="Title"/>
        <w:jc w:val="center"/>
        <w:rPr>
          <w:rStyle w:val="SubtitleChar"/>
          <w:rFonts w:asciiTheme="minorHAnsi" w:hAnsiTheme="minorHAnsi"/>
          <w:sz w:val="28"/>
          <w:szCs w:val="28"/>
        </w:rPr>
      </w:pPr>
      <w:r w:rsidRPr="00206465">
        <w:rPr>
          <w:rStyle w:val="SubtitleChar"/>
          <w:rFonts w:asciiTheme="minorHAnsi" w:hAnsiTheme="minorHAnsi"/>
          <w:sz w:val="28"/>
          <w:szCs w:val="28"/>
        </w:rPr>
        <w:t>{A Study in Traditional Literature}</w:t>
      </w:r>
    </w:p>
    <w:p w:rsidR="00206465" w:rsidRDefault="00206465" w:rsidP="00206465">
      <w:pPr>
        <w:pStyle w:val="Heading1"/>
      </w:pPr>
      <w:r>
        <w:t>Essential Questions:</w:t>
      </w:r>
    </w:p>
    <w:p w:rsidR="00206465" w:rsidRPr="000335D3" w:rsidRDefault="00206465" w:rsidP="001D48B2">
      <w:pPr>
        <w:pStyle w:val="ListParagraph"/>
        <w:numPr>
          <w:ilvl w:val="0"/>
          <w:numId w:val="106"/>
        </w:numPr>
        <w:rPr>
          <w:rFonts w:asciiTheme="majorHAnsi" w:hAnsiTheme="majorHAnsi"/>
        </w:rPr>
      </w:pPr>
      <w:r w:rsidRPr="000335D3">
        <w:rPr>
          <w:rFonts w:asciiTheme="majorHAnsi" w:hAnsiTheme="majorHAnsi"/>
        </w:rPr>
        <w:t>How do we see examples of traditional literature in the modern literature we read today?</w:t>
      </w:r>
    </w:p>
    <w:p w:rsidR="00206465" w:rsidRPr="000335D3" w:rsidRDefault="00206465" w:rsidP="001D48B2">
      <w:pPr>
        <w:pStyle w:val="ListParagraph"/>
        <w:numPr>
          <w:ilvl w:val="0"/>
          <w:numId w:val="106"/>
        </w:numPr>
        <w:rPr>
          <w:rFonts w:asciiTheme="majorHAnsi" w:hAnsiTheme="majorHAnsi"/>
        </w:rPr>
      </w:pPr>
      <w:r w:rsidRPr="000335D3">
        <w:rPr>
          <w:rFonts w:asciiTheme="majorHAnsi" w:hAnsiTheme="majorHAnsi"/>
        </w:rPr>
        <w:t>How were oral story telling traditions important to life throughout civilization and how are they still important to life in present day?</w:t>
      </w:r>
    </w:p>
    <w:p w:rsidR="00206465" w:rsidRPr="000335D3" w:rsidRDefault="00206465" w:rsidP="001D48B2">
      <w:pPr>
        <w:pStyle w:val="ListParagraph"/>
        <w:numPr>
          <w:ilvl w:val="0"/>
          <w:numId w:val="106"/>
        </w:numPr>
        <w:rPr>
          <w:rFonts w:asciiTheme="majorHAnsi" w:hAnsiTheme="majorHAnsi"/>
        </w:rPr>
      </w:pPr>
      <w:r w:rsidRPr="000335D3">
        <w:rPr>
          <w:rFonts w:asciiTheme="majorHAnsi" w:hAnsiTheme="majorHAnsi"/>
        </w:rPr>
        <w:t>What are the important elements in traditional literature? In what ways do we still see those elements today?</w:t>
      </w:r>
    </w:p>
    <w:p w:rsidR="00206465" w:rsidRPr="00206465" w:rsidRDefault="00206465" w:rsidP="00206465">
      <w:pPr>
        <w:pStyle w:val="Heading1"/>
      </w:pPr>
      <w:r w:rsidRPr="00206465">
        <w:t>Building Background Knowledge:</w:t>
      </w:r>
    </w:p>
    <w:p w:rsidR="00206465" w:rsidRPr="000335D3" w:rsidRDefault="00206465" w:rsidP="001D48B2">
      <w:pPr>
        <w:pStyle w:val="NoSpacing"/>
        <w:numPr>
          <w:ilvl w:val="0"/>
          <w:numId w:val="108"/>
        </w:numPr>
        <w:rPr>
          <w:rFonts w:asciiTheme="majorHAnsi" w:hAnsiTheme="majorHAnsi"/>
        </w:rPr>
      </w:pPr>
      <w:r w:rsidRPr="000335D3">
        <w:rPr>
          <w:rFonts w:asciiTheme="majorHAnsi" w:hAnsiTheme="majorHAnsi"/>
        </w:rPr>
        <w:t xml:space="preserve">Jack and the Beanstalk: </w:t>
      </w:r>
      <w:hyperlink r:id="rId10" w:history="1">
        <w:r w:rsidRPr="000335D3">
          <w:rPr>
            <w:rStyle w:val="Hyperlink"/>
            <w:rFonts w:asciiTheme="majorHAnsi" w:hAnsiTheme="majorHAnsi" w:cstheme="majorHAnsi"/>
          </w:rPr>
          <w:t>http://www.youtube.com/watch?v=d2MVPbk4D1Y</w:t>
        </w:r>
      </w:hyperlink>
      <w:r w:rsidRPr="000335D3">
        <w:rPr>
          <w:rFonts w:asciiTheme="majorHAnsi" w:hAnsiTheme="majorHAnsi"/>
        </w:rPr>
        <w:t xml:space="preserve"> </w:t>
      </w:r>
    </w:p>
    <w:p w:rsidR="00206465" w:rsidRPr="000335D3" w:rsidRDefault="00206465" w:rsidP="001D48B2">
      <w:pPr>
        <w:pStyle w:val="NoSpacing"/>
        <w:numPr>
          <w:ilvl w:val="0"/>
          <w:numId w:val="108"/>
        </w:numPr>
        <w:rPr>
          <w:rFonts w:asciiTheme="majorHAnsi" w:hAnsiTheme="majorHAnsi"/>
        </w:rPr>
      </w:pPr>
      <w:r w:rsidRPr="000335D3">
        <w:rPr>
          <w:rFonts w:asciiTheme="majorHAnsi" w:hAnsiTheme="majorHAnsi"/>
        </w:rPr>
        <w:t xml:space="preserve">Hansel and Gretel: </w:t>
      </w:r>
      <w:hyperlink r:id="rId11" w:history="1">
        <w:r w:rsidRPr="000335D3">
          <w:rPr>
            <w:rStyle w:val="Hyperlink"/>
            <w:rFonts w:asciiTheme="majorHAnsi" w:hAnsiTheme="majorHAnsi" w:cstheme="majorHAnsi"/>
          </w:rPr>
          <w:t>http://www.youtube.com/watch?v=_x9zT3J-7Yk&amp;feature=related</w:t>
        </w:r>
      </w:hyperlink>
      <w:r w:rsidRPr="000335D3">
        <w:rPr>
          <w:rFonts w:asciiTheme="majorHAnsi" w:hAnsiTheme="majorHAnsi"/>
        </w:rPr>
        <w:t xml:space="preserve"> </w:t>
      </w:r>
    </w:p>
    <w:p w:rsidR="00206465" w:rsidRPr="000335D3" w:rsidRDefault="00206465" w:rsidP="001D48B2">
      <w:pPr>
        <w:pStyle w:val="NoSpacing"/>
        <w:numPr>
          <w:ilvl w:val="0"/>
          <w:numId w:val="108"/>
        </w:numPr>
        <w:rPr>
          <w:rFonts w:asciiTheme="majorHAnsi" w:hAnsiTheme="majorHAnsi"/>
        </w:rPr>
      </w:pPr>
      <w:r w:rsidRPr="000335D3">
        <w:rPr>
          <w:rFonts w:asciiTheme="majorHAnsi" w:hAnsiTheme="majorHAnsi"/>
        </w:rPr>
        <w:t xml:space="preserve">Novel The Sisters Grimm book trailer and interview with author: </w:t>
      </w:r>
      <w:hyperlink r:id="rId12" w:history="1">
        <w:r w:rsidRPr="000335D3">
          <w:rPr>
            <w:rStyle w:val="Hyperlink"/>
            <w:rFonts w:asciiTheme="majorHAnsi" w:hAnsiTheme="majorHAnsi" w:cstheme="majorHAnsi"/>
          </w:rPr>
          <w:t>http://www.youtube.com/watch?v=2u9iTZpy8ko</w:t>
        </w:r>
      </w:hyperlink>
      <w:r w:rsidRPr="000335D3">
        <w:rPr>
          <w:rFonts w:asciiTheme="majorHAnsi" w:hAnsiTheme="majorHAnsi"/>
        </w:rPr>
        <w:t xml:space="preserve"> </w:t>
      </w:r>
    </w:p>
    <w:p w:rsidR="00206465" w:rsidRPr="000335D3" w:rsidRDefault="00206465" w:rsidP="001D48B2">
      <w:pPr>
        <w:pStyle w:val="NoSpacing"/>
        <w:numPr>
          <w:ilvl w:val="0"/>
          <w:numId w:val="108"/>
        </w:numPr>
        <w:rPr>
          <w:rFonts w:asciiTheme="majorHAnsi" w:hAnsiTheme="majorHAnsi"/>
        </w:rPr>
      </w:pPr>
      <w:r w:rsidRPr="000335D3">
        <w:rPr>
          <w:rFonts w:asciiTheme="majorHAnsi" w:hAnsiTheme="majorHAnsi"/>
        </w:rPr>
        <w:t xml:space="preserve">“Crash Course” of history of first civilization: </w:t>
      </w:r>
      <w:hyperlink r:id="rId13" w:history="1">
        <w:r w:rsidRPr="000335D3">
          <w:rPr>
            <w:rStyle w:val="Hyperlink"/>
            <w:rFonts w:asciiTheme="majorHAnsi" w:hAnsiTheme="majorHAnsi" w:cstheme="majorHAnsi"/>
          </w:rPr>
          <w:t>http://www.youtube.com/watch?v=sohXPx_XZ6Y</w:t>
        </w:r>
      </w:hyperlink>
      <w:r w:rsidRPr="000335D3">
        <w:rPr>
          <w:rFonts w:asciiTheme="majorHAnsi" w:hAnsiTheme="majorHAnsi"/>
        </w:rPr>
        <w:t xml:space="preserve"> </w:t>
      </w:r>
    </w:p>
    <w:p w:rsidR="00206465" w:rsidRPr="00206465" w:rsidRDefault="00206465" w:rsidP="00206465">
      <w:pPr>
        <w:rPr>
          <w:rFonts w:asciiTheme="majorHAnsi" w:hAnsiTheme="majorHAnsi"/>
        </w:rPr>
      </w:pPr>
    </w:p>
    <w:p w:rsidR="00206465" w:rsidRPr="00206465" w:rsidRDefault="00206465" w:rsidP="00206465">
      <w:pPr>
        <w:pStyle w:val="Heading2"/>
        <w:tabs>
          <w:tab w:val="left" w:pos="90"/>
          <w:tab w:val="left" w:pos="720"/>
        </w:tabs>
        <w:ind w:hanging="90"/>
        <w:rPr>
          <w:color w:val="1F497D" w:themeColor="text2"/>
          <w:sz w:val="28"/>
          <w:szCs w:val="28"/>
        </w:rPr>
      </w:pPr>
      <w:r w:rsidRPr="00206465">
        <w:rPr>
          <w:color w:val="1F497D" w:themeColor="text2"/>
          <w:sz w:val="28"/>
          <w:szCs w:val="28"/>
        </w:rPr>
        <w:t xml:space="preserve">Writing Portfolio: </w:t>
      </w:r>
    </w:p>
    <w:p w:rsidR="00206465" w:rsidRPr="00206465" w:rsidRDefault="00206465" w:rsidP="001D48B2">
      <w:pPr>
        <w:pStyle w:val="Heading2"/>
        <w:numPr>
          <w:ilvl w:val="0"/>
          <w:numId w:val="109"/>
        </w:numPr>
        <w:tabs>
          <w:tab w:val="left" w:pos="90"/>
          <w:tab w:val="left" w:pos="720"/>
        </w:tabs>
        <w:rPr>
          <w:b w:val="0"/>
          <w:color w:val="auto"/>
          <w:sz w:val="24"/>
          <w:szCs w:val="24"/>
        </w:rPr>
      </w:pPr>
      <w:r w:rsidRPr="00206465">
        <w:rPr>
          <w:b w:val="0"/>
          <w:color w:val="auto"/>
          <w:sz w:val="24"/>
          <w:szCs w:val="24"/>
        </w:rPr>
        <w:t>Refer to PARCC Content Framework on page 9 of this document.</w:t>
      </w:r>
    </w:p>
    <w:p w:rsidR="00206465" w:rsidRPr="00206465" w:rsidRDefault="00206465" w:rsidP="00206465">
      <w:pPr>
        <w:pStyle w:val="Heading2"/>
        <w:tabs>
          <w:tab w:val="left" w:pos="90"/>
          <w:tab w:val="left" w:pos="720"/>
        </w:tabs>
        <w:ind w:hanging="90"/>
        <w:rPr>
          <w:color w:val="1F497D" w:themeColor="text2"/>
          <w:sz w:val="28"/>
          <w:szCs w:val="28"/>
        </w:rPr>
      </w:pPr>
      <w:r w:rsidRPr="00206465">
        <w:rPr>
          <w:color w:val="1F497D" w:themeColor="text2"/>
          <w:sz w:val="28"/>
          <w:szCs w:val="28"/>
        </w:rPr>
        <w:t>Novels:</w:t>
      </w:r>
    </w:p>
    <w:p w:rsidR="00206465" w:rsidRPr="00206465" w:rsidRDefault="00206465" w:rsidP="00206465">
      <w:pPr>
        <w:pStyle w:val="Heading2"/>
        <w:tabs>
          <w:tab w:val="left" w:pos="90"/>
          <w:tab w:val="left" w:pos="720"/>
        </w:tabs>
        <w:ind w:hanging="90"/>
      </w:pPr>
      <w:r w:rsidRPr="00206465">
        <w:t xml:space="preserve"> Sisters Grimm 1: Fairy Tale Detectives </w:t>
      </w:r>
    </w:p>
    <w:p w:rsidR="00206465" w:rsidRPr="000335D3" w:rsidRDefault="00206465" w:rsidP="00206465">
      <w:pPr>
        <w:pStyle w:val="NormalWeb"/>
        <w:shd w:val="clear" w:color="auto" w:fill="FFFFFF"/>
        <w:tabs>
          <w:tab w:val="left" w:pos="90"/>
          <w:tab w:val="left" w:pos="720"/>
        </w:tabs>
        <w:spacing w:before="0" w:beforeAutospacing="0" w:after="0" w:afterAutospacing="0" w:line="270" w:lineRule="atLeast"/>
        <w:jc w:val="both"/>
        <w:rPr>
          <w:rFonts w:asciiTheme="majorHAnsi" w:hAnsiTheme="majorHAnsi" w:cs="Arial"/>
          <w:color w:val="000000" w:themeColor="text1"/>
          <w:sz w:val="22"/>
          <w:szCs w:val="22"/>
        </w:rPr>
      </w:pPr>
      <w:r w:rsidRPr="000335D3">
        <w:rPr>
          <w:rFonts w:asciiTheme="majorHAnsi" w:hAnsiTheme="majorHAnsi" w:cs="Arial"/>
          <w:color w:val="000000" w:themeColor="text1"/>
          <w:sz w:val="22"/>
          <w:szCs w:val="22"/>
        </w:rPr>
        <w:t>In Book One of the</w:t>
      </w:r>
      <w:r w:rsidRPr="000335D3">
        <w:rPr>
          <w:rStyle w:val="apple-converted-space"/>
          <w:rFonts w:asciiTheme="majorHAnsi" w:eastAsiaTheme="majorEastAsia" w:hAnsiTheme="majorHAnsi" w:cs="Arial"/>
          <w:color w:val="000000" w:themeColor="text1"/>
          <w:sz w:val="22"/>
          <w:szCs w:val="22"/>
        </w:rPr>
        <w:t> </w:t>
      </w:r>
      <w:r w:rsidRPr="000335D3">
        <w:rPr>
          <w:rFonts w:asciiTheme="majorHAnsi" w:hAnsiTheme="majorHAnsi" w:cs="Arial"/>
          <w:i/>
          <w:iCs/>
          <w:color w:val="000000" w:themeColor="text1"/>
          <w:sz w:val="22"/>
          <w:szCs w:val="22"/>
        </w:rPr>
        <w:t>Sisters Grimm</w:t>
      </w:r>
      <w:r w:rsidRPr="000335D3">
        <w:rPr>
          <w:rStyle w:val="apple-converted-space"/>
          <w:rFonts w:asciiTheme="majorHAnsi" w:eastAsiaTheme="majorEastAsia" w:hAnsiTheme="majorHAnsi" w:cs="Arial"/>
          <w:color w:val="000000" w:themeColor="text1"/>
          <w:sz w:val="22"/>
          <w:szCs w:val="22"/>
        </w:rPr>
        <w:t> </w:t>
      </w:r>
      <w:r w:rsidRPr="000335D3">
        <w:rPr>
          <w:rFonts w:asciiTheme="majorHAnsi" w:hAnsiTheme="majorHAnsi" w:cs="Arial"/>
          <w:color w:val="000000" w:themeColor="text1"/>
          <w:sz w:val="22"/>
          <w:szCs w:val="22"/>
        </w:rPr>
        <w:t xml:space="preserve">series, we meet two sisters, Sabrina and Daphne, who have been sent to live with their mysterious grandmother, </w:t>
      </w:r>
      <w:proofErr w:type="spellStart"/>
      <w:r w:rsidRPr="000335D3">
        <w:rPr>
          <w:rFonts w:asciiTheme="majorHAnsi" w:hAnsiTheme="majorHAnsi" w:cs="Arial"/>
          <w:color w:val="000000" w:themeColor="text1"/>
          <w:sz w:val="22"/>
          <w:szCs w:val="22"/>
        </w:rPr>
        <w:t>Relda</w:t>
      </w:r>
      <w:proofErr w:type="spellEnd"/>
      <w:r w:rsidRPr="000335D3">
        <w:rPr>
          <w:rFonts w:asciiTheme="majorHAnsi" w:hAnsiTheme="majorHAnsi" w:cs="Arial"/>
          <w:color w:val="000000" w:themeColor="text1"/>
          <w:sz w:val="22"/>
          <w:szCs w:val="22"/>
        </w:rPr>
        <w:t xml:space="preserve"> Grimm. From their first day in </w:t>
      </w:r>
      <w:proofErr w:type="spellStart"/>
      <w:r w:rsidRPr="000335D3">
        <w:rPr>
          <w:rFonts w:asciiTheme="majorHAnsi" w:hAnsiTheme="majorHAnsi" w:cs="Arial"/>
          <w:color w:val="000000" w:themeColor="text1"/>
          <w:sz w:val="22"/>
          <w:szCs w:val="22"/>
        </w:rPr>
        <w:t>Ferryport</w:t>
      </w:r>
      <w:proofErr w:type="spellEnd"/>
      <w:r w:rsidRPr="000335D3">
        <w:rPr>
          <w:rFonts w:asciiTheme="majorHAnsi" w:hAnsiTheme="majorHAnsi" w:cs="Arial"/>
          <w:color w:val="000000" w:themeColor="text1"/>
          <w:sz w:val="22"/>
          <w:szCs w:val="22"/>
        </w:rPr>
        <w:t xml:space="preserve"> Landing, the sisters begin to unravel a mystery that reveals a family secret. Sabrina and Daphne learn that they are descendants of the Brothers Grimm, whose famous book of fairy tales is actually a history book. Snow White, the Three Little Pigs, the Big Bad Wolf-they're all alive and now neighbors of Granny </w:t>
      </w:r>
      <w:proofErr w:type="spellStart"/>
      <w:r w:rsidRPr="000335D3">
        <w:rPr>
          <w:rFonts w:asciiTheme="majorHAnsi" w:hAnsiTheme="majorHAnsi" w:cs="Arial"/>
          <w:color w:val="000000" w:themeColor="text1"/>
          <w:sz w:val="22"/>
          <w:szCs w:val="22"/>
        </w:rPr>
        <w:t>Relda</w:t>
      </w:r>
      <w:proofErr w:type="spellEnd"/>
      <w:r w:rsidRPr="000335D3">
        <w:rPr>
          <w:rFonts w:asciiTheme="majorHAnsi" w:hAnsiTheme="majorHAnsi" w:cs="Arial"/>
          <w:color w:val="000000" w:themeColor="text1"/>
          <w:sz w:val="22"/>
          <w:szCs w:val="22"/>
        </w:rPr>
        <w:t xml:space="preserve"> in this community of </w:t>
      </w:r>
      <w:proofErr w:type="spellStart"/>
      <w:r w:rsidRPr="000335D3">
        <w:rPr>
          <w:rFonts w:asciiTheme="majorHAnsi" w:hAnsiTheme="majorHAnsi" w:cs="Arial"/>
          <w:color w:val="000000" w:themeColor="text1"/>
          <w:sz w:val="22"/>
          <w:szCs w:val="22"/>
        </w:rPr>
        <w:t>Everafters</w:t>
      </w:r>
      <w:proofErr w:type="spellEnd"/>
      <w:r w:rsidRPr="000335D3">
        <w:rPr>
          <w:rFonts w:asciiTheme="majorHAnsi" w:hAnsiTheme="majorHAnsi" w:cs="Arial"/>
          <w:color w:val="000000" w:themeColor="text1"/>
          <w:sz w:val="22"/>
          <w:szCs w:val="22"/>
        </w:rPr>
        <w:t>, as magical folks like to be called.</w:t>
      </w:r>
    </w:p>
    <w:p w:rsidR="00206465" w:rsidRPr="000335D3" w:rsidRDefault="00206465" w:rsidP="00206465">
      <w:pPr>
        <w:pStyle w:val="NormalWeb"/>
        <w:shd w:val="clear" w:color="auto" w:fill="FFFFFF"/>
        <w:tabs>
          <w:tab w:val="left" w:pos="90"/>
          <w:tab w:val="left" w:pos="720"/>
        </w:tabs>
        <w:spacing w:before="0" w:beforeAutospacing="0" w:after="0" w:afterAutospacing="0" w:line="270" w:lineRule="atLeast"/>
        <w:jc w:val="both"/>
        <w:rPr>
          <w:rFonts w:asciiTheme="majorHAnsi" w:hAnsiTheme="majorHAnsi" w:cs="Arial"/>
          <w:color w:val="000000" w:themeColor="text1"/>
          <w:sz w:val="22"/>
          <w:szCs w:val="22"/>
        </w:rPr>
      </w:pPr>
    </w:p>
    <w:p w:rsidR="00206465" w:rsidRPr="000335D3" w:rsidRDefault="00206465" w:rsidP="00206465">
      <w:pPr>
        <w:pStyle w:val="NormalWeb"/>
        <w:shd w:val="clear" w:color="auto" w:fill="FFFFFF"/>
        <w:tabs>
          <w:tab w:val="left" w:pos="90"/>
          <w:tab w:val="left" w:pos="720"/>
        </w:tabs>
        <w:spacing w:before="0" w:beforeAutospacing="0" w:after="0" w:afterAutospacing="0" w:line="270" w:lineRule="atLeast"/>
        <w:jc w:val="both"/>
        <w:rPr>
          <w:rFonts w:asciiTheme="majorHAnsi" w:hAnsiTheme="majorHAnsi" w:cs="Arial"/>
          <w:color w:val="000000" w:themeColor="text1"/>
          <w:sz w:val="22"/>
          <w:szCs w:val="22"/>
        </w:rPr>
      </w:pPr>
      <w:r w:rsidRPr="000335D3">
        <w:rPr>
          <w:rFonts w:asciiTheme="majorHAnsi" w:hAnsiTheme="majorHAnsi" w:cs="Arial"/>
          <w:color w:val="000000" w:themeColor="text1"/>
          <w:sz w:val="22"/>
          <w:szCs w:val="22"/>
        </w:rPr>
        <w:t xml:space="preserve">But life is not a fairy tale in </w:t>
      </w:r>
      <w:proofErr w:type="spellStart"/>
      <w:r w:rsidRPr="000335D3">
        <w:rPr>
          <w:rFonts w:asciiTheme="majorHAnsi" w:hAnsiTheme="majorHAnsi" w:cs="Arial"/>
          <w:color w:val="000000" w:themeColor="text1"/>
          <w:sz w:val="22"/>
          <w:szCs w:val="22"/>
        </w:rPr>
        <w:t>Ferryport</w:t>
      </w:r>
      <w:proofErr w:type="spellEnd"/>
      <w:r w:rsidRPr="000335D3">
        <w:rPr>
          <w:rFonts w:asciiTheme="majorHAnsi" w:hAnsiTheme="majorHAnsi" w:cs="Arial"/>
          <w:color w:val="000000" w:themeColor="text1"/>
          <w:sz w:val="22"/>
          <w:szCs w:val="22"/>
        </w:rPr>
        <w:t xml:space="preserve"> Landing. Someone has set a giant loose on the town, and it's up to the sisters Grimm to stop the giant and find the </w:t>
      </w:r>
      <w:proofErr w:type="spellStart"/>
      <w:r w:rsidRPr="000335D3">
        <w:rPr>
          <w:rFonts w:asciiTheme="majorHAnsi" w:hAnsiTheme="majorHAnsi" w:cs="Arial"/>
          <w:color w:val="000000" w:themeColor="text1"/>
          <w:sz w:val="22"/>
          <w:szCs w:val="22"/>
        </w:rPr>
        <w:t>Everafter</w:t>
      </w:r>
      <w:proofErr w:type="spellEnd"/>
      <w:r w:rsidRPr="000335D3">
        <w:rPr>
          <w:rFonts w:asciiTheme="majorHAnsi" w:hAnsiTheme="majorHAnsi" w:cs="Arial"/>
          <w:color w:val="000000" w:themeColor="text1"/>
          <w:sz w:val="22"/>
          <w:szCs w:val="22"/>
        </w:rPr>
        <w:t xml:space="preserve"> behind its murderous rampage. Is it Mayor Charming, formerly Prince Charming, who may have plans to get his kingdom back? </w:t>
      </w:r>
      <w:proofErr w:type="gramStart"/>
      <w:r w:rsidRPr="000335D3">
        <w:rPr>
          <w:rFonts w:asciiTheme="majorHAnsi" w:hAnsiTheme="majorHAnsi" w:cs="Arial"/>
          <w:color w:val="000000" w:themeColor="text1"/>
          <w:sz w:val="22"/>
          <w:szCs w:val="22"/>
        </w:rPr>
        <w:t>Or Jack, the erstwhile giant killer, now working at the Big and Tall store?</w:t>
      </w:r>
      <w:proofErr w:type="gramEnd"/>
    </w:p>
    <w:p w:rsidR="00206465" w:rsidRPr="00206465" w:rsidRDefault="00206465" w:rsidP="00206465">
      <w:pPr>
        <w:pStyle w:val="Heading2"/>
        <w:tabs>
          <w:tab w:val="left" w:pos="90"/>
          <w:tab w:val="left" w:pos="720"/>
        </w:tabs>
      </w:pPr>
      <w:r w:rsidRPr="00206465">
        <w:t>Sisters Grimm 2: The Unusual Suspects</w:t>
      </w:r>
    </w:p>
    <w:p w:rsidR="00206465" w:rsidRPr="000335D3" w:rsidRDefault="00206465" w:rsidP="00206465">
      <w:pPr>
        <w:pStyle w:val="NormalWeb"/>
        <w:shd w:val="clear" w:color="auto" w:fill="FFFFFF"/>
        <w:tabs>
          <w:tab w:val="left" w:pos="90"/>
          <w:tab w:val="left" w:pos="720"/>
        </w:tabs>
        <w:spacing w:before="0" w:beforeAutospacing="0" w:after="0" w:afterAutospacing="0" w:line="270" w:lineRule="atLeast"/>
        <w:jc w:val="both"/>
        <w:rPr>
          <w:rFonts w:asciiTheme="majorHAnsi" w:hAnsiTheme="majorHAnsi" w:cs="Arial"/>
          <w:color w:val="000000" w:themeColor="text1"/>
          <w:sz w:val="22"/>
          <w:szCs w:val="22"/>
        </w:rPr>
      </w:pPr>
      <w:r w:rsidRPr="000335D3">
        <w:rPr>
          <w:rFonts w:asciiTheme="majorHAnsi" w:hAnsiTheme="majorHAnsi" w:cs="Arial"/>
          <w:color w:val="000000" w:themeColor="text1"/>
          <w:sz w:val="22"/>
          <w:szCs w:val="22"/>
        </w:rPr>
        <w:t xml:space="preserve">Eleven-year-old Sabrina and seven-year-old Daphne, a pair of orphaned sisters, are sent to live with their mysterious grandmother, </w:t>
      </w:r>
      <w:proofErr w:type="spellStart"/>
      <w:r w:rsidRPr="000335D3">
        <w:rPr>
          <w:rFonts w:asciiTheme="majorHAnsi" w:hAnsiTheme="majorHAnsi" w:cs="Arial"/>
          <w:color w:val="000000" w:themeColor="text1"/>
          <w:sz w:val="22"/>
          <w:szCs w:val="22"/>
        </w:rPr>
        <w:t>Relda</w:t>
      </w:r>
      <w:proofErr w:type="spellEnd"/>
      <w:r w:rsidRPr="000335D3">
        <w:rPr>
          <w:rFonts w:asciiTheme="majorHAnsi" w:hAnsiTheme="majorHAnsi" w:cs="Arial"/>
          <w:color w:val="000000" w:themeColor="text1"/>
          <w:sz w:val="22"/>
          <w:szCs w:val="22"/>
        </w:rPr>
        <w:t xml:space="preserve"> Grimm. </w:t>
      </w:r>
      <w:proofErr w:type="spellStart"/>
      <w:r w:rsidRPr="000335D3">
        <w:rPr>
          <w:rFonts w:asciiTheme="majorHAnsi" w:hAnsiTheme="majorHAnsi" w:cs="Arial"/>
          <w:color w:val="000000" w:themeColor="text1"/>
          <w:sz w:val="22"/>
          <w:szCs w:val="22"/>
        </w:rPr>
        <w:t>Relda</w:t>
      </w:r>
      <w:proofErr w:type="spellEnd"/>
      <w:r w:rsidRPr="000335D3">
        <w:rPr>
          <w:rFonts w:asciiTheme="majorHAnsi" w:hAnsiTheme="majorHAnsi" w:cs="Arial"/>
          <w:color w:val="000000" w:themeColor="text1"/>
          <w:sz w:val="22"/>
          <w:szCs w:val="22"/>
        </w:rPr>
        <w:t xml:space="preserve"> lives in a strange town in New York State, known for its extraordinary number of unexplained and unusual crimes. In this environment, the sisters begin to unravel a mystery that leads to their </w:t>
      </w:r>
      <w:proofErr w:type="gramStart"/>
      <w:r w:rsidRPr="000335D3">
        <w:rPr>
          <w:rFonts w:asciiTheme="majorHAnsi" w:hAnsiTheme="majorHAnsi" w:cs="Arial"/>
          <w:color w:val="000000" w:themeColor="text1"/>
          <w:sz w:val="22"/>
          <w:szCs w:val="22"/>
        </w:rPr>
        <w:t>ancestors‘ magical</w:t>
      </w:r>
      <w:proofErr w:type="gramEnd"/>
      <w:r w:rsidRPr="000335D3">
        <w:rPr>
          <w:rFonts w:asciiTheme="majorHAnsi" w:hAnsiTheme="majorHAnsi" w:cs="Arial"/>
          <w:color w:val="000000" w:themeColor="text1"/>
          <w:sz w:val="22"/>
          <w:szCs w:val="22"/>
        </w:rPr>
        <w:t xml:space="preserve"> </w:t>
      </w:r>
      <w:proofErr w:type="spellStart"/>
      <w:r w:rsidRPr="000335D3">
        <w:rPr>
          <w:rFonts w:asciiTheme="majorHAnsi" w:hAnsiTheme="majorHAnsi" w:cs="Arial"/>
          <w:color w:val="000000" w:themeColor="text1"/>
          <w:sz w:val="22"/>
          <w:szCs w:val="22"/>
        </w:rPr>
        <w:t>beginnings.Sabrina</w:t>
      </w:r>
      <w:proofErr w:type="spellEnd"/>
      <w:r w:rsidRPr="000335D3">
        <w:rPr>
          <w:rFonts w:asciiTheme="majorHAnsi" w:hAnsiTheme="majorHAnsi" w:cs="Arial"/>
          <w:color w:val="000000" w:themeColor="text1"/>
          <w:sz w:val="22"/>
          <w:szCs w:val="22"/>
        </w:rPr>
        <w:t xml:space="preserve"> and Daphne discover that they are descendants of the Brothers Grimm, who were actually detectives of magical phenomena. The brothers were responsible for investigating the inexplicable events surrounding the </w:t>
      </w:r>
      <w:proofErr w:type="spellStart"/>
      <w:r w:rsidRPr="000335D3">
        <w:rPr>
          <w:rFonts w:asciiTheme="majorHAnsi" w:hAnsiTheme="majorHAnsi" w:cs="Arial"/>
          <w:color w:val="000000" w:themeColor="text1"/>
          <w:sz w:val="22"/>
          <w:szCs w:val="22"/>
        </w:rPr>
        <w:t>Everafters</w:t>
      </w:r>
      <w:proofErr w:type="spellEnd"/>
      <w:r w:rsidRPr="000335D3">
        <w:rPr>
          <w:rFonts w:asciiTheme="majorHAnsi" w:hAnsiTheme="majorHAnsi" w:cs="Arial"/>
          <w:color w:val="000000" w:themeColor="text1"/>
          <w:sz w:val="22"/>
          <w:szCs w:val="22"/>
        </w:rPr>
        <w:t xml:space="preserve">, a parallel race of magical beings. The two sisters soon learn it is the Grimm family's legacy to keep the </w:t>
      </w:r>
      <w:proofErr w:type="spellStart"/>
      <w:r w:rsidRPr="000335D3">
        <w:rPr>
          <w:rFonts w:asciiTheme="majorHAnsi" w:hAnsiTheme="majorHAnsi" w:cs="Arial"/>
          <w:color w:val="000000" w:themeColor="text1"/>
          <w:sz w:val="22"/>
          <w:szCs w:val="22"/>
        </w:rPr>
        <w:t>Everafters</w:t>
      </w:r>
      <w:proofErr w:type="spellEnd"/>
      <w:r w:rsidRPr="000335D3">
        <w:rPr>
          <w:rFonts w:asciiTheme="majorHAnsi" w:hAnsiTheme="majorHAnsi" w:cs="Arial"/>
          <w:color w:val="000000" w:themeColor="text1"/>
          <w:sz w:val="22"/>
          <w:szCs w:val="22"/>
        </w:rPr>
        <w:t xml:space="preserve"> in line, and that they themselves are the sole heirs to this challenge!</w:t>
      </w:r>
    </w:p>
    <w:p w:rsidR="00206465" w:rsidRPr="000335D3" w:rsidRDefault="00206465" w:rsidP="00206465">
      <w:pPr>
        <w:pStyle w:val="NormalWeb"/>
        <w:shd w:val="clear" w:color="auto" w:fill="FFFFFF"/>
        <w:tabs>
          <w:tab w:val="left" w:pos="90"/>
          <w:tab w:val="left" w:pos="720"/>
        </w:tabs>
        <w:spacing w:before="0" w:beforeAutospacing="0" w:after="0" w:afterAutospacing="0" w:line="270" w:lineRule="atLeast"/>
        <w:jc w:val="both"/>
        <w:rPr>
          <w:rFonts w:asciiTheme="majorHAnsi" w:hAnsiTheme="majorHAnsi" w:cs="Arial"/>
          <w:color w:val="000000" w:themeColor="text1"/>
          <w:sz w:val="22"/>
          <w:szCs w:val="22"/>
        </w:rPr>
      </w:pPr>
    </w:p>
    <w:p w:rsidR="00206465" w:rsidRPr="000335D3" w:rsidRDefault="00206465" w:rsidP="00206465">
      <w:pPr>
        <w:pStyle w:val="NormalWeb"/>
        <w:shd w:val="clear" w:color="auto" w:fill="FFFFFF"/>
        <w:tabs>
          <w:tab w:val="left" w:pos="90"/>
          <w:tab w:val="left" w:pos="720"/>
        </w:tabs>
        <w:spacing w:before="0" w:beforeAutospacing="0" w:after="0" w:afterAutospacing="0" w:line="270" w:lineRule="atLeast"/>
        <w:jc w:val="both"/>
        <w:rPr>
          <w:rFonts w:asciiTheme="majorHAnsi" w:hAnsiTheme="majorHAnsi" w:cs="Arial"/>
          <w:color w:val="000000" w:themeColor="text1"/>
          <w:sz w:val="22"/>
          <w:szCs w:val="22"/>
        </w:rPr>
      </w:pPr>
      <w:r w:rsidRPr="000335D3">
        <w:rPr>
          <w:rFonts w:asciiTheme="majorHAnsi" w:hAnsiTheme="majorHAnsi" w:cs="Arial"/>
          <w:color w:val="000000" w:themeColor="text1"/>
          <w:sz w:val="22"/>
          <w:szCs w:val="22"/>
        </w:rPr>
        <w:t>In</w:t>
      </w:r>
      <w:r w:rsidRPr="000335D3">
        <w:rPr>
          <w:rStyle w:val="apple-converted-space"/>
          <w:rFonts w:asciiTheme="majorHAnsi" w:eastAsiaTheme="majorEastAsia" w:hAnsiTheme="majorHAnsi" w:cs="Arial"/>
          <w:color w:val="000000" w:themeColor="text1"/>
          <w:sz w:val="22"/>
          <w:szCs w:val="22"/>
        </w:rPr>
        <w:t> </w:t>
      </w:r>
      <w:r w:rsidRPr="000335D3">
        <w:rPr>
          <w:rFonts w:asciiTheme="majorHAnsi" w:hAnsiTheme="majorHAnsi" w:cs="Arial"/>
          <w:i/>
          <w:iCs/>
          <w:color w:val="000000" w:themeColor="text1"/>
          <w:sz w:val="22"/>
          <w:szCs w:val="22"/>
        </w:rPr>
        <w:t>The Unusual Suspects</w:t>
      </w:r>
      <w:r w:rsidRPr="000335D3">
        <w:rPr>
          <w:rFonts w:asciiTheme="majorHAnsi" w:hAnsiTheme="majorHAnsi" w:cs="Arial"/>
          <w:color w:val="000000" w:themeColor="text1"/>
          <w:sz w:val="22"/>
          <w:szCs w:val="22"/>
        </w:rPr>
        <w:t xml:space="preserve">, the Sisters Grimm </w:t>
      </w:r>
      <w:proofErr w:type="gramStart"/>
      <w:r w:rsidRPr="000335D3">
        <w:rPr>
          <w:rFonts w:asciiTheme="majorHAnsi" w:hAnsiTheme="majorHAnsi" w:cs="Arial"/>
          <w:color w:val="000000" w:themeColor="text1"/>
          <w:sz w:val="22"/>
          <w:szCs w:val="22"/>
        </w:rPr>
        <w:t>start</w:t>
      </w:r>
      <w:proofErr w:type="gramEnd"/>
      <w:r w:rsidRPr="000335D3">
        <w:rPr>
          <w:rFonts w:asciiTheme="majorHAnsi" w:hAnsiTheme="majorHAnsi" w:cs="Arial"/>
          <w:color w:val="000000" w:themeColor="text1"/>
          <w:sz w:val="22"/>
          <w:szCs w:val="22"/>
        </w:rPr>
        <w:t xml:space="preserve"> school at </w:t>
      </w:r>
      <w:proofErr w:type="spellStart"/>
      <w:r w:rsidRPr="000335D3">
        <w:rPr>
          <w:rFonts w:asciiTheme="majorHAnsi" w:hAnsiTheme="majorHAnsi" w:cs="Arial"/>
          <w:color w:val="000000" w:themeColor="text1"/>
          <w:sz w:val="22"/>
          <w:szCs w:val="22"/>
        </w:rPr>
        <w:t>Ferryport</w:t>
      </w:r>
      <w:proofErr w:type="spellEnd"/>
      <w:r w:rsidRPr="000335D3">
        <w:rPr>
          <w:rFonts w:asciiTheme="majorHAnsi" w:hAnsiTheme="majorHAnsi" w:cs="Arial"/>
          <w:color w:val="000000" w:themeColor="text1"/>
          <w:sz w:val="22"/>
          <w:szCs w:val="22"/>
        </w:rPr>
        <w:t xml:space="preserve"> Landing Elementary. Daphne is lucky enough to get Snow White for a teacher-she loves little people-but poor Sabrina is stuck with Mr. </w:t>
      </w:r>
      <w:proofErr w:type="spellStart"/>
      <w:r w:rsidRPr="000335D3">
        <w:rPr>
          <w:rFonts w:asciiTheme="majorHAnsi" w:hAnsiTheme="majorHAnsi" w:cs="Arial"/>
          <w:color w:val="000000" w:themeColor="text1"/>
          <w:sz w:val="22"/>
          <w:szCs w:val="22"/>
        </w:rPr>
        <w:t>Grumpner</w:t>
      </w:r>
      <w:proofErr w:type="spellEnd"/>
      <w:r w:rsidRPr="000335D3">
        <w:rPr>
          <w:rFonts w:asciiTheme="majorHAnsi" w:hAnsiTheme="majorHAnsi" w:cs="Arial"/>
          <w:color w:val="000000" w:themeColor="text1"/>
          <w:sz w:val="22"/>
          <w:szCs w:val="22"/>
        </w:rPr>
        <w:t xml:space="preserve"> and a class of mildly </w:t>
      </w:r>
      <w:r w:rsidRPr="000335D3">
        <w:rPr>
          <w:rFonts w:asciiTheme="majorHAnsi" w:hAnsiTheme="majorHAnsi" w:cs="Arial"/>
          <w:color w:val="000000" w:themeColor="text1"/>
          <w:sz w:val="22"/>
          <w:szCs w:val="22"/>
        </w:rPr>
        <w:lastRenderedPageBreak/>
        <w:t xml:space="preserve">psychotic sixth graders. When Mr. </w:t>
      </w:r>
      <w:proofErr w:type="spellStart"/>
      <w:r w:rsidRPr="000335D3">
        <w:rPr>
          <w:rFonts w:asciiTheme="majorHAnsi" w:hAnsiTheme="majorHAnsi" w:cs="Arial"/>
          <w:color w:val="000000" w:themeColor="text1"/>
          <w:sz w:val="22"/>
          <w:szCs w:val="22"/>
        </w:rPr>
        <w:t>Grumpner</w:t>
      </w:r>
      <w:proofErr w:type="spellEnd"/>
      <w:r w:rsidRPr="000335D3">
        <w:rPr>
          <w:rFonts w:asciiTheme="majorHAnsi" w:hAnsiTheme="majorHAnsi" w:cs="Arial"/>
          <w:color w:val="000000" w:themeColor="text1"/>
          <w:sz w:val="22"/>
          <w:szCs w:val="22"/>
        </w:rPr>
        <w:t xml:space="preserve"> is murdered in a particularly unusual way, it is up to the </w:t>
      </w:r>
      <w:proofErr w:type="spellStart"/>
      <w:r w:rsidRPr="000335D3">
        <w:rPr>
          <w:rFonts w:asciiTheme="majorHAnsi" w:hAnsiTheme="majorHAnsi" w:cs="Arial"/>
          <w:color w:val="000000" w:themeColor="text1"/>
          <w:sz w:val="22"/>
          <w:szCs w:val="22"/>
        </w:rPr>
        <w:t>Grimms</w:t>
      </w:r>
      <w:proofErr w:type="spellEnd"/>
      <w:r w:rsidRPr="000335D3">
        <w:rPr>
          <w:rFonts w:asciiTheme="majorHAnsi" w:hAnsiTheme="majorHAnsi" w:cs="Arial"/>
          <w:color w:val="000000" w:themeColor="text1"/>
          <w:sz w:val="22"/>
          <w:szCs w:val="22"/>
        </w:rPr>
        <w:t xml:space="preserve"> to find the </w:t>
      </w:r>
      <w:proofErr w:type="spellStart"/>
      <w:r w:rsidRPr="000335D3">
        <w:rPr>
          <w:rFonts w:asciiTheme="majorHAnsi" w:hAnsiTheme="majorHAnsi" w:cs="Arial"/>
          <w:color w:val="000000" w:themeColor="text1"/>
          <w:sz w:val="22"/>
          <w:szCs w:val="22"/>
        </w:rPr>
        <w:t>Everafter</w:t>
      </w:r>
      <w:proofErr w:type="spellEnd"/>
      <w:r w:rsidRPr="000335D3">
        <w:rPr>
          <w:rFonts w:asciiTheme="majorHAnsi" w:hAnsiTheme="majorHAnsi" w:cs="Arial"/>
          <w:color w:val="000000" w:themeColor="text1"/>
          <w:sz w:val="22"/>
          <w:szCs w:val="22"/>
        </w:rPr>
        <w:t xml:space="preserve"> who did it-if only Sabrina can get over her distrust of all </w:t>
      </w:r>
      <w:proofErr w:type="spellStart"/>
      <w:r w:rsidRPr="000335D3">
        <w:rPr>
          <w:rFonts w:asciiTheme="majorHAnsi" w:hAnsiTheme="majorHAnsi" w:cs="Arial"/>
          <w:color w:val="000000" w:themeColor="text1"/>
          <w:sz w:val="22"/>
          <w:szCs w:val="22"/>
        </w:rPr>
        <w:t>Everafters</w:t>
      </w:r>
      <w:proofErr w:type="spellEnd"/>
      <w:r w:rsidRPr="000335D3">
        <w:rPr>
          <w:rFonts w:asciiTheme="majorHAnsi" w:hAnsiTheme="majorHAnsi" w:cs="Arial"/>
          <w:color w:val="000000" w:themeColor="text1"/>
          <w:sz w:val="22"/>
          <w:szCs w:val="22"/>
        </w:rPr>
        <w:t>. But how can she trust the folks who just might be responsible for the disappearance of her parents?</w:t>
      </w:r>
    </w:p>
    <w:p w:rsidR="00206465" w:rsidRPr="00206465" w:rsidRDefault="00206465" w:rsidP="00206465">
      <w:pPr>
        <w:pStyle w:val="Heading2"/>
        <w:tabs>
          <w:tab w:val="left" w:pos="90"/>
          <w:tab w:val="left" w:pos="720"/>
        </w:tabs>
      </w:pPr>
      <w:r w:rsidRPr="00206465">
        <w:t>The Girl Who Helped Thunder</w:t>
      </w:r>
    </w:p>
    <w:p w:rsidR="00206465" w:rsidRPr="000335D3" w:rsidRDefault="00206465" w:rsidP="00206465">
      <w:pPr>
        <w:tabs>
          <w:tab w:val="left" w:pos="90"/>
          <w:tab w:val="left" w:pos="720"/>
        </w:tabs>
        <w:rPr>
          <w:rFonts w:asciiTheme="majorHAnsi" w:hAnsiTheme="majorHAnsi" w:cs="Arial"/>
          <w:color w:val="000000" w:themeColor="text1"/>
          <w:sz w:val="22"/>
          <w:szCs w:val="22"/>
          <w:shd w:val="clear" w:color="auto" w:fill="FFFFFF"/>
        </w:rPr>
      </w:pPr>
      <w:r w:rsidRPr="000335D3">
        <w:rPr>
          <w:rFonts w:asciiTheme="majorHAnsi" w:hAnsiTheme="majorHAnsi" w:cs="Arial"/>
          <w:color w:val="000000" w:themeColor="text1"/>
          <w:sz w:val="22"/>
          <w:szCs w:val="22"/>
          <w:shd w:val="clear" w:color="auto" w:fill="FFFFFF"/>
        </w:rPr>
        <w:t xml:space="preserve">Engaging, inspirational, and above all entertaining, these legends come from Native American peoples across the U.S. Richly illustrated with original </w:t>
      </w:r>
      <w:proofErr w:type="gramStart"/>
      <w:r w:rsidRPr="000335D3">
        <w:rPr>
          <w:rFonts w:asciiTheme="majorHAnsi" w:hAnsiTheme="majorHAnsi" w:cs="Arial"/>
          <w:color w:val="000000" w:themeColor="text1"/>
          <w:sz w:val="22"/>
          <w:szCs w:val="22"/>
          <w:shd w:val="clear" w:color="auto" w:fill="FFFFFF"/>
        </w:rPr>
        <w:t>art,</w:t>
      </w:r>
      <w:proofErr w:type="gramEnd"/>
      <w:r w:rsidRPr="000335D3">
        <w:rPr>
          <w:rFonts w:asciiTheme="majorHAnsi" w:hAnsiTheme="majorHAnsi" w:cs="Arial"/>
          <w:color w:val="000000" w:themeColor="text1"/>
          <w:sz w:val="22"/>
          <w:szCs w:val="22"/>
          <w:shd w:val="clear" w:color="auto" w:fill="FFFFFF"/>
        </w:rPr>
        <w:t xml:space="preserve"> they capture a wide range of belief systems and wisdom from the Cherokee, Cheyenne, Hopi, </w:t>
      </w:r>
      <w:proofErr w:type="spellStart"/>
      <w:r w:rsidRPr="000335D3">
        <w:rPr>
          <w:rFonts w:asciiTheme="majorHAnsi" w:hAnsiTheme="majorHAnsi" w:cs="Arial"/>
          <w:color w:val="000000" w:themeColor="text1"/>
          <w:sz w:val="22"/>
          <w:szCs w:val="22"/>
          <w:shd w:val="clear" w:color="auto" w:fill="FFFFFF"/>
        </w:rPr>
        <w:t>Lenape</w:t>
      </w:r>
      <w:proofErr w:type="spellEnd"/>
      <w:r w:rsidRPr="000335D3">
        <w:rPr>
          <w:rFonts w:asciiTheme="majorHAnsi" w:hAnsiTheme="majorHAnsi" w:cs="Arial"/>
          <w:color w:val="000000" w:themeColor="text1"/>
          <w:sz w:val="22"/>
          <w:szCs w:val="22"/>
          <w:shd w:val="clear" w:color="auto" w:fill="FFFFFF"/>
        </w:rPr>
        <w:t>, Maidu, Seminole, Seneca, and other tribes. The beautifully retold tales, all with informative introductions, range from creation myths to animal fables to stirring accounts of bravery and sacrifice. Find out how stories first came to be, and how the People came to the upper world. Meet Rabbit, the clever and irresistible Creek trickster. See how the buffalo saved the Lakota people, and why the Pawnee continue to do the Bear Dance to this very day.</w:t>
      </w:r>
    </w:p>
    <w:p w:rsidR="00206465" w:rsidRPr="000335D3" w:rsidRDefault="00206465" w:rsidP="00206465">
      <w:pPr>
        <w:tabs>
          <w:tab w:val="left" w:pos="90"/>
          <w:tab w:val="left" w:pos="720"/>
        </w:tabs>
        <w:rPr>
          <w:rFonts w:asciiTheme="majorHAnsi" w:hAnsiTheme="majorHAnsi"/>
          <w:color w:val="000000" w:themeColor="text1"/>
          <w:sz w:val="22"/>
          <w:szCs w:val="22"/>
        </w:rPr>
      </w:pPr>
      <w:r w:rsidRPr="000335D3">
        <w:rPr>
          <w:rFonts w:asciiTheme="majorHAnsi" w:hAnsiTheme="majorHAnsi" w:cs="Arial"/>
          <w:color w:val="000000" w:themeColor="text1"/>
          <w:sz w:val="22"/>
          <w:szCs w:val="22"/>
          <w:shd w:val="clear" w:color="auto" w:fill="FFFFFF"/>
        </w:rPr>
        <w:t xml:space="preserve">Stefano Vitale’s art showcases a stunning array of animal figures, masks, totems, and Navajo-style rug patterns, all done in nature’s palette of brilliant turquoises, earth browns, shimmering sun-yellow, vivid fire-orange, and the deep </w:t>
      </w:r>
      <w:proofErr w:type="spellStart"/>
      <w:r w:rsidRPr="000335D3">
        <w:rPr>
          <w:rFonts w:asciiTheme="majorHAnsi" w:hAnsiTheme="majorHAnsi" w:cs="Arial"/>
          <w:color w:val="000000" w:themeColor="text1"/>
          <w:sz w:val="22"/>
          <w:szCs w:val="22"/>
          <w:shd w:val="clear" w:color="auto" w:fill="FFFFFF"/>
        </w:rPr>
        <w:t>blues</w:t>
      </w:r>
      <w:proofErr w:type="spellEnd"/>
      <w:r w:rsidRPr="000335D3">
        <w:rPr>
          <w:rFonts w:asciiTheme="majorHAnsi" w:hAnsiTheme="majorHAnsi" w:cs="Arial"/>
          <w:color w:val="000000" w:themeColor="text1"/>
          <w:sz w:val="22"/>
          <w:szCs w:val="22"/>
          <w:shd w:val="clear" w:color="auto" w:fill="FFFFFF"/>
        </w:rPr>
        <w:t xml:space="preserve"> of a dark night.</w:t>
      </w:r>
    </w:p>
    <w:p w:rsidR="00206465" w:rsidRPr="00206465" w:rsidRDefault="00206465" w:rsidP="00206465">
      <w:pPr>
        <w:pStyle w:val="Heading2"/>
        <w:tabs>
          <w:tab w:val="left" w:pos="90"/>
          <w:tab w:val="left" w:pos="720"/>
        </w:tabs>
        <w:rPr>
          <w:color w:val="1F497D" w:themeColor="text2"/>
        </w:rPr>
      </w:pPr>
      <w:proofErr w:type="spellStart"/>
      <w:r w:rsidRPr="00206465">
        <w:rPr>
          <w:color w:val="1F497D" w:themeColor="text2"/>
        </w:rPr>
        <w:t>Mythomania</w:t>
      </w:r>
      <w:proofErr w:type="spellEnd"/>
      <w:r w:rsidRPr="00206465">
        <w:rPr>
          <w:color w:val="1F497D" w:themeColor="text2"/>
        </w:rPr>
        <w:t xml:space="preserve"> (9 book set)</w:t>
      </w:r>
    </w:p>
    <w:p w:rsidR="00206465" w:rsidRPr="00206465" w:rsidRDefault="00206465" w:rsidP="00206465">
      <w:pPr>
        <w:tabs>
          <w:tab w:val="left" w:pos="90"/>
          <w:tab w:val="left" w:pos="720"/>
        </w:tabs>
        <w:rPr>
          <w:rFonts w:asciiTheme="majorHAnsi" w:hAnsiTheme="majorHAnsi" w:cs="Tahoma"/>
          <w:shd w:val="clear" w:color="auto" w:fill="FFFFFF"/>
        </w:rPr>
      </w:pPr>
      <w:r w:rsidRPr="00206465">
        <w:rPr>
          <w:rFonts w:asciiTheme="majorHAnsi" w:hAnsiTheme="majorHAnsi" w:cs="Tahoma"/>
          <w:shd w:val="clear" w:color="auto" w:fill="FFFFFF"/>
        </w:rPr>
        <w:t>Kate McMullan's popular series, Myth-O-Mania, is back in print! Get the real truth behind the most famous Greek myths straight from Hades, King of the Underworld. Find out if Zeus is really the god you think he is in these humorous and engaging parodies.</w:t>
      </w:r>
    </w:p>
    <w:p w:rsidR="00206465" w:rsidRPr="00206465" w:rsidRDefault="00206465" w:rsidP="00206465">
      <w:pPr>
        <w:pStyle w:val="Heading1"/>
        <w:rPr>
          <w:u w:val="single"/>
          <w:shd w:val="clear" w:color="auto" w:fill="FFFFFF"/>
        </w:rPr>
      </w:pPr>
      <w:r w:rsidRPr="00206465">
        <w:rPr>
          <w:u w:val="single"/>
          <w:shd w:val="clear" w:color="auto" w:fill="FFFFFF"/>
        </w:rPr>
        <w:t>Other Classroom Materials</w:t>
      </w:r>
    </w:p>
    <w:p w:rsidR="00206465" w:rsidRPr="000335D3" w:rsidRDefault="00206465" w:rsidP="00206465">
      <w:pPr>
        <w:pStyle w:val="NoSpacing"/>
        <w:rPr>
          <w:rStyle w:val="SubtleEmphasis"/>
          <w:rFonts w:asciiTheme="majorHAnsi" w:hAnsiTheme="majorHAnsi" w:cs="Calibri"/>
          <w:i w:val="0"/>
          <w:color w:val="auto"/>
        </w:rPr>
      </w:pPr>
      <w:r w:rsidRPr="000335D3">
        <w:rPr>
          <w:rStyle w:val="SubtleEmphasis"/>
          <w:rFonts w:asciiTheme="majorHAnsi" w:hAnsiTheme="majorHAnsi" w:cs="Calibri"/>
          <w:color w:val="auto"/>
        </w:rPr>
        <w:t>Scholastic classroom library books for guided and independent reading</w:t>
      </w:r>
    </w:p>
    <w:p w:rsidR="00206465" w:rsidRPr="000335D3" w:rsidRDefault="00206465" w:rsidP="00206465">
      <w:pPr>
        <w:pStyle w:val="NoSpacing"/>
        <w:rPr>
          <w:rStyle w:val="SubtleEmphasis"/>
          <w:rFonts w:asciiTheme="majorHAnsi" w:hAnsiTheme="majorHAnsi" w:cs="Calibri"/>
          <w:i w:val="0"/>
          <w:color w:val="auto"/>
        </w:rPr>
      </w:pPr>
      <w:r w:rsidRPr="000335D3">
        <w:rPr>
          <w:rStyle w:val="SubtleEmphasis"/>
          <w:rFonts w:asciiTheme="majorHAnsi" w:hAnsiTheme="majorHAnsi" w:cs="Calibri"/>
          <w:color w:val="auto"/>
        </w:rPr>
        <w:t>Scholastic News Magazine</w:t>
      </w:r>
    </w:p>
    <w:p w:rsidR="00206465" w:rsidRPr="000335D3" w:rsidRDefault="00206465" w:rsidP="00206465">
      <w:pPr>
        <w:pStyle w:val="NoSpacing"/>
        <w:rPr>
          <w:rStyle w:val="SubtleEmphasis"/>
          <w:rFonts w:asciiTheme="majorHAnsi" w:hAnsiTheme="majorHAnsi" w:cs="Calibri"/>
          <w:color w:val="auto"/>
        </w:rPr>
      </w:pPr>
      <w:r w:rsidRPr="000335D3">
        <w:rPr>
          <w:rStyle w:val="SubtleEmphasis"/>
          <w:rFonts w:asciiTheme="majorHAnsi" w:hAnsiTheme="majorHAnsi" w:cs="Calibri"/>
          <w:color w:val="auto"/>
        </w:rPr>
        <w:t>Science Spin Magazine</w:t>
      </w:r>
    </w:p>
    <w:p w:rsidR="00206465" w:rsidRPr="000335D3" w:rsidRDefault="00206465" w:rsidP="00206465">
      <w:pPr>
        <w:pStyle w:val="NoSpacing"/>
        <w:rPr>
          <w:rStyle w:val="SubtleEmphasis"/>
          <w:rFonts w:asciiTheme="majorHAnsi" w:hAnsiTheme="majorHAnsi" w:cs="Calibri"/>
          <w:color w:val="auto"/>
        </w:rPr>
      </w:pPr>
      <w:r w:rsidRPr="000335D3">
        <w:rPr>
          <w:rStyle w:val="SubtleEmphasis"/>
          <w:rFonts w:asciiTheme="majorHAnsi" w:hAnsiTheme="majorHAnsi" w:cs="Calibri"/>
          <w:color w:val="auto"/>
        </w:rPr>
        <w:t>Super Science Magazine</w:t>
      </w:r>
    </w:p>
    <w:p w:rsidR="00206465" w:rsidRDefault="00206465" w:rsidP="00206465">
      <w:pPr>
        <w:pStyle w:val="NoSpacing"/>
        <w:rPr>
          <w:rStyle w:val="SubtleEmphasis"/>
          <w:rFonts w:asciiTheme="majorHAnsi" w:hAnsiTheme="majorHAnsi" w:cs="Calibri"/>
          <w:color w:val="auto"/>
        </w:rPr>
      </w:pPr>
      <w:proofErr w:type="spellStart"/>
      <w:r w:rsidRPr="000335D3">
        <w:rPr>
          <w:rStyle w:val="SubtleEmphasis"/>
          <w:rFonts w:asciiTheme="majorHAnsi" w:hAnsiTheme="majorHAnsi" w:cs="Calibri"/>
          <w:color w:val="auto"/>
        </w:rPr>
        <w:t>DynaMath</w:t>
      </w:r>
      <w:proofErr w:type="spellEnd"/>
      <w:r w:rsidRPr="000335D3">
        <w:rPr>
          <w:rStyle w:val="SubtleEmphasis"/>
          <w:rFonts w:asciiTheme="majorHAnsi" w:hAnsiTheme="majorHAnsi" w:cs="Calibri"/>
          <w:color w:val="auto"/>
        </w:rPr>
        <w:t xml:space="preserve"> Magazine</w:t>
      </w:r>
    </w:p>
    <w:p w:rsidR="00052BA3" w:rsidRPr="000335D3" w:rsidRDefault="00052BA3" w:rsidP="00206465">
      <w:pPr>
        <w:pStyle w:val="NoSpacing"/>
        <w:rPr>
          <w:rStyle w:val="SubtleEmphasis"/>
          <w:rFonts w:asciiTheme="majorHAnsi" w:hAnsiTheme="majorHAnsi" w:cs="Calibri"/>
          <w:color w:val="auto"/>
        </w:rPr>
      </w:pPr>
      <w:r>
        <w:rPr>
          <w:rStyle w:val="SubtleEmphasis"/>
          <w:rFonts w:asciiTheme="majorHAnsi" w:hAnsiTheme="majorHAnsi" w:cs="Calibri"/>
          <w:color w:val="auto"/>
        </w:rPr>
        <w:t xml:space="preserve">Time </w:t>
      </w:r>
      <w:proofErr w:type="gramStart"/>
      <w:r>
        <w:rPr>
          <w:rStyle w:val="SubtleEmphasis"/>
          <w:rFonts w:asciiTheme="majorHAnsi" w:hAnsiTheme="majorHAnsi" w:cs="Calibri"/>
          <w:color w:val="auto"/>
        </w:rPr>
        <w:t>For</w:t>
      </w:r>
      <w:proofErr w:type="gramEnd"/>
      <w:r>
        <w:rPr>
          <w:rStyle w:val="SubtleEmphasis"/>
          <w:rFonts w:asciiTheme="majorHAnsi" w:hAnsiTheme="majorHAnsi" w:cs="Calibri"/>
          <w:color w:val="auto"/>
        </w:rPr>
        <w:t xml:space="preserve"> Kids</w:t>
      </w:r>
    </w:p>
    <w:p w:rsidR="00206465" w:rsidRPr="000335D3" w:rsidRDefault="00206465" w:rsidP="00206465">
      <w:pPr>
        <w:pStyle w:val="NoSpacing"/>
        <w:rPr>
          <w:rStyle w:val="SubtleEmphasis"/>
          <w:rFonts w:asciiTheme="majorHAnsi" w:hAnsiTheme="majorHAnsi" w:cs="Calibri"/>
          <w:i w:val="0"/>
          <w:color w:val="auto"/>
        </w:rPr>
      </w:pPr>
      <w:r w:rsidRPr="000335D3">
        <w:rPr>
          <w:rStyle w:val="SubtleEmphasis"/>
          <w:rFonts w:asciiTheme="majorHAnsi" w:hAnsiTheme="majorHAnsi" w:cs="Calibri"/>
          <w:color w:val="auto"/>
        </w:rPr>
        <w:t>Story Works Magazine</w:t>
      </w:r>
    </w:p>
    <w:p w:rsidR="00206465" w:rsidRPr="000335D3" w:rsidRDefault="00206465" w:rsidP="00206465">
      <w:pPr>
        <w:pStyle w:val="NoSpacing"/>
        <w:rPr>
          <w:rStyle w:val="SubtleEmphasis"/>
          <w:rFonts w:asciiTheme="majorHAnsi" w:hAnsiTheme="majorHAnsi" w:cs="Calibri"/>
          <w:i w:val="0"/>
          <w:color w:val="auto"/>
        </w:rPr>
      </w:pPr>
      <w:r w:rsidRPr="000335D3">
        <w:rPr>
          <w:rStyle w:val="SubtleEmphasis"/>
          <w:rFonts w:asciiTheme="majorHAnsi" w:hAnsiTheme="majorHAnsi" w:cs="Calibri"/>
          <w:color w:val="auto"/>
        </w:rPr>
        <w:t xml:space="preserve">Poems by </w:t>
      </w:r>
      <w:proofErr w:type="spellStart"/>
      <w:r w:rsidRPr="000335D3">
        <w:rPr>
          <w:rStyle w:val="SubtleEmphasis"/>
          <w:rFonts w:asciiTheme="majorHAnsi" w:hAnsiTheme="majorHAnsi" w:cs="Calibri"/>
          <w:color w:val="auto"/>
        </w:rPr>
        <w:t>Shel</w:t>
      </w:r>
      <w:proofErr w:type="spellEnd"/>
      <w:r w:rsidRPr="000335D3">
        <w:rPr>
          <w:rStyle w:val="SubtleEmphasis"/>
          <w:rFonts w:asciiTheme="majorHAnsi" w:hAnsiTheme="majorHAnsi" w:cs="Calibri"/>
          <w:color w:val="auto"/>
        </w:rPr>
        <w:t xml:space="preserve"> Silverstein</w:t>
      </w:r>
    </w:p>
    <w:p w:rsidR="00206465" w:rsidRPr="000335D3" w:rsidRDefault="00206465" w:rsidP="00206465">
      <w:pPr>
        <w:pStyle w:val="NoSpacing"/>
        <w:rPr>
          <w:rStyle w:val="SubtleEmphasis"/>
          <w:rFonts w:asciiTheme="majorHAnsi" w:hAnsiTheme="majorHAnsi" w:cs="Calibri"/>
          <w:i w:val="0"/>
          <w:color w:val="auto"/>
        </w:rPr>
      </w:pPr>
      <w:r w:rsidRPr="000335D3">
        <w:rPr>
          <w:rStyle w:val="SubtleEmphasis"/>
          <w:rFonts w:asciiTheme="majorHAnsi" w:hAnsiTheme="majorHAnsi" w:cs="Calibri"/>
          <w:color w:val="auto"/>
        </w:rPr>
        <w:t>Poems by Ken Nesbitt</w:t>
      </w:r>
    </w:p>
    <w:p w:rsidR="00206465" w:rsidRPr="000335D3" w:rsidRDefault="00206465" w:rsidP="00206465">
      <w:pPr>
        <w:pStyle w:val="NoSpacing"/>
        <w:rPr>
          <w:rStyle w:val="SubtleEmphasis"/>
          <w:rFonts w:asciiTheme="majorHAnsi" w:hAnsiTheme="majorHAnsi" w:cs="Calibri"/>
          <w:i w:val="0"/>
          <w:color w:val="auto"/>
        </w:rPr>
      </w:pPr>
      <w:r w:rsidRPr="000335D3">
        <w:rPr>
          <w:rStyle w:val="SubtleEmphasis"/>
          <w:rFonts w:asciiTheme="majorHAnsi" w:hAnsiTheme="majorHAnsi" w:cs="Calibri"/>
          <w:color w:val="auto"/>
        </w:rPr>
        <w:t xml:space="preserve">Poetry Unit </w:t>
      </w:r>
      <w:hyperlink r:id="rId14" w:history="1">
        <w:r w:rsidRPr="000335D3">
          <w:rPr>
            <w:rStyle w:val="Hyperlink"/>
            <w:rFonts w:asciiTheme="majorHAnsi" w:hAnsiTheme="majorHAnsi" w:cs="Calibri"/>
            <w:color w:val="auto"/>
          </w:rPr>
          <w:t>http://mrswarnerarlington.weebly.com/poetry.html</w:t>
        </w:r>
      </w:hyperlink>
      <w:r w:rsidRPr="000335D3">
        <w:rPr>
          <w:rStyle w:val="SubtleEmphasis"/>
          <w:rFonts w:asciiTheme="majorHAnsi" w:hAnsiTheme="majorHAnsi" w:cs="Calibri"/>
          <w:color w:val="auto"/>
        </w:rPr>
        <w:t xml:space="preserve"> </w:t>
      </w:r>
    </w:p>
    <w:p w:rsidR="005C47E0" w:rsidRDefault="00206465" w:rsidP="00497774">
      <w:pPr>
        <w:pStyle w:val="NoSpacing"/>
        <w:rPr>
          <w:rStyle w:val="SubtleEmphasis"/>
          <w:rFonts w:asciiTheme="majorHAnsi" w:hAnsiTheme="majorHAnsi" w:cs="Calibri"/>
          <w:color w:val="auto"/>
        </w:rPr>
      </w:pPr>
      <w:r w:rsidRPr="000335D3">
        <w:rPr>
          <w:rStyle w:val="SubtleEmphasis"/>
          <w:rFonts w:asciiTheme="majorHAnsi" w:hAnsiTheme="majorHAnsi" w:cs="Calibri"/>
          <w:color w:val="auto"/>
        </w:rPr>
        <w:t xml:space="preserve">Free Reader’s Theater Scripts </w:t>
      </w:r>
      <w:hyperlink r:id="rId15" w:history="1">
        <w:r w:rsidRPr="000335D3">
          <w:rPr>
            <w:rStyle w:val="Hyperlink"/>
            <w:rFonts w:asciiTheme="majorHAnsi" w:hAnsiTheme="majorHAnsi" w:cs="Calibri"/>
            <w:color w:val="auto"/>
          </w:rPr>
          <w:t>http://www.teachingheart.net/readerstheater.htm</w:t>
        </w:r>
      </w:hyperlink>
      <w:r w:rsidRPr="000335D3">
        <w:rPr>
          <w:rStyle w:val="SubtleEmphasis"/>
          <w:rFonts w:asciiTheme="majorHAnsi" w:hAnsiTheme="majorHAnsi" w:cs="Calibri"/>
          <w:color w:val="auto"/>
        </w:rPr>
        <w:t xml:space="preserve"> </w:t>
      </w:r>
    </w:p>
    <w:p w:rsidR="00497774" w:rsidRDefault="00497774" w:rsidP="00497774">
      <w:pPr>
        <w:pStyle w:val="NoSpacing"/>
        <w:rPr>
          <w:rStyle w:val="SubtleEmphasis"/>
          <w:rFonts w:asciiTheme="majorHAnsi" w:hAnsiTheme="majorHAnsi" w:cs="Calibri"/>
          <w:color w:val="auto"/>
        </w:rPr>
      </w:pPr>
    </w:p>
    <w:p w:rsidR="00497774" w:rsidRDefault="00497774" w:rsidP="00497774">
      <w:pPr>
        <w:pStyle w:val="NoSpacing"/>
        <w:rPr>
          <w:rStyle w:val="SubtleEmphasis"/>
          <w:rFonts w:asciiTheme="majorHAnsi" w:hAnsiTheme="majorHAnsi" w:cs="Calibri"/>
          <w:color w:val="auto"/>
        </w:rPr>
      </w:pPr>
    </w:p>
    <w:p w:rsidR="00497774" w:rsidRDefault="00497774" w:rsidP="00497774">
      <w:pPr>
        <w:pStyle w:val="NoSpacing"/>
        <w:rPr>
          <w:rStyle w:val="SubtleEmphasis"/>
          <w:rFonts w:asciiTheme="majorHAnsi" w:hAnsiTheme="majorHAnsi" w:cs="Calibri"/>
          <w:color w:val="auto"/>
        </w:rPr>
      </w:pPr>
    </w:p>
    <w:p w:rsidR="00497774" w:rsidRDefault="00497774" w:rsidP="00497774">
      <w:pPr>
        <w:pStyle w:val="NoSpacing"/>
        <w:rPr>
          <w:rStyle w:val="SubtleEmphasis"/>
          <w:rFonts w:asciiTheme="majorHAnsi" w:hAnsiTheme="majorHAnsi" w:cs="Calibri"/>
          <w:color w:val="auto"/>
        </w:rPr>
      </w:pPr>
    </w:p>
    <w:p w:rsidR="00497774" w:rsidRDefault="00497774" w:rsidP="00497774">
      <w:pPr>
        <w:pStyle w:val="NoSpacing"/>
        <w:rPr>
          <w:rStyle w:val="SubtleEmphasis"/>
          <w:rFonts w:asciiTheme="majorHAnsi" w:hAnsiTheme="majorHAnsi" w:cs="Calibri"/>
          <w:color w:val="auto"/>
        </w:rPr>
      </w:pPr>
    </w:p>
    <w:p w:rsidR="00497774" w:rsidRDefault="00497774" w:rsidP="00497774">
      <w:pPr>
        <w:pStyle w:val="NoSpacing"/>
        <w:rPr>
          <w:rStyle w:val="SubtleEmphasis"/>
          <w:rFonts w:asciiTheme="majorHAnsi" w:hAnsiTheme="majorHAnsi" w:cs="Calibri"/>
          <w:color w:val="auto"/>
        </w:rPr>
      </w:pPr>
    </w:p>
    <w:p w:rsidR="00497774" w:rsidRDefault="00497774" w:rsidP="00497774">
      <w:pPr>
        <w:pStyle w:val="NoSpacing"/>
        <w:rPr>
          <w:rStyle w:val="SubtleEmphasis"/>
          <w:rFonts w:asciiTheme="majorHAnsi" w:hAnsiTheme="majorHAnsi" w:cs="Calibri"/>
          <w:color w:val="auto"/>
        </w:rPr>
      </w:pPr>
    </w:p>
    <w:p w:rsidR="00497774" w:rsidRDefault="00497774" w:rsidP="00497774">
      <w:pPr>
        <w:pStyle w:val="NoSpacing"/>
        <w:rPr>
          <w:rStyle w:val="SubtleEmphasis"/>
          <w:rFonts w:asciiTheme="majorHAnsi" w:hAnsiTheme="majorHAnsi" w:cs="Calibri"/>
          <w:color w:val="auto"/>
        </w:rPr>
      </w:pPr>
    </w:p>
    <w:p w:rsidR="00497774" w:rsidRDefault="00497774" w:rsidP="00497774">
      <w:pPr>
        <w:pStyle w:val="NoSpacing"/>
        <w:rPr>
          <w:rStyle w:val="SubtleEmphasis"/>
          <w:rFonts w:asciiTheme="majorHAnsi" w:hAnsiTheme="majorHAnsi" w:cs="Calibri"/>
          <w:color w:val="auto"/>
        </w:rPr>
      </w:pPr>
    </w:p>
    <w:p w:rsidR="00497774" w:rsidRDefault="00497774" w:rsidP="00497774">
      <w:pPr>
        <w:pStyle w:val="NoSpacing"/>
        <w:rPr>
          <w:rStyle w:val="SubtleEmphasis"/>
          <w:rFonts w:asciiTheme="majorHAnsi" w:hAnsiTheme="majorHAnsi" w:cs="Calibri"/>
          <w:color w:val="auto"/>
        </w:rPr>
      </w:pPr>
    </w:p>
    <w:p w:rsidR="00497774" w:rsidRDefault="00497774" w:rsidP="00497774">
      <w:pPr>
        <w:pStyle w:val="NoSpacing"/>
        <w:rPr>
          <w:rStyle w:val="SubtleEmphasis"/>
          <w:rFonts w:asciiTheme="majorHAnsi" w:hAnsiTheme="majorHAnsi" w:cs="Calibri"/>
          <w:color w:val="auto"/>
        </w:rPr>
      </w:pPr>
    </w:p>
    <w:p w:rsidR="00497774" w:rsidRDefault="00497774" w:rsidP="00497774">
      <w:pPr>
        <w:pStyle w:val="NoSpacing"/>
        <w:rPr>
          <w:rStyle w:val="SubtleEmphasis"/>
          <w:rFonts w:asciiTheme="majorHAnsi" w:hAnsiTheme="majorHAnsi" w:cs="Calibri"/>
          <w:color w:val="auto"/>
        </w:rPr>
      </w:pPr>
    </w:p>
    <w:p w:rsidR="00497774" w:rsidRPr="00497774" w:rsidRDefault="00497774" w:rsidP="00497774">
      <w:pPr>
        <w:pStyle w:val="NoSpacing"/>
        <w:rPr>
          <w:rFonts w:asciiTheme="majorHAnsi" w:hAnsiTheme="majorHAnsi" w:cs="Calibri"/>
          <w:iCs/>
        </w:rPr>
        <w:sectPr w:rsidR="00497774" w:rsidRPr="00497774" w:rsidSect="00206465">
          <w:footerReference w:type="even" r:id="rId16"/>
          <w:footerReference w:type="default" r:id="rId17"/>
          <w:pgSz w:w="12240" w:h="15840"/>
          <w:pgMar w:top="720" w:right="720" w:bottom="720" w:left="720" w:header="720" w:footer="720" w:gutter="0"/>
          <w:cols w:space="720"/>
          <w:docGrid w:linePitch="360"/>
        </w:sectPr>
      </w:pPr>
    </w:p>
    <w:p w:rsidR="00206465" w:rsidRDefault="00206465" w:rsidP="00206465">
      <w:pPr>
        <w:pStyle w:val="Heading1"/>
        <w:sectPr w:rsidR="00206465" w:rsidSect="005C47E0">
          <w:type w:val="continuous"/>
          <w:pgSz w:w="12240" w:h="15840"/>
          <w:pgMar w:top="720" w:right="720" w:bottom="720" w:left="720" w:header="720" w:footer="720" w:gutter="0"/>
          <w:cols w:space="720"/>
          <w:docGrid w:linePitch="360"/>
        </w:sectPr>
      </w:pPr>
    </w:p>
    <w:p w:rsidR="00206465" w:rsidRPr="00206465" w:rsidRDefault="00206465" w:rsidP="00206465">
      <w:pPr>
        <w:pStyle w:val="Heading1"/>
      </w:pPr>
      <w:r>
        <w:lastRenderedPageBreak/>
        <w:t xml:space="preserve">Vocabulary </w:t>
      </w:r>
      <w:r w:rsidRPr="00206465">
        <w:t>from Sisters Grimm, Book 1</w:t>
      </w:r>
    </w:p>
    <w:p w:rsidR="00206465" w:rsidRPr="00206465" w:rsidRDefault="00206465" w:rsidP="00206465">
      <w:pPr>
        <w:widowControl w:val="0"/>
        <w:autoSpaceDE w:val="0"/>
        <w:autoSpaceDN w:val="0"/>
        <w:adjustRightInd w:val="0"/>
        <w:spacing w:after="180"/>
        <w:rPr>
          <w:rFonts w:asciiTheme="majorHAnsi" w:hAnsiTheme="majorHAnsi" w:cs="Arial"/>
        </w:rPr>
        <w:sectPr w:rsidR="00206465" w:rsidRPr="00206465" w:rsidSect="005C47E0">
          <w:type w:val="continuous"/>
          <w:pgSz w:w="12240" w:h="15840"/>
          <w:pgMar w:top="720" w:right="720" w:bottom="720" w:left="720" w:header="720" w:footer="720" w:gutter="0"/>
          <w:cols w:space="720"/>
          <w:docGrid w:linePitch="360"/>
        </w:sectPr>
      </w:pPr>
    </w:p>
    <w:p w:rsidR="00206465" w:rsidRPr="00206465" w:rsidRDefault="00206465" w:rsidP="00206465">
      <w:pPr>
        <w:widowControl w:val="0"/>
        <w:autoSpaceDE w:val="0"/>
        <w:autoSpaceDN w:val="0"/>
        <w:adjustRightInd w:val="0"/>
        <w:spacing w:after="180"/>
        <w:rPr>
          <w:rFonts w:asciiTheme="majorHAnsi" w:hAnsiTheme="majorHAnsi" w:cs="Arial"/>
        </w:rPr>
      </w:pPr>
      <w:proofErr w:type="gramStart"/>
      <w:r w:rsidRPr="00206465">
        <w:rPr>
          <w:rFonts w:asciiTheme="majorHAnsi" w:hAnsiTheme="majorHAnsi" w:cs="Arial"/>
        </w:rPr>
        <w:lastRenderedPageBreak/>
        <w:t>1.melancholy</w:t>
      </w:r>
      <w:proofErr w:type="gramEnd"/>
      <w:r w:rsidRPr="00206465">
        <w:rPr>
          <w:rFonts w:asciiTheme="majorHAnsi" w:hAnsiTheme="majorHAnsi" w:cs="Arial"/>
        </w:rPr>
        <w:t>: page 1</w:t>
      </w:r>
    </w:p>
    <w:p w:rsidR="00206465" w:rsidRPr="00206465" w:rsidRDefault="00206465" w:rsidP="00206465">
      <w:pPr>
        <w:widowControl w:val="0"/>
        <w:autoSpaceDE w:val="0"/>
        <w:autoSpaceDN w:val="0"/>
        <w:adjustRightInd w:val="0"/>
        <w:spacing w:after="180"/>
        <w:rPr>
          <w:rFonts w:asciiTheme="majorHAnsi" w:hAnsiTheme="majorHAnsi" w:cs="Arial"/>
        </w:rPr>
      </w:pPr>
      <w:proofErr w:type="gramStart"/>
      <w:r w:rsidRPr="00206465">
        <w:rPr>
          <w:rFonts w:asciiTheme="majorHAnsi" w:hAnsiTheme="majorHAnsi" w:cs="Arial"/>
        </w:rPr>
        <w:t>2.curtly</w:t>
      </w:r>
      <w:proofErr w:type="gramEnd"/>
      <w:r w:rsidRPr="00206465">
        <w:rPr>
          <w:rFonts w:asciiTheme="majorHAnsi" w:hAnsiTheme="majorHAnsi" w:cs="Arial"/>
        </w:rPr>
        <w:t>: page 3</w:t>
      </w:r>
    </w:p>
    <w:p w:rsidR="00206465" w:rsidRPr="00206465" w:rsidRDefault="00206465" w:rsidP="00206465">
      <w:pPr>
        <w:widowControl w:val="0"/>
        <w:autoSpaceDE w:val="0"/>
        <w:autoSpaceDN w:val="0"/>
        <w:adjustRightInd w:val="0"/>
        <w:spacing w:after="180"/>
        <w:rPr>
          <w:rFonts w:asciiTheme="majorHAnsi" w:hAnsiTheme="majorHAnsi" w:cs="Arial"/>
        </w:rPr>
      </w:pPr>
      <w:proofErr w:type="gramStart"/>
      <w:r w:rsidRPr="00206465">
        <w:rPr>
          <w:rFonts w:asciiTheme="majorHAnsi" w:hAnsiTheme="majorHAnsi" w:cs="Arial"/>
        </w:rPr>
        <w:t>3.quirk</w:t>
      </w:r>
      <w:proofErr w:type="gramEnd"/>
      <w:r w:rsidRPr="00206465">
        <w:rPr>
          <w:rFonts w:asciiTheme="majorHAnsi" w:hAnsiTheme="majorHAnsi" w:cs="Arial"/>
        </w:rPr>
        <w:t>; page 4</w:t>
      </w:r>
    </w:p>
    <w:p w:rsidR="00206465" w:rsidRPr="00206465" w:rsidRDefault="00206465" w:rsidP="00206465">
      <w:pPr>
        <w:widowControl w:val="0"/>
        <w:autoSpaceDE w:val="0"/>
        <w:autoSpaceDN w:val="0"/>
        <w:adjustRightInd w:val="0"/>
        <w:spacing w:after="180"/>
        <w:rPr>
          <w:rFonts w:asciiTheme="majorHAnsi" w:hAnsiTheme="majorHAnsi" w:cs="Arial"/>
        </w:rPr>
      </w:pPr>
      <w:proofErr w:type="gramStart"/>
      <w:r w:rsidRPr="00206465">
        <w:rPr>
          <w:rFonts w:asciiTheme="majorHAnsi" w:hAnsiTheme="majorHAnsi" w:cs="Arial"/>
        </w:rPr>
        <w:t>4.radiator</w:t>
      </w:r>
      <w:proofErr w:type="gramEnd"/>
      <w:r w:rsidRPr="00206465">
        <w:rPr>
          <w:rFonts w:asciiTheme="majorHAnsi" w:hAnsiTheme="majorHAnsi" w:cs="Arial"/>
        </w:rPr>
        <w:t>: page 4</w:t>
      </w:r>
    </w:p>
    <w:p w:rsidR="00206465" w:rsidRPr="00206465" w:rsidRDefault="00206465" w:rsidP="00206465">
      <w:pPr>
        <w:widowControl w:val="0"/>
        <w:autoSpaceDE w:val="0"/>
        <w:autoSpaceDN w:val="0"/>
        <w:adjustRightInd w:val="0"/>
        <w:spacing w:after="180"/>
        <w:rPr>
          <w:rFonts w:asciiTheme="majorHAnsi" w:hAnsiTheme="majorHAnsi" w:cs="Arial"/>
        </w:rPr>
      </w:pPr>
      <w:proofErr w:type="gramStart"/>
      <w:r w:rsidRPr="00206465">
        <w:rPr>
          <w:rFonts w:asciiTheme="majorHAnsi" w:hAnsiTheme="majorHAnsi" w:cs="Arial"/>
        </w:rPr>
        <w:t>5.crone</w:t>
      </w:r>
      <w:proofErr w:type="gramEnd"/>
      <w:r w:rsidRPr="00206465">
        <w:rPr>
          <w:rFonts w:asciiTheme="majorHAnsi" w:hAnsiTheme="majorHAnsi" w:cs="Arial"/>
        </w:rPr>
        <w:t>: page 7</w:t>
      </w:r>
    </w:p>
    <w:p w:rsidR="00206465" w:rsidRPr="00206465" w:rsidRDefault="00206465" w:rsidP="00206465">
      <w:pPr>
        <w:widowControl w:val="0"/>
        <w:autoSpaceDE w:val="0"/>
        <w:autoSpaceDN w:val="0"/>
        <w:adjustRightInd w:val="0"/>
        <w:spacing w:after="180"/>
        <w:rPr>
          <w:rFonts w:asciiTheme="majorHAnsi" w:hAnsiTheme="majorHAnsi" w:cs="Arial"/>
        </w:rPr>
      </w:pPr>
      <w:proofErr w:type="gramStart"/>
      <w:r w:rsidRPr="00206465">
        <w:rPr>
          <w:rFonts w:asciiTheme="majorHAnsi" w:hAnsiTheme="majorHAnsi" w:cs="Arial"/>
        </w:rPr>
        <w:t>6.gaunt</w:t>
      </w:r>
      <w:proofErr w:type="gramEnd"/>
      <w:r w:rsidRPr="00206465">
        <w:rPr>
          <w:rFonts w:asciiTheme="majorHAnsi" w:hAnsiTheme="majorHAnsi" w:cs="Arial"/>
        </w:rPr>
        <w:t>: page 10</w:t>
      </w:r>
    </w:p>
    <w:p w:rsidR="00206465" w:rsidRPr="00206465" w:rsidRDefault="00206465" w:rsidP="00206465">
      <w:pPr>
        <w:widowControl w:val="0"/>
        <w:autoSpaceDE w:val="0"/>
        <w:autoSpaceDN w:val="0"/>
        <w:adjustRightInd w:val="0"/>
        <w:spacing w:after="180"/>
        <w:rPr>
          <w:rFonts w:asciiTheme="majorHAnsi" w:hAnsiTheme="majorHAnsi" w:cs="Arial"/>
        </w:rPr>
      </w:pPr>
      <w:proofErr w:type="gramStart"/>
      <w:r w:rsidRPr="00206465">
        <w:rPr>
          <w:rFonts w:asciiTheme="majorHAnsi" w:hAnsiTheme="majorHAnsi" w:cs="Arial"/>
        </w:rPr>
        <w:t>7.hemmed</w:t>
      </w:r>
      <w:proofErr w:type="gramEnd"/>
      <w:r w:rsidRPr="00206465">
        <w:rPr>
          <w:rFonts w:asciiTheme="majorHAnsi" w:hAnsiTheme="majorHAnsi" w:cs="Arial"/>
        </w:rPr>
        <w:t xml:space="preserve"> and hawed ( hem and haw): page 11</w:t>
      </w:r>
    </w:p>
    <w:p w:rsidR="00206465" w:rsidRPr="00206465" w:rsidRDefault="00206465" w:rsidP="00206465">
      <w:pPr>
        <w:widowControl w:val="0"/>
        <w:autoSpaceDE w:val="0"/>
        <w:autoSpaceDN w:val="0"/>
        <w:adjustRightInd w:val="0"/>
        <w:spacing w:after="180"/>
        <w:rPr>
          <w:rFonts w:asciiTheme="majorHAnsi" w:hAnsiTheme="majorHAnsi" w:cs="Arial"/>
        </w:rPr>
      </w:pPr>
      <w:proofErr w:type="gramStart"/>
      <w:r w:rsidRPr="00206465">
        <w:rPr>
          <w:rFonts w:asciiTheme="majorHAnsi" w:hAnsiTheme="majorHAnsi" w:cs="Arial"/>
        </w:rPr>
        <w:t>8.musty</w:t>
      </w:r>
      <w:proofErr w:type="gramEnd"/>
      <w:r w:rsidRPr="00206465">
        <w:rPr>
          <w:rFonts w:asciiTheme="majorHAnsi" w:hAnsiTheme="majorHAnsi" w:cs="Arial"/>
        </w:rPr>
        <w:t>: page 14</w:t>
      </w:r>
    </w:p>
    <w:p w:rsidR="00206465" w:rsidRPr="00206465" w:rsidRDefault="00206465" w:rsidP="00206465">
      <w:pPr>
        <w:widowControl w:val="0"/>
        <w:autoSpaceDE w:val="0"/>
        <w:autoSpaceDN w:val="0"/>
        <w:adjustRightInd w:val="0"/>
        <w:spacing w:after="180"/>
        <w:rPr>
          <w:rFonts w:asciiTheme="majorHAnsi" w:hAnsiTheme="majorHAnsi" w:cs="Arial"/>
        </w:rPr>
      </w:pPr>
      <w:proofErr w:type="gramStart"/>
      <w:r w:rsidRPr="00206465">
        <w:rPr>
          <w:rFonts w:asciiTheme="majorHAnsi" w:hAnsiTheme="majorHAnsi" w:cs="Arial"/>
        </w:rPr>
        <w:t>9.precariously</w:t>
      </w:r>
      <w:proofErr w:type="gramEnd"/>
      <w:r w:rsidRPr="00206465">
        <w:rPr>
          <w:rFonts w:asciiTheme="majorHAnsi" w:hAnsiTheme="majorHAnsi" w:cs="Arial"/>
        </w:rPr>
        <w:t>: page 15</w:t>
      </w:r>
    </w:p>
    <w:p w:rsidR="00206465" w:rsidRPr="00206465" w:rsidRDefault="00206465" w:rsidP="00206465">
      <w:pPr>
        <w:widowControl w:val="0"/>
        <w:autoSpaceDE w:val="0"/>
        <w:autoSpaceDN w:val="0"/>
        <w:adjustRightInd w:val="0"/>
        <w:spacing w:after="180"/>
        <w:rPr>
          <w:rFonts w:asciiTheme="majorHAnsi" w:hAnsiTheme="majorHAnsi" w:cs="Arial"/>
        </w:rPr>
      </w:pPr>
      <w:r w:rsidRPr="00206465">
        <w:rPr>
          <w:rFonts w:asciiTheme="majorHAnsi" w:hAnsiTheme="majorHAnsi" w:cs="Arial"/>
        </w:rPr>
        <w:t>10</w:t>
      </w:r>
      <w:proofErr w:type="gramStart"/>
      <w:r w:rsidRPr="00206465">
        <w:rPr>
          <w:rFonts w:asciiTheme="majorHAnsi" w:hAnsiTheme="majorHAnsi" w:cs="Arial"/>
        </w:rPr>
        <w:t>.dumbfounded</w:t>
      </w:r>
      <w:proofErr w:type="gramEnd"/>
      <w:r w:rsidRPr="00206465">
        <w:rPr>
          <w:rFonts w:asciiTheme="majorHAnsi" w:hAnsiTheme="majorHAnsi" w:cs="Arial"/>
        </w:rPr>
        <w:t>: page 29</w:t>
      </w:r>
    </w:p>
    <w:p w:rsidR="00206465" w:rsidRPr="00206465" w:rsidRDefault="00206465" w:rsidP="00206465">
      <w:pPr>
        <w:widowControl w:val="0"/>
        <w:autoSpaceDE w:val="0"/>
        <w:autoSpaceDN w:val="0"/>
        <w:adjustRightInd w:val="0"/>
        <w:spacing w:after="180"/>
        <w:rPr>
          <w:rFonts w:asciiTheme="majorHAnsi" w:hAnsiTheme="majorHAnsi" w:cs="Arial"/>
        </w:rPr>
      </w:pPr>
      <w:r w:rsidRPr="00206465">
        <w:rPr>
          <w:rFonts w:asciiTheme="majorHAnsi" w:hAnsiTheme="majorHAnsi" w:cs="Arial"/>
        </w:rPr>
        <w:t>11</w:t>
      </w:r>
      <w:proofErr w:type="gramStart"/>
      <w:r w:rsidRPr="00206465">
        <w:rPr>
          <w:rFonts w:asciiTheme="majorHAnsi" w:hAnsiTheme="majorHAnsi" w:cs="Arial"/>
        </w:rPr>
        <w:t>.seethed</w:t>
      </w:r>
      <w:proofErr w:type="gramEnd"/>
      <w:r w:rsidRPr="00206465">
        <w:rPr>
          <w:rFonts w:asciiTheme="majorHAnsi" w:hAnsiTheme="majorHAnsi" w:cs="Arial"/>
        </w:rPr>
        <w:t>: page 34</w:t>
      </w:r>
    </w:p>
    <w:p w:rsidR="00206465" w:rsidRPr="00206465" w:rsidRDefault="00206465" w:rsidP="00206465">
      <w:pPr>
        <w:widowControl w:val="0"/>
        <w:autoSpaceDE w:val="0"/>
        <w:autoSpaceDN w:val="0"/>
        <w:adjustRightInd w:val="0"/>
        <w:spacing w:after="180"/>
        <w:rPr>
          <w:rFonts w:asciiTheme="majorHAnsi" w:hAnsiTheme="majorHAnsi" w:cs="Arial"/>
        </w:rPr>
      </w:pPr>
      <w:r w:rsidRPr="00206465">
        <w:rPr>
          <w:rFonts w:asciiTheme="majorHAnsi" w:hAnsiTheme="majorHAnsi" w:cs="Arial"/>
        </w:rPr>
        <w:t>12</w:t>
      </w:r>
      <w:proofErr w:type="gramStart"/>
      <w:r w:rsidRPr="00206465">
        <w:rPr>
          <w:rFonts w:asciiTheme="majorHAnsi" w:hAnsiTheme="majorHAnsi" w:cs="Arial"/>
        </w:rPr>
        <w:t>.sabotage</w:t>
      </w:r>
      <w:proofErr w:type="gramEnd"/>
      <w:r w:rsidRPr="00206465">
        <w:rPr>
          <w:rFonts w:asciiTheme="majorHAnsi" w:hAnsiTheme="majorHAnsi" w:cs="Arial"/>
        </w:rPr>
        <w:t xml:space="preserve"> page 34</w:t>
      </w:r>
    </w:p>
    <w:p w:rsidR="00206465" w:rsidRDefault="00206465" w:rsidP="005C47E0">
      <w:pPr>
        <w:widowControl w:val="0"/>
        <w:autoSpaceDE w:val="0"/>
        <w:autoSpaceDN w:val="0"/>
        <w:adjustRightInd w:val="0"/>
        <w:spacing w:after="180"/>
        <w:rPr>
          <w:rFonts w:asciiTheme="majorHAnsi" w:hAnsiTheme="majorHAnsi" w:cs="Arial"/>
        </w:rPr>
      </w:pPr>
      <w:r w:rsidRPr="00206465">
        <w:rPr>
          <w:rFonts w:asciiTheme="majorHAnsi" w:hAnsiTheme="majorHAnsi" w:cs="Arial"/>
        </w:rPr>
        <w:t>13</w:t>
      </w:r>
      <w:proofErr w:type="gramStart"/>
      <w:r w:rsidRPr="00206465">
        <w:rPr>
          <w:rFonts w:asciiTheme="majorHAnsi" w:hAnsiTheme="majorHAnsi" w:cs="Arial"/>
        </w:rPr>
        <w:t>.mut</w:t>
      </w:r>
      <w:r w:rsidR="005C47E0">
        <w:rPr>
          <w:rFonts w:asciiTheme="majorHAnsi" w:hAnsiTheme="majorHAnsi" w:cs="Arial"/>
        </w:rPr>
        <w:t>ated</w:t>
      </w:r>
      <w:proofErr w:type="gramEnd"/>
      <w:r w:rsidR="005C47E0">
        <w:rPr>
          <w:rFonts w:asciiTheme="majorHAnsi" w:hAnsiTheme="majorHAnsi" w:cs="Arial"/>
        </w:rPr>
        <w:t>: page 35</w:t>
      </w:r>
    </w:p>
    <w:p w:rsidR="005C47E0" w:rsidRPr="00206465" w:rsidRDefault="005C47E0" w:rsidP="005C47E0">
      <w:pPr>
        <w:widowControl w:val="0"/>
        <w:autoSpaceDE w:val="0"/>
        <w:autoSpaceDN w:val="0"/>
        <w:adjustRightInd w:val="0"/>
        <w:spacing w:after="180"/>
        <w:rPr>
          <w:rFonts w:asciiTheme="majorHAnsi" w:hAnsiTheme="majorHAnsi" w:cs="Arial"/>
        </w:rPr>
      </w:pPr>
      <w:r>
        <w:rPr>
          <w:rFonts w:asciiTheme="majorHAnsi" w:hAnsiTheme="majorHAnsi" w:cs="Arial"/>
        </w:rPr>
        <w:t xml:space="preserve">14. </w:t>
      </w:r>
      <w:proofErr w:type="gramStart"/>
      <w:r>
        <w:rPr>
          <w:rFonts w:asciiTheme="majorHAnsi" w:hAnsiTheme="majorHAnsi" w:cs="Arial"/>
        </w:rPr>
        <w:t>persecuted</w:t>
      </w:r>
      <w:proofErr w:type="gramEnd"/>
      <w:r>
        <w:rPr>
          <w:rFonts w:asciiTheme="majorHAnsi" w:hAnsiTheme="majorHAnsi" w:cs="Arial"/>
        </w:rPr>
        <w:t>: page 66</w:t>
      </w:r>
    </w:p>
    <w:p w:rsidR="00206465" w:rsidRPr="00206465" w:rsidRDefault="00206465" w:rsidP="00206465">
      <w:pPr>
        <w:widowControl w:val="0"/>
        <w:autoSpaceDE w:val="0"/>
        <w:autoSpaceDN w:val="0"/>
        <w:adjustRightInd w:val="0"/>
        <w:spacing w:after="180"/>
        <w:rPr>
          <w:rFonts w:asciiTheme="majorHAnsi" w:hAnsiTheme="majorHAnsi" w:cs="Arial"/>
        </w:rPr>
      </w:pPr>
      <w:r w:rsidRPr="00206465">
        <w:rPr>
          <w:rFonts w:asciiTheme="majorHAnsi" w:hAnsiTheme="majorHAnsi" w:cs="Arial"/>
        </w:rPr>
        <w:t>15</w:t>
      </w:r>
      <w:proofErr w:type="gramStart"/>
      <w:r w:rsidRPr="00206465">
        <w:rPr>
          <w:rFonts w:asciiTheme="majorHAnsi" w:hAnsiTheme="majorHAnsi" w:cs="Arial"/>
        </w:rPr>
        <w:t>.posterity</w:t>
      </w:r>
      <w:proofErr w:type="gramEnd"/>
      <w:r w:rsidRPr="00206465">
        <w:rPr>
          <w:rFonts w:asciiTheme="majorHAnsi" w:hAnsiTheme="majorHAnsi" w:cs="Arial"/>
        </w:rPr>
        <w:t>: page 66</w:t>
      </w:r>
    </w:p>
    <w:p w:rsidR="00206465" w:rsidRPr="00206465" w:rsidRDefault="00206465" w:rsidP="00206465">
      <w:pPr>
        <w:widowControl w:val="0"/>
        <w:autoSpaceDE w:val="0"/>
        <w:autoSpaceDN w:val="0"/>
        <w:adjustRightInd w:val="0"/>
        <w:spacing w:after="180"/>
        <w:rPr>
          <w:rFonts w:asciiTheme="majorHAnsi" w:hAnsiTheme="majorHAnsi" w:cs="Arial"/>
        </w:rPr>
      </w:pPr>
      <w:r w:rsidRPr="00206465">
        <w:rPr>
          <w:rFonts w:asciiTheme="majorHAnsi" w:hAnsiTheme="majorHAnsi" w:cs="Arial"/>
        </w:rPr>
        <w:t>16</w:t>
      </w:r>
      <w:proofErr w:type="gramStart"/>
      <w:r w:rsidRPr="00206465">
        <w:rPr>
          <w:rFonts w:asciiTheme="majorHAnsi" w:hAnsiTheme="majorHAnsi" w:cs="Arial"/>
        </w:rPr>
        <w:t>.ambassador</w:t>
      </w:r>
      <w:proofErr w:type="gramEnd"/>
      <w:r w:rsidRPr="00206465">
        <w:rPr>
          <w:rFonts w:asciiTheme="majorHAnsi" w:hAnsiTheme="majorHAnsi" w:cs="Arial"/>
        </w:rPr>
        <w:t>: page 67</w:t>
      </w:r>
    </w:p>
    <w:p w:rsidR="00206465" w:rsidRPr="00206465" w:rsidRDefault="00206465" w:rsidP="00206465">
      <w:pPr>
        <w:widowControl w:val="0"/>
        <w:autoSpaceDE w:val="0"/>
        <w:autoSpaceDN w:val="0"/>
        <w:adjustRightInd w:val="0"/>
        <w:spacing w:after="180"/>
        <w:rPr>
          <w:rFonts w:asciiTheme="majorHAnsi" w:hAnsiTheme="majorHAnsi" w:cs="Arial"/>
        </w:rPr>
      </w:pPr>
      <w:r w:rsidRPr="00206465">
        <w:rPr>
          <w:rFonts w:asciiTheme="majorHAnsi" w:hAnsiTheme="majorHAnsi" w:cs="Arial"/>
        </w:rPr>
        <w:t>17</w:t>
      </w:r>
      <w:proofErr w:type="gramStart"/>
      <w:r w:rsidRPr="00206465">
        <w:rPr>
          <w:rFonts w:asciiTheme="majorHAnsi" w:hAnsiTheme="majorHAnsi" w:cs="Arial"/>
        </w:rPr>
        <w:t>.infestation</w:t>
      </w:r>
      <w:proofErr w:type="gramEnd"/>
      <w:r w:rsidRPr="00206465">
        <w:rPr>
          <w:rFonts w:asciiTheme="majorHAnsi" w:hAnsiTheme="majorHAnsi" w:cs="Arial"/>
        </w:rPr>
        <w:t>: page 67</w:t>
      </w:r>
    </w:p>
    <w:p w:rsidR="00206465" w:rsidRPr="00206465" w:rsidRDefault="00206465" w:rsidP="00206465">
      <w:pPr>
        <w:widowControl w:val="0"/>
        <w:autoSpaceDE w:val="0"/>
        <w:autoSpaceDN w:val="0"/>
        <w:adjustRightInd w:val="0"/>
        <w:spacing w:after="180"/>
        <w:rPr>
          <w:rFonts w:asciiTheme="majorHAnsi" w:hAnsiTheme="majorHAnsi" w:cs="Arial"/>
        </w:rPr>
      </w:pPr>
      <w:r w:rsidRPr="00206465">
        <w:rPr>
          <w:rFonts w:asciiTheme="majorHAnsi" w:hAnsiTheme="majorHAnsi" w:cs="Arial"/>
        </w:rPr>
        <w:t>18</w:t>
      </w:r>
      <w:proofErr w:type="gramStart"/>
      <w:r w:rsidRPr="00206465">
        <w:rPr>
          <w:rFonts w:asciiTheme="majorHAnsi" w:hAnsiTheme="majorHAnsi" w:cs="Arial"/>
        </w:rPr>
        <w:t>.lunatic</w:t>
      </w:r>
      <w:proofErr w:type="gramEnd"/>
      <w:r w:rsidRPr="00206465">
        <w:rPr>
          <w:rFonts w:asciiTheme="majorHAnsi" w:hAnsiTheme="majorHAnsi" w:cs="Arial"/>
        </w:rPr>
        <w:t>: page 71</w:t>
      </w:r>
    </w:p>
    <w:p w:rsidR="00206465" w:rsidRPr="00206465" w:rsidRDefault="00206465" w:rsidP="00206465">
      <w:pPr>
        <w:widowControl w:val="0"/>
        <w:autoSpaceDE w:val="0"/>
        <w:autoSpaceDN w:val="0"/>
        <w:adjustRightInd w:val="0"/>
        <w:spacing w:after="180"/>
        <w:rPr>
          <w:rFonts w:asciiTheme="majorHAnsi" w:hAnsiTheme="majorHAnsi" w:cs="Arial"/>
        </w:rPr>
      </w:pPr>
      <w:r w:rsidRPr="00206465">
        <w:rPr>
          <w:rFonts w:asciiTheme="majorHAnsi" w:hAnsiTheme="majorHAnsi" w:cs="Arial"/>
        </w:rPr>
        <w:t>19</w:t>
      </w:r>
      <w:proofErr w:type="gramStart"/>
      <w:r w:rsidRPr="00206465">
        <w:rPr>
          <w:rFonts w:asciiTheme="majorHAnsi" w:hAnsiTheme="majorHAnsi" w:cs="Arial"/>
        </w:rPr>
        <w:t>.gelatinous</w:t>
      </w:r>
      <w:proofErr w:type="gramEnd"/>
      <w:r w:rsidRPr="00206465">
        <w:rPr>
          <w:rFonts w:asciiTheme="majorHAnsi" w:hAnsiTheme="majorHAnsi" w:cs="Arial"/>
        </w:rPr>
        <w:t>: page 116</w:t>
      </w:r>
    </w:p>
    <w:p w:rsidR="00206465" w:rsidRPr="00206465" w:rsidRDefault="00206465" w:rsidP="00206465">
      <w:pPr>
        <w:widowControl w:val="0"/>
        <w:autoSpaceDE w:val="0"/>
        <w:autoSpaceDN w:val="0"/>
        <w:adjustRightInd w:val="0"/>
        <w:spacing w:after="180"/>
        <w:rPr>
          <w:rFonts w:asciiTheme="majorHAnsi" w:hAnsiTheme="majorHAnsi" w:cs="Arial"/>
        </w:rPr>
      </w:pPr>
      <w:r w:rsidRPr="00206465">
        <w:rPr>
          <w:rFonts w:asciiTheme="majorHAnsi" w:hAnsiTheme="majorHAnsi" w:cs="Arial"/>
        </w:rPr>
        <w:t>20</w:t>
      </w:r>
      <w:proofErr w:type="gramStart"/>
      <w:r w:rsidRPr="00206465">
        <w:rPr>
          <w:rFonts w:asciiTheme="majorHAnsi" w:hAnsiTheme="majorHAnsi" w:cs="Arial"/>
        </w:rPr>
        <w:t>.psychotic</w:t>
      </w:r>
      <w:proofErr w:type="gramEnd"/>
      <w:r w:rsidRPr="00206465">
        <w:rPr>
          <w:rFonts w:asciiTheme="majorHAnsi" w:hAnsiTheme="majorHAnsi" w:cs="Arial"/>
        </w:rPr>
        <w:t>: page 125</w:t>
      </w:r>
    </w:p>
    <w:p w:rsidR="00206465" w:rsidRPr="00206465" w:rsidRDefault="00206465" w:rsidP="00206465">
      <w:pPr>
        <w:widowControl w:val="0"/>
        <w:autoSpaceDE w:val="0"/>
        <w:autoSpaceDN w:val="0"/>
        <w:adjustRightInd w:val="0"/>
        <w:spacing w:after="180"/>
        <w:rPr>
          <w:rFonts w:asciiTheme="majorHAnsi" w:hAnsiTheme="majorHAnsi" w:cs="Arial"/>
        </w:rPr>
      </w:pPr>
      <w:r w:rsidRPr="00206465">
        <w:rPr>
          <w:rFonts w:asciiTheme="majorHAnsi" w:hAnsiTheme="majorHAnsi" w:cs="Arial"/>
        </w:rPr>
        <w:t>21</w:t>
      </w:r>
      <w:proofErr w:type="gramStart"/>
      <w:r w:rsidRPr="00206465">
        <w:rPr>
          <w:rFonts w:asciiTheme="majorHAnsi" w:hAnsiTheme="majorHAnsi" w:cs="Arial"/>
        </w:rPr>
        <w:t>.sordid</w:t>
      </w:r>
      <w:proofErr w:type="gramEnd"/>
      <w:r w:rsidRPr="00206465">
        <w:rPr>
          <w:rFonts w:asciiTheme="majorHAnsi" w:hAnsiTheme="majorHAnsi" w:cs="Arial"/>
        </w:rPr>
        <w:t>: page 134</w:t>
      </w:r>
    </w:p>
    <w:p w:rsidR="00206465" w:rsidRPr="00206465" w:rsidRDefault="00206465" w:rsidP="00206465">
      <w:pPr>
        <w:widowControl w:val="0"/>
        <w:autoSpaceDE w:val="0"/>
        <w:autoSpaceDN w:val="0"/>
        <w:adjustRightInd w:val="0"/>
        <w:spacing w:after="180"/>
        <w:rPr>
          <w:rFonts w:asciiTheme="majorHAnsi" w:hAnsiTheme="majorHAnsi" w:cs="Arial"/>
        </w:rPr>
      </w:pPr>
      <w:r w:rsidRPr="00206465">
        <w:rPr>
          <w:rFonts w:asciiTheme="majorHAnsi" w:hAnsiTheme="majorHAnsi" w:cs="Arial"/>
        </w:rPr>
        <w:t>22</w:t>
      </w:r>
      <w:proofErr w:type="gramStart"/>
      <w:r w:rsidRPr="00206465">
        <w:rPr>
          <w:rFonts w:asciiTheme="majorHAnsi" w:hAnsiTheme="majorHAnsi" w:cs="Arial"/>
        </w:rPr>
        <w:t>.bulbous</w:t>
      </w:r>
      <w:proofErr w:type="gramEnd"/>
      <w:r w:rsidRPr="00206465">
        <w:rPr>
          <w:rFonts w:asciiTheme="majorHAnsi" w:hAnsiTheme="majorHAnsi" w:cs="Arial"/>
        </w:rPr>
        <w:t>: page 148</w:t>
      </w:r>
    </w:p>
    <w:p w:rsidR="00206465" w:rsidRPr="00206465" w:rsidRDefault="00206465" w:rsidP="00206465">
      <w:pPr>
        <w:widowControl w:val="0"/>
        <w:autoSpaceDE w:val="0"/>
        <w:autoSpaceDN w:val="0"/>
        <w:adjustRightInd w:val="0"/>
        <w:spacing w:after="180"/>
        <w:rPr>
          <w:rFonts w:asciiTheme="majorHAnsi" w:hAnsiTheme="majorHAnsi" w:cs="Arial"/>
        </w:rPr>
      </w:pPr>
      <w:r w:rsidRPr="00206465">
        <w:rPr>
          <w:rFonts w:asciiTheme="majorHAnsi" w:hAnsiTheme="majorHAnsi" w:cs="Arial"/>
        </w:rPr>
        <w:t>23</w:t>
      </w:r>
      <w:proofErr w:type="gramStart"/>
      <w:r w:rsidRPr="00206465">
        <w:rPr>
          <w:rFonts w:asciiTheme="majorHAnsi" w:hAnsiTheme="majorHAnsi" w:cs="Arial"/>
        </w:rPr>
        <w:t>.rotund</w:t>
      </w:r>
      <w:proofErr w:type="gramEnd"/>
      <w:r w:rsidRPr="00206465">
        <w:rPr>
          <w:rFonts w:asciiTheme="majorHAnsi" w:hAnsiTheme="majorHAnsi" w:cs="Arial"/>
        </w:rPr>
        <w:t>: page 157</w:t>
      </w:r>
    </w:p>
    <w:p w:rsidR="00206465" w:rsidRPr="00206465" w:rsidRDefault="00206465" w:rsidP="00206465">
      <w:pPr>
        <w:widowControl w:val="0"/>
        <w:autoSpaceDE w:val="0"/>
        <w:autoSpaceDN w:val="0"/>
        <w:adjustRightInd w:val="0"/>
        <w:spacing w:after="180"/>
        <w:rPr>
          <w:rFonts w:asciiTheme="majorHAnsi" w:hAnsiTheme="majorHAnsi" w:cs="Arial"/>
        </w:rPr>
      </w:pPr>
      <w:r w:rsidRPr="00206465">
        <w:rPr>
          <w:rFonts w:asciiTheme="majorHAnsi" w:hAnsiTheme="majorHAnsi" w:cs="Arial"/>
        </w:rPr>
        <w:t>24</w:t>
      </w:r>
      <w:proofErr w:type="gramStart"/>
      <w:r w:rsidRPr="00206465">
        <w:rPr>
          <w:rFonts w:asciiTheme="majorHAnsi" w:hAnsiTheme="majorHAnsi" w:cs="Arial"/>
        </w:rPr>
        <w:t>.kamikaze</w:t>
      </w:r>
      <w:proofErr w:type="gramEnd"/>
      <w:r w:rsidRPr="00206465">
        <w:rPr>
          <w:rFonts w:asciiTheme="majorHAnsi" w:hAnsiTheme="majorHAnsi" w:cs="Arial"/>
        </w:rPr>
        <w:t>: page 167</w:t>
      </w:r>
    </w:p>
    <w:p w:rsidR="00206465" w:rsidRPr="00206465" w:rsidRDefault="00206465" w:rsidP="00206465">
      <w:pPr>
        <w:widowControl w:val="0"/>
        <w:autoSpaceDE w:val="0"/>
        <w:autoSpaceDN w:val="0"/>
        <w:adjustRightInd w:val="0"/>
        <w:spacing w:after="180"/>
        <w:rPr>
          <w:rFonts w:asciiTheme="majorHAnsi" w:hAnsiTheme="majorHAnsi" w:cs="Arial"/>
        </w:rPr>
      </w:pPr>
      <w:r w:rsidRPr="00206465">
        <w:rPr>
          <w:rFonts w:asciiTheme="majorHAnsi" w:hAnsiTheme="majorHAnsi" w:cs="Arial"/>
        </w:rPr>
        <w:t>25</w:t>
      </w:r>
      <w:proofErr w:type="gramStart"/>
      <w:r w:rsidRPr="00206465">
        <w:rPr>
          <w:rFonts w:asciiTheme="majorHAnsi" w:hAnsiTheme="majorHAnsi" w:cs="Arial"/>
        </w:rPr>
        <w:t>.cur</w:t>
      </w:r>
      <w:proofErr w:type="gramEnd"/>
      <w:r w:rsidRPr="00206465">
        <w:rPr>
          <w:rFonts w:asciiTheme="majorHAnsi" w:hAnsiTheme="majorHAnsi" w:cs="Arial"/>
        </w:rPr>
        <w:t>: Page 174</w:t>
      </w:r>
    </w:p>
    <w:p w:rsidR="00206465" w:rsidRPr="00206465" w:rsidRDefault="00206465" w:rsidP="00206465">
      <w:pPr>
        <w:widowControl w:val="0"/>
        <w:autoSpaceDE w:val="0"/>
        <w:autoSpaceDN w:val="0"/>
        <w:adjustRightInd w:val="0"/>
        <w:spacing w:after="180"/>
        <w:rPr>
          <w:rFonts w:asciiTheme="majorHAnsi" w:hAnsiTheme="majorHAnsi" w:cs="Arial"/>
        </w:rPr>
      </w:pPr>
      <w:r w:rsidRPr="00206465">
        <w:rPr>
          <w:rFonts w:asciiTheme="majorHAnsi" w:hAnsiTheme="majorHAnsi" w:cs="Arial"/>
        </w:rPr>
        <w:t>26</w:t>
      </w:r>
      <w:proofErr w:type="gramStart"/>
      <w:r w:rsidRPr="00206465">
        <w:rPr>
          <w:rFonts w:asciiTheme="majorHAnsi" w:hAnsiTheme="majorHAnsi" w:cs="Arial"/>
        </w:rPr>
        <w:t>.traipse</w:t>
      </w:r>
      <w:proofErr w:type="gramEnd"/>
      <w:r w:rsidRPr="00206465">
        <w:rPr>
          <w:rFonts w:asciiTheme="majorHAnsi" w:hAnsiTheme="majorHAnsi" w:cs="Arial"/>
        </w:rPr>
        <w:t>: page 197</w:t>
      </w:r>
    </w:p>
    <w:p w:rsidR="00206465" w:rsidRPr="00206465" w:rsidRDefault="00206465" w:rsidP="00206465">
      <w:pPr>
        <w:widowControl w:val="0"/>
        <w:autoSpaceDE w:val="0"/>
        <w:autoSpaceDN w:val="0"/>
        <w:adjustRightInd w:val="0"/>
        <w:spacing w:after="180"/>
        <w:rPr>
          <w:rFonts w:asciiTheme="majorHAnsi" w:hAnsiTheme="majorHAnsi" w:cs="Arial"/>
        </w:rPr>
      </w:pPr>
      <w:r w:rsidRPr="00206465">
        <w:rPr>
          <w:rFonts w:asciiTheme="majorHAnsi" w:hAnsiTheme="majorHAnsi" w:cs="Arial"/>
        </w:rPr>
        <w:t>27</w:t>
      </w:r>
      <w:proofErr w:type="gramStart"/>
      <w:r w:rsidRPr="00206465">
        <w:rPr>
          <w:rFonts w:asciiTheme="majorHAnsi" w:hAnsiTheme="majorHAnsi" w:cs="Arial"/>
        </w:rPr>
        <w:t>.tenacious</w:t>
      </w:r>
      <w:proofErr w:type="gramEnd"/>
      <w:r w:rsidRPr="00206465">
        <w:rPr>
          <w:rFonts w:asciiTheme="majorHAnsi" w:hAnsiTheme="majorHAnsi" w:cs="Arial"/>
        </w:rPr>
        <w:t>: page 183</w:t>
      </w:r>
    </w:p>
    <w:p w:rsidR="00206465" w:rsidRPr="00206465" w:rsidRDefault="00206465" w:rsidP="00206465">
      <w:pPr>
        <w:widowControl w:val="0"/>
        <w:autoSpaceDE w:val="0"/>
        <w:autoSpaceDN w:val="0"/>
        <w:adjustRightInd w:val="0"/>
        <w:spacing w:after="180"/>
        <w:rPr>
          <w:rFonts w:asciiTheme="majorHAnsi" w:hAnsiTheme="majorHAnsi" w:cs="Arial"/>
        </w:rPr>
      </w:pPr>
      <w:r w:rsidRPr="00206465">
        <w:rPr>
          <w:rFonts w:asciiTheme="majorHAnsi" w:hAnsiTheme="majorHAnsi" w:cs="Arial"/>
        </w:rPr>
        <w:lastRenderedPageBreak/>
        <w:t xml:space="preserve">28. </w:t>
      </w:r>
      <w:proofErr w:type="gramStart"/>
      <w:r w:rsidRPr="00206465">
        <w:rPr>
          <w:rFonts w:asciiTheme="majorHAnsi" w:hAnsiTheme="majorHAnsi" w:cs="Arial"/>
        </w:rPr>
        <w:t>insolent</w:t>
      </w:r>
      <w:proofErr w:type="gramEnd"/>
      <w:r w:rsidRPr="00206465">
        <w:rPr>
          <w:rFonts w:asciiTheme="majorHAnsi" w:hAnsiTheme="majorHAnsi" w:cs="Arial"/>
        </w:rPr>
        <w:t>: page 189</w:t>
      </w:r>
    </w:p>
    <w:p w:rsidR="00206465" w:rsidRPr="00206465" w:rsidRDefault="00206465" w:rsidP="00206465">
      <w:pPr>
        <w:widowControl w:val="0"/>
        <w:autoSpaceDE w:val="0"/>
        <w:autoSpaceDN w:val="0"/>
        <w:adjustRightInd w:val="0"/>
        <w:spacing w:after="180"/>
        <w:rPr>
          <w:rFonts w:asciiTheme="majorHAnsi" w:hAnsiTheme="majorHAnsi" w:cs="Arial"/>
        </w:rPr>
      </w:pPr>
      <w:r w:rsidRPr="00206465">
        <w:rPr>
          <w:rFonts w:asciiTheme="majorHAnsi" w:hAnsiTheme="majorHAnsi" w:cs="Arial"/>
        </w:rPr>
        <w:t xml:space="preserve">29. </w:t>
      </w:r>
      <w:proofErr w:type="gramStart"/>
      <w:r w:rsidRPr="00206465">
        <w:rPr>
          <w:rFonts w:asciiTheme="majorHAnsi" w:hAnsiTheme="majorHAnsi" w:cs="Arial"/>
        </w:rPr>
        <w:t>espionage</w:t>
      </w:r>
      <w:proofErr w:type="gramEnd"/>
      <w:r w:rsidRPr="00206465">
        <w:rPr>
          <w:rFonts w:asciiTheme="majorHAnsi" w:hAnsiTheme="majorHAnsi" w:cs="Arial"/>
        </w:rPr>
        <w:t>: page 236</w:t>
      </w:r>
    </w:p>
    <w:p w:rsidR="00206465" w:rsidRPr="00206465" w:rsidRDefault="00206465" w:rsidP="00206465">
      <w:pPr>
        <w:rPr>
          <w:rFonts w:asciiTheme="majorHAnsi" w:hAnsiTheme="majorHAnsi" w:cs="Arial"/>
        </w:rPr>
      </w:pPr>
      <w:r w:rsidRPr="00206465">
        <w:rPr>
          <w:rFonts w:asciiTheme="majorHAnsi" w:hAnsiTheme="majorHAnsi" w:cs="Arial"/>
        </w:rPr>
        <w:t xml:space="preserve">30. </w:t>
      </w:r>
      <w:proofErr w:type="gramStart"/>
      <w:r w:rsidRPr="00206465">
        <w:rPr>
          <w:rFonts w:asciiTheme="majorHAnsi" w:hAnsiTheme="majorHAnsi" w:cs="Arial"/>
        </w:rPr>
        <w:t>careening</w:t>
      </w:r>
      <w:proofErr w:type="gramEnd"/>
      <w:r w:rsidRPr="00206465">
        <w:rPr>
          <w:rFonts w:asciiTheme="majorHAnsi" w:hAnsiTheme="majorHAnsi" w:cs="Arial"/>
        </w:rPr>
        <w:t>: page 272</w:t>
      </w:r>
    </w:p>
    <w:p w:rsidR="00206465" w:rsidRPr="00206465" w:rsidRDefault="00206465" w:rsidP="00206465">
      <w:pPr>
        <w:pStyle w:val="Heading1"/>
        <w:sectPr w:rsidR="00206465" w:rsidRPr="00206465" w:rsidSect="005C47E0">
          <w:type w:val="continuous"/>
          <w:pgSz w:w="12240" w:h="15840"/>
          <w:pgMar w:top="720" w:right="720" w:bottom="720" w:left="720" w:header="720" w:footer="720" w:gutter="0"/>
          <w:cols w:num="3" w:space="720"/>
          <w:docGrid w:linePitch="360"/>
        </w:sectPr>
      </w:pPr>
    </w:p>
    <w:p w:rsidR="00206465" w:rsidRPr="00206465" w:rsidRDefault="00206465" w:rsidP="00206465">
      <w:pPr>
        <w:pStyle w:val="Heading1"/>
      </w:pPr>
      <w:r w:rsidRPr="00206465">
        <w:lastRenderedPageBreak/>
        <w:t xml:space="preserve">ELA </w:t>
      </w:r>
      <w:r>
        <w:t xml:space="preserve">Common Core </w:t>
      </w:r>
      <w:r w:rsidRPr="00206465">
        <w:t>Standards Addressed In This Unit:</w:t>
      </w:r>
    </w:p>
    <w:p w:rsidR="00206465" w:rsidRPr="00206465" w:rsidRDefault="00206465" w:rsidP="001D48B2">
      <w:pPr>
        <w:pStyle w:val="ListParagraph"/>
        <w:numPr>
          <w:ilvl w:val="0"/>
          <w:numId w:val="103"/>
        </w:numPr>
        <w:rPr>
          <w:rFonts w:asciiTheme="majorHAnsi" w:hAnsiTheme="majorHAnsi"/>
        </w:rPr>
      </w:pPr>
      <w:r w:rsidRPr="00206465">
        <w:rPr>
          <w:rFonts w:asciiTheme="majorHAnsi" w:hAnsiTheme="majorHAnsi"/>
        </w:rPr>
        <w:t>Denotes power standards that should be covered on an ongoing basis throughout the year</w:t>
      </w:r>
    </w:p>
    <w:p w:rsidR="00206465" w:rsidRPr="00206465" w:rsidRDefault="00206465" w:rsidP="00206465">
      <w:pPr>
        <w:pStyle w:val="Heading2"/>
        <w:jc w:val="center"/>
      </w:pPr>
      <w:r w:rsidRPr="00206465">
        <w:t>READING LITERATURE</w:t>
      </w:r>
    </w:p>
    <w:tbl>
      <w:tblPr>
        <w:tblStyle w:val="TableGrid"/>
        <w:tblW w:w="5000" w:type="pct"/>
        <w:tblLook w:val="04A0"/>
      </w:tblPr>
      <w:tblGrid>
        <w:gridCol w:w="1278"/>
        <w:gridCol w:w="1529"/>
        <w:gridCol w:w="5684"/>
        <w:gridCol w:w="2525"/>
      </w:tblGrid>
      <w:tr w:rsidR="00206465" w:rsidRPr="00206465" w:rsidTr="005C47E0">
        <w:trPr>
          <w:trHeight w:val="323"/>
        </w:trPr>
        <w:tc>
          <w:tcPr>
            <w:tcW w:w="580" w:type="pct"/>
          </w:tcPr>
          <w:p w:rsidR="00206465" w:rsidRPr="00206465" w:rsidRDefault="00206465" w:rsidP="00206465">
            <w:pPr>
              <w:jc w:val="center"/>
              <w:rPr>
                <w:rFonts w:asciiTheme="majorHAnsi" w:hAnsiTheme="majorHAnsi"/>
                <w:b/>
              </w:rPr>
            </w:pPr>
            <w:r w:rsidRPr="00206465">
              <w:rPr>
                <w:rFonts w:asciiTheme="majorHAnsi" w:hAnsiTheme="majorHAnsi"/>
                <w:b/>
              </w:rPr>
              <w:t>Date Originally Taught</w:t>
            </w:r>
          </w:p>
        </w:tc>
        <w:tc>
          <w:tcPr>
            <w:tcW w:w="694" w:type="pct"/>
          </w:tcPr>
          <w:p w:rsidR="00206465" w:rsidRPr="00206465" w:rsidRDefault="00206465" w:rsidP="00206465">
            <w:pPr>
              <w:jc w:val="center"/>
              <w:rPr>
                <w:rFonts w:asciiTheme="majorHAnsi" w:hAnsiTheme="majorHAnsi"/>
                <w:b/>
              </w:rPr>
            </w:pPr>
            <w:r w:rsidRPr="00206465">
              <w:rPr>
                <w:rFonts w:asciiTheme="majorHAnsi" w:hAnsiTheme="majorHAnsi"/>
                <w:b/>
              </w:rPr>
              <w:t>Standard</w:t>
            </w:r>
          </w:p>
        </w:tc>
        <w:tc>
          <w:tcPr>
            <w:tcW w:w="2580" w:type="pct"/>
          </w:tcPr>
          <w:p w:rsidR="00206465" w:rsidRPr="00206465" w:rsidRDefault="00206465" w:rsidP="00206465">
            <w:pPr>
              <w:jc w:val="center"/>
              <w:rPr>
                <w:rFonts w:asciiTheme="majorHAnsi" w:hAnsiTheme="majorHAnsi"/>
                <w:b/>
              </w:rPr>
            </w:pPr>
            <w:r w:rsidRPr="00206465">
              <w:rPr>
                <w:rFonts w:asciiTheme="majorHAnsi" w:hAnsiTheme="majorHAnsi"/>
                <w:b/>
              </w:rPr>
              <w:t>Standard Explanation</w:t>
            </w:r>
          </w:p>
        </w:tc>
        <w:tc>
          <w:tcPr>
            <w:tcW w:w="1146" w:type="pct"/>
          </w:tcPr>
          <w:p w:rsidR="00206465" w:rsidRPr="00206465" w:rsidRDefault="00206465" w:rsidP="00206465">
            <w:pPr>
              <w:jc w:val="center"/>
              <w:rPr>
                <w:rFonts w:asciiTheme="majorHAnsi" w:hAnsiTheme="majorHAnsi"/>
                <w:b/>
              </w:rPr>
            </w:pPr>
            <w:r w:rsidRPr="00206465">
              <w:rPr>
                <w:rFonts w:asciiTheme="majorHAnsi" w:hAnsiTheme="majorHAnsi"/>
                <w:b/>
              </w:rPr>
              <w:t>Dates Assessed</w:t>
            </w:r>
          </w:p>
        </w:tc>
      </w:tr>
      <w:tr w:rsidR="00206465" w:rsidRPr="00206465" w:rsidTr="005C47E0">
        <w:tc>
          <w:tcPr>
            <w:tcW w:w="580" w:type="pct"/>
          </w:tcPr>
          <w:p w:rsidR="00206465" w:rsidRPr="00206465" w:rsidRDefault="00206465" w:rsidP="00206465">
            <w:pPr>
              <w:rPr>
                <w:rFonts w:asciiTheme="majorHAnsi" w:hAnsiTheme="majorHAnsi"/>
              </w:rPr>
            </w:pPr>
          </w:p>
        </w:tc>
        <w:tc>
          <w:tcPr>
            <w:tcW w:w="694" w:type="pct"/>
          </w:tcPr>
          <w:p w:rsidR="00206465" w:rsidRPr="00206465" w:rsidRDefault="00206465" w:rsidP="00206465">
            <w:pPr>
              <w:rPr>
                <w:rFonts w:asciiTheme="majorHAnsi" w:hAnsiTheme="majorHAnsi"/>
              </w:rPr>
            </w:pPr>
            <w:r w:rsidRPr="00206465">
              <w:rPr>
                <w:rFonts w:asciiTheme="majorHAnsi" w:hAnsiTheme="majorHAnsi"/>
              </w:rPr>
              <w:t>RL4.1*</w:t>
            </w:r>
          </w:p>
        </w:tc>
        <w:tc>
          <w:tcPr>
            <w:tcW w:w="2580" w:type="pct"/>
          </w:tcPr>
          <w:p w:rsidR="00206465" w:rsidRPr="00206465" w:rsidRDefault="00206465" w:rsidP="00206465">
            <w:pPr>
              <w:rPr>
                <w:rFonts w:asciiTheme="majorHAnsi" w:hAnsiTheme="majorHAnsi"/>
              </w:rPr>
            </w:pPr>
            <w:r w:rsidRPr="00206465">
              <w:rPr>
                <w:rFonts w:asciiTheme="majorHAnsi" w:hAnsiTheme="majorHAnsi"/>
              </w:rPr>
              <w:t>Refer to details and examples in a text when explaining what a text says explicitly and when drawing inferences from the text</w:t>
            </w:r>
          </w:p>
        </w:tc>
        <w:tc>
          <w:tcPr>
            <w:tcW w:w="1146" w:type="pct"/>
          </w:tcPr>
          <w:p w:rsidR="00206465" w:rsidRPr="00206465" w:rsidRDefault="00206465" w:rsidP="00206465">
            <w:pPr>
              <w:rPr>
                <w:rFonts w:asciiTheme="majorHAnsi" w:hAnsiTheme="majorHAnsi"/>
              </w:rPr>
            </w:pPr>
          </w:p>
        </w:tc>
      </w:tr>
      <w:tr w:rsidR="00206465" w:rsidRPr="00206465" w:rsidTr="005C47E0">
        <w:tc>
          <w:tcPr>
            <w:tcW w:w="580" w:type="pct"/>
          </w:tcPr>
          <w:p w:rsidR="00206465" w:rsidRPr="00206465" w:rsidRDefault="00206465" w:rsidP="00206465">
            <w:pPr>
              <w:rPr>
                <w:rFonts w:asciiTheme="majorHAnsi" w:hAnsiTheme="majorHAnsi"/>
              </w:rPr>
            </w:pPr>
          </w:p>
        </w:tc>
        <w:tc>
          <w:tcPr>
            <w:tcW w:w="694" w:type="pct"/>
          </w:tcPr>
          <w:p w:rsidR="00206465" w:rsidRPr="00206465" w:rsidRDefault="00206465" w:rsidP="00206465">
            <w:pPr>
              <w:rPr>
                <w:rFonts w:asciiTheme="majorHAnsi" w:hAnsiTheme="majorHAnsi"/>
              </w:rPr>
            </w:pPr>
            <w:r w:rsidRPr="00206465">
              <w:rPr>
                <w:rFonts w:asciiTheme="majorHAnsi" w:hAnsiTheme="majorHAnsi"/>
              </w:rPr>
              <w:t>RL4.2*</w:t>
            </w:r>
          </w:p>
        </w:tc>
        <w:tc>
          <w:tcPr>
            <w:tcW w:w="2580" w:type="pct"/>
          </w:tcPr>
          <w:p w:rsidR="00206465" w:rsidRPr="00206465" w:rsidRDefault="00206465" w:rsidP="00206465">
            <w:pPr>
              <w:rPr>
                <w:rFonts w:asciiTheme="majorHAnsi" w:hAnsiTheme="majorHAnsi"/>
              </w:rPr>
            </w:pPr>
            <w:r w:rsidRPr="00206465">
              <w:rPr>
                <w:rFonts w:asciiTheme="majorHAnsi" w:hAnsiTheme="majorHAnsi"/>
              </w:rPr>
              <w:t>Determine the theme of a story, drama, or poem from details in the text; summarize the text.</w:t>
            </w:r>
          </w:p>
        </w:tc>
        <w:tc>
          <w:tcPr>
            <w:tcW w:w="1146" w:type="pct"/>
          </w:tcPr>
          <w:p w:rsidR="00206465" w:rsidRPr="00206465" w:rsidRDefault="00206465" w:rsidP="00206465">
            <w:pPr>
              <w:rPr>
                <w:rFonts w:asciiTheme="majorHAnsi" w:hAnsiTheme="majorHAnsi"/>
              </w:rPr>
            </w:pPr>
          </w:p>
        </w:tc>
      </w:tr>
      <w:tr w:rsidR="00206465" w:rsidRPr="00206465" w:rsidTr="005C47E0">
        <w:tc>
          <w:tcPr>
            <w:tcW w:w="580" w:type="pct"/>
          </w:tcPr>
          <w:p w:rsidR="00206465" w:rsidRPr="00206465" w:rsidRDefault="00206465" w:rsidP="00206465">
            <w:pPr>
              <w:rPr>
                <w:rFonts w:asciiTheme="majorHAnsi" w:hAnsiTheme="majorHAnsi"/>
              </w:rPr>
            </w:pPr>
          </w:p>
        </w:tc>
        <w:tc>
          <w:tcPr>
            <w:tcW w:w="694" w:type="pct"/>
          </w:tcPr>
          <w:p w:rsidR="00206465" w:rsidRPr="00206465" w:rsidRDefault="00206465" w:rsidP="00206465">
            <w:pPr>
              <w:rPr>
                <w:rFonts w:asciiTheme="majorHAnsi" w:hAnsiTheme="majorHAnsi"/>
              </w:rPr>
            </w:pPr>
            <w:r w:rsidRPr="00206465">
              <w:rPr>
                <w:rFonts w:asciiTheme="majorHAnsi" w:hAnsiTheme="majorHAnsi"/>
              </w:rPr>
              <w:t>RL4.3*</w:t>
            </w:r>
          </w:p>
        </w:tc>
        <w:tc>
          <w:tcPr>
            <w:tcW w:w="2580" w:type="pct"/>
          </w:tcPr>
          <w:p w:rsidR="00206465" w:rsidRPr="00206465" w:rsidRDefault="00206465" w:rsidP="00206465">
            <w:pPr>
              <w:rPr>
                <w:rFonts w:asciiTheme="majorHAnsi" w:hAnsiTheme="majorHAnsi"/>
              </w:rPr>
            </w:pPr>
            <w:r w:rsidRPr="00206465">
              <w:rPr>
                <w:rFonts w:asciiTheme="majorHAnsi" w:hAnsiTheme="majorHAnsi"/>
              </w:rPr>
              <w:t>Describe in depth a character, setting, or event in a story or drama, drawing on specific details in the text (</w:t>
            </w:r>
            <w:proofErr w:type="spellStart"/>
            <w:r w:rsidRPr="00206465">
              <w:rPr>
                <w:rFonts w:asciiTheme="majorHAnsi" w:hAnsiTheme="majorHAnsi"/>
              </w:rPr>
              <w:t>e.g</w:t>
            </w:r>
            <w:proofErr w:type="spellEnd"/>
            <w:r w:rsidRPr="00206465">
              <w:rPr>
                <w:rFonts w:asciiTheme="majorHAnsi" w:hAnsiTheme="majorHAnsi"/>
              </w:rPr>
              <w:t xml:space="preserve"> a character’s thoughts, words, or actions)</w:t>
            </w:r>
          </w:p>
        </w:tc>
        <w:tc>
          <w:tcPr>
            <w:tcW w:w="1146" w:type="pct"/>
          </w:tcPr>
          <w:p w:rsidR="00206465" w:rsidRPr="00206465" w:rsidRDefault="00206465" w:rsidP="00206465">
            <w:pPr>
              <w:rPr>
                <w:rFonts w:asciiTheme="majorHAnsi" w:hAnsiTheme="majorHAnsi"/>
              </w:rPr>
            </w:pPr>
          </w:p>
        </w:tc>
      </w:tr>
      <w:tr w:rsidR="00206465" w:rsidRPr="00206465" w:rsidTr="005C47E0">
        <w:tc>
          <w:tcPr>
            <w:tcW w:w="580" w:type="pct"/>
          </w:tcPr>
          <w:p w:rsidR="00206465" w:rsidRPr="00206465" w:rsidRDefault="00206465" w:rsidP="00206465">
            <w:pPr>
              <w:rPr>
                <w:rFonts w:asciiTheme="majorHAnsi" w:hAnsiTheme="majorHAnsi"/>
              </w:rPr>
            </w:pPr>
          </w:p>
        </w:tc>
        <w:tc>
          <w:tcPr>
            <w:tcW w:w="694" w:type="pct"/>
          </w:tcPr>
          <w:p w:rsidR="00206465" w:rsidRPr="00206465" w:rsidRDefault="00206465" w:rsidP="00206465">
            <w:pPr>
              <w:rPr>
                <w:rFonts w:asciiTheme="majorHAnsi" w:hAnsiTheme="majorHAnsi"/>
              </w:rPr>
            </w:pPr>
            <w:r w:rsidRPr="00206465">
              <w:rPr>
                <w:rFonts w:asciiTheme="majorHAnsi" w:hAnsiTheme="majorHAnsi"/>
              </w:rPr>
              <w:t>RL4.4</w:t>
            </w:r>
          </w:p>
        </w:tc>
        <w:tc>
          <w:tcPr>
            <w:tcW w:w="2580" w:type="pct"/>
          </w:tcPr>
          <w:p w:rsidR="00206465" w:rsidRPr="00206465" w:rsidRDefault="00206465" w:rsidP="00206465">
            <w:pPr>
              <w:rPr>
                <w:rFonts w:asciiTheme="majorHAnsi" w:hAnsiTheme="majorHAnsi"/>
              </w:rPr>
            </w:pPr>
            <w:r w:rsidRPr="00206465">
              <w:rPr>
                <w:rFonts w:asciiTheme="majorHAnsi" w:hAnsiTheme="majorHAnsi"/>
              </w:rPr>
              <w:t>Determine the meaning of words and phrases as they are used in a text, including those that allude to significant characters found in mythology (</w:t>
            </w:r>
            <w:proofErr w:type="spellStart"/>
            <w:r w:rsidRPr="00206465">
              <w:rPr>
                <w:rFonts w:asciiTheme="majorHAnsi" w:hAnsiTheme="majorHAnsi"/>
              </w:rPr>
              <w:t>e.g</w:t>
            </w:r>
            <w:proofErr w:type="spellEnd"/>
            <w:r w:rsidRPr="00206465">
              <w:rPr>
                <w:rFonts w:asciiTheme="majorHAnsi" w:hAnsiTheme="majorHAnsi"/>
              </w:rPr>
              <w:t xml:space="preserve"> Herculean)</w:t>
            </w:r>
          </w:p>
        </w:tc>
        <w:tc>
          <w:tcPr>
            <w:tcW w:w="1146" w:type="pct"/>
          </w:tcPr>
          <w:p w:rsidR="00206465" w:rsidRPr="00206465" w:rsidRDefault="00206465" w:rsidP="00206465">
            <w:pPr>
              <w:rPr>
                <w:rFonts w:asciiTheme="majorHAnsi" w:hAnsiTheme="majorHAnsi"/>
              </w:rPr>
            </w:pPr>
          </w:p>
        </w:tc>
      </w:tr>
      <w:tr w:rsidR="00206465" w:rsidRPr="00206465" w:rsidTr="005C47E0">
        <w:tc>
          <w:tcPr>
            <w:tcW w:w="580" w:type="pct"/>
          </w:tcPr>
          <w:p w:rsidR="00206465" w:rsidRPr="00206465" w:rsidRDefault="00206465" w:rsidP="00206465">
            <w:pPr>
              <w:rPr>
                <w:rFonts w:asciiTheme="majorHAnsi" w:hAnsiTheme="majorHAnsi"/>
              </w:rPr>
            </w:pPr>
          </w:p>
        </w:tc>
        <w:tc>
          <w:tcPr>
            <w:tcW w:w="694" w:type="pct"/>
          </w:tcPr>
          <w:p w:rsidR="00206465" w:rsidRPr="00206465" w:rsidRDefault="00206465" w:rsidP="00206465">
            <w:pPr>
              <w:rPr>
                <w:rFonts w:asciiTheme="majorHAnsi" w:hAnsiTheme="majorHAnsi"/>
              </w:rPr>
            </w:pPr>
            <w:r w:rsidRPr="00206465">
              <w:rPr>
                <w:rFonts w:asciiTheme="majorHAnsi" w:hAnsiTheme="majorHAnsi"/>
              </w:rPr>
              <w:t>RL4.5</w:t>
            </w:r>
          </w:p>
        </w:tc>
        <w:tc>
          <w:tcPr>
            <w:tcW w:w="2580" w:type="pct"/>
          </w:tcPr>
          <w:p w:rsidR="00206465" w:rsidRPr="00206465" w:rsidRDefault="00206465" w:rsidP="00206465">
            <w:pPr>
              <w:rPr>
                <w:rFonts w:asciiTheme="majorHAnsi" w:hAnsiTheme="majorHAnsi"/>
              </w:rPr>
            </w:pPr>
            <w:r w:rsidRPr="00206465">
              <w:rPr>
                <w:rFonts w:asciiTheme="majorHAnsi" w:hAnsiTheme="majorHAnsi"/>
              </w:rPr>
              <w:t>Explain major differences between poems, drama, prose and refer to the structural elements of poems (</w:t>
            </w:r>
            <w:proofErr w:type="spellStart"/>
            <w:r w:rsidRPr="00206465">
              <w:rPr>
                <w:rFonts w:asciiTheme="majorHAnsi" w:hAnsiTheme="majorHAnsi"/>
              </w:rPr>
              <w:t>e.g</w:t>
            </w:r>
            <w:proofErr w:type="spellEnd"/>
            <w:r w:rsidRPr="00206465">
              <w:rPr>
                <w:rFonts w:asciiTheme="majorHAnsi" w:hAnsiTheme="majorHAnsi"/>
              </w:rPr>
              <w:t xml:space="preserve"> verse, rhythm, meter) and drama (</w:t>
            </w:r>
            <w:proofErr w:type="spellStart"/>
            <w:r w:rsidRPr="00206465">
              <w:rPr>
                <w:rFonts w:asciiTheme="majorHAnsi" w:hAnsiTheme="majorHAnsi"/>
              </w:rPr>
              <w:t>e.g</w:t>
            </w:r>
            <w:proofErr w:type="spellEnd"/>
            <w:r w:rsidRPr="00206465">
              <w:rPr>
                <w:rFonts w:asciiTheme="majorHAnsi" w:hAnsiTheme="majorHAnsi"/>
              </w:rPr>
              <w:t xml:space="preserve"> casts of characters, settings, descriptions, dialogue,  stage directions) when writing or speaking about a text.</w:t>
            </w:r>
          </w:p>
        </w:tc>
        <w:tc>
          <w:tcPr>
            <w:tcW w:w="1146" w:type="pct"/>
          </w:tcPr>
          <w:p w:rsidR="00206465" w:rsidRPr="00206465" w:rsidRDefault="00206465" w:rsidP="00206465">
            <w:pPr>
              <w:rPr>
                <w:rFonts w:asciiTheme="majorHAnsi" w:hAnsiTheme="majorHAnsi"/>
              </w:rPr>
            </w:pPr>
          </w:p>
        </w:tc>
      </w:tr>
      <w:tr w:rsidR="00206465" w:rsidRPr="00206465" w:rsidTr="005C47E0">
        <w:tc>
          <w:tcPr>
            <w:tcW w:w="580" w:type="pct"/>
          </w:tcPr>
          <w:p w:rsidR="00206465" w:rsidRPr="00206465" w:rsidRDefault="00206465" w:rsidP="00206465">
            <w:pPr>
              <w:rPr>
                <w:rFonts w:asciiTheme="majorHAnsi" w:hAnsiTheme="majorHAnsi"/>
              </w:rPr>
            </w:pPr>
          </w:p>
        </w:tc>
        <w:tc>
          <w:tcPr>
            <w:tcW w:w="694" w:type="pct"/>
          </w:tcPr>
          <w:p w:rsidR="00206465" w:rsidRPr="00206465" w:rsidRDefault="00206465" w:rsidP="00206465">
            <w:pPr>
              <w:rPr>
                <w:rFonts w:asciiTheme="majorHAnsi" w:hAnsiTheme="majorHAnsi"/>
              </w:rPr>
            </w:pPr>
            <w:r w:rsidRPr="00206465">
              <w:rPr>
                <w:rFonts w:asciiTheme="majorHAnsi" w:hAnsiTheme="majorHAnsi"/>
              </w:rPr>
              <w:t>RL4.6</w:t>
            </w:r>
          </w:p>
        </w:tc>
        <w:tc>
          <w:tcPr>
            <w:tcW w:w="2580" w:type="pct"/>
          </w:tcPr>
          <w:p w:rsidR="00206465" w:rsidRPr="00206465" w:rsidRDefault="00206465" w:rsidP="00206465">
            <w:pPr>
              <w:rPr>
                <w:rFonts w:asciiTheme="majorHAnsi" w:hAnsiTheme="majorHAnsi"/>
              </w:rPr>
            </w:pPr>
            <w:r w:rsidRPr="00206465">
              <w:rPr>
                <w:rFonts w:asciiTheme="majorHAnsi" w:hAnsiTheme="majorHAnsi"/>
              </w:rPr>
              <w:t xml:space="preserve">Compare and contrast the point of view from which different stories are narrated, including the difference between first- and third- person narratives. </w:t>
            </w:r>
          </w:p>
        </w:tc>
        <w:tc>
          <w:tcPr>
            <w:tcW w:w="1146" w:type="pct"/>
          </w:tcPr>
          <w:p w:rsidR="00206465" w:rsidRPr="00206465" w:rsidRDefault="00206465" w:rsidP="00206465">
            <w:pPr>
              <w:rPr>
                <w:rFonts w:asciiTheme="majorHAnsi" w:hAnsiTheme="majorHAnsi"/>
              </w:rPr>
            </w:pPr>
          </w:p>
        </w:tc>
      </w:tr>
      <w:tr w:rsidR="00206465" w:rsidRPr="00206465" w:rsidTr="005C47E0">
        <w:tc>
          <w:tcPr>
            <w:tcW w:w="580" w:type="pct"/>
          </w:tcPr>
          <w:p w:rsidR="00206465" w:rsidRPr="00206465" w:rsidRDefault="00206465" w:rsidP="00206465">
            <w:pPr>
              <w:rPr>
                <w:rFonts w:asciiTheme="majorHAnsi" w:hAnsiTheme="majorHAnsi"/>
              </w:rPr>
            </w:pPr>
          </w:p>
        </w:tc>
        <w:tc>
          <w:tcPr>
            <w:tcW w:w="694" w:type="pct"/>
          </w:tcPr>
          <w:p w:rsidR="00206465" w:rsidRPr="00206465" w:rsidRDefault="00206465" w:rsidP="00206465">
            <w:pPr>
              <w:rPr>
                <w:rFonts w:asciiTheme="majorHAnsi" w:hAnsiTheme="majorHAnsi"/>
              </w:rPr>
            </w:pPr>
            <w:r w:rsidRPr="00206465">
              <w:rPr>
                <w:rFonts w:asciiTheme="majorHAnsi" w:hAnsiTheme="majorHAnsi"/>
              </w:rPr>
              <w:t>RL4.7</w:t>
            </w:r>
          </w:p>
        </w:tc>
        <w:tc>
          <w:tcPr>
            <w:tcW w:w="2580" w:type="pct"/>
          </w:tcPr>
          <w:p w:rsidR="00206465" w:rsidRPr="00206465" w:rsidRDefault="00206465" w:rsidP="00206465">
            <w:pPr>
              <w:rPr>
                <w:rFonts w:asciiTheme="majorHAnsi" w:hAnsiTheme="majorHAnsi"/>
              </w:rPr>
            </w:pPr>
            <w:r w:rsidRPr="00206465">
              <w:rPr>
                <w:rFonts w:asciiTheme="majorHAnsi" w:hAnsiTheme="majorHAnsi"/>
              </w:rPr>
              <w:t>Make connections between the text of a story or drama and a visual or oral presentation of the text, identifying where each version reflects specific directions in the text.</w:t>
            </w:r>
          </w:p>
        </w:tc>
        <w:tc>
          <w:tcPr>
            <w:tcW w:w="1146" w:type="pct"/>
          </w:tcPr>
          <w:p w:rsidR="00206465" w:rsidRPr="00206465" w:rsidRDefault="00206465" w:rsidP="00206465">
            <w:pPr>
              <w:rPr>
                <w:rFonts w:asciiTheme="majorHAnsi" w:hAnsiTheme="majorHAnsi"/>
              </w:rPr>
            </w:pPr>
          </w:p>
        </w:tc>
      </w:tr>
      <w:tr w:rsidR="00206465" w:rsidRPr="00206465" w:rsidTr="005C47E0">
        <w:tc>
          <w:tcPr>
            <w:tcW w:w="580" w:type="pct"/>
          </w:tcPr>
          <w:p w:rsidR="00206465" w:rsidRPr="00206465" w:rsidRDefault="00206465" w:rsidP="00206465">
            <w:pPr>
              <w:rPr>
                <w:rFonts w:asciiTheme="majorHAnsi" w:hAnsiTheme="majorHAnsi"/>
              </w:rPr>
            </w:pPr>
          </w:p>
        </w:tc>
        <w:tc>
          <w:tcPr>
            <w:tcW w:w="694" w:type="pct"/>
          </w:tcPr>
          <w:p w:rsidR="00206465" w:rsidRPr="00206465" w:rsidRDefault="00206465" w:rsidP="00206465">
            <w:pPr>
              <w:rPr>
                <w:rFonts w:asciiTheme="majorHAnsi" w:hAnsiTheme="majorHAnsi"/>
              </w:rPr>
            </w:pPr>
            <w:r w:rsidRPr="00206465">
              <w:rPr>
                <w:rFonts w:asciiTheme="majorHAnsi" w:hAnsiTheme="majorHAnsi"/>
              </w:rPr>
              <w:t>RL4.9</w:t>
            </w:r>
          </w:p>
        </w:tc>
        <w:tc>
          <w:tcPr>
            <w:tcW w:w="2580" w:type="pct"/>
          </w:tcPr>
          <w:p w:rsidR="00206465" w:rsidRPr="00206465" w:rsidRDefault="00206465" w:rsidP="00206465">
            <w:pPr>
              <w:rPr>
                <w:rFonts w:asciiTheme="majorHAnsi" w:hAnsiTheme="majorHAnsi"/>
              </w:rPr>
            </w:pPr>
            <w:r w:rsidRPr="00206465">
              <w:rPr>
                <w:rFonts w:asciiTheme="majorHAnsi" w:hAnsiTheme="majorHAnsi"/>
              </w:rPr>
              <w:t>Compare and contrast the treatment of similar themes and topics (</w:t>
            </w:r>
            <w:proofErr w:type="spellStart"/>
            <w:r w:rsidRPr="00206465">
              <w:rPr>
                <w:rFonts w:asciiTheme="majorHAnsi" w:hAnsiTheme="majorHAnsi"/>
              </w:rPr>
              <w:t>e.g</w:t>
            </w:r>
            <w:proofErr w:type="spellEnd"/>
            <w:r w:rsidRPr="00206465">
              <w:rPr>
                <w:rFonts w:asciiTheme="majorHAnsi" w:hAnsiTheme="majorHAnsi"/>
              </w:rPr>
              <w:t xml:space="preserve"> opposition of good and evil) and patterns of events (</w:t>
            </w:r>
            <w:proofErr w:type="spellStart"/>
            <w:r w:rsidRPr="00206465">
              <w:rPr>
                <w:rFonts w:asciiTheme="majorHAnsi" w:hAnsiTheme="majorHAnsi"/>
              </w:rPr>
              <w:t>e.g</w:t>
            </w:r>
            <w:proofErr w:type="spellEnd"/>
            <w:r w:rsidRPr="00206465">
              <w:rPr>
                <w:rFonts w:asciiTheme="majorHAnsi" w:hAnsiTheme="majorHAnsi"/>
              </w:rPr>
              <w:t xml:space="preserve"> the quest) in stories, myths, and traditional literature from different cultures.</w:t>
            </w:r>
          </w:p>
        </w:tc>
        <w:tc>
          <w:tcPr>
            <w:tcW w:w="1146" w:type="pct"/>
          </w:tcPr>
          <w:p w:rsidR="00206465" w:rsidRPr="00206465" w:rsidRDefault="00206465" w:rsidP="00206465">
            <w:pPr>
              <w:rPr>
                <w:rFonts w:asciiTheme="majorHAnsi" w:hAnsiTheme="majorHAnsi"/>
              </w:rPr>
            </w:pPr>
          </w:p>
        </w:tc>
      </w:tr>
    </w:tbl>
    <w:p w:rsidR="00206465" w:rsidRPr="00206465" w:rsidRDefault="00206465" w:rsidP="00206465">
      <w:pPr>
        <w:rPr>
          <w:rFonts w:asciiTheme="majorHAnsi" w:hAnsiTheme="majorHAnsi"/>
        </w:rPr>
      </w:pPr>
    </w:p>
    <w:p w:rsidR="00206465" w:rsidRPr="00206465" w:rsidRDefault="00206465" w:rsidP="00206465">
      <w:pPr>
        <w:rPr>
          <w:rFonts w:asciiTheme="majorHAnsi" w:hAnsiTheme="majorHAnsi"/>
        </w:rPr>
      </w:pPr>
    </w:p>
    <w:p w:rsidR="00206465" w:rsidRPr="00206465" w:rsidRDefault="00206465" w:rsidP="00206465">
      <w:pPr>
        <w:pStyle w:val="Heading2"/>
        <w:jc w:val="center"/>
      </w:pPr>
      <w:r w:rsidRPr="00206465">
        <w:t>READING INFORMATIONAL TEXT</w:t>
      </w:r>
    </w:p>
    <w:tbl>
      <w:tblPr>
        <w:tblStyle w:val="TableGrid"/>
        <w:tblW w:w="5000" w:type="pct"/>
        <w:tblLook w:val="04A0"/>
      </w:tblPr>
      <w:tblGrid>
        <w:gridCol w:w="1817"/>
        <w:gridCol w:w="1082"/>
        <w:gridCol w:w="5616"/>
        <w:gridCol w:w="2501"/>
      </w:tblGrid>
      <w:tr w:rsidR="00206465" w:rsidRPr="00206465" w:rsidTr="00206465">
        <w:trPr>
          <w:trHeight w:val="265"/>
        </w:trPr>
        <w:tc>
          <w:tcPr>
            <w:tcW w:w="825" w:type="pct"/>
          </w:tcPr>
          <w:p w:rsidR="00206465" w:rsidRPr="00206465" w:rsidRDefault="00206465" w:rsidP="00206465">
            <w:pPr>
              <w:jc w:val="center"/>
              <w:rPr>
                <w:rFonts w:asciiTheme="majorHAnsi" w:hAnsiTheme="majorHAnsi"/>
              </w:rPr>
            </w:pPr>
            <w:r w:rsidRPr="00206465">
              <w:rPr>
                <w:rFonts w:asciiTheme="majorHAnsi" w:hAnsiTheme="majorHAnsi"/>
                <w:b/>
              </w:rPr>
              <w:t>Date Originally Taught</w:t>
            </w:r>
          </w:p>
        </w:tc>
        <w:tc>
          <w:tcPr>
            <w:tcW w:w="491" w:type="pct"/>
          </w:tcPr>
          <w:p w:rsidR="00206465" w:rsidRPr="00206465" w:rsidRDefault="00206465" w:rsidP="00206465">
            <w:pPr>
              <w:jc w:val="center"/>
              <w:rPr>
                <w:rFonts w:asciiTheme="majorHAnsi" w:hAnsiTheme="majorHAnsi"/>
              </w:rPr>
            </w:pPr>
            <w:r w:rsidRPr="00206465">
              <w:rPr>
                <w:rFonts w:asciiTheme="majorHAnsi" w:hAnsiTheme="majorHAnsi"/>
                <w:b/>
              </w:rPr>
              <w:t>Standard</w:t>
            </w:r>
          </w:p>
        </w:tc>
        <w:tc>
          <w:tcPr>
            <w:tcW w:w="2549" w:type="pct"/>
          </w:tcPr>
          <w:p w:rsidR="00206465" w:rsidRPr="00206465" w:rsidRDefault="00206465" w:rsidP="00206465">
            <w:pPr>
              <w:jc w:val="center"/>
              <w:rPr>
                <w:rFonts w:asciiTheme="majorHAnsi" w:hAnsiTheme="majorHAnsi"/>
              </w:rPr>
            </w:pPr>
            <w:r w:rsidRPr="00206465">
              <w:rPr>
                <w:rFonts w:asciiTheme="majorHAnsi" w:hAnsiTheme="majorHAnsi"/>
                <w:b/>
              </w:rPr>
              <w:t>Standard Explanation</w:t>
            </w:r>
          </w:p>
        </w:tc>
        <w:tc>
          <w:tcPr>
            <w:tcW w:w="1135" w:type="pct"/>
          </w:tcPr>
          <w:p w:rsidR="00206465" w:rsidRPr="00206465" w:rsidRDefault="00206465" w:rsidP="00206465">
            <w:pPr>
              <w:jc w:val="center"/>
              <w:rPr>
                <w:rFonts w:asciiTheme="majorHAnsi" w:hAnsiTheme="majorHAnsi"/>
              </w:rPr>
            </w:pPr>
            <w:r w:rsidRPr="00206465">
              <w:rPr>
                <w:rFonts w:asciiTheme="majorHAnsi" w:hAnsiTheme="majorHAnsi"/>
                <w:b/>
              </w:rPr>
              <w:t>Dates Assessed</w:t>
            </w:r>
          </w:p>
        </w:tc>
      </w:tr>
      <w:tr w:rsidR="00206465" w:rsidRPr="00206465" w:rsidTr="00206465">
        <w:trPr>
          <w:trHeight w:val="529"/>
        </w:trPr>
        <w:tc>
          <w:tcPr>
            <w:tcW w:w="825" w:type="pct"/>
          </w:tcPr>
          <w:p w:rsidR="00206465" w:rsidRPr="00206465" w:rsidRDefault="00206465" w:rsidP="00206465">
            <w:pPr>
              <w:rPr>
                <w:rFonts w:asciiTheme="majorHAnsi" w:hAnsiTheme="majorHAnsi"/>
              </w:rPr>
            </w:pPr>
          </w:p>
        </w:tc>
        <w:tc>
          <w:tcPr>
            <w:tcW w:w="491" w:type="pct"/>
          </w:tcPr>
          <w:p w:rsidR="00206465" w:rsidRPr="00206465" w:rsidRDefault="00206465" w:rsidP="00206465">
            <w:pPr>
              <w:rPr>
                <w:rFonts w:asciiTheme="majorHAnsi" w:hAnsiTheme="majorHAnsi"/>
              </w:rPr>
            </w:pPr>
            <w:r w:rsidRPr="00206465">
              <w:rPr>
                <w:rFonts w:asciiTheme="majorHAnsi" w:hAnsiTheme="majorHAnsi"/>
              </w:rPr>
              <w:t>RI4.1*</w:t>
            </w:r>
          </w:p>
        </w:tc>
        <w:tc>
          <w:tcPr>
            <w:tcW w:w="2549" w:type="pct"/>
          </w:tcPr>
          <w:p w:rsidR="00206465" w:rsidRPr="00206465" w:rsidRDefault="00206465" w:rsidP="00206465">
            <w:pPr>
              <w:rPr>
                <w:rFonts w:asciiTheme="majorHAnsi" w:hAnsiTheme="majorHAnsi"/>
              </w:rPr>
            </w:pPr>
            <w:r w:rsidRPr="00206465">
              <w:rPr>
                <w:rFonts w:asciiTheme="majorHAnsi" w:hAnsiTheme="majorHAnsi"/>
              </w:rPr>
              <w:t xml:space="preserve">Refer to details and examples what the text says explicitly and when drawing inferences from the text. </w:t>
            </w:r>
          </w:p>
        </w:tc>
        <w:tc>
          <w:tcPr>
            <w:tcW w:w="1135" w:type="pct"/>
          </w:tcPr>
          <w:p w:rsidR="00206465" w:rsidRPr="00206465" w:rsidRDefault="00206465" w:rsidP="00206465">
            <w:pPr>
              <w:rPr>
                <w:rFonts w:asciiTheme="majorHAnsi" w:hAnsiTheme="majorHAnsi"/>
              </w:rPr>
            </w:pPr>
          </w:p>
        </w:tc>
      </w:tr>
      <w:tr w:rsidR="00206465" w:rsidRPr="00206465" w:rsidTr="00206465">
        <w:trPr>
          <w:trHeight w:val="529"/>
        </w:trPr>
        <w:tc>
          <w:tcPr>
            <w:tcW w:w="825" w:type="pct"/>
          </w:tcPr>
          <w:p w:rsidR="00206465" w:rsidRPr="00206465" w:rsidRDefault="00206465" w:rsidP="00206465">
            <w:pPr>
              <w:rPr>
                <w:rFonts w:asciiTheme="majorHAnsi" w:hAnsiTheme="majorHAnsi"/>
              </w:rPr>
            </w:pPr>
          </w:p>
        </w:tc>
        <w:tc>
          <w:tcPr>
            <w:tcW w:w="491" w:type="pct"/>
          </w:tcPr>
          <w:p w:rsidR="00206465" w:rsidRPr="00206465" w:rsidRDefault="00206465" w:rsidP="00206465">
            <w:pPr>
              <w:rPr>
                <w:rFonts w:asciiTheme="majorHAnsi" w:hAnsiTheme="majorHAnsi"/>
              </w:rPr>
            </w:pPr>
            <w:r w:rsidRPr="00206465">
              <w:rPr>
                <w:rFonts w:asciiTheme="majorHAnsi" w:hAnsiTheme="majorHAnsi"/>
              </w:rPr>
              <w:t>RI4.2*</w:t>
            </w:r>
          </w:p>
        </w:tc>
        <w:tc>
          <w:tcPr>
            <w:tcW w:w="2549" w:type="pct"/>
          </w:tcPr>
          <w:p w:rsidR="00206465" w:rsidRPr="00206465" w:rsidRDefault="00206465" w:rsidP="00206465">
            <w:pPr>
              <w:rPr>
                <w:rFonts w:asciiTheme="majorHAnsi" w:hAnsiTheme="majorHAnsi"/>
              </w:rPr>
            </w:pPr>
            <w:r w:rsidRPr="00206465">
              <w:rPr>
                <w:rFonts w:asciiTheme="majorHAnsi" w:hAnsiTheme="majorHAnsi"/>
              </w:rPr>
              <w:t>Determine the main idea of a text and explain how it is supported by key details, summarize the text.</w:t>
            </w:r>
          </w:p>
        </w:tc>
        <w:tc>
          <w:tcPr>
            <w:tcW w:w="1135" w:type="pct"/>
          </w:tcPr>
          <w:p w:rsidR="00206465" w:rsidRPr="00206465" w:rsidRDefault="00206465" w:rsidP="00206465">
            <w:pPr>
              <w:rPr>
                <w:rFonts w:asciiTheme="majorHAnsi" w:hAnsiTheme="majorHAnsi"/>
              </w:rPr>
            </w:pPr>
          </w:p>
        </w:tc>
      </w:tr>
      <w:tr w:rsidR="00206465" w:rsidRPr="00206465" w:rsidTr="00206465">
        <w:trPr>
          <w:trHeight w:val="814"/>
        </w:trPr>
        <w:tc>
          <w:tcPr>
            <w:tcW w:w="825" w:type="pct"/>
          </w:tcPr>
          <w:p w:rsidR="00206465" w:rsidRPr="00206465" w:rsidRDefault="00206465" w:rsidP="00206465">
            <w:pPr>
              <w:rPr>
                <w:rFonts w:asciiTheme="majorHAnsi" w:hAnsiTheme="majorHAnsi"/>
              </w:rPr>
            </w:pPr>
          </w:p>
        </w:tc>
        <w:tc>
          <w:tcPr>
            <w:tcW w:w="491" w:type="pct"/>
          </w:tcPr>
          <w:p w:rsidR="00206465" w:rsidRPr="00206465" w:rsidRDefault="00206465" w:rsidP="00206465">
            <w:pPr>
              <w:rPr>
                <w:rFonts w:asciiTheme="majorHAnsi" w:hAnsiTheme="majorHAnsi"/>
              </w:rPr>
            </w:pPr>
            <w:r w:rsidRPr="00206465">
              <w:rPr>
                <w:rFonts w:asciiTheme="majorHAnsi" w:hAnsiTheme="majorHAnsi"/>
              </w:rPr>
              <w:t>RI4.4</w:t>
            </w:r>
          </w:p>
        </w:tc>
        <w:tc>
          <w:tcPr>
            <w:tcW w:w="2549" w:type="pct"/>
          </w:tcPr>
          <w:p w:rsidR="00206465" w:rsidRPr="00206465" w:rsidRDefault="00206465" w:rsidP="00206465">
            <w:pPr>
              <w:rPr>
                <w:rFonts w:asciiTheme="majorHAnsi" w:hAnsiTheme="majorHAnsi"/>
              </w:rPr>
            </w:pPr>
            <w:r w:rsidRPr="00206465">
              <w:rPr>
                <w:rFonts w:asciiTheme="majorHAnsi" w:hAnsiTheme="majorHAnsi"/>
              </w:rPr>
              <w:t>Determine the meaning of general academic and domain-specific words or phrases in a text relevant to a grade 4 topics or subjects</w:t>
            </w:r>
          </w:p>
        </w:tc>
        <w:tc>
          <w:tcPr>
            <w:tcW w:w="1135" w:type="pct"/>
          </w:tcPr>
          <w:p w:rsidR="00206465" w:rsidRPr="00206465" w:rsidRDefault="00206465" w:rsidP="00206465">
            <w:pPr>
              <w:rPr>
                <w:rFonts w:asciiTheme="majorHAnsi" w:hAnsiTheme="majorHAnsi"/>
              </w:rPr>
            </w:pPr>
          </w:p>
        </w:tc>
      </w:tr>
      <w:tr w:rsidR="00206465" w:rsidRPr="00206465" w:rsidTr="00206465">
        <w:trPr>
          <w:trHeight w:val="1079"/>
        </w:trPr>
        <w:tc>
          <w:tcPr>
            <w:tcW w:w="825" w:type="pct"/>
          </w:tcPr>
          <w:p w:rsidR="00206465" w:rsidRPr="00206465" w:rsidRDefault="00206465" w:rsidP="00206465">
            <w:pPr>
              <w:rPr>
                <w:rFonts w:asciiTheme="majorHAnsi" w:hAnsiTheme="majorHAnsi"/>
              </w:rPr>
            </w:pPr>
          </w:p>
        </w:tc>
        <w:tc>
          <w:tcPr>
            <w:tcW w:w="491" w:type="pct"/>
          </w:tcPr>
          <w:p w:rsidR="00206465" w:rsidRPr="00206465" w:rsidRDefault="00206465" w:rsidP="00206465">
            <w:pPr>
              <w:rPr>
                <w:rFonts w:asciiTheme="majorHAnsi" w:hAnsiTheme="majorHAnsi"/>
              </w:rPr>
            </w:pPr>
            <w:r w:rsidRPr="00206465">
              <w:rPr>
                <w:rFonts w:asciiTheme="majorHAnsi" w:hAnsiTheme="majorHAnsi"/>
              </w:rPr>
              <w:t>RI4.5</w:t>
            </w:r>
          </w:p>
        </w:tc>
        <w:tc>
          <w:tcPr>
            <w:tcW w:w="2549" w:type="pct"/>
          </w:tcPr>
          <w:p w:rsidR="00206465" w:rsidRPr="00206465" w:rsidRDefault="00206465" w:rsidP="00206465">
            <w:pPr>
              <w:rPr>
                <w:rFonts w:asciiTheme="majorHAnsi" w:hAnsiTheme="majorHAnsi"/>
              </w:rPr>
            </w:pPr>
            <w:r w:rsidRPr="00206465">
              <w:rPr>
                <w:rFonts w:asciiTheme="majorHAnsi" w:hAnsiTheme="majorHAnsi"/>
              </w:rPr>
              <w:t xml:space="preserve">Describe the overall </w:t>
            </w:r>
            <w:proofErr w:type="gramStart"/>
            <w:r w:rsidRPr="00206465">
              <w:rPr>
                <w:rFonts w:asciiTheme="majorHAnsi" w:hAnsiTheme="majorHAnsi"/>
              </w:rPr>
              <w:t>structure(</w:t>
            </w:r>
            <w:proofErr w:type="gramEnd"/>
            <w:r w:rsidRPr="00206465">
              <w:rPr>
                <w:rFonts w:asciiTheme="majorHAnsi" w:hAnsiTheme="majorHAnsi"/>
              </w:rPr>
              <w:t xml:space="preserve"> </w:t>
            </w:r>
            <w:proofErr w:type="spellStart"/>
            <w:r w:rsidRPr="00206465">
              <w:rPr>
                <w:rFonts w:asciiTheme="majorHAnsi" w:hAnsiTheme="majorHAnsi"/>
              </w:rPr>
              <w:t>e.g</w:t>
            </w:r>
            <w:proofErr w:type="spellEnd"/>
            <w:r w:rsidRPr="00206465">
              <w:rPr>
                <w:rFonts w:asciiTheme="majorHAnsi" w:hAnsiTheme="majorHAnsi"/>
              </w:rPr>
              <w:t xml:space="preserve"> chronology, comparison, cause/effect, problem/solution) of events, ideas, concepts, or information in a text or part of a text.</w:t>
            </w:r>
          </w:p>
        </w:tc>
        <w:tc>
          <w:tcPr>
            <w:tcW w:w="1135" w:type="pct"/>
          </w:tcPr>
          <w:p w:rsidR="00206465" w:rsidRPr="00206465" w:rsidRDefault="00206465" w:rsidP="00206465">
            <w:pPr>
              <w:rPr>
                <w:rFonts w:asciiTheme="majorHAnsi" w:hAnsiTheme="majorHAnsi"/>
              </w:rPr>
            </w:pPr>
          </w:p>
        </w:tc>
      </w:tr>
      <w:tr w:rsidR="00206465" w:rsidRPr="00206465" w:rsidTr="00206465">
        <w:trPr>
          <w:trHeight w:val="814"/>
        </w:trPr>
        <w:tc>
          <w:tcPr>
            <w:tcW w:w="825" w:type="pct"/>
          </w:tcPr>
          <w:p w:rsidR="00206465" w:rsidRPr="00206465" w:rsidRDefault="00206465" w:rsidP="00206465">
            <w:pPr>
              <w:rPr>
                <w:rFonts w:asciiTheme="majorHAnsi" w:hAnsiTheme="majorHAnsi"/>
              </w:rPr>
            </w:pPr>
          </w:p>
        </w:tc>
        <w:tc>
          <w:tcPr>
            <w:tcW w:w="491" w:type="pct"/>
          </w:tcPr>
          <w:p w:rsidR="00206465" w:rsidRPr="00206465" w:rsidRDefault="00206465" w:rsidP="00206465">
            <w:pPr>
              <w:rPr>
                <w:rFonts w:asciiTheme="majorHAnsi" w:hAnsiTheme="majorHAnsi"/>
              </w:rPr>
            </w:pPr>
            <w:r w:rsidRPr="00206465">
              <w:rPr>
                <w:rFonts w:asciiTheme="majorHAnsi" w:hAnsiTheme="majorHAnsi"/>
              </w:rPr>
              <w:t>RI4.6</w:t>
            </w:r>
          </w:p>
        </w:tc>
        <w:tc>
          <w:tcPr>
            <w:tcW w:w="2549" w:type="pct"/>
          </w:tcPr>
          <w:p w:rsidR="00206465" w:rsidRPr="00206465" w:rsidRDefault="00206465" w:rsidP="00206465">
            <w:pPr>
              <w:rPr>
                <w:rFonts w:asciiTheme="majorHAnsi" w:hAnsiTheme="majorHAnsi"/>
              </w:rPr>
            </w:pPr>
            <w:r w:rsidRPr="00206465">
              <w:rPr>
                <w:rFonts w:asciiTheme="majorHAnsi" w:hAnsiTheme="majorHAnsi"/>
              </w:rPr>
              <w:t xml:space="preserve">Compare and contrast a firsthand and a secondhand account of the same event or topic; describe the differences in focus and the information provided. </w:t>
            </w:r>
          </w:p>
        </w:tc>
        <w:tc>
          <w:tcPr>
            <w:tcW w:w="1135" w:type="pct"/>
          </w:tcPr>
          <w:p w:rsidR="00206465" w:rsidRPr="00206465" w:rsidRDefault="00206465" w:rsidP="00206465">
            <w:pPr>
              <w:rPr>
                <w:rFonts w:asciiTheme="majorHAnsi" w:hAnsiTheme="majorHAnsi"/>
              </w:rPr>
            </w:pPr>
          </w:p>
        </w:tc>
      </w:tr>
      <w:tr w:rsidR="00206465" w:rsidRPr="00206465" w:rsidTr="00206465">
        <w:trPr>
          <w:trHeight w:val="1079"/>
        </w:trPr>
        <w:tc>
          <w:tcPr>
            <w:tcW w:w="825" w:type="pct"/>
          </w:tcPr>
          <w:p w:rsidR="00206465" w:rsidRPr="00206465" w:rsidRDefault="00206465" w:rsidP="00206465">
            <w:pPr>
              <w:rPr>
                <w:rFonts w:asciiTheme="majorHAnsi" w:hAnsiTheme="majorHAnsi"/>
              </w:rPr>
            </w:pPr>
          </w:p>
        </w:tc>
        <w:tc>
          <w:tcPr>
            <w:tcW w:w="491" w:type="pct"/>
          </w:tcPr>
          <w:p w:rsidR="00206465" w:rsidRPr="00206465" w:rsidRDefault="00206465" w:rsidP="00206465">
            <w:pPr>
              <w:rPr>
                <w:rFonts w:asciiTheme="majorHAnsi" w:hAnsiTheme="majorHAnsi"/>
              </w:rPr>
            </w:pPr>
            <w:r w:rsidRPr="00206465">
              <w:rPr>
                <w:rFonts w:asciiTheme="majorHAnsi" w:hAnsiTheme="majorHAnsi"/>
              </w:rPr>
              <w:t>RI4.7</w:t>
            </w:r>
          </w:p>
        </w:tc>
        <w:tc>
          <w:tcPr>
            <w:tcW w:w="2549" w:type="pct"/>
          </w:tcPr>
          <w:p w:rsidR="00206465" w:rsidRPr="00206465" w:rsidRDefault="00206465" w:rsidP="00206465">
            <w:pPr>
              <w:rPr>
                <w:rFonts w:asciiTheme="majorHAnsi" w:hAnsiTheme="majorHAnsi"/>
              </w:rPr>
            </w:pPr>
            <w:r w:rsidRPr="00206465">
              <w:rPr>
                <w:rFonts w:asciiTheme="majorHAnsi" w:hAnsiTheme="majorHAnsi"/>
              </w:rPr>
              <w:t>Interpret information presented visually, orally, or quantitatively (</w:t>
            </w:r>
            <w:proofErr w:type="spellStart"/>
            <w:r w:rsidRPr="00206465">
              <w:rPr>
                <w:rFonts w:asciiTheme="majorHAnsi" w:hAnsiTheme="majorHAnsi"/>
              </w:rPr>
              <w:t>e.g</w:t>
            </w:r>
            <w:proofErr w:type="spellEnd"/>
            <w:r w:rsidRPr="00206465">
              <w:rPr>
                <w:rFonts w:asciiTheme="majorHAnsi" w:hAnsiTheme="majorHAnsi"/>
              </w:rPr>
              <w:t xml:space="preserve">  in charts, graphs, diagrams, time lines, animations, or interactive elements on </w:t>
            </w:r>
            <w:proofErr w:type="spellStart"/>
            <w:r w:rsidRPr="00206465">
              <w:rPr>
                <w:rFonts w:asciiTheme="majorHAnsi" w:hAnsiTheme="majorHAnsi"/>
              </w:rPr>
              <w:t>webpages</w:t>
            </w:r>
            <w:proofErr w:type="spellEnd"/>
            <w:r w:rsidRPr="00206465">
              <w:rPr>
                <w:rFonts w:asciiTheme="majorHAnsi" w:hAnsiTheme="majorHAnsi"/>
              </w:rPr>
              <w:t>)</w:t>
            </w:r>
          </w:p>
        </w:tc>
        <w:tc>
          <w:tcPr>
            <w:tcW w:w="1135" w:type="pct"/>
          </w:tcPr>
          <w:p w:rsidR="00206465" w:rsidRPr="00206465" w:rsidRDefault="00206465" w:rsidP="00206465">
            <w:pPr>
              <w:rPr>
                <w:rFonts w:asciiTheme="majorHAnsi" w:hAnsiTheme="majorHAnsi"/>
              </w:rPr>
            </w:pPr>
          </w:p>
        </w:tc>
      </w:tr>
      <w:tr w:rsidR="00206465" w:rsidRPr="00206465" w:rsidTr="00206465">
        <w:trPr>
          <w:trHeight w:val="529"/>
        </w:trPr>
        <w:tc>
          <w:tcPr>
            <w:tcW w:w="825" w:type="pct"/>
          </w:tcPr>
          <w:p w:rsidR="00206465" w:rsidRPr="00206465" w:rsidRDefault="00206465" w:rsidP="00206465">
            <w:pPr>
              <w:rPr>
                <w:rFonts w:asciiTheme="majorHAnsi" w:hAnsiTheme="majorHAnsi"/>
              </w:rPr>
            </w:pPr>
          </w:p>
        </w:tc>
        <w:tc>
          <w:tcPr>
            <w:tcW w:w="491" w:type="pct"/>
          </w:tcPr>
          <w:p w:rsidR="00206465" w:rsidRPr="00206465" w:rsidRDefault="00206465" w:rsidP="00206465">
            <w:pPr>
              <w:rPr>
                <w:rFonts w:asciiTheme="majorHAnsi" w:hAnsiTheme="majorHAnsi"/>
              </w:rPr>
            </w:pPr>
            <w:r w:rsidRPr="00206465">
              <w:rPr>
                <w:rFonts w:asciiTheme="majorHAnsi" w:hAnsiTheme="majorHAnsi"/>
              </w:rPr>
              <w:t>RI4.8</w:t>
            </w:r>
          </w:p>
        </w:tc>
        <w:tc>
          <w:tcPr>
            <w:tcW w:w="2549" w:type="pct"/>
          </w:tcPr>
          <w:p w:rsidR="00206465" w:rsidRPr="00206465" w:rsidRDefault="00206465" w:rsidP="00206465">
            <w:pPr>
              <w:rPr>
                <w:rFonts w:asciiTheme="majorHAnsi" w:hAnsiTheme="majorHAnsi"/>
              </w:rPr>
            </w:pPr>
            <w:r w:rsidRPr="00206465">
              <w:rPr>
                <w:rFonts w:asciiTheme="majorHAnsi" w:hAnsiTheme="majorHAnsi"/>
              </w:rPr>
              <w:t>Explain how the author uses reasons and evidence to support particular points in a text</w:t>
            </w:r>
          </w:p>
        </w:tc>
        <w:tc>
          <w:tcPr>
            <w:tcW w:w="1135" w:type="pct"/>
          </w:tcPr>
          <w:p w:rsidR="00206465" w:rsidRPr="00206465" w:rsidRDefault="00206465" w:rsidP="00206465">
            <w:pPr>
              <w:rPr>
                <w:rFonts w:asciiTheme="majorHAnsi" w:hAnsiTheme="majorHAnsi"/>
              </w:rPr>
            </w:pPr>
          </w:p>
        </w:tc>
      </w:tr>
    </w:tbl>
    <w:p w:rsidR="00206465" w:rsidRPr="00206465" w:rsidRDefault="00206465" w:rsidP="00206465">
      <w:pPr>
        <w:rPr>
          <w:rFonts w:asciiTheme="majorHAnsi" w:hAnsiTheme="majorHAnsi"/>
        </w:rPr>
      </w:pPr>
    </w:p>
    <w:p w:rsidR="00206465" w:rsidRPr="00206465" w:rsidRDefault="00206465" w:rsidP="00206465">
      <w:pPr>
        <w:pStyle w:val="Heading2"/>
        <w:jc w:val="center"/>
      </w:pPr>
      <w:r w:rsidRPr="00206465">
        <w:t>READING FOUNDATIONS</w:t>
      </w:r>
    </w:p>
    <w:tbl>
      <w:tblPr>
        <w:tblStyle w:val="TableGrid"/>
        <w:tblW w:w="5000" w:type="pct"/>
        <w:tblLook w:val="04A0"/>
      </w:tblPr>
      <w:tblGrid>
        <w:gridCol w:w="1727"/>
        <w:gridCol w:w="1082"/>
        <w:gridCol w:w="5682"/>
        <w:gridCol w:w="2525"/>
      </w:tblGrid>
      <w:tr w:rsidR="00206465" w:rsidRPr="00206465" w:rsidTr="00206465">
        <w:trPr>
          <w:trHeight w:val="279"/>
        </w:trPr>
        <w:tc>
          <w:tcPr>
            <w:tcW w:w="784" w:type="pct"/>
          </w:tcPr>
          <w:p w:rsidR="00206465" w:rsidRPr="00206465" w:rsidRDefault="00206465" w:rsidP="00206465">
            <w:pPr>
              <w:jc w:val="center"/>
              <w:rPr>
                <w:rFonts w:asciiTheme="majorHAnsi" w:hAnsiTheme="majorHAnsi"/>
              </w:rPr>
            </w:pPr>
            <w:r w:rsidRPr="00206465">
              <w:rPr>
                <w:rFonts w:asciiTheme="majorHAnsi" w:hAnsiTheme="majorHAnsi"/>
                <w:b/>
              </w:rPr>
              <w:t>Date Originally Taught</w:t>
            </w:r>
          </w:p>
        </w:tc>
        <w:tc>
          <w:tcPr>
            <w:tcW w:w="491" w:type="pct"/>
          </w:tcPr>
          <w:p w:rsidR="00206465" w:rsidRPr="00206465" w:rsidRDefault="00206465" w:rsidP="00206465">
            <w:pPr>
              <w:jc w:val="center"/>
              <w:rPr>
                <w:rFonts w:asciiTheme="majorHAnsi" w:hAnsiTheme="majorHAnsi"/>
              </w:rPr>
            </w:pPr>
            <w:r w:rsidRPr="00206465">
              <w:rPr>
                <w:rFonts w:asciiTheme="majorHAnsi" w:hAnsiTheme="majorHAnsi"/>
                <w:b/>
              </w:rPr>
              <w:t>Standard</w:t>
            </w:r>
          </w:p>
        </w:tc>
        <w:tc>
          <w:tcPr>
            <w:tcW w:w="2579" w:type="pct"/>
          </w:tcPr>
          <w:p w:rsidR="00206465" w:rsidRPr="00206465" w:rsidRDefault="00206465" w:rsidP="00206465">
            <w:pPr>
              <w:jc w:val="center"/>
              <w:rPr>
                <w:rFonts w:asciiTheme="majorHAnsi" w:hAnsiTheme="majorHAnsi"/>
              </w:rPr>
            </w:pPr>
            <w:r w:rsidRPr="00206465">
              <w:rPr>
                <w:rFonts w:asciiTheme="majorHAnsi" w:hAnsiTheme="majorHAnsi"/>
                <w:b/>
              </w:rPr>
              <w:t>Standard Explanation</w:t>
            </w:r>
          </w:p>
        </w:tc>
        <w:tc>
          <w:tcPr>
            <w:tcW w:w="1146" w:type="pct"/>
          </w:tcPr>
          <w:p w:rsidR="00206465" w:rsidRPr="00206465" w:rsidRDefault="00206465" w:rsidP="00206465">
            <w:pPr>
              <w:jc w:val="center"/>
              <w:rPr>
                <w:rFonts w:asciiTheme="majorHAnsi" w:hAnsiTheme="majorHAnsi"/>
              </w:rPr>
            </w:pPr>
            <w:r w:rsidRPr="00206465">
              <w:rPr>
                <w:rFonts w:asciiTheme="majorHAnsi" w:hAnsiTheme="majorHAnsi"/>
                <w:b/>
              </w:rPr>
              <w:t>Dates Assessed</w:t>
            </w:r>
          </w:p>
        </w:tc>
      </w:tr>
      <w:tr w:rsidR="00206465" w:rsidRPr="00206465" w:rsidTr="00206465">
        <w:trPr>
          <w:trHeight w:val="559"/>
        </w:trPr>
        <w:tc>
          <w:tcPr>
            <w:tcW w:w="784" w:type="pct"/>
          </w:tcPr>
          <w:p w:rsidR="00206465" w:rsidRPr="00206465" w:rsidRDefault="00206465" w:rsidP="00206465">
            <w:pPr>
              <w:rPr>
                <w:rFonts w:asciiTheme="majorHAnsi" w:hAnsiTheme="majorHAnsi"/>
              </w:rPr>
            </w:pPr>
          </w:p>
        </w:tc>
        <w:tc>
          <w:tcPr>
            <w:tcW w:w="491" w:type="pct"/>
          </w:tcPr>
          <w:p w:rsidR="00206465" w:rsidRPr="00206465" w:rsidRDefault="00206465" w:rsidP="00206465">
            <w:pPr>
              <w:rPr>
                <w:rFonts w:asciiTheme="majorHAnsi" w:hAnsiTheme="majorHAnsi"/>
              </w:rPr>
            </w:pPr>
            <w:r w:rsidRPr="00206465">
              <w:rPr>
                <w:rFonts w:asciiTheme="majorHAnsi" w:hAnsiTheme="majorHAnsi"/>
              </w:rPr>
              <w:t>RF 4.3</w:t>
            </w:r>
          </w:p>
        </w:tc>
        <w:tc>
          <w:tcPr>
            <w:tcW w:w="2579" w:type="pct"/>
          </w:tcPr>
          <w:p w:rsidR="00206465" w:rsidRPr="00206465" w:rsidRDefault="00206465" w:rsidP="00206465">
            <w:pPr>
              <w:rPr>
                <w:rFonts w:asciiTheme="majorHAnsi" w:hAnsiTheme="majorHAnsi"/>
              </w:rPr>
            </w:pPr>
            <w:r w:rsidRPr="00206465">
              <w:rPr>
                <w:rFonts w:asciiTheme="majorHAnsi" w:hAnsiTheme="majorHAnsi"/>
              </w:rPr>
              <w:t>Know and apply grade-level phonics and word analysis in decoding words</w:t>
            </w:r>
          </w:p>
        </w:tc>
        <w:tc>
          <w:tcPr>
            <w:tcW w:w="1146" w:type="pct"/>
          </w:tcPr>
          <w:p w:rsidR="00206465" w:rsidRPr="00206465" w:rsidRDefault="00206465" w:rsidP="00206465">
            <w:pPr>
              <w:rPr>
                <w:rFonts w:asciiTheme="majorHAnsi" w:hAnsiTheme="majorHAnsi"/>
              </w:rPr>
            </w:pPr>
          </w:p>
        </w:tc>
      </w:tr>
      <w:tr w:rsidR="00206465" w:rsidRPr="00206465" w:rsidTr="00206465">
        <w:trPr>
          <w:trHeight w:val="559"/>
        </w:trPr>
        <w:tc>
          <w:tcPr>
            <w:tcW w:w="784" w:type="pct"/>
          </w:tcPr>
          <w:p w:rsidR="00206465" w:rsidRPr="00206465" w:rsidRDefault="00206465" w:rsidP="00206465">
            <w:pPr>
              <w:rPr>
                <w:rFonts w:asciiTheme="majorHAnsi" w:hAnsiTheme="majorHAnsi"/>
              </w:rPr>
            </w:pPr>
          </w:p>
        </w:tc>
        <w:tc>
          <w:tcPr>
            <w:tcW w:w="491" w:type="pct"/>
          </w:tcPr>
          <w:p w:rsidR="00206465" w:rsidRPr="00206465" w:rsidRDefault="00206465" w:rsidP="00206465">
            <w:pPr>
              <w:rPr>
                <w:rFonts w:asciiTheme="majorHAnsi" w:hAnsiTheme="majorHAnsi"/>
              </w:rPr>
            </w:pPr>
            <w:r w:rsidRPr="00206465">
              <w:rPr>
                <w:rFonts w:asciiTheme="majorHAnsi" w:hAnsiTheme="majorHAnsi"/>
              </w:rPr>
              <w:t>RF 4.4a</w:t>
            </w:r>
          </w:p>
        </w:tc>
        <w:tc>
          <w:tcPr>
            <w:tcW w:w="2579" w:type="pct"/>
          </w:tcPr>
          <w:p w:rsidR="00206465" w:rsidRPr="00206465" w:rsidRDefault="00206465" w:rsidP="00206465">
            <w:pPr>
              <w:rPr>
                <w:rFonts w:asciiTheme="majorHAnsi" w:hAnsiTheme="majorHAnsi"/>
              </w:rPr>
            </w:pPr>
            <w:r w:rsidRPr="00206465">
              <w:rPr>
                <w:rFonts w:asciiTheme="majorHAnsi" w:hAnsiTheme="majorHAnsi"/>
              </w:rPr>
              <w:t>Read grade level text with purpose and understanding</w:t>
            </w:r>
          </w:p>
        </w:tc>
        <w:tc>
          <w:tcPr>
            <w:tcW w:w="1146" w:type="pct"/>
          </w:tcPr>
          <w:p w:rsidR="00206465" w:rsidRPr="00206465" w:rsidRDefault="00206465" w:rsidP="00206465">
            <w:pPr>
              <w:rPr>
                <w:rFonts w:asciiTheme="majorHAnsi" w:hAnsiTheme="majorHAnsi"/>
              </w:rPr>
            </w:pPr>
          </w:p>
        </w:tc>
      </w:tr>
      <w:tr w:rsidR="00206465" w:rsidRPr="00206465" w:rsidTr="00206465">
        <w:trPr>
          <w:trHeight w:val="859"/>
        </w:trPr>
        <w:tc>
          <w:tcPr>
            <w:tcW w:w="784" w:type="pct"/>
          </w:tcPr>
          <w:p w:rsidR="00206465" w:rsidRPr="00206465" w:rsidRDefault="00206465" w:rsidP="00206465">
            <w:pPr>
              <w:rPr>
                <w:rFonts w:asciiTheme="majorHAnsi" w:hAnsiTheme="majorHAnsi"/>
              </w:rPr>
            </w:pPr>
          </w:p>
        </w:tc>
        <w:tc>
          <w:tcPr>
            <w:tcW w:w="491" w:type="pct"/>
          </w:tcPr>
          <w:p w:rsidR="00206465" w:rsidRPr="00206465" w:rsidRDefault="00206465" w:rsidP="00206465">
            <w:pPr>
              <w:rPr>
                <w:rFonts w:asciiTheme="majorHAnsi" w:hAnsiTheme="majorHAnsi"/>
              </w:rPr>
            </w:pPr>
            <w:r w:rsidRPr="00206465">
              <w:rPr>
                <w:rFonts w:asciiTheme="majorHAnsi" w:hAnsiTheme="majorHAnsi"/>
              </w:rPr>
              <w:t>RF 4.4b</w:t>
            </w:r>
          </w:p>
        </w:tc>
        <w:tc>
          <w:tcPr>
            <w:tcW w:w="2579" w:type="pct"/>
          </w:tcPr>
          <w:p w:rsidR="00206465" w:rsidRPr="00206465" w:rsidRDefault="00206465" w:rsidP="00206465">
            <w:pPr>
              <w:rPr>
                <w:rFonts w:asciiTheme="majorHAnsi" w:hAnsiTheme="majorHAnsi"/>
              </w:rPr>
            </w:pPr>
            <w:r w:rsidRPr="00206465">
              <w:rPr>
                <w:rFonts w:asciiTheme="majorHAnsi" w:hAnsiTheme="majorHAnsi"/>
              </w:rPr>
              <w:t>Read grade level prose and poetry orally with accuracy, appropriate rate and expression on successive readings</w:t>
            </w:r>
          </w:p>
        </w:tc>
        <w:tc>
          <w:tcPr>
            <w:tcW w:w="1146" w:type="pct"/>
          </w:tcPr>
          <w:p w:rsidR="00206465" w:rsidRPr="00206465" w:rsidRDefault="00206465" w:rsidP="00206465">
            <w:pPr>
              <w:rPr>
                <w:rFonts w:asciiTheme="majorHAnsi" w:hAnsiTheme="majorHAnsi"/>
              </w:rPr>
            </w:pPr>
          </w:p>
        </w:tc>
      </w:tr>
      <w:tr w:rsidR="00206465" w:rsidRPr="00206465" w:rsidTr="00206465">
        <w:trPr>
          <w:trHeight w:val="859"/>
        </w:trPr>
        <w:tc>
          <w:tcPr>
            <w:tcW w:w="784" w:type="pct"/>
          </w:tcPr>
          <w:p w:rsidR="00206465" w:rsidRPr="00206465" w:rsidRDefault="00206465" w:rsidP="00206465">
            <w:pPr>
              <w:rPr>
                <w:rFonts w:asciiTheme="majorHAnsi" w:hAnsiTheme="majorHAnsi"/>
              </w:rPr>
            </w:pPr>
          </w:p>
        </w:tc>
        <w:tc>
          <w:tcPr>
            <w:tcW w:w="491" w:type="pct"/>
          </w:tcPr>
          <w:p w:rsidR="00206465" w:rsidRPr="00206465" w:rsidRDefault="00206465" w:rsidP="00206465">
            <w:pPr>
              <w:rPr>
                <w:rFonts w:asciiTheme="majorHAnsi" w:hAnsiTheme="majorHAnsi"/>
              </w:rPr>
            </w:pPr>
            <w:r w:rsidRPr="00206465">
              <w:rPr>
                <w:rFonts w:asciiTheme="majorHAnsi" w:hAnsiTheme="majorHAnsi"/>
              </w:rPr>
              <w:t>RF 4.4c</w:t>
            </w:r>
          </w:p>
        </w:tc>
        <w:tc>
          <w:tcPr>
            <w:tcW w:w="2579" w:type="pct"/>
          </w:tcPr>
          <w:p w:rsidR="00206465" w:rsidRPr="00206465" w:rsidRDefault="00206465" w:rsidP="00206465">
            <w:pPr>
              <w:rPr>
                <w:rFonts w:asciiTheme="majorHAnsi" w:hAnsiTheme="majorHAnsi"/>
              </w:rPr>
            </w:pPr>
            <w:r w:rsidRPr="00206465">
              <w:rPr>
                <w:rFonts w:asciiTheme="majorHAnsi" w:hAnsiTheme="majorHAnsi"/>
              </w:rPr>
              <w:t>Use context to confirm or self-correct word recognition and understanding, rereading as necessary</w:t>
            </w:r>
          </w:p>
        </w:tc>
        <w:tc>
          <w:tcPr>
            <w:tcW w:w="1146" w:type="pct"/>
          </w:tcPr>
          <w:p w:rsidR="00206465" w:rsidRPr="00206465" w:rsidRDefault="00206465" w:rsidP="00206465">
            <w:pPr>
              <w:rPr>
                <w:rFonts w:asciiTheme="majorHAnsi" w:hAnsiTheme="majorHAnsi"/>
              </w:rPr>
            </w:pPr>
          </w:p>
        </w:tc>
      </w:tr>
    </w:tbl>
    <w:p w:rsidR="00206465" w:rsidRPr="00206465" w:rsidRDefault="00206465" w:rsidP="00206465">
      <w:pPr>
        <w:rPr>
          <w:rFonts w:asciiTheme="majorHAnsi" w:hAnsiTheme="majorHAnsi"/>
        </w:rPr>
      </w:pPr>
    </w:p>
    <w:p w:rsidR="00206465" w:rsidRPr="00206465" w:rsidRDefault="00206465" w:rsidP="00206465">
      <w:pPr>
        <w:pStyle w:val="Heading2"/>
        <w:jc w:val="center"/>
      </w:pPr>
      <w:r w:rsidRPr="00206465">
        <w:t>SPEAKING AND LISTENING</w:t>
      </w:r>
    </w:p>
    <w:tbl>
      <w:tblPr>
        <w:tblStyle w:val="TableGrid"/>
        <w:tblW w:w="5000" w:type="pct"/>
        <w:tblLook w:val="04A0"/>
      </w:tblPr>
      <w:tblGrid>
        <w:gridCol w:w="1823"/>
        <w:gridCol w:w="1077"/>
        <w:gridCol w:w="5490"/>
        <w:gridCol w:w="90"/>
        <w:gridCol w:w="2536"/>
      </w:tblGrid>
      <w:tr w:rsidR="00206465" w:rsidRPr="00206465" w:rsidTr="00206465">
        <w:trPr>
          <w:trHeight w:val="147"/>
        </w:trPr>
        <w:tc>
          <w:tcPr>
            <w:tcW w:w="827" w:type="pct"/>
          </w:tcPr>
          <w:p w:rsidR="00206465" w:rsidRPr="00206465" w:rsidRDefault="00206465" w:rsidP="00206465">
            <w:pPr>
              <w:jc w:val="center"/>
              <w:rPr>
                <w:rFonts w:asciiTheme="majorHAnsi" w:hAnsiTheme="majorHAnsi"/>
              </w:rPr>
            </w:pPr>
            <w:r w:rsidRPr="00206465">
              <w:rPr>
                <w:rFonts w:asciiTheme="majorHAnsi" w:hAnsiTheme="majorHAnsi"/>
                <w:b/>
              </w:rPr>
              <w:t>Date Originally Taught</w:t>
            </w:r>
          </w:p>
        </w:tc>
        <w:tc>
          <w:tcPr>
            <w:tcW w:w="489" w:type="pct"/>
          </w:tcPr>
          <w:p w:rsidR="00206465" w:rsidRPr="00206465" w:rsidRDefault="00206465" w:rsidP="00206465">
            <w:pPr>
              <w:jc w:val="center"/>
              <w:rPr>
                <w:rFonts w:asciiTheme="majorHAnsi" w:hAnsiTheme="majorHAnsi"/>
              </w:rPr>
            </w:pPr>
            <w:r w:rsidRPr="00206465">
              <w:rPr>
                <w:rFonts w:asciiTheme="majorHAnsi" w:hAnsiTheme="majorHAnsi"/>
                <w:b/>
              </w:rPr>
              <w:t>Standard</w:t>
            </w:r>
          </w:p>
        </w:tc>
        <w:tc>
          <w:tcPr>
            <w:tcW w:w="2533" w:type="pct"/>
            <w:gridSpan w:val="2"/>
          </w:tcPr>
          <w:p w:rsidR="00206465" w:rsidRPr="00206465" w:rsidRDefault="00206465" w:rsidP="00206465">
            <w:pPr>
              <w:jc w:val="center"/>
              <w:rPr>
                <w:rFonts w:asciiTheme="majorHAnsi" w:hAnsiTheme="majorHAnsi"/>
              </w:rPr>
            </w:pPr>
            <w:r w:rsidRPr="00206465">
              <w:rPr>
                <w:rFonts w:asciiTheme="majorHAnsi" w:hAnsiTheme="majorHAnsi"/>
                <w:b/>
              </w:rPr>
              <w:t>Standard Explanation</w:t>
            </w:r>
          </w:p>
        </w:tc>
        <w:tc>
          <w:tcPr>
            <w:tcW w:w="1152" w:type="pct"/>
          </w:tcPr>
          <w:p w:rsidR="00206465" w:rsidRPr="00206465" w:rsidRDefault="00206465" w:rsidP="00206465">
            <w:pPr>
              <w:jc w:val="center"/>
              <w:rPr>
                <w:rFonts w:asciiTheme="majorHAnsi" w:hAnsiTheme="majorHAnsi"/>
              </w:rPr>
            </w:pPr>
            <w:r w:rsidRPr="00206465">
              <w:rPr>
                <w:rFonts w:asciiTheme="majorHAnsi" w:hAnsiTheme="majorHAnsi"/>
                <w:b/>
              </w:rPr>
              <w:t>Dates Assessed</w:t>
            </w:r>
          </w:p>
        </w:tc>
      </w:tr>
      <w:tr w:rsidR="00206465" w:rsidRPr="00206465" w:rsidTr="00206465">
        <w:trPr>
          <w:trHeight w:val="1090"/>
        </w:trPr>
        <w:tc>
          <w:tcPr>
            <w:tcW w:w="827" w:type="pct"/>
          </w:tcPr>
          <w:p w:rsidR="00206465" w:rsidRPr="00206465" w:rsidRDefault="00206465" w:rsidP="00206465">
            <w:pPr>
              <w:rPr>
                <w:rFonts w:asciiTheme="majorHAnsi" w:hAnsiTheme="majorHAnsi"/>
              </w:rPr>
            </w:pPr>
          </w:p>
        </w:tc>
        <w:tc>
          <w:tcPr>
            <w:tcW w:w="489" w:type="pct"/>
          </w:tcPr>
          <w:p w:rsidR="00206465" w:rsidRPr="00206465" w:rsidRDefault="00206465" w:rsidP="00206465">
            <w:pPr>
              <w:rPr>
                <w:rFonts w:asciiTheme="majorHAnsi" w:hAnsiTheme="majorHAnsi"/>
              </w:rPr>
            </w:pPr>
            <w:r w:rsidRPr="00206465">
              <w:rPr>
                <w:rFonts w:asciiTheme="majorHAnsi" w:hAnsiTheme="majorHAnsi"/>
              </w:rPr>
              <w:t>SL 4.1a</w:t>
            </w:r>
          </w:p>
        </w:tc>
        <w:tc>
          <w:tcPr>
            <w:tcW w:w="2492" w:type="pct"/>
          </w:tcPr>
          <w:p w:rsidR="00206465" w:rsidRPr="00206465" w:rsidRDefault="00206465" w:rsidP="00206465">
            <w:pPr>
              <w:rPr>
                <w:rFonts w:asciiTheme="majorHAnsi" w:hAnsiTheme="majorHAnsi"/>
              </w:rPr>
            </w:pPr>
            <w:r w:rsidRPr="00206465">
              <w:rPr>
                <w:rFonts w:asciiTheme="majorHAnsi" w:hAnsiTheme="majorHAnsi"/>
              </w:rPr>
              <w:t>Come to discussions prepared, having read or studied required material; explicitly draw on that preparation and other information known about the topic to explore ideas under discussion</w:t>
            </w:r>
          </w:p>
        </w:tc>
        <w:tc>
          <w:tcPr>
            <w:tcW w:w="1193" w:type="pct"/>
            <w:gridSpan w:val="2"/>
          </w:tcPr>
          <w:p w:rsidR="00206465" w:rsidRPr="00206465" w:rsidRDefault="00206465" w:rsidP="00206465">
            <w:pPr>
              <w:rPr>
                <w:rFonts w:asciiTheme="majorHAnsi" w:hAnsiTheme="majorHAnsi"/>
              </w:rPr>
            </w:pPr>
          </w:p>
        </w:tc>
      </w:tr>
      <w:tr w:rsidR="00206465" w:rsidRPr="00206465" w:rsidTr="00206465">
        <w:trPr>
          <w:trHeight w:val="554"/>
        </w:trPr>
        <w:tc>
          <w:tcPr>
            <w:tcW w:w="827" w:type="pct"/>
          </w:tcPr>
          <w:p w:rsidR="00206465" w:rsidRPr="00206465" w:rsidRDefault="00206465" w:rsidP="00206465">
            <w:pPr>
              <w:rPr>
                <w:rFonts w:asciiTheme="majorHAnsi" w:hAnsiTheme="majorHAnsi"/>
              </w:rPr>
            </w:pPr>
          </w:p>
        </w:tc>
        <w:tc>
          <w:tcPr>
            <w:tcW w:w="489" w:type="pct"/>
          </w:tcPr>
          <w:p w:rsidR="00206465" w:rsidRPr="00206465" w:rsidRDefault="00206465" w:rsidP="00206465">
            <w:pPr>
              <w:rPr>
                <w:rFonts w:asciiTheme="majorHAnsi" w:hAnsiTheme="majorHAnsi"/>
              </w:rPr>
            </w:pPr>
            <w:r w:rsidRPr="00206465">
              <w:rPr>
                <w:rFonts w:asciiTheme="majorHAnsi" w:hAnsiTheme="majorHAnsi"/>
              </w:rPr>
              <w:t>SL 4.1b</w:t>
            </w:r>
          </w:p>
        </w:tc>
        <w:tc>
          <w:tcPr>
            <w:tcW w:w="2492" w:type="pct"/>
          </w:tcPr>
          <w:p w:rsidR="00206465" w:rsidRPr="00206465" w:rsidRDefault="00206465" w:rsidP="00206465">
            <w:pPr>
              <w:rPr>
                <w:rFonts w:asciiTheme="majorHAnsi" w:hAnsiTheme="majorHAnsi"/>
              </w:rPr>
            </w:pPr>
            <w:r w:rsidRPr="00206465">
              <w:rPr>
                <w:rFonts w:asciiTheme="majorHAnsi" w:hAnsiTheme="majorHAnsi"/>
              </w:rPr>
              <w:t xml:space="preserve">Follow agreed-upon rules for discussions and carry out assigned roles. </w:t>
            </w:r>
          </w:p>
        </w:tc>
        <w:tc>
          <w:tcPr>
            <w:tcW w:w="1193" w:type="pct"/>
            <w:gridSpan w:val="2"/>
          </w:tcPr>
          <w:p w:rsidR="00206465" w:rsidRPr="00206465" w:rsidRDefault="00206465" w:rsidP="00206465">
            <w:pPr>
              <w:rPr>
                <w:rFonts w:asciiTheme="majorHAnsi" w:hAnsiTheme="majorHAnsi"/>
              </w:rPr>
            </w:pPr>
          </w:p>
        </w:tc>
      </w:tr>
      <w:tr w:rsidR="00206465" w:rsidRPr="00206465" w:rsidTr="00206465">
        <w:trPr>
          <w:trHeight w:val="1090"/>
        </w:trPr>
        <w:tc>
          <w:tcPr>
            <w:tcW w:w="827" w:type="pct"/>
          </w:tcPr>
          <w:p w:rsidR="00206465" w:rsidRPr="00206465" w:rsidRDefault="00206465" w:rsidP="00206465">
            <w:pPr>
              <w:rPr>
                <w:rFonts w:asciiTheme="majorHAnsi" w:hAnsiTheme="majorHAnsi"/>
              </w:rPr>
            </w:pPr>
          </w:p>
        </w:tc>
        <w:tc>
          <w:tcPr>
            <w:tcW w:w="489" w:type="pct"/>
          </w:tcPr>
          <w:p w:rsidR="00206465" w:rsidRPr="00206465" w:rsidRDefault="00206465" w:rsidP="00206465">
            <w:pPr>
              <w:rPr>
                <w:rFonts w:asciiTheme="majorHAnsi" w:hAnsiTheme="majorHAnsi"/>
              </w:rPr>
            </w:pPr>
            <w:r w:rsidRPr="00206465">
              <w:rPr>
                <w:rFonts w:asciiTheme="majorHAnsi" w:hAnsiTheme="majorHAnsi"/>
              </w:rPr>
              <w:t>SL 4.1c</w:t>
            </w:r>
          </w:p>
        </w:tc>
        <w:tc>
          <w:tcPr>
            <w:tcW w:w="2492" w:type="pct"/>
          </w:tcPr>
          <w:p w:rsidR="00206465" w:rsidRPr="00206465" w:rsidRDefault="00206465" w:rsidP="00206465">
            <w:pPr>
              <w:rPr>
                <w:rFonts w:asciiTheme="majorHAnsi" w:hAnsiTheme="majorHAnsi"/>
              </w:rPr>
            </w:pPr>
            <w:r w:rsidRPr="00206465">
              <w:rPr>
                <w:rFonts w:asciiTheme="majorHAnsi" w:hAnsiTheme="majorHAnsi"/>
              </w:rPr>
              <w:t>Pose and respond to specific questions to clarify or follow up information, and make comments that contribute to the discussion and link to the remarks of others</w:t>
            </w:r>
          </w:p>
        </w:tc>
        <w:tc>
          <w:tcPr>
            <w:tcW w:w="1193" w:type="pct"/>
            <w:gridSpan w:val="2"/>
          </w:tcPr>
          <w:p w:rsidR="00206465" w:rsidRPr="00206465" w:rsidRDefault="00206465" w:rsidP="00206465">
            <w:pPr>
              <w:rPr>
                <w:rFonts w:asciiTheme="majorHAnsi" w:hAnsiTheme="majorHAnsi"/>
              </w:rPr>
            </w:pPr>
          </w:p>
        </w:tc>
      </w:tr>
      <w:tr w:rsidR="00206465" w:rsidRPr="00206465" w:rsidTr="00206465">
        <w:trPr>
          <w:trHeight w:val="534"/>
        </w:trPr>
        <w:tc>
          <w:tcPr>
            <w:tcW w:w="827" w:type="pct"/>
          </w:tcPr>
          <w:p w:rsidR="00206465" w:rsidRPr="00206465" w:rsidRDefault="00206465" w:rsidP="00206465">
            <w:pPr>
              <w:rPr>
                <w:rFonts w:asciiTheme="majorHAnsi" w:hAnsiTheme="majorHAnsi"/>
              </w:rPr>
            </w:pPr>
          </w:p>
        </w:tc>
        <w:tc>
          <w:tcPr>
            <w:tcW w:w="489" w:type="pct"/>
          </w:tcPr>
          <w:p w:rsidR="00206465" w:rsidRPr="00206465" w:rsidRDefault="00206465" w:rsidP="00206465">
            <w:pPr>
              <w:rPr>
                <w:rFonts w:asciiTheme="majorHAnsi" w:hAnsiTheme="majorHAnsi"/>
              </w:rPr>
            </w:pPr>
            <w:r w:rsidRPr="00206465">
              <w:rPr>
                <w:rFonts w:asciiTheme="majorHAnsi" w:hAnsiTheme="majorHAnsi"/>
              </w:rPr>
              <w:t>SL 4.1d</w:t>
            </w:r>
          </w:p>
        </w:tc>
        <w:tc>
          <w:tcPr>
            <w:tcW w:w="2492" w:type="pct"/>
          </w:tcPr>
          <w:p w:rsidR="00206465" w:rsidRPr="00206465" w:rsidRDefault="00206465" w:rsidP="00206465">
            <w:pPr>
              <w:rPr>
                <w:rFonts w:asciiTheme="majorHAnsi" w:hAnsiTheme="majorHAnsi"/>
              </w:rPr>
            </w:pPr>
            <w:r w:rsidRPr="00206465">
              <w:rPr>
                <w:rFonts w:asciiTheme="majorHAnsi" w:hAnsiTheme="majorHAnsi"/>
              </w:rPr>
              <w:t>Review the key ideas expressed and explain their own ideas and understanding in light of the discussion</w:t>
            </w:r>
          </w:p>
        </w:tc>
        <w:tc>
          <w:tcPr>
            <w:tcW w:w="1193" w:type="pct"/>
            <w:gridSpan w:val="2"/>
          </w:tcPr>
          <w:p w:rsidR="00206465" w:rsidRPr="00206465" w:rsidRDefault="00206465" w:rsidP="00206465">
            <w:pPr>
              <w:rPr>
                <w:rFonts w:asciiTheme="majorHAnsi" w:hAnsiTheme="majorHAnsi"/>
              </w:rPr>
            </w:pPr>
          </w:p>
        </w:tc>
      </w:tr>
      <w:tr w:rsidR="00206465" w:rsidRPr="00206465" w:rsidTr="00206465">
        <w:trPr>
          <w:trHeight w:val="534"/>
        </w:trPr>
        <w:tc>
          <w:tcPr>
            <w:tcW w:w="827" w:type="pct"/>
          </w:tcPr>
          <w:p w:rsidR="00206465" w:rsidRPr="00206465" w:rsidRDefault="00206465" w:rsidP="00206465">
            <w:pPr>
              <w:rPr>
                <w:rFonts w:asciiTheme="majorHAnsi" w:hAnsiTheme="majorHAnsi"/>
              </w:rPr>
            </w:pPr>
          </w:p>
        </w:tc>
        <w:tc>
          <w:tcPr>
            <w:tcW w:w="489" w:type="pct"/>
          </w:tcPr>
          <w:p w:rsidR="00206465" w:rsidRPr="00206465" w:rsidRDefault="00206465" w:rsidP="00206465">
            <w:pPr>
              <w:rPr>
                <w:rFonts w:asciiTheme="majorHAnsi" w:hAnsiTheme="majorHAnsi"/>
              </w:rPr>
            </w:pPr>
            <w:r w:rsidRPr="00206465">
              <w:rPr>
                <w:rFonts w:asciiTheme="majorHAnsi" w:hAnsiTheme="majorHAnsi"/>
              </w:rPr>
              <w:t>SL 4.3</w:t>
            </w:r>
          </w:p>
        </w:tc>
        <w:tc>
          <w:tcPr>
            <w:tcW w:w="2492" w:type="pct"/>
          </w:tcPr>
          <w:p w:rsidR="00206465" w:rsidRPr="00206465" w:rsidRDefault="00206465" w:rsidP="00206465">
            <w:pPr>
              <w:rPr>
                <w:rFonts w:asciiTheme="majorHAnsi" w:hAnsiTheme="majorHAnsi"/>
              </w:rPr>
            </w:pPr>
            <w:r w:rsidRPr="00206465">
              <w:rPr>
                <w:rFonts w:asciiTheme="majorHAnsi" w:hAnsiTheme="majorHAnsi"/>
              </w:rPr>
              <w:t>Identify the reasons and evidence a speaker provides to support particular points</w:t>
            </w:r>
          </w:p>
        </w:tc>
        <w:tc>
          <w:tcPr>
            <w:tcW w:w="1193" w:type="pct"/>
            <w:gridSpan w:val="2"/>
          </w:tcPr>
          <w:p w:rsidR="00206465" w:rsidRPr="00206465" w:rsidRDefault="00206465" w:rsidP="00206465">
            <w:pPr>
              <w:rPr>
                <w:rFonts w:asciiTheme="majorHAnsi" w:hAnsiTheme="majorHAnsi"/>
              </w:rPr>
            </w:pPr>
          </w:p>
        </w:tc>
      </w:tr>
      <w:tr w:rsidR="00206465" w:rsidRPr="00206465" w:rsidTr="00206465">
        <w:trPr>
          <w:trHeight w:val="1377"/>
        </w:trPr>
        <w:tc>
          <w:tcPr>
            <w:tcW w:w="827" w:type="pct"/>
          </w:tcPr>
          <w:p w:rsidR="00206465" w:rsidRPr="00206465" w:rsidRDefault="00206465" w:rsidP="00206465">
            <w:pPr>
              <w:rPr>
                <w:rFonts w:asciiTheme="majorHAnsi" w:hAnsiTheme="majorHAnsi"/>
              </w:rPr>
            </w:pPr>
          </w:p>
        </w:tc>
        <w:tc>
          <w:tcPr>
            <w:tcW w:w="489" w:type="pct"/>
          </w:tcPr>
          <w:p w:rsidR="00206465" w:rsidRPr="00206465" w:rsidRDefault="00206465" w:rsidP="00206465">
            <w:pPr>
              <w:rPr>
                <w:rFonts w:asciiTheme="majorHAnsi" w:hAnsiTheme="majorHAnsi"/>
              </w:rPr>
            </w:pPr>
            <w:r w:rsidRPr="00206465">
              <w:rPr>
                <w:rFonts w:asciiTheme="majorHAnsi" w:hAnsiTheme="majorHAnsi"/>
              </w:rPr>
              <w:t>SL 4.4</w:t>
            </w:r>
          </w:p>
        </w:tc>
        <w:tc>
          <w:tcPr>
            <w:tcW w:w="2492" w:type="pct"/>
          </w:tcPr>
          <w:p w:rsidR="00206465" w:rsidRPr="00206465" w:rsidRDefault="00206465" w:rsidP="00206465">
            <w:pPr>
              <w:rPr>
                <w:rFonts w:asciiTheme="majorHAnsi" w:hAnsiTheme="majorHAnsi"/>
              </w:rPr>
            </w:pPr>
            <w:r w:rsidRPr="00206465">
              <w:rPr>
                <w:rFonts w:asciiTheme="majorHAnsi" w:hAnsiTheme="majorHAnsi"/>
              </w:rPr>
              <w:t xml:space="preserve">Report on a topic or text, tell a story, or recount an experience in an organized manner, using appropriate facts and relevant, descriptive details to support main ideas or themes; speak clearly at an understandable pace. </w:t>
            </w:r>
          </w:p>
        </w:tc>
        <w:tc>
          <w:tcPr>
            <w:tcW w:w="1193" w:type="pct"/>
            <w:gridSpan w:val="2"/>
          </w:tcPr>
          <w:p w:rsidR="00206465" w:rsidRPr="00206465" w:rsidRDefault="00206465" w:rsidP="00206465">
            <w:pPr>
              <w:rPr>
                <w:rFonts w:asciiTheme="majorHAnsi" w:hAnsiTheme="majorHAnsi"/>
              </w:rPr>
            </w:pPr>
          </w:p>
        </w:tc>
      </w:tr>
    </w:tbl>
    <w:p w:rsidR="00206465" w:rsidRPr="00206465" w:rsidRDefault="00206465" w:rsidP="00206465">
      <w:pPr>
        <w:rPr>
          <w:rFonts w:asciiTheme="majorHAnsi" w:hAnsiTheme="majorHAnsi"/>
        </w:rPr>
      </w:pPr>
    </w:p>
    <w:p w:rsidR="00206465" w:rsidRPr="00206465" w:rsidRDefault="00206465" w:rsidP="00206465">
      <w:pPr>
        <w:pStyle w:val="Heading2"/>
        <w:jc w:val="center"/>
      </w:pPr>
      <w:r w:rsidRPr="00206465">
        <w:t>LANGUAGE</w:t>
      </w:r>
    </w:p>
    <w:tbl>
      <w:tblPr>
        <w:tblStyle w:val="TableGrid"/>
        <w:tblW w:w="5000" w:type="pct"/>
        <w:tblLook w:val="04A0"/>
      </w:tblPr>
      <w:tblGrid>
        <w:gridCol w:w="1819"/>
        <w:gridCol w:w="1080"/>
        <w:gridCol w:w="5594"/>
        <w:gridCol w:w="2523"/>
      </w:tblGrid>
      <w:tr w:rsidR="00206465" w:rsidRPr="00206465" w:rsidTr="00206465">
        <w:tc>
          <w:tcPr>
            <w:tcW w:w="826" w:type="pct"/>
          </w:tcPr>
          <w:p w:rsidR="00206465" w:rsidRPr="00206465" w:rsidRDefault="00206465" w:rsidP="00206465">
            <w:pPr>
              <w:jc w:val="center"/>
              <w:rPr>
                <w:rFonts w:asciiTheme="majorHAnsi" w:hAnsiTheme="majorHAnsi"/>
              </w:rPr>
            </w:pPr>
            <w:r w:rsidRPr="00206465">
              <w:rPr>
                <w:rFonts w:asciiTheme="majorHAnsi" w:hAnsiTheme="majorHAnsi"/>
                <w:b/>
              </w:rPr>
              <w:t>Date Originally Taught</w:t>
            </w:r>
          </w:p>
        </w:tc>
        <w:tc>
          <w:tcPr>
            <w:tcW w:w="490" w:type="pct"/>
          </w:tcPr>
          <w:p w:rsidR="00206465" w:rsidRPr="00206465" w:rsidRDefault="00206465" w:rsidP="00206465">
            <w:pPr>
              <w:jc w:val="center"/>
              <w:rPr>
                <w:rFonts w:asciiTheme="majorHAnsi" w:hAnsiTheme="majorHAnsi"/>
              </w:rPr>
            </w:pPr>
            <w:r w:rsidRPr="00206465">
              <w:rPr>
                <w:rFonts w:asciiTheme="majorHAnsi" w:hAnsiTheme="majorHAnsi"/>
                <w:b/>
              </w:rPr>
              <w:t>Standard</w:t>
            </w:r>
          </w:p>
        </w:tc>
        <w:tc>
          <w:tcPr>
            <w:tcW w:w="2539" w:type="pct"/>
          </w:tcPr>
          <w:p w:rsidR="00206465" w:rsidRPr="00206465" w:rsidRDefault="00206465" w:rsidP="00206465">
            <w:pPr>
              <w:jc w:val="center"/>
              <w:rPr>
                <w:rFonts w:asciiTheme="majorHAnsi" w:hAnsiTheme="majorHAnsi"/>
              </w:rPr>
            </w:pPr>
            <w:r w:rsidRPr="00206465">
              <w:rPr>
                <w:rFonts w:asciiTheme="majorHAnsi" w:hAnsiTheme="majorHAnsi"/>
                <w:b/>
              </w:rPr>
              <w:t>Standard Explanation</w:t>
            </w:r>
          </w:p>
        </w:tc>
        <w:tc>
          <w:tcPr>
            <w:tcW w:w="1145" w:type="pct"/>
          </w:tcPr>
          <w:p w:rsidR="00206465" w:rsidRPr="00206465" w:rsidRDefault="00206465" w:rsidP="00206465">
            <w:pPr>
              <w:jc w:val="center"/>
              <w:rPr>
                <w:rFonts w:asciiTheme="majorHAnsi" w:hAnsiTheme="majorHAnsi"/>
              </w:rPr>
            </w:pPr>
            <w:r w:rsidRPr="00206465">
              <w:rPr>
                <w:rFonts w:asciiTheme="majorHAnsi" w:hAnsiTheme="majorHAnsi"/>
                <w:b/>
              </w:rPr>
              <w:t>Dates Assessed</w:t>
            </w:r>
          </w:p>
        </w:tc>
      </w:tr>
      <w:tr w:rsidR="00206465" w:rsidRPr="00206465" w:rsidTr="00206465">
        <w:tc>
          <w:tcPr>
            <w:tcW w:w="826" w:type="pct"/>
          </w:tcPr>
          <w:p w:rsidR="00206465" w:rsidRPr="00206465" w:rsidRDefault="00206465" w:rsidP="00206465">
            <w:pPr>
              <w:rPr>
                <w:rFonts w:asciiTheme="majorHAnsi" w:hAnsiTheme="majorHAnsi"/>
              </w:rPr>
            </w:pPr>
          </w:p>
        </w:tc>
        <w:tc>
          <w:tcPr>
            <w:tcW w:w="490" w:type="pct"/>
          </w:tcPr>
          <w:p w:rsidR="00206465" w:rsidRPr="00206465" w:rsidRDefault="00206465" w:rsidP="00206465">
            <w:pPr>
              <w:rPr>
                <w:rFonts w:asciiTheme="majorHAnsi" w:hAnsiTheme="majorHAnsi"/>
              </w:rPr>
            </w:pPr>
            <w:r w:rsidRPr="00206465">
              <w:rPr>
                <w:rFonts w:asciiTheme="majorHAnsi" w:hAnsiTheme="majorHAnsi"/>
              </w:rPr>
              <w:t>L 4.1g</w:t>
            </w:r>
          </w:p>
        </w:tc>
        <w:tc>
          <w:tcPr>
            <w:tcW w:w="2539" w:type="pct"/>
          </w:tcPr>
          <w:p w:rsidR="00206465" w:rsidRPr="00206465" w:rsidRDefault="00206465" w:rsidP="00206465">
            <w:pPr>
              <w:rPr>
                <w:rFonts w:asciiTheme="majorHAnsi" w:hAnsiTheme="majorHAnsi"/>
              </w:rPr>
            </w:pPr>
            <w:r w:rsidRPr="00206465">
              <w:rPr>
                <w:rFonts w:asciiTheme="majorHAnsi" w:hAnsiTheme="majorHAnsi"/>
              </w:rPr>
              <w:t>Correctly use frequently confused words (</w:t>
            </w:r>
            <w:proofErr w:type="spellStart"/>
            <w:r w:rsidRPr="00206465">
              <w:rPr>
                <w:rFonts w:asciiTheme="majorHAnsi" w:hAnsiTheme="majorHAnsi"/>
              </w:rPr>
              <w:t>e.g</w:t>
            </w:r>
            <w:proofErr w:type="spellEnd"/>
            <w:r w:rsidRPr="00206465">
              <w:rPr>
                <w:rFonts w:asciiTheme="majorHAnsi" w:hAnsiTheme="majorHAnsi"/>
              </w:rPr>
              <w:t xml:space="preserve"> to, too, two; there, their, they’re)</w:t>
            </w:r>
          </w:p>
        </w:tc>
        <w:tc>
          <w:tcPr>
            <w:tcW w:w="1145" w:type="pct"/>
          </w:tcPr>
          <w:p w:rsidR="00206465" w:rsidRPr="00206465" w:rsidRDefault="00206465" w:rsidP="00206465">
            <w:pPr>
              <w:rPr>
                <w:rFonts w:asciiTheme="majorHAnsi" w:hAnsiTheme="majorHAnsi"/>
              </w:rPr>
            </w:pPr>
          </w:p>
        </w:tc>
      </w:tr>
      <w:tr w:rsidR="00206465" w:rsidRPr="00206465" w:rsidTr="00206465">
        <w:tc>
          <w:tcPr>
            <w:tcW w:w="826" w:type="pct"/>
          </w:tcPr>
          <w:p w:rsidR="00206465" w:rsidRPr="00206465" w:rsidRDefault="00206465" w:rsidP="00206465">
            <w:pPr>
              <w:rPr>
                <w:rFonts w:asciiTheme="majorHAnsi" w:hAnsiTheme="majorHAnsi"/>
              </w:rPr>
            </w:pPr>
          </w:p>
        </w:tc>
        <w:tc>
          <w:tcPr>
            <w:tcW w:w="490" w:type="pct"/>
          </w:tcPr>
          <w:p w:rsidR="00206465" w:rsidRPr="00206465" w:rsidRDefault="00206465" w:rsidP="00206465">
            <w:pPr>
              <w:rPr>
                <w:rFonts w:asciiTheme="majorHAnsi" w:hAnsiTheme="majorHAnsi"/>
              </w:rPr>
            </w:pPr>
            <w:r w:rsidRPr="00206465">
              <w:rPr>
                <w:rFonts w:asciiTheme="majorHAnsi" w:hAnsiTheme="majorHAnsi"/>
              </w:rPr>
              <w:t>L 4.2d</w:t>
            </w:r>
          </w:p>
        </w:tc>
        <w:tc>
          <w:tcPr>
            <w:tcW w:w="2539" w:type="pct"/>
          </w:tcPr>
          <w:p w:rsidR="00206465" w:rsidRPr="00206465" w:rsidRDefault="00206465" w:rsidP="00206465">
            <w:pPr>
              <w:rPr>
                <w:rFonts w:asciiTheme="majorHAnsi" w:hAnsiTheme="majorHAnsi"/>
              </w:rPr>
            </w:pPr>
            <w:r w:rsidRPr="00206465">
              <w:rPr>
                <w:rFonts w:asciiTheme="majorHAnsi" w:hAnsiTheme="majorHAnsi"/>
              </w:rPr>
              <w:t>Spell grade-appropriate words correctly, consulting references when needed</w:t>
            </w:r>
          </w:p>
        </w:tc>
        <w:tc>
          <w:tcPr>
            <w:tcW w:w="1145" w:type="pct"/>
          </w:tcPr>
          <w:p w:rsidR="00206465" w:rsidRPr="00206465" w:rsidRDefault="00206465" w:rsidP="00206465">
            <w:pPr>
              <w:rPr>
                <w:rFonts w:asciiTheme="majorHAnsi" w:hAnsiTheme="majorHAnsi"/>
              </w:rPr>
            </w:pPr>
          </w:p>
        </w:tc>
      </w:tr>
      <w:tr w:rsidR="00206465" w:rsidRPr="00206465" w:rsidTr="00206465">
        <w:tc>
          <w:tcPr>
            <w:tcW w:w="826" w:type="pct"/>
          </w:tcPr>
          <w:p w:rsidR="00206465" w:rsidRPr="00206465" w:rsidRDefault="00206465" w:rsidP="00206465">
            <w:pPr>
              <w:rPr>
                <w:rFonts w:asciiTheme="majorHAnsi" w:hAnsiTheme="majorHAnsi"/>
              </w:rPr>
            </w:pPr>
          </w:p>
        </w:tc>
        <w:tc>
          <w:tcPr>
            <w:tcW w:w="490" w:type="pct"/>
          </w:tcPr>
          <w:p w:rsidR="00206465" w:rsidRPr="00206465" w:rsidRDefault="00206465" w:rsidP="00206465">
            <w:pPr>
              <w:rPr>
                <w:rFonts w:asciiTheme="majorHAnsi" w:hAnsiTheme="majorHAnsi"/>
              </w:rPr>
            </w:pPr>
            <w:r w:rsidRPr="00206465">
              <w:rPr>
                <w:rFonts w:asciiTheme="majorHAnsi" w:hAnsiTheme="majorHAnsi"/>
              </w:rPr>
              <w:t>L 4.3a</w:t>
            </w:r>
          </w:p>
        </w:tc>
        <w:tc>
          <w:tcPr>
            <w:tcW w:w="2539" w:type="pct"/>
          </w:tcPr>
          <w:p w:rsidR="00206465" w:rsidRPr="00206465" w:rsidRDefault="00206465" w:rsidP="00206465">
            <w:pPr>
              <w:rPr>
                <w:rFonts w:asciiTheme="majorHAnsi" w:hAnsiTheme="majorHAnsi"/>
              </w:rPr>
            </w:pPr>
            <w:r w:rsidRPr="00206465">
              <w:rPr>
                <w:rFonts w:asciiTheme="majorHAnsi" w:hAnsiTheme="majorHAnsi"/>
              </w:rPr>
              <w:t>Choose words and phrases to convey ideas precisely</w:t>
            </w:r>
          </w:p>
        </w:tc>
        <w:tc>
          <w:tcPr>
            <w:tcW w:w="1145" w:type="pct"/>
          </w:tcPr>
          <w:p w:rsidR="00206465" w:rsidRPr="00206465" w:rsidRDefault="00206465" w:rsidP="00206465">
            <w:pPr>
              <w:rPr>
                <w:rFonts w:asciiTheme="majorHAnsi" w:hAnsiTheme="majorHAnsi"/>
              </w:rPr>
            </w:pPr>
          </w:p>
        </w:tc>
      </w:tr>
      <w:tr w:rsidR="00206465" w:rsidRPr="00206465" w:rsidTr="00206465">
        <w:tc>
          <w:tcPr>
            <w:tcW w:w="826" w:type="pct"/>
          </w:tcPr>
          <w:p w:rsidR="00206465" w:rsidRPr="00206465" w:rsidRDefault="00206465" w:rsidP="00206465">
            <w:pPr>
              <w:rPr>
                <w:rFonts w:asciiTheme="majorHAnsi" w:hAnsiTheme="majorHAnsi"/>
              </w:rPr>
            </w:pPr>
          </w:p>
        </w:tc>
        <w:tc>
          <w:tcPr>
            <w:tcW w:w="490" w:type="pct"/>
          </w:tcPr>
          <w:p w:rsidR="00206465" w:rsidRPr="00206465" w:rsidRDefault="00206465" w:rsidP="00206465">
            <w:pPr>
              <w:rPr>
                <w:rFonts w:asciiTheme="majorHAnsi" w:hAnsiTheme="majorHAnsi"/>
              </w:rPr>
            </w:pPr>
            <w:r w:rsidRPr="00206465">
              <w:rPr>
                <w:rFonts w:asciiTheme="majorHAnsi" w:hAnsiTheme="majorHAnsi"/>
              </w:rPr>
              <w:t>L 4.3c</w:t>
            </w:r>
          </w:p>
        </w:tc>
        <w:tc>
          <w:tcPr>
            <w:tcW w:w="2539" w:type="pct"/>
          </w:tcPr>
          <w:p w:rsidR="00206465" w:rsidRPr="00206465" w:rsidRDefault="00206465" w:rsidP="00206465">
            <w:pPr>
              <w:rPr>
                <w:rFonts w:asciiTheme="majorHAnsi" w:hAnsiTheme="majorHAnsi"/>
              </w:rPr>
            </w:pPr>
            <w:r w:rsidRPr="00206465">
              <w:rPr>
                <w:rFonts w:asciiTheme="majorHAnsi" w:hAnsiTheme="majorHAnsi"/>
              </w:rPr>
              <w:t>Differentiate between contexts that call for formal English (</w:t>
            </w:r>
            <w:proofErr w:type="spellStart"/>
            <w:r w:rsidRPr="00206465">
              <w:rPr>
                <w:rFonts w:asciiTheme="majorHAnsi" w:hAnsiTheme="majorHAnsi"/>
              </w:rPr>
              <w:t>e.g</w:t>
            </w:r>
            <w:proofErr w:type="spellEnd"/>
            <w:r w:rsidRPr="00206465">
              <w:rPr>
                <w:rFonts w:asciiTheme="majorHAnsi" w:hAnsiTheme="majorHAnsi"/>
              </w:rPr>
              <w:t xml:space="preserve"> presenting ideas), and situations where informal discourse is appropriate (</w:t>
            </w:r>
            <w:proofErr w:type="spellStart"/>
            <w:r w:rsidRPr="00206465">
              <w:rPr>
                <w:rFonts w:asciiTheme="majorHAnsi" w:hAnsiTheme="majorHAnsi"/>
              </w:rPr>
              <w:t>e.g</w:t>
            </w:r>
            <w:proofErr w:type="spellEnd"/>
            <w:r w:rsidRPr="00206465">
              <w:rPr>
                <w:rFonts w:asciiTheme="majorHAnsi" w:hAnsiTheme="majorHAnsi"/>
              </w:rPr>
              <w:t xml:space="preserve"> small group discussion)</w:t>
            </w:r>
          </w:p>
        </w:tc>
        <w:tc>
          <w:tcPr>
            <w:tcW w:w="1145" w:type="pct"/>
          </w:tcPr>
          <w:p w:rsidR="00206465" w:rsidRPr="00206465" w:rsidRDefault="00206465" w:rsidP="00206465">
            <w:pPr>
              <w:rPr>
                <w:rFonts w:asciiTheme="majorHAnsi" w:hAnsiTheme="majorHAnsi"/>
              </w:rPr>
            </w:pPr>
          </w:p>
        </w:tc>
      </w:tr>
      <w:tr w:rsidR="00206465" w:rsidRPr="00206465" w:rsidTr="00206465">
        <w:tc>
          <w:tcPr>
            <w:tcW w:w="826" w:type="pct"/>
          </w:tcPr>
          <w:p w:rsidR="00206465" w:rsidRPr="00206465" w:rsidRDefault="00206465" w:rsidP="00206465">
            <w:pPr>
              <w:rPr>
                <w:rFonts w:asciiTheme="majorHAnsi" w:hAnsiTheme="majorHAnsi"/>
              </w:rPr>
            </w:pPr>
          </w:p>
        </w:tc>
        <w:tc>
          <w:tcPr>
            <w:tcW w:w="490" w:type="pct"/>
          </w:tcPr>
          <w:p w:rsidR="00206465" w:rsidRPr="00206465" w:rsidRDefault="00206465" w:rsidP="00206465">
            <w:pPr>
              <w:rPr>
                <w:rFonts w:asciiTheme="majorHAnsi" w:hAnsiTheme="majorHAnsi"/>
              </w:rPr>
            </w:pPr>
            <w:r w:rsidRPr="00206465">
              <w:rPr>
                <w:rFonts w:asciiTheme="majorHAnsi" w:hAnsiTheme="majorHAnsi"/>
              </w:rPr>
              <w:t>L 4.5a</w:t>
            </w:r>
          </w:p>
        </w:tc>
        <w:tc>
          <w:tcPr>
            <w:tcW w:w="2539" w:type="pct"/>
          </w:tcPr>
          <w:p w:rsidR="00206465" w:rsidRPr="00206465" w:rsidRDefault="00206465" w:rsidP="00206465">
            <w:pPr>
              <w:rPr>
                <w:rFonts w:asciiTheme="majorHAnsi" w:hAnsiTheme="majorHAnsi"/>
              </w:rPr>
            </w:pPr>
            <w:r w:rsidRPr="00206465">
              <w:rPr>
                <w:rFonts w:asciiTheme="majorHAnsi" w:hAnsiTheme="majorHAnsi"/>
              </w:rPr>
              <w:t>Explain the meaning of simple similes and metaphors (</w:t>
            </w:r>
            <w:proofErr w:type="spellStart"/>
            <w:r w:rsidRPr="00206465">
              <w:rPr>
                <w:rFonts w:asciiTheme="majorHAnsi" w:hAnsiTheme="majorHAnsi"/>
              </w:rPr>
              <w:t>e.g</w:t>
            </w:r>
            <w:proofErr w:type="spellEnd"/>
            <w:r w:rsidRPr="00206465">
              <w:rPr>
                <w:rFonts w:asciiTheme="majorHAnsi" w:hAnsiTheme="majorHAnsi"/>
              </w:rPr>
              <w:t xml:space="preserve"> pretty as a picture) in context</w:t>
            </w:r>
          </w:p>
        </w:tc>
        <w:tc>
          <w:tcPr>
            <w:tcW w:w="1145" w:type="pct"/>
          </w:tcPr>
          <w:p w:rsidR="00206465" w:rsidRPr="00206465" w:rsidRDefault="00206465" w:rsidP="00206465">
            <w:pPr>
              <w:rPr>
                <w:rFonts w:asciiTheme="majorHAnsi" w:hAnsiTheme="majorHAnsi"/>
              </w:rPr>
            </w:pPr>
          </w:p>
        </w:tc>
      </w:tr>
      <w:tr w:rsidR="00206465" w:rsidRPr="00206465" w:rsidTr="00206465">
        <w:tc>
          <w:tcPr>
            <w:tcW w:w="826" w:type="pct"/>
          </w:tcPr>
          <w:p w:rsidR="00206465" w:rsidRPr="00206465" w:rsidRDefault="00206465" w:rsidP="00206465">
            <w:pPr>
              <w:rPr>
                <w:rFonts w:asciiTheme="majorHAnsi" w:hAnsiTheme="majorHAnsi"/>
              </w:rPr>
            </w:pPr>
          </w:p>
        </w:tc>
        <w:tc>
          <w:tcPr>
            <w:tcW w:w="490" w:type="pct"/>
          </w:tcPr>
          <w:p w:rsidR="00206465" w:rsidRPr="00206465" w:rsidRDefault="00206465" w:rsidP="00206465">
            <w:pPr>
              <w:rPr>
                <w:rFonts w:asciiTheme="majorHAnsi" w:hAnsiTheme="majorHAnsi"/>
              </w:rPr>
            </w:pPr>
            <w:r w:rsidRPr="00206465">
              <w:rPr>
                <w:rFonts w:asciiTheme="majorHAnsi" w:hAnsiTheme="majorHAnsi"/>
              </w:rPr>
              <w:t>L 4.5b</w:t>
            </w:r>
          </w:p>
        </w:tc>
        <w:tc>
          <w:tcPr>
            <w:tcW w:w="2539" w:type="pct"/>
          </w:tcPr>
          <w:p w:rsidR="00206465" w:rsidRPr="00206465" w:rsidRDefault="00206465" w:rsidP="00206465">
            <w:pPr>
              <w:rPr>
                <w:rFonts w:asciiTheme="majorHAnsi" w:hAnsiTheme="majorHAnsi"/>
              </w:rPr>
            </w:pPr>
            <w:r w:rsidRPr="00206465">
              <w:rPr>
                <w:rFonts w:asciiTheme="majorHAnsi" w:hAnsiTheme="majorHAnsi"/>
              </w:rPr>
              <w:t>Recognize and explain the meaning of common idioms, adages and proverbs</w:t>
            </w:r>
          </w:p>
        </w:tc>
        <w:tc>
          <w:tcPr>
            <w:tcW w:w="1145" w:type="pct"/>
          </w:tcPr>
          <w:p w:rsidR="00206465" w:rsidRPr="00206465" w:rsidRDefault="00206465" w:rsidP="00206465">
            <w:pPr>
              <w:rPr>
                <w:rFonts w:asciiTheme="majorHAnsi" w:hAnsiTheme="majorHAnsi"/>
              </w:rPr>
            </w:pPr>
          </w:p>
        </w:tc>
      </w:tr>
      <w:tr w:rsidR="00206465" w:rsidRPr="00206465" w:rsidTr="00206465">
        <w:tc>
          <w:tcPr>
            <w:tcW w:w="826" w:type="pct"/>
          </w:tcPr>
          <w:p w:rsidR="00206465" w:rsidRPr="00206465" w:rsidRDefault="00206465" w:rsidP="00206465">
            <w:pPr>
              <w:rPr>
                <w:rFonts w:asciiTheme="majorHAnsi" w:hAnsiTheme="majorHAnsi"/>
              </w:rPr>
            </w:pPr>
          </w:p>
        </w:tc>
        <w:tc>
          <w:tcPr>
            <w:tcW w:w="490" w:type="pct"/>
          </w:tcPr>
          <w:p w:rsidR="00206465" w:rsidRPr="00206465" w:rsidRDefault="00206465" w:rsidP="00206465">
            <w:pPr>
              <w:rPr>
                <w:rFonts w:asciiTheme="majorHAnsi" w:hAnsiTheme="majorHAnsi"/>
              </w:rPr>
            </w:pPr>
            <w:r w:rsidRPr="00206465">
              <w:rPr>
                <w:rFonts w:asciiTheme="majorHAnsi" w:hAnsiTheme="majorHAnsi"/>
              </w:rPr>
              <w:t>L 4.5c</w:t>
            </w:r>
          </w:p>
        </w:tc>
        <w:tc>
          <w:tcPr>
            <w:tcW w:w="2539" w:type="pct"/>
          </w:tcPr>
          <w:p w:rsidR="00206465" w:rsidRPr="00206465" w:rsidRDefault="00206465" w:rsidP="00206465">
            <w:pPr>
              <w:rPr>
                <w:rFonts w:asciiTheme="majorHAnsi" w:hAnsiTheme="majorHAnsi"/>
              </w:rPr>
            </w:pPr>
            <w:r w:rsidRPr="00206465">
              <w:rPr>
                <w:rFonts w:asciiTheme="majorHAnsi" w:hAnsiTheme="majorHAnsi"/>
              </w:rPr>
              <w:t>Demonstrate understanding of words by relating them to their opposites (antonyms) and to words with similar but not identical meanings (synonyms)</w:t>
            </w:r>
          </w:p>
        </w:tc>
        <w:tc>
          <w:tcPr>
            <w:tcW w:w="1145" w:type="pct"/>
          </w:tcPr>
          <w:p w:rsidR="00206465" w:rsidRPr="00206465" w:rsidRDefault="00206465" w:rsidP="00206465">
            <w:pPr>
              <w:rPr>
                <w:rFonts w:asciiTheme="majorHAnsi" w:hAnsiTheme="majorHAnsi"/>
              </w:rPr>
            </w:pPr>
          </w:p>
        </w:tc>
      </w:tr>
      <w:tr w:rsidR="00206465" w:rsidRPr="00206465" w:rsidTr="00206465">
        <w:tc>
          <w:tcPr>
            <w:tcW w:w="826" w:type="pct"/>
          </w:tcPr>
          <w:p w:rsidR="00206465" w:rsidRPr="00206465" w:rsidRDefault="00206465" w:rsidP="00206465">
            <w:pPr>
              <w:rPr>
                <w:rFonts w:asciiTheme="majorHAnsi" w:hAnsiTheme="majorHAnsi"/>
              </w:rPr>
            </w:pPr>
          </w:p>
        </w:tc>
        <w:tc>
          <w:tcPr>
            <w:tcW w:w="490" w:type="pct"/>
          </w:tcPr>
          <w:p w:rsidR="00206465" w:rsidRPr="00206465" w:rsidRDefault="00206465" w:rsidP="00206465">
            <w:pPr>
              <w:rPr>
                <w:rFonts w:asciiTheme="majorHAnsi" w:hAnsiTheme="majorHAnsi"/>
              </w:rPr>
            </w:pPr>
            <w:r w:rsidRPr="00206465">
              <w:rPr>
                <w:rFonts w:asciiTheme="majorHAnsi" w:hAnsiTheme="majorHAnsi"/>
              </w:rPr>
              <w:t>L 4.6</w:t>
            </w:r>
          </w:p>
        </w:tc>
        <w:tc>
          <w:tcPr>
            <w:tcW w:w="2539" w:type="pct"/>
          </w:tcPr>
          <w:p w:rsidR="00206465" w:rsidRPr="00206465" w:rsidRDefault="00206465" w:rsidP="00206465">
            <w:pPr>
              <w:rPr>
                <w:rFonts w:asciiTheme="majorHAnsi" w:hAnsiTheme="majorHAnsi"/>
              </w:rPr>
            </w:pPr>
            <w:r w:rsidRPr="00206465">
              <w:rPr>
                <w:rFonts w:asciiTheme="majorHAnsi" w:hAnsiTheme="majorHAnsi"/>
              </w:rPr>
              <w:t>Acquire and use accurately grade-appropriate general academic and domain-specific words and phrases, including those that signal precise actions, emotions, or states of being (</w:t>
            </w:r>
            <w:proofErr w:type="spellStart"/>
            <w:r w:rsidRPr="00206465">
              <w:rPr>
                <w:rFonts w:asciiTheme="majorHAnsi" w:hAnsiTheme="majorHAnsi"/>
              </w:rPr>
              <w:t>e.g</w:t>
            </w:r>
            <w:proofErr w:type="spellEnd"/>
            <w:r w:rsidRPr="00206465">
              <w:rPr>
                <w:rFonts w:asciiTheme="majorHAnsi" w:hAnsiTheme="majorHAnsi"/>
              </w:rPr>
              <w:t xml:space="preserve">  quizzed, whined, stammered) and that are basic to a particular topic (</w:t>
            </w:r>
            <w:proofErr w:type="spellStart"/>
            <w:r w:rsidRPr="00206465">
              <w:rPr>
                <w:rFonts w:asciiTheme="majorHAnsi" w:hAnsiTheme="majorHAnsi"/>
              </w:rPr>
              <w:t>e.g</w:t>
            </w:r>
            <w:proofErr w:type="spellEnd"/>
            <w:r w:rsidRPr="00206465">
              <w:rPr>
                <w:rFonts w:asciiTheme="majorHAnsi" w:hAnsiTheme="majorHAnsi"/>
              </w:rPr>
              <w:t xml:space="preserve"> wildlife, conservation, and endangered when discussing animal preservation)</w:t>
            </w:r>
          </w:p>
        </w:tc>
        <w:tc>
          <w:tcPr>
            <w:tcW w:w="1145" w:type="pct"/>
          </w:tcPr>
          <w:p w:rsidR="00206465" w:rsidRPr="00206465" w:rsidRDefault="00206465" w:rsidP="00206465">
            <w:pPr>
              <w:rPr>
                <w:rFonts w:asciiTheme="majorHAnsi" w:hAnsiTheme="majorHAnsi"/>
              </w:rPr>
            </w:pPr>
          </w:p>
        </w:tc>
      </w:tr>
    </w:tbl>
    <w:p w:rsidR="00206465" w:rsidRPr="00206465" w:rsidRDefault="00206465" w:rsidP="00206465">
      <w:pPr>
        <w:rPr>
          <w:rFonts w:asciiTheme="majorHAnsi" w:hAnsiTheme="majorHAnsi"/>
        </w:rPr>
      </w:pPr>
    </w:p>
    <w:p w:rsidR="00206465" w:rsidRPr="00206465" w:rsidRDefault="00206465" w:rsidP="00206465">
      <w:pPr>
        <w:pStyle w:val="Heading2"/>
        <w:jc w:val="center"/>
      </w:pPr>
      <w:r w:rsidRPr="00206465">
        <w:t>WRITING</w:t>
      </w:r>
    </w:p>
    <w:tbl>
      <w:tblPr>
        <w:tblStyle w:val="TableGrid"/>
        <w:tblW w:w="5000" w:type="pct"/>
        <w:tblLook w:val="04A0"/>
      </w:tblPr>
      <w:tblGrid>
        <w:gridCol w:w="1819"/>
        <w:gridCol w:w="1168"/>
        <w:gridCol w:w="5504"/>
        <w:gridCol w:w="2525"/>
      </w:tblGrid>
      <w:tr w:rsidR="00206465" w:rsidRPr="00206465" w:rsidTr="00206465">
        <w:tc>
          <w:tcPr>
            <w:tcW w:w="826" w:type="pct"/>
          </w:tcPr>
          <w:p w:rsidR="00206465" w:rsidRPr="00206465" w:rsidRDefault="00206465" w:rsidP="00206465">
            <w:pPr>
              <w:jc w:val="center"/>
              <w:rPr>
                <w:rFonts w:asciiTheme="majorHAnsi" w:hAnsiTheme="majorHAnsi"/>
              </w:rPr>
            </w:pPr>
            <w:r w:rsidRPr="00206465">
              <w:rPr>
                <w:rFonts w:asciiTheme="majorHAnsi" w:hAnsiTheme="majorHAnsi"/>
                <w:b/>
              </w:rPr>
              <w:t>Date Originally Taught</w:t>
            </w:r>
          </w:p>
        </w:tc>
        <w:tc>
          <w:tcPr>
            <w:tcW w:w="530" w:type="pct"/>
          </w:tcPr>
          <w:p w:rsidR="00206465" w:rsidRPr="00206465" w:rsidRDefault="00206465" w:rsidP="00206465">
            <w:pPr>
              <w:jc w:val="center"/>
              <w:rPr>
                <w:rFonts w:asciiTheme="majorHAnsi" w:hAnsiTheme="majorHAnsi"/>
              </w:rPr>
            </w:pPr>
            <w:r w:rsidRPr="00206465">
              <w:rPr>
                <w:rFonts w:asciiTheme="majorHAnsi" w:hAnsiTheme="majorHAnsi"/>
                <w:b/>
              </w:rPr>
              <w:t>Standard</w:t>
            </w:r>
          </w:p>
        </w:tc>
        <w:tc>
          <w:tcPr>
            <w:tcW w:w="2498" w:type="pct"/>
          </w:tcPr>
          <w:p w:rsidR="00206465" w:rsidRPr="00206465" w:rsidRDefault="00206465" w:rsidP="00206465">
            <w:pPr>
              <w:jc w:val="center"/>
              <w:rPr>
                <w:rFonts w:asciiTheme="majorHAnsi" w:hAnsiTheme="majorHAnsi"/>
              </w:rPr>
            </w:pPr>
            <w:r w:rsidRPr="00206465">
              <w:rPr>
                <w:rFonts w:asciiTheme="majorHAnsi" w:hAnsiTheme="majorHAnsi"/>
                <w:b/>
              </w:rPr>
              <w:t>Standard Explanation</w:t>
            </w:r>
          </w:p>
        </w:tc>
        <w:tc>
          <w:tcPr>
            <w:tcW w:w="1146" w:type="pct"/>
          </w:tcPr>
          <w:p w:rsidR="00206465" w:rsidRPr="00206465" w:rsidRDefault="00206465" w:rsidP="00206465">
            <w:pPr>
              <w:jc w:val="center"/>
              <w:rPr>
                <w:rFonts w:asciiTheme="majorHAnsi" w:hAnsiTheme="majorHAnsi"/>
              </w:rPr>
            </w:pPr>
            <w:r w:rsidRPr="00206465">
              <w:rPr>
                <w:rFonts w:asciiTheme="majorHAnsi" w:hAnsiTheme="majorHAnsi"/>
                <w:b/>
              </w:rPr>
              <w:t>Dates Assessed</w:t>
            </w:r>
          </w:p>
        </w:tc>
      </w:tr>
      <w:tr w:rsidR="00206465" w:rsidRPr="00206465" w:rsidTr="00206465">
        <w:tc>
          <w:tcPr>
            <w:tcW w:w="826" w:type="pct"/>
          </w:tcPr>
          <w:p w:rsidR="00206465" w:rsidRPr="00206465" w:rsidRDefault="00206465" w:rsidP="00206465">
            <w:pPr>
              <w:rPr>
                <w:rFonts w:asciiTheme="majorHAnsi" w:hAnsiTheme="majorHAnsi"/>
              </w:rPr>
            </w:pPr>
          </w:p>
        </w:tc>
        <w:tc>
          <w:tcPr>
            <w:tcW w:w="530" w:type="pct"/>
          </w:tcPr>
          <w:p w:rsidR="00206465" w:rsidRPr="00206465" w:rsidRDefault="00206465" w:rsidP="00206465">
            <w:pPr>
              <w:rPr>
                <w:rFonts w:asciiTheme="majorHAnsi" w:hAnsiTheme="majorHAnsi"/>
              </w:rPr>
            </w:pPr>
            <w:r w:rsidRPr="00206465">
              <w:rPr>
                <w:rFonts w:asciiTheme="majorHAnsi" w:hAnsiTheme="majorHAnsi"/>
              </w:rPr>
              <w:t>W 4.3</w:t>
            </w:r>
          </w:p>
        </w:tc>
        <w:tc>
          <w:tcPr>
            <w:tcW w:w="2498" w:type="pct"/>
          </w:tcPr>
          <w:p w:rsidR="00206465" w:rsidRPr="00206465" w:rsidRDefault="00206465" w:rsidP="00206465">
            <w:pPr>
              <w:rPr>
                <w:rFonts w:asciiTheme="majorHAnsi" w:hAnsiTheme="majorHAnsi"/>
              </w:rPr>
            </w:pPr>
            <w:r w:rsidRPr="00206465">
              <w:rPr>
                <w:rFonts w:asciiTheme="majorHAnsi" w:hAnsiTheme="majorHAnsi"/>
              </w:rPr>
              <w:t>Write narratives to develop real or imagined experiences or events using effective technique, descriptive details, and clear event sequences.</w:t>
            </w:r>
          </w:p>
        </w:tc>
        <w:tc>
          <w:tcPr>
            <w:tcW w:w="1146" w:type="pct"/>
          </w:tcPr>
          <w:p w:rsidR="00206465" w:rsidRPr="00206465" w:rsidRDefault="00206465" w:rsidP="00206465">
            <w:pPr>
              <w:rPr>
                <w:rFonts w:asciiTheme="majorHAnsi" w:hAnsiTheme="majorHAnsi"/>
              </w:rPr>
            </w:pPr>
          </w:p>
        </w:tc>
      </w:tr>
      <w:tr w:rsidR="00206465" w:rsidRPr="00206465" w:rsidTr="00206465">
        <w:tc>
          <w:tcPr>
            <w:tcW w:w="826" w:type="pct"/>
          </w:tcPr>
          <w:p w:rsidR="00206465" w:rsidRPr="00206465" w:rsidRDefault="00206465" w:rsidP="00206465">
            <w:pPr>
              <w:rPr>
                <w:rFonts w:asciiTheme="majorHAnsi" w:hAnsiTheme="majorHAnsi"/>
              </w:rPr>
            </w:pPr>
          </w:p>
        </w:tc>
        <w:tc>
          <w:tcPr>
            <w:tcW w:w="530" w:type="pct"/>
          </w:tcPr>
          <w:p w:rsidR="00206465" w:rsidRPr="00206465" w:rsidRDefault="00206465" w:rsidP="00206465">
            <w:pPr>
              <w:rPr>
                <w:rFonts w:asciiTheme="majorHAnsi" w:hAnsiTheme="majorHAnsi"/>
              </w:rPr>
            </w:pPr>
            <w:r w:rsidRPr="00206465">
              <w:rPr>
                <w:rFonts w:asciiTheme="majorHAnsi" w:hAnsiTheme="majorHAnsi"/>
              </w:rPr>
              <w:t>W 4.4</w:t>
            </w:r>
          </w:p>
        </w:tc>
        <w:tc>
          <w:tcPr>
            <w:tcW w:w="2498" w:type="pct"/>
          </w:tcPr>
          <w:p w:rsidR="00206465" w:rsidRPr="00206465" w:rsidRDefault="00206465" w:rsidP="00206465">
            <w:pPr>
              <w:rPr>
                <w:rFonts w:asciiTheme="majorHAnsi" w:hAnsiTheme="majorHAnsi"/>
              </w:rPr>
            </w:pPr>
            <w:r w:rsidRPr="00206465">
              <w:rPr>
                <w:rFonts w:asciiTheme="majorHAnsi" w:hAnsiTheme="majorHAnsi"/>
              </w:rPr>
              <w:t>Produce clear and coherent writing in which the development and organization are appropriate task, purpose, and audience. (Grade-specific expectations for writing types as defined in standards 1-3 above)</w:t>
            </w:r>
          </w:p>
        </w:tc>
        <w:tc>
          <w:tcPr>
            <w:tcW w:w="1146" w:type="pct"/>
          </w:tcPr>
          <w:p w:rsidR="00206465" w:rsidRPr="00206465" w:rsidRDefault="00206465" w:rsidP="00206465">
            <w:pPr>
              <w:rPr>
                <w:rFonts w:asciiTheme="majorHAnsi" w:hAnsiTheme="majorHAnsi"/>
              </w:rPr>
            </w:pPr>
          </w:p>
        </w:tc>
      </w:tr>
      <w:tr w:rsidR="00206465" w:rsidRPr="00206465" w:rsidTr="00206465">
        <w:tc>
          <w:tcPr>
            <w:tcW w:w="826" w:type="pct"/>
          </w:tcPr>
          <w:p w:rsidR="00206465" w:rsidRPr="00206465" w:rsidRDefault="00206465" w:rsidP="00206465">
            <w:pPr>
              <w:rPr>
                <w:rFonts w:asciiTheme="majorHAnsi" w:hAnsiTheme="majorHAnsi"/>
              </w:rPr>
            </w:pPr>
          </w:p>
        </w:tc>
        <w:tc>
          <w:tcPr>
            <w:tcW w:w="530" w:type="pct"/>
          </w:tcPr>
          <w:p w:rsidR="00206465" w:rsidRPr="00206465" w:rsidRDefault="00206465" w:rsidP="00206465">
            <w:pPr>
              <w:rPr>
                <w:rFonts w:asciiTheme="majorHAnsi" w:hAnsiTheme="majorHAnsi"/>
              </w:rPr>
            </w:pPr>
            <w:r w:rsidRPr="00206465">
              <w:rPr>
                <w:rFonts w:asciiTheme="majorHAnsi" w:hAnsiTheme="majorHAnsi"/>
              </w:rPr>
              <w:t>W 4.5</w:t>
            </w:r>
          </w:p>
        </w:tc>
        <w:tc>
          <w:tcPr>
            <w:tcW w:w="2498" w:type="pct"/>
          </w:tcPr>
          <w:p w:rsidR="00206465" w:rsidRPr="00206465" w:rsidRDefault="00206465" w:rsidP="00206465">
            <w:pPr>
              <w:rPr>
                <w:rFonts w:asciiTheme="majorHAnsi" w:hAnsiTheme="majorHAnsi"/>
              </w:rPr>
            </w:pPr>
            <w:r w:rsidRPr="00206465">
              <w:rPr>
                <w:rFonts w:asciiTheme="majorHAnsi" w:hAnsiTheme="majorHAnsi"/>
              </w:rPr>
              <w:t>With guidance and support from peers and adults, develop and strengthen writing as needed by planning, revising, and editing. (Editing for conventions should demonstrate command of Language standards 1-3 up to and including grade 4 here)</w:t>
            </w:r>
          </w:p>
        </w:tc>
        <w:tc>
          <w:tcPr>
            <w:tcW w:w="1146" w:type="pct"/>
          </w:tcPr>
          <w:p w:rsidR="00206465" w:rsidRPr="00206465" w:rsidRDefault="00206465" w:rsidP="00206465">
            <w:pPr>
              <w:rPr>
                <w:rFonts w:asciiTheme="majorHAnsi" w:hAnsiTheme="majorHAnsi"/>
              </w:rPr>
            </w:pPr>
          </w:p>
        </w:tc>
      </w:tr>
      <w:tr w:rsidR="00206465" w:rsidRPr="00206465" w:rsidTr="00206465">
        <w:tc>
          <w:tcPr>
            <w:tcW w:w="826" w:type="pct"/>
          </w:tcPr>
          <w:p w:rsidR="00206465" w:rsidRPr="00206465" w:rsidRDefault="00206465" w:rsidP="00206465">
            <w:pPr>
              <w:rPr>
                <w:rFonts w:asciiTheme="majorHAnsi" w:hAnsiTheme="majorHAnsi"/>
              </w:rPr>
            </w:pPr>
          </w:p>
        </w:tc>
        <w:tc>
          <w:tcPr>
            <w:tcW w:w="530" w:type="pct"/>
          </w:tcPr>
          <w:p w:rsidR="00206465" w:rsidRPr="00206465" w:rsidRDefault="00206465" w:rsidP="00206465">
            <w:pPr>
              <w:rPr>
                <w:rFonts w:asciiTheme="majorHAnsi" w:hAnsiTheme="majorHAnsi"/>
              </w:rPr>
            </w:pPr>
            <w:r w:rsidRPr="00206465">
              <w:rPr>
                <w:rFonts w:asciiTheme="majorHAnsi" w:hAnsiTheme="majorHAnsi"/>
              </w:rPr>
              <w:t>W 4.6</w:t>
            </w:r>
          </w:p>
        </w:tc>
        <w:tc>
          <w:tcPr>
            <w:tcW w:w="2498" w:type="pct"/>
          </w:tcPr>
          <w:p w:rsidR="00206465" w:rsidRPr="00206465" w:rsidRDefault="00206465" w:rsidP="00206465">
            <w:pPr>
              <w:rPr>
                <w:rFonts w:asciiTheme="majorHAnsi" w:hAnsiTheme="majorHAnsi"/>
              </w:rPr>
            </w:pPr>
            <w:r w:rsidRPr="00206465">
              <w:rPr>
                <w:rFonts w:asciiTheme="majorHAnsi" w:hAnsiTheme="majorHAnsi"/>
              </w:rPr>
              <w:t xml:space="preserve">With some guidance and support from adults, use technology, including the Internet, to produce and publish </w:t>
            </w:r>
            <w:r w:rsidRPr="00206465">
              <w:rPr>
                <w:rFonts w:asciiTheme="majorHAnsi" w:hAnsiTheme="majorHAnsi"/>
              </w:rPr>
              <w:lastRenderedPageBreak/>
              <w:t>writing as well as to interact and collaborate with others; demonstrate sufficient command of keyboarding skills to type a minimum of one page in a single sitting.</w:t>
            </w:r>
          </w:p>
        </w:tc>
        <w:tc>
          <w:tcPr>
            <w:tcW w:w="1146" w:type="pct"/>
          </w:tcPr>
          <w:p w:rsidR="00206465" w:rsidRPr="00206465" w:rsidRDefault="00206465" w:rsidP="00206465">
            <w:pPr>
              <w:rPr>
                <w:rFonts w:asciiTheme="majorHAnsi" w:hAnsiTheme="majorHAnsi"/>
              </w:rPr>
            </w:pPr>
          </w:p>
        </w:tc>
      </w:tr>
      <w:tr w:rsidR="00206465" w:rsidRPr="00206465" w:rsidTr="00206465">
        <w:tc>
          <w:tcPr>
            <w:tcW w:w="826" w:type="pct"/>
          </w:tcPr>
          <w:p w:rsidR="00206465" w:rsidRPr="00206465" w:rsidRDefault="00206465" w:rsidP="00206465">
            <w:pPr>
              <w:rPr>
                <w:rFonts w:asciiTheme="majorHAnsi" w:hAnsiTheme="majorHAnsi"/>
              </w:rPr>
            </w:pPr>
          </w:p>
        </w:tc>
        <w:tc>
          <w:tcPr>
            <w:tcW w:w="530" w:type="pct"/>
          </w:tcPr>
          <w:p w:rsidR="00206465" w:rsidRPr="00206465" w:rsidRDefault="00206465" w:rsidP="00206465">
            <w:pPr>
              <w:rPr>
                <w:rFonts w:asciiTheme="majorHAnsi" w:hAnsiTheme="majorHAnsi"/>
              </w:rPr>
            </w:pPr>
            <w:r w:rsidRPr="00206465">
              <w:rPr>
                <w:rFonts w:asciiTheme="majorHAnsi" w:hAnsiTheme="majorHAnsi"/>
              </w:rPr>
              <w:t>W 4.10</w:t>
            </w:r>
          </w:p>
        </w:tc>
        <w:tc>
          <w:tcPr>
            <w:tcW w:w="2498" w:type="pct"/>
          </w:tcPr>
          <w:p w:rsidR="00206465" w:rsidRPr="00206465" w:rsidRDefault="00206465" w:rsidP="00206465">
            <w:pPr>
              <w:rPr>
                <w:rFonts w:asciiTheme="majorHAnsi" w:hAnsiTheme="majorHAnsi"/>
              </w:rPr>
            </w:pPr>
            <w:r w:rsidRPr="00206465">
              <w:rPr>
                <w:rFonts w:asciiTheme="majorHAnsi" w:hAnsiTheme="majorHAnsi"/>
              </w:rPr>
              <w:t xml:space="preserve">Write routinely over extended time frames (time for research, reflection, and revision) and shorter time frames </w:t>
            </w:r>
            <w:proofErr w:type="gramStart"/>
            <w:r w:rsidRPr="00206465">
              <w:rPr>
                <w:rFonts w:asciiTheme="majorHAnsi" w:hAnsiTheme="majorHAnsi"/>
              </w:rPr>
              <w:t>( a</w:t>
            </w:r>
            <w:proofErr w:type="gramEnd"/>
            <w:r w:rsidRPr="00206465">
              <w:rPr>
                <w:rFonts w:asciiTheme="majorHAnsi" w:hAnsiTheme="majorHAnsi"/>
              </w:rPr>
              <w:t xml:space="preserve"> single sitting or a day or two) for a range of discipline-specific tasks, purposes, and audiences.</w:t>
            </w:r>
          </w:p>
        </w:tc>
        <w:tc>
          <w:tcPr>
            <w:tcW w:w="1146" w:type="pct"/>
          </w:tcPr>
          <w:p w:rsidR="00206465" w:rsidRPr="00206465" w:rsidRDefault="00206465" w:rsidP="00206465">
            <w:pPr>
              <w:rPr>
                <w:rFonts w:asciiTheme="majorHAnsi" w:hAnsiTheme="majorHAnsi"/>
              </w:rPr>
            </w:pPr>
          </w:p>
        </w:tc>
      </w:tr>
    </w:tbl>
    <w:p w:rsidR="00206465" w:rsidRPr="00206465" w:rsidRDefault="00206465" w:rsidP="00206465">
      <w:pPr>
        <w:pStyle w:val="Heading1"/>
        <w:jc w:val="center"/>
      </w:pPr>
      <w:r w:rsidRPr="00206465">
        <w:t>Social Studies Standards:</w:t>
      </w:r>
    </w:p>
    <w:tbl>
      <w:tblPr>
        <w:tblStyle w:val="TableGrid"/>
        <w:tblW w:w="5000" w:type="pct"/>
        <w:tblLook w:val="04A0"/>
      </w:tblPr>
      <w:tblGrid>
        <w:gridCol w:w="1637"/>
        <w:gridCol w:w="1262"/>
        <w:gridCol w:w="5605"/>
        <w:gridCol w:w="2512"/>
      </w:tblGrid>
      <w:tr w:rsidR="00206465" w:rsidRPr="00206465" w:rsidTr="00206465">
        <w:tc>
          <w:tcPr>
            <w:tcW w:w="743" w:type="pct"/>
          </w:tcPr>
          <w:p w:rsidR="00206465" w:rsidRPr="00206465" w:rsidRDefault="00206465" w:rsidP="00206465">
            <w:pPr>
              <w:jc w:val="center"/>
              <w:rPr>
                <w:rFonts w:asciiTheme="majorHAnsi" w:hAnsiTheme="majorHAnsi"/>
              </w:rPr>
            </w:pPr>
            <w:r w:rsidRPr="00206465">
              <w:rPr>
                <w:rFonts w:asciiTheme="majorHAnsi" w:hAnsiTheme="majorHAnsi"/>
                <w:b/>
              </w:rPr>
              <w:t>Date Originally Taught</w:t>
            </w:r>
          </w:p>
        </w:tc>
        <w:tc>
          <w:tcPr>
            <w:tcW w:w="573" w:type="pct"/>
          </w:tcPr>
          <w:p w:rsidR="00206465" w:rsidRPr="00206465" w:rsidRDefault="00206465" w:rsidP="00206465">
            <w:pPr>
              <w:jc w:val="center"/>
              <w:rPr>
                <w:rFonts w:asciiTheme="majorHAnsi" w:hAnsiTheme="majorHAnsi"/>
              </w:rPr>
            </w:pPr>
            <w:r w:rsidRPr="00206465">
              <w:rPr>
                <w:rFonts w:asciiTheme="majorHAnsi" w:hAnsiTheme="majorHAnsi"/>
                <w:b/>
              </w:rPr>
              <w:t>Standard</w:t>
            </w:r>
          </w:p>
        </w:tc>
        <w:tc>
          <w:tcPr>
            <w:tcW w:w="2544" w:type="pct"/>
          </w:tcPr>
          <w:p w:rsidR="00206465" w:rsidRPr="00206465" w:rsidRDefault="00206465" w:rsidP="00206465">
            <w:pPr>
              <w:jc w:val="center"/>
              <w:rPr>
                <w:rFonts w:asciiTheme="majorHAnsi" w:hAnsiTheme="majorHAnsi"/>
              </w:rPr>
            </w:pPr>
            <w:r w:rsidRPr="00206465">
              <w:rPr>
                <w:rFonts w:asciiTheme="majorHAnsi" w:hAnsiTheme="majorHAnsi"/>
                <w:b/>
              </w:rPr>
              <w:t>Standard Explanation</w:t>
            </w:r>
          </w:p>
        </w:tc>
        <w:tc>
          <w:tcPr>
            <w:tcW w:w="1140" w:type="pct"/>
          </w:tcPr>
          <w:p w:rsidR="00206465" w:rsidRPr="00206465" w:rsidRDefault="00206465" w:rsidP="00206465">
            <w:pPr>
              <w:jc w:val="center"/>
              <w:rPr>
                <w:rFonts w:asciiTheme="majorHAnsi" w:hAnsiTheme="majorHAnsi"/>
              </w:rPr>
            </w:pPr>
            <w:r w:rsidRPr="00206465">
              <w:rPr>
                <w:rFonts w:asciiTheme="majorHAnsi" w:hAnsiTheme="majorHAnsi"/>
                <w:b/>
              </w:rPr>
              <w:t>Dates Assessed</w:t>
            </w:r>
          </w:p>
        </w:tc>
      </w:tr>
      <w:tr w:rsidR="00206465" w:rsidRPr="00206465" w:rsidTr="00206465">
        <w:tc>
          <w:tcPr>
            <w:tcW w:w="743" w:type="pct"/>
          </w:tcPr>
          <w:p w:rsidR="00206465" w:rsidRPr="00206465" w:rsidRDefault="00206465" w:rsidP="00206465">
            <w:pPr>
              <w:rPr>
                <w:rFonts w:asciiTheme="majorHAnsi" w:hAnsiTheme="majorHAnsi"/>
              </w:rPr>
            </w:pPr>
          </w:p>
        </w:tc>
        <w:tc>
          <w:tcPr>
            <w:tcW w:w="573" w:type="pct"/>
          </w:tcPr>
          <w:p w:rsidR="00206465" w:rsidRPr="00206465" w:rsidRDefault="00206465" w:rsidP="00206465">
            <w:pPr>
              <w:rPr>
                <w:rFonts w:asciiTheme="majorHAnsi" w:hAnsiTheme="majorHAnsi"/>
              </w:rPr>
            </w:pPr>
            <w:r w:rsidRPr="00206465">
              <w:rPr>
                <w:rFonts w:asciiTheme="majorHAnsi" w:hAnsiTheme="majorHAnsi"/>
              </w:rPr>
              <w:t>6.1.4.B.2</w:t>
            </w:r>
          </w:p>
        </w:tc>
        <w:tc>
          <w:tcPr>
            <w:tcW w:w="2544" w:type="pct"/>
          </w:tcPr>
          <w:p w:rsidR="00206465" w:rsidRPr="00206465" w:rsidRDefault="00206465" w:rsidP="00206465">
            <w:pPr>
              <w:rPr>
                <w:rFonts w:asciiTheme="majorHAnsi" w:hAnsiTheme="majorHAnsi"/>
              </w:rPr>
            </w:pPr>
            <w:r w:rsidRPr="00206465">
              <w:rPr>
                <w:rFonts w:asciiTheme="majorHAnsi" w:hAnsiTheme="majorHAnsi"/>
              </w:rPr>
              <w:t>Use physical and political maps to explain how the location and spatial relationship of places in New Jersey, the United States, and other areas, worldwide, have contributed to cultural diffusion and economic interdependence.</w:t>
            </w:r>
          </w:p>
        </w:tc>
        <w:tc>
          <w:tcPr>
            <w:tcW w:w="1140" w:type="pct"/>
          </w:tcPr>
          <w:p w:rsidR="00206465" w:rsidRPr="00206465" w:rsidRDefault="00206465" w:rsidP="00206465">
            <w:pPr>
              <w:rPr>
                <w:rFonts w:asciiTheme="majorHAnsi" w:hAnsiTheme="majorHAnsi"/>
              </w:rPr>
            </w:pPr>
          </w:p>
        </w:tc>
      </w:tr>
      <w:tr w:rsidR="00206465" w:rsidRPr="00206465" w:rsidTr="00206465">
        <w:tc>
          <w:tcPr>
            <w:tcW w:w="743" w:type="pct"/>
          </w:tcPr>
          <w:p w:rsidR="00206465" w:rsidRPr="00206465" w:rsidRDefault="00206465" w:rsidP="00206465">
            <w:pPr>
              <w:rPr>
                <w:rFonts w:asciiTheme="majorHAnsi" w:hAnsiTheme="majorHAnsi"/>
              </w:rPr>
            </w:pPr>
          </w:p>
        </w:tc>
        <w:tc>
          <w:tcPr>
            <w:tcW w:w="573" w:type="pct"/>
          </w:tcPr>
          <w:p w:rsidR="00206465" w:rsidRPr="00206465" w:rsidRDefault="00206465" w:rsidP="00206465">
            <w:pPr>
              <w:rPr>
                <w:rFonts w:asciiTheme="majorHAnsi" w:hAnsiTheme="majorHAnsi"/>
              </w:rPr>
            </w:pPr>
            <w:r w:rsidRPr="00206465">
              <w:rPr>
                <w:rFonts w:asciiTheme="majorHAnsi" w:hAnsiTheme="majorHAnsi"/>
              </w:rPr>
              <w:t>6.1.4.B.4</w:t>
            </w:r>
          </w:p>
        </w:tc>
        <w:tc>
          <w:tcPr>
            <w:tcW w:w="2544" w:type="pct"/>
          </w:tcPr>
          <w:p w:rsidR="00206465" w:rsidRPr="00206465" w:rsidRDefault="00206465" w:rsidP="00206465">
            <w:pPr>
              <w:rPr>
                <w:rFonts w:asciiTheme="majorHAnsi" w:hAnsiTheme="majorHAnsi"/>
              </w:rPr>
            </w:pPr>
            <w:r w:rsidRPr="00206465">
              <w:rPr>
                <w:rFonts w:asciiTheme="majorHAnsi" w:hAnsiTheme="majorHAnsi"/>
              </w:rPr>
              <w:t xml:space="preserve">Describe how landforms, climate and weather, and availability of resources have impacted where and how people live and work in different regions of New Jersey and the United States. </w:t>
            </w:r>
          </w:p>
        </w:tc>
        <w:tc>
          <w:tcPr>
            <w:tcW w:w="1140" w:type="pct"/>
          </w:tcPr>
          <w:p w:rsidR="00206465" w:rsidRPr="00206465" w:rsidRDefault="00206465" w:rsidP="00206465">
            <w:pPr>
              <w:rPr>
                <w:rFonts w:asciiTheme="majorHAnsi" w:hAnsiTheme="majorHAnsi"/>
              </w:rPr>
            </w:pPr>
          </w:p>
        </w:tc>
      </w:tr>
      <w:tr w:rsidR="00206465" w:rsidRPr="00206465" w:rsidTr="00206465">
        <w:tc>
          <w:tcPr>
            <w:tcW w:w="743" w:type="pct"/>
          </w:tcPr>
          <w:p w:rsidR="00206465" w:rsidRPr="00206465" w:rsidRDefault="00206465" w:rsidP="00206465">
            <w:pPr>
              <w:rPr>
                <w:rFonts w:asciiTheme="majorHAnsi" w:hAnsiTheme="majorHAnsi"/>
              </w:rPr>
            </w:pPr>
          </w:p>
        </w:tc>
        <w:tc>
          <w:tcPr>
            <w:tcW w:w="573" w:type="pct"/>
          </w:tcPr>
          <w:p w:rsidR="00206465" w:rsidRPr="00206465" w:rsidRDefault="00206465" w:rsidP="00206465">
            <w:pPr>
              <w:rPr>
                <w:rFonts w:asciiTheme="majorHAnsi" w:hAnsiTheme="majorHAnsi"/>
              </w:rPr>
            </w:pPr>
            <w:r w:rsidRPr="00206465">
              <w:rPr>
                <w:rFonts w:asciiTheme="majorHAnsi" w:hAnsiTheme="majorHAnsi"/>
              </w:rPr>
              <w:t>6.1.4.B.7</w:t>
            </w:r>
          </w:p>
        </w:tc>
        <w:tc>
          <w:tcPr>
            <w:tcW w:w="2544" w:type="pct"/>
          </w:tcPr>
          <w:p w:rsidR="00206465" w:rsidRPr="00206465" w:rsidRDefault="00206465" w:rsidP="00206465">
            <w:pPr>
              <w:rPr>
                <w:rFonts w:asciiTheme="majorHAnsi" w:hAnsiTheme="majorHAnsi"/>
              </w:rPr>
            </w:pPr>
            <w:r w:rsidRPr="00206465">
              <w:rPr>
                <w:rFonts w:asciiTheme="majorHAnsi" w:hAnsiTheme="majorHAnsi"/>
              </w:rPr>
              <w:t>Explain why some locations in New Jersey and the United States are more suited for settlement than others.</w:t>
            </w:r>
          </w:p>
        </w:tc>
        <w:tc>
          <w:tcPr>
            <w:tcW w:w="1140" w:type="pct"/>
          </w:tcPr>
          <w:p w:rsidR="00206465" w:rsidRPr="00206465" w:rsidRDefault="00206465" w:rsidP="00206465">
            <w:pPr>
              <w:rPr>
                <w:rFonts w:asciiTheme="majorHAnsi" w:hAnsiTheme="majorHAnsi"/>
              </w:rPr>
            </w:pPr>
          </w:p>
        </w:tc>
      </w:tr>
      <w:tr w:rsidR="00206465" w:rsidRPr="00206465" w:rsidTr="00206465">
        <w:tc>
          <w:tcPr>
            <w:tcW w:w="743" w:type="pct"/>
          </w:tcPr>
          <w:p w:rsidR="00206465" w:rsidRPr="00206465" w:rsidRDefault="00206465" w:rsidP="00206465">
            <w:pPr>
              <w:rPr>
                <w:rFonts w:asciiTheme="majorHAnsi" w:hAnsiTheme="majorHAnsi"/>
              </w:rPr>
            </w:pPr>
          </w:p>
        </w:tc>
        <w:tc>
          <w:tcPr>
            <w:tcW w:w="573" w:type="pct"/>
          </w:tcPr>
          <w:p w:rsidR="00206465" w:rsidRPr="00206465" w:rsidRDefault="00206465" w:rsidP="00206465">
            <w:pPr>
              <w:rPr>
                <w:rFonts w:asciiTheme="majorHAnsi" w:hAnsiTheme="majorHAnsi"/>
              </w:rPr>
            </w:pPr>
            <w:r w:rsidRPr="00206465">
              <w:rPr>
                <w:rFonts w:asciiTheme="majorHAnsi" w:hAnsiTheme="majorHAnsi"/>
              </w:rPr>
              <w:t>6.1.4.B.8</w:t>
            </w:r>
          </w:p>
        </w:tc>
        <w:tc>
          <w:tcPr>
            <w:tcW w:w="2544" w:type="pct"/>
          </w:tcPr>
          <w:p w:rsidR="00206465" w:rsidRPr="00206465" w:rsidRDefault="00206465" w:rsidP="00206465">
            <w:pPr>
              <w:rPr>
                <w:rFonts w:asciiTheme="majorHAnsi" w:hAnsiTheme="majorHAnsi"/>
              </w:rPr>
            </w:pPr>
            <w:r w:rsidRPr="00206465">
              <w:rPr>
                <w:rFonts w:asciiTheme="majorHAnsi" w:hAnsiTheme="majorHAnsi"/>
              </w:rPr>
              <w:t>Compare ways people choose to use and divide natural resources.</w:t>
            </w:r>
          </w:p>
        </w:tc>
        <w:tc>
          <w:tcPr>
            <w:tcW w:w="1140" w:type="pct"/>
          </w:tcPr>
          <w:p w:rsidR="00206465" w:rsidRPr="00206465" w:rsidRDefault="00206465" w:rsidP="00206465">
            <w:pPr>
              <w:rPr>
                <w:rFonts w:asciiTheme="majorHAnsi" w:hAnsiTheme="majorHAnsi"/>
              </w:rPr>
            </w:pPr>
          </w:p>
        </w:tc>
      </w:tr>
      <w:tr w:rsidR="00206465" w:rsidRPr="00206465" w:rsidTr="00206465">
        <w:tc>
          <w:tcPr>
            <w:tcW w:w="743" w:type="pct"/>
          </w:tcPr>
          <w:p w:rsidR="00206465" w:rsidRPr="00206465" w:rsidRDefault="00206465" w:rsidP="00206465">
            <w:pPr>
              <w:rPr>
                <w:rFonts w:asciiTheme="majorHAnsi" w:hAnsiTheme="majorHAnsi"/>
              </w:rPr>
            </w:pPr>
          </w:p>
        </w:tc>
        <w:tc>
          <w:tcPr>
            <w:tcW w:w="573" w:type="pct"/>
          </w:tcPr>
          <w:p w:rsidR="00206465" w:rsidRPr="00206465" w:rsidRDefault="00206465" w:rsidP="00206465">
            <w:pPr>
              <w:rPr>
                <w:rFonts w:asciiTheme="majorHAnsi" w:hAnsiTheme="majorHAnsi"/>
              </w:rPr>
            </w:pPr>
            <w:r w:rsidRPr="00206465">
              <w:rPr>
                <w:rFonts w:asciiTheme="majorHAnsi" w:hAnsiTheme="majorHAnsi"/>
              </w:rPr>
              <w:t>6.1.4.D.1</w:t>
            </w:r>
          </w:p>
        </w:tc>
        <w:tc>
          <w:tcPr>
            <w:tcW w:w="2544" w:type="pct"/>
          </w:tcPr>
          <w:p w:rsidR="00206465" w:rsidRPr="00206465" w:rsidRDefault="00206465" w:rsidP="00206465">
            <w:pPr>
              <w:rPr>
                <w:rFonts w:asciiTheme="majorHAnsi" w:hAnsiTheme="majorHAnsi"/>
              </w:rPr>
            </w:pPr>
            <w:r w:rsidRPr="00206465">
              <w:rPr>
                <w:rFonts w:asciiTheme="majorHAnsi" w:hAnsiTheme="majorHAnsi"/>
              </w:rPr>
              <w:t xml:space="preserve">Determine the impact of European colonization on Native American populations, including the </w:t>
            </w:r>
            <w:proofErr w:type="spellStart"/>
            <w:r w:rsidRPr="00206465">
              <w:rPr>
                <w:rFonts w:asciiTheme="majorHAnsi" w:hAnsiTheme="majorHAnsi"/>
              </w:rPr>
              <w:t>Lenni</w:t>
            </w:r>
            <w:proofErr w:type="spellEnd"/>
            <w:r w:rsidRPr="00206465">
              <w:rPr>
                <w:rFonts w:asciiTheme="majorHAnsi" w:hAnsiTheme="majorHAnsi"/>
              </w:rPr>
              <w:t xml:space="preserve"> </w:t>
            </w:r>
            <w:proofErr w:type="spellStart"/>
            <w:r w:rsidRPr="00206465">
              <w:rPr>
                <w:rFonts w:asciiTheme="majorHAnsi" w:hAnsiTheme="majorHAnsi"/>
              </w:rPr>
              <w:t>Lenape</w:t>
            </w:r>
            <w:proofErr w:type="spellEnd"/>
            <w:r w:rsidRPr="00206465">
              <w:rPr>
                <w:rFonts w:asciiTheme="majorHAnsi" w:hAnsiTheme="majorHAnsi"/>
              </w:rPr>
              <w:t xml:space="preserve"> of New Jersey.</w:t>
            </w:r>
          </w:p>
        </w:tc>
        <w:tc>
          <w:tcPr>
            <w:tcW w:w="1140" w:type="pct"/>
          </w:tcPr>
          <w:p w:rsidR="00206465" w:rsidRPr="00206465" w:rsidRDefault="00206465" w:rsidP="00206465">
            <w:pPr>
              <w:rPr>
                <w:rFonts w:asciiTheme="majorHAnsi" w:hAnsiTheme="majorHAnsi"/>
              </w:rPr>
            </w:pPr>
          </w:p>
        </w:tc>
      </w:tr>
      <w:tr w:rsidR="00206465" w:rsidRPr="00206465" w:rsidTr="00206465">
        <w:tc>
          <w:tcPr>
            <w:tcW w:w="743" w:type="pct"/>
          </w:tcPr>
          <w:p w:rsidR="00206465" w:rsidRPr="00206465" w:rsidRDefault="00206465" w:rsidP="00206465">
            <w:pPr>
              <w:rPr>
                <w:rFonts w:asciiTheme="majorHAnsi" w:hAnsiTheme="majorHAnsi"/>
              </w:rPr>
            </w:pPr>
          </w:p>
        </w:tc>
        <w:tc>
          <w:tcPr>
            <w:tcW w:w="573" w:type="pct"/>
          </w:tcPr>
          <w:p w:rsidR="00206465" w:rsidRPr="00206465" w:rsidRDefault="00206465" w:rsidP="00206465">
            <w:pPr>
              <w:rPr>
                <w:rFonts w:asciiTheme="majorHAnsi" w:hAnsiTheme="majorHAnsi"/>
              </w:rPr>
            </w:pPr>
            <w:r w:rsidRPr="00206465">
              <w:rPr>
                <w:rFonts w:asciiTheme="majorHAnsi" w:hAnsiTheme="majorHAnsi"/>
              </w:rPr>
              <w:t>6.1.4.D.2</w:t>
            </w:r>
          </w:p>
        </w:tc>
        <w:tc>
          <w:tcPr>
            <w:tcW w:w="2544" w:type="pct"/>
          </w:tcPr>
          <w:p w:rsidR="00206465" w:rsidRPr="00206465" w:rsidRDefault="00206465" w:rsidP="00206465">
            <w:pPr>
              <w:rPr>
                <w:rFonts w:asciiTheme="majorHAnsi" w:hAnsiTheme="majorHAnsi"/>
              </w:rPr>
            </w:pPr>
            <w:r w:rsidRPr="00206465">
              <w:rPr>
                <w:rFonts w:asciiTheme="majorHAnsi" w:hAnsiTheme="majorHAnsi"/>
              </w:rPr>
              <w:t xml:space="preserve">Summarize reasons why various groups, voluntarily and involuntarily, immigrated to New Jersey and America, and describe the challenges they encountered. </w:t>
            </w:r>
          </w:p>
        </w:tc>
        <w:tc>
          <w:tcPr>
            <w:tcW w:w="1140" w:type="pct"/>
          </w:tcPr>
          <w:p w:rsidR="00206465" w:rsidRPr="00206465" w:rsidRDefault="00206465" w:rsidP="00206465">
            <w:pPr>
              <w:rPr>
                <w:rFonts w:asciiTheme="majorHAnsi" w:hAnsiTheme="majorHAnsi"/>
              </w:rPr>
            </w:pPr>
          </w:p>
        </w:tc>
      </w:tr>
      <w:tr w:rsidR="00206465" w:rsidRPr="00206465" w:rsidTr="00206465">
        <w:tc>
          <w:tcPr>
            <w:tcW w:w="743" w:type="pct"/>
          </w:tcPr>
          <w:p w:rsidR="00206465" w:rsidRPr="00206465" w:rsidRDefault="00206465" w:rsidP="00206465">
            <w:pPr>
              <w:rPr>
                <w:rFonts w:asciiTheme="majorHAnsi" w:hAnsiTheme="majorHAnsi"/>
              </w:rPr>
            </w:pPr>
          </w:p>
        </w:tc>
        <w:tc>
          <w:tcPr>
            <w:tcW w:w="573" w:type="pct"/>
          </w:tcPr>
          <w:p w:rsidR="00206465" w:rsidRPr="00206465" w:rsidRDefault="00206465" w:rsidP="00206465">
            <w:pPr>
              <w:rPr>
                <w:rFonts w:asciiTheme="majorHAnsi" w:hAnsiTheme="majorHAnsi"/>
              </w:rPr>
            </w:pPr>
            <w:r w:rsidRPr="00206465">
              <w:rPr>
                <w:rFonts w:asciiTheme="majorHAnsi" w:hAnsiTheme="majorHAnsi"/>
              </w:rPr>
              <w:t>6.1.4.D.10</w:t>
            </w:r>
          </w:p>
        </w:tc>
        <w:tc>
          <w:tcPr>
            <w:tcW w:w="2544" w:type="pct"/>
          </w:tcPr>
          <w:p w:rsidR="00206465" w:rsidRPr="00206465" w:rsidRDefault="00206465" w:rsidP="00206465">
            <w:pPr>
              <w:rPr>
                <w:rFonts w:asciiTheme="majorHAnsi" w:hAnsiTheme="majorHAnsi"/>
              </w:rPr>
            </w:pPr>
            <w:r w:rsidRPr="00206465">
              <w:rPr>
                <w:rFonts w:asciiTheme="majorHAnsi" w:hAnsiTheme="majorHAnsi"/>
              </w:rPr>
              <w:t xml:space="preserve">Describe how the influence of Native American groups, including the </w:t>
            </w:r>
            <w:proofErr w:type="spellStart"/>
            <w:r w:rsidRPr="00206465">
              <w:rPr>
                <w:rFonts w:asciiTheme="majorHAnsi" w:hAnsiTheme="majorHAnsi"/>
              </w:rPr>
              <w:t>Lenni</w:t>
            </w:r>
            <w:proofErr w:type="spellEnd"/>
            <w:r w:rsidRPr="00206465">
              <w:rPr>
                <w:rFonts w:asciiTheme="majorHAnsi" w:hAnsiTheme="majorHAnsi"/>
              </w:rPr>
              <w:t xml:space="preserve"> </w:t>
            </w:r>
            <w:proofErr w:type="spellStart"/>
            <w:r w:rsidRPr="00206465">
              <w:rPr>
                <w:rFonts w:asciiTheme="majorHAnsi" w:hAnsiTheme="majorHAnsi"/>
              </w:rPr>
              <w:t>Lenape</w:t>
            </w:r>
            <w:proofErr w:type="spellEnd"/>
            <w:r w:rsidRPr="00206465">
              <w:rPr>
                <w:rFonts w:asciiTheme="majorHAnsi" w:hAnsiTheme="majorHAnsi"/>
              </w:rPr>
              <w:t xml:space="preserve"> culture, is manifest in different regions of New Jersey.</w:t>
            </w:r>
          </w:p>
        </w:tc>
        <w:tc>
          <w:tcPr>
            <w:tcW w:w="1140" w:type="pct"/>
          </w:tcPr>
          <w:p w:rsidR="00206465" w:rsidRPr="00206465" w:rsidRDefault="00206465" w:rsidP="00206465">
            <w:pPr>
              <w:rPr>
                <w:rFonts w:asciiTheme="majorHAnsi" w:hAnsiTheme="majorHAnsi"/>
              </w:rPr>
            </w:pPr>
          </w:p>
        </w:tc>
      </w:tr>
      <w:tr w:rsidR="00206465" w:rsidRPr="00206465" w:rsidTr="00206465">
        <w:tc>
          <w:tcPr>
            <w:tcW w:w="743" w:type="pct"/>
          </w:tcPr>
          <w:p w:rsidR="00206465" w:rsidRPr="00206465" w:rsidRDefault="00206465" w:rsidP="00206465">
            <w:pPr>
              <w:rPr>
                <w:rFonts w:asciiTheme="majorHAnsi" w:hAnsiTheme="majorHAnsi"/>
              </w:rPr>
            </w:pPr>
          </w:p>
        </w:tc>
        <w:tc>
          <w:tcPr>
            <w:tcW w:w="573" w:type="pct"/>
          </w:tcPr>
          <w:p w:rsidR="00206465" w:rsidRPr="00206465" w:rsidRDefault="00206465" w:rsidP="00206465">
            <w:pPr>
              <w:rPr>
                <w:rFonts w:asciiTheme="majorHAnsi" w:hAnsiTheme="majorHAnsi"/>
              </w:rPr>
            </w:pPr>
            <w:r w:rsidRPr="00206465">
              <w:rPr>
                <w:rFonts w:asciiTheme="majorHAnsi" w:hAnsiTheme="majorHAnsi"/>
              </w:rPr>
              <w:t>6.1.4.D.11</w:t>
            </w:r>
          </w:p>
        </w:tc>
        <w:tc>
          <w:tcPr>
            <w:tcW w:w="2544" w:type="pct"/>
          </w:tcPr>
          <w:p w:rsidR="00206465" w:rsidRPr="00206465" w:rsidRDefault="00206465" w:rsidP="00206465">
            <w:pPr>
              <w:rPr>
                <w:rFonts w:asciiTheme="majorHAnsi" w:hAnsiTheme="majorHAnsi"/>
              </w:rPr>
            </w:pPr>
            <w:r w:rsidRPr="00206465">
              <w:rPr>
                <w:rFonts w:asciiTheme="majorHAnsi" w:hAnsiTheme="majorHAnsi"/>
              </w:rPr>
              <w:t xml:space="preserve">Determine how local and state communities have changed over time, and explain the reasons for the changes. </w:t>
            </w:r>
          </w:p>
        </w:tc>
        <w:tc>
          <w:tcPr>
            <w:tcW w:w="1140" w:type="pct"/>
          </w:tcPr>
          <w:p w:rsidR="00206465" w:rsidRPr="00206465" w:rsidRDefault="00206465" w:rsidP="00206465">
            <w:pPr>
              <w:rPr>
                <w:rFonts w:asciiTheme="majorHAnsi" w:hAnsiTheme="majorHAnsi"/>
              </w:rPr>
            </w:pPr>
          </w:p>
        </w:tc>
      </w:tr>
      <w:tr w:rsidR="00206465" w:rsidRPr="00206465" w:rsidTr="00206465">
        <w:tc>
          <w:tcPr>
            <w:tcW w:w="743" w:type="pct"/>
          </w:tcPr>
          <w:p w:rsidR="00206465" w:rsidRPr="00206465" w:rsidRDefault="00206465" w:rsidP="00206465">
            <w:pPr>
              <w:rPr>
                <w:rFonts w:asciiTheme="majorHAnsi" w:hAnsiTheme="majorHAnsi"/>
              </w:rPr>
            </w:pPr>
          </w:p>
        </w:tc>
        <w:tc>
          <w:tcPr>
            <w:tcW w:w="573" w:type="pct"/>
          </w:tcPr>
          <w:p w:rsidR="00206465" w:rsidRPr="00206465" w:rsidRDefault="00206465" w:rsidP="00206465">
            <w:pPr>
              <w:rPr>
                <w:rFonts w:asciiTheme="majorHAnsi" w:hAnsiTheme="majorHAnsi"/>
              </w:rPr>
            </w:pPr>
            <w:r w:rsidRPr="00206465">
              <w:rPr>
                <w:rFonts w:asciiTheme="majorHAnsi" w:hAnsiTheme="majorHAnsi"/>
              </w:rPr>
              <w:t>6.1.4.D.12</w:t>
            </w:r>
          </w:p>
        </w:tc>
        <w:tc>
          <w:tcPr>
            <w:tcW w:w="2544" w:type="pct"/>
          </w:tcPr>
          <w:p w:rsidR="00206465" w:rsidRPr="00206465" w:rsidRDefault="00206465" w:rsidP="00206465">
            <w:pPr>
              <w:rPr>
                <w:rFonts w:asciiTheme="majorHAnsi" w:hAnsiTheme="majorHAnsi"/>
              </w:rPr>
            </w:pPr>
            <w:r w:rsidRPr="00206465">
              <w:rPr>
                <w:rFonts w:asciiTheme="majorHAnsi" w:hAnsiTheme="majorHAnsi"/>
              </w:rPr>
              <w:t xml:space="preserve">Explain how folklore and the actions of famous historical and fictional characters from New Jersey and other regions of the United States contributed to the American national heritage. </w:t>
            </w:r>
          </w:p>
        </w:tc>
        <w:tc>
          <w:tcPr>
            <w:tcW w:w="1140" w:type="pct"/>
          </w:tcPr>
          <w:p w:rsidR="00206465" w:rsidRPr="00206465" w:rsidRDefault="00206465" w:rsidP="00206465">
            <w:pPr>
              <w:rPr>
                <w:rFonts w:asciiTheme="majorHAnsi" w:hAnsiTheme="majorHAnsi"/>
              </w:rPr>
            </w:pPr>
          </w:p>
        </w:tc>
      </w:tr>
      <w:tr w:rsidR="00206465" w:rsidRPr="00206465" w:rsidTr="00206465">
        <w:tc>
          <w:tcPr>
            <w:tcW w:w="743" w:type="pct"/>
          </w:tcPr>
          <w:p w:rsidR="00206465" w:rsidRPr="00206465" w:rsidRDefault="00206465" w:rsidP="00206465">
            <w:pPr>
              <w:rPr>
                <w:rFonts w:asciiTheme="majorHAnsi" w:hAnsiTheme="majorHAnsi"/>
              </w:rPr>
            </w:pPr>
          </w:p>
        </w:tc>
        <w:tc>
          <w:tcPr>
            <w:tcW w:w="573" w:type="pct"/>
          </w:tcPr>
          <w:p w:rsidR="00206465" w:rsidRPr="00206465" w:rsidRDefault="00206465" w:rsidP="00206465">
            <w:pPr>
              <w:rPr>
                <w:rFonts w:asciiTheme="majorHAnsi" w:hAnsiTheme="majorHAnsi"/>
              </w:rPr>
            </w:pPr>
            <w:r w:rsidRPr="00206465">
              <w:rPr>
                <w:rFonts w:asciiTheme="majorHAnsi" w:hAnsiTheme="majorHAnsi"/>
              </w:rPr>
              <w:t>6.1.4.D.13</w:t>
            </w:r>
          </w:p>
        </w:tc>
        <w:tc>
          <w:tcPr>
            <w:tcW w:w="2544" w:type="pct"/>
          </w:tcPr>
          <w:p w:rsidR="00206465" w:rsidRPr="00206465" w:rsidRDefault="00206465" w:rsidP="00206465">
            <w:pPr>
              <w:rPr>
                <w:rFonts w:asciiTheme="majorHAnsi" w:hAnsiTheme="majorHAnsi"/>
              </w:rPr>
            </w:pPr>
            <w:r w:rsidRPr="00206465">
              <w:rPr>
                <w:rFonts w:asciiTheme="majorHAnsi" w:hAnsiTheme="majorHAnsi"/>
              </w:rPr>
              <w:t>Describe how culture is expressed through and influenced by the behavior of people.</w:t>
            </w:r>
          </w:p>
        </w:tc>
        <w:tc>
          <w:tcPr>
            <w:tcW w:w="1140" w:type="pct"/>
          </w:tcPr>
          <w:p w:rsidR="00206465" w:rsidRPr="00206465" w:rsidRDefault="00206465" w:rsidP="00206465">
            <w:pPr>
              <w:rPr>
                <w:rFonts w:asciiTheme="majorHAnsi" w:hAnsiTheme="majorHAnsi"/>
              </w:rPr>
            </w:pPr>
          </w:p>
        </w:tc>
      </w:tr>
      <w:tr w:rsidR="00206465" w:rsidRPr="00206465" w:rsidTr="00206465">
        <w:tc>
          <w:tcPr>
            <w:tcW w:w="743" w:type="pct"/>
          </w:tcPr>
          <w:p w:rsidR="00206465" w:rsidRPr="00206465" w:rsidRDefault="00206465" w:rsidP="00206465">
            <w:pPr>
              <w:rPr>
                <w:rFonts w:asciiTheme="majorHAnsi" w:hAnsiTheme="majorHAnsi"/>
              </w:rPr>
            </w:pPr>
          </w:p>
        </w:tc>
        <w:tc>
          <w:tcPr>
            <w:tcW w:w="573" w:type="pct"/>
          </w:tcPr>
          <w:p w:rsidR="00206465" w:rsidRPr="00206465" w:rsidRDefault="00206465" w:rsidP="00206465">
            <w:pPr>
              <w:rPr>
                <w:rFonts w:asciiTheme="majorHAnsi" w:hAnsiTheme="majorHAnsi"/>
              </w:rPr>
            </w:pPr>
            <w:r w:rsidRPr="00206465">
              <w:rPr>
                <w:rFonts w:asciiTheme="majorHAnsi" w:hAnsiTheme="majorHAnsi"/>
              </w:rPr>
              <w:t>6.1.4.D.14</w:t>
            </w:r>
          </w:p>
        </w:tc>
        <w:tc>
          <w:tcPr>
            <w:tcW w:w="2544" w:type="pct"/>
          </w:tcPr>
          <w:p w:rsidR="00206465" w:rsidRPr="00206465" w:rsidRDefault="00206465" w:rsidP="00206465">
            <w:pPr>
              <w:rPr>
                <w:rFonts w:asciiTheme="majorHAnsi" w:hAnsiTheme="majorHAnsi"/>
              </w:rPr>
            </w:pPr>
            <w:r w:rsidRPr="00206465">
              <w:rPr>
                <w:rFonts w:asciiTheme="majorHAnsi" w:hAnsiTheme="majorHAnsi"/>
              </w:rPr>
              <w:t xml:space="preserve">Trace how the American identity evolved over time. </w:t>
            </w:r>
          </w:p>
        </w:tc>
        <w:tc>
          <w:tcPr>
            <w:tcW w:w="1140" w:type="pct"/>
          </w:tcPr>
          <w:p w:rsidR="00206465" w:rsidRPr="00206465" w:rsidRDefault="00206465" w:rsidP="00206465">
            <w:pPr>
              <w:rPr>
                <w:rFonts w:asciiTheme="majorHAnsi" w:hAnsiTheme="majorHAnsi"/>
              </w:rPr>
            </w:pPr>
          </w:p>
        </w:tc>
      </w:tr>
    </w:tbl>
    <w:p w:rsidR="00206465" w:rsidRPr="00206465" w:rsidRDefault="00206465" w:rsidP="00206465">
      <w:pPr>
        <w:rPr>
          <w:rFonts w:asciiTheme="majorHAnsi" w:hAnsiTheme="majorHAnsi"/>
        </w:rPr>
      </w:pPr>
    </w:p>
    <w:p w:rsidR="005C47E0" w:rsidRDefault="005C47E0" w:rsidP="00206465">
      <w:pPr>
        <w:pStyle w:val="Heading1"/>
        <w:jc w:val="center"/>
      </w:pPr>
    </w:p>
    <w:p w:rsidR="005C47E0" w:rsidRDefault="005C47E0" w:rsidP="00206465">
      <w:pPr>
        <w:pStyle w:val="Heading1"/>
        <w:jc w:val="center"/>
      </w:pPr>
    </w:p>
    <w:p w:rsidR="00206465" w:rsidRPr="00206465" w:rsidRDefault="00206465" w:rsidP="00206465">
      <w:pPr>
        <w:pStyle w:val="Heading1"/>
        <w:jc w:val="center"/>
      </w:pPr>
      <w:r w:rsidRPr="00206465">
        <w:t>Science Standards:</w:t>
      </w:r>
    </w:p>
    <w:tbl>
      <w:tblPr>
        <w:tblStyle w:val="TableGrid"/>
        <w:tblW w:w="5000" w:type="pct"/>
        <w:tblLook w:val="04A0"/>
      </w:tblPr>
      <w:tblGrid>
        <w:gridCol w:w="1637"/>
        <w:gridCol w:w="1082"/>
        <w:gridCol w:w="5770"/>
        <w:gridCol w:w="2527"/>
      </w:tblGrid>
      <w:tr w:rsidR="00206465" w:rsidRPr="00206465" w:rsidTr="00206465">
        <w:tc>
          <w:tcPr>
            <w:tcW w:w="743" w:type="pct"/>
          </w:tcPr>
          <w:p w:rsidR="00206465" w:rsidRPr="00206465" w:rsidRDefault="00206465" w:rsidP="00206465">
            <w:pPr>
              <w:jc w:val="center"/>
              <w:rPr>
                <w:rFonts w:asciiTheme="majorHAnsi" w:hAnsiTheme="majorHAnsi"/>
              </w:rPr>
            </w:pPr>
            <w:r w:rsidRPr="00206465">
              <w:rPr>
                <w:rFonts w:asciiTheme="majorHAnsi" w:hAnsiTheme="majorHAnsi"/>
                <w:b/>
              </w:rPr>
              <w:t>Date Originally Taught</w:t>
            </w:r>
          </w:p>
        </w:tc>
        <w:tc>
          <w:tcPr>
            <w:tcW w:w="491" w:type="pct"/>
          </w:tcPr>
          <w:p w:rsidR="00206465" w:rsidRPr="00206465" w:rsidRDefault="00206465" w:rsidP="00206465">
            <w:pPr>
              <w:jc w:val="center"/>
              <w:rPr>
                <w:rFonts w:asciiTheme="majorHAnsi" w:hAnsiTheme="majorHAnsi"/>
              </w:rPr>
            </w:pPr>
            <w:r w:rsidRPr="00206465">
              <w:rPr>
                <w:rFonts w:asciiTheme="majorHAnsi" w:hAnsiTheme="majorHAnsi"/>
                <w:b/>
              </w:rPr>
              <w:t>Standard</w:t>
            </w:r>
          </w:p>
        </w:tc>
        <w:tc>
          <w:tcPr>
            <w:tcW w:w="2619" w:type="pct"/>
          </w:tcPr>
          <w:p w:rsidR="00206465" w:rsidRPr="00206465" w:rsidRDefault="00206465" w:rsidP="00206465">
            <w:pPr>
              <w:jc w:val="center"/>
              <w:rPr>
                <w:rFonts w:asciiTheme="majorHAnsi" w:hAnsiTheme="majorHAnsi"/>
              </w:rPr>
            </w:pPr>
            <w:r w:rsidRPr="00206465">
              <w:rPr>
                <w:rFonts w:asciiTheme="majorHAnsi" w:hAnsiTheme="majorHAnsi"/>
                <w:b/>
              </w:rPr>
              <w:t>Standard Explanation</w:t>
            </w:r>
          </w:p>
        </w:tc>
        <w:tc>
          <w:tcPr>
            <w:tcW w:w="1147" w:type="pct"/>
          </w:tcPr>
          <w:p w:rsidR="00206465" w:rsidRPr="00206465" w:rsidRDefault="00206465" w:rsidP="00206465">
            <w:pPr>
              <w:jc w:val="center"/>
              <w:rPr>
                <w:rFonts w:asciiTheme="majorHAnsi" w:hAnsiTheme="majorHAnsi"/>
              </w:rPr>
            </w:pPr>
            <w:r w:rsidRPr="00206465">
              <w:rPr>
                <w:rFonts w:asciiTheme="majorHAnsi" w:hAnsiTheme="majorHAnsi"/>
                <w:b/>
              </w:rPr>
              <w:t>Dates Assessed</w:t>
            </w:r>
          </w:p>
        </w:tc>
      </w:tr>
      <w:tr w:rsidR="00206465" w:rsidRPr="00206465" w:rsidTr="00206465">
        <w:tc>
          <w:tcPr>
            <w:tcW w:w="743" w:type="pct"/>
          </w:tcPr>
          <w:p w:rsidR="00206465" w:rsidRPr="00206465" w:rsidRDefault="00206465" w:rsidP="00206465">
            <w:pPr>
              <w:rPr>
                <w:rFonts w:asciiTheme="majorHAnsi" w:hAnsiTheme="majorHAnsi"/>
              </w:rPr>
            </w:pPr>
          </w:p>
        </w:tc>
        <w:tc>
          <w:tcPr>
            <w:tcW w:w="491" w:type="pct"/>
          </w:tcPr>
          <w:p w:rsidR="00206465" w:rsidRPr="00206465" w:rsidRDefault="00206465" w:rsidP="00206465">
            <w:pPr>
              <w:rPr>
                <w:rFonts w:asciiTheme="majorHAnsi" w:hAnsiTheme="majorHAnsi"/>
              </w:rPr>
            </w:pPr>
            <w:r w:rsidRPr="00206465">
              <w:rPr>
                <w:rFonts w:asciiTheme="majorHAnsi" w:hAnsiTheme="majorHAnsi"/>
              </w:rPr>
              <w:t>5.1.4.A.2</w:t>
            </w:r>
          </w:p>
        </w:tc>
        <w:tc>
          <w:tcPr>
            <w:tcW w:w="2619" w:type="pct"/>
          </w:tcPr>
          <w:p w:rsidR="00206465" w:rsidRPr="00206465" w:rsidRDefault="00206465" w:rsidP="00206465">
            <w:pPr>
              <w:rPr>
                <w:rFonts w:asciiTheme="majorHAnsi" w:hAnsiTheme="majorHAnsi"/>
              </w:rPr>
            </w:pPr>
            <w:r w:rsidRPr="00206465">
              <w:rPr>
                <w:rFonts w:asciiTheme="majorHAnsi" w:hAnsiTheme="majorHAnsi"/>
              </w:rPr>
              <w:t>Use outcomes of investigations to build and refine questions, models, and explanations.</w:t>
            </w:r>
          </w:p>
        </w:tc>
        <w:tc>
          <w:tcPr>
            <w:tcW w:w="1147" w:type="pct"/>
          </w:tcPr>
          <w:p w:rsidR="00206465" w:rsidRPr="00206465" w:rsidRDefault="00206465" w:rsidP="00206465">
            <w:pPr>
              <w:rPr>
                <w:rFonts w:asciiTheme="majorHAnsi" w:hAnsiTheme="majorHAnsi"/>
              </w:rPr>
            </w:pPr>
          </w:p>
        </w:tc>
      </w:tr>
      <w:tr w:rsidR="00206465" w:rsidRPr="00206465" w:rsidTr="00206465">
        <w:tc>
          <w:tcPr>
            <w:tcW w:w="743" w:type="pct"/>
          </w:tcPr>
          <w:p w:rsidR="00206465" w:rsidRPr="00206465" w:rsidRDefault="00206465" w:rsidP="00206465">
            <w:pPr>
              <w:rPr>
                <w:rFonts w:asciiTheme="majorHAnsi" w:hAnsiTheme="majorHAnsi"/>
              </w:rPr>
            </w:pPr>
          </w:p>
        </w:tc>
        <w:tc>
          <w:tcPr>
            <w:tcW w:w="491" w:type="pct"/>
          </w:tcPr>
          <w:p w:rsidR="00206465" w:rsidRPr="00206465" w:rsidRDefault="00206465" w:rsidP="00206465">
            <w:pPr>
              <w:rPr>
                <w:rFonts w:asciiTheme="majorHAnsi" w:hAnsiTheme="majorHAnsi"/>
              </w:rPr>
            </w:pPr>
            <w:r w:rsidRPr="00206465">
              <w:rPr>
                <w:rFonts w:asciiTheme="majorHAnsi" w:hAnsiTheme="majorHAnsi"/>
              </w:rPr>
              <w:t>5.1.4.A.3</w:t>
            </w:r>
          </w:p>
        </w:tc>
        <w:tc>
          <w:tcPr>
            <w:tcW w:w="2619" w:type="pct"/>
          </w:tcPr>
          <w:p w:rsidR="00206465" w:rsidRPr="00206465" w:rsidRDefault="00206465" w:rsidP="00206465">
            <w:pPr>
              <w:rPr>
                <w:rFonts w:asciiTheme="majorHAnsi" w:hAnsiTheme="majorHAnsi"/>
              </w:rPr>
            </w:pPr>
            <w:r w:rsidRPr="00206465">
              <w:rPr>
                <w:rFonts w:asciiTheme="majorHAnsi" w:hAnsiTheme="majorHAnsi"/>
              </w:rPr>
              <w:t xml:space="preserve">Use scientific facts, measurements, observations, and patterns in nature to build and critique scientific arguments. </w:t>
            </w:r>
          </w:p>
        </w:tc>
        <w:tc>
          <w:tcPr>
            <w:tcW w:w="1147" w:type="pct"/>
          </w:tcPr>
          <w:p w:rsidR="00206465" w:rsidRPr="00206465" w:rsidRDefault="00206465" w:rsidP="00206465">
            <w:pPr>
              <w:rPr>
                <w:rFonts w:asciiTheme="majorHAnsi" w:hAnsiTheme="majorHAnsi"/>
              </w:rPr>
            </w:pPr>
          </w:p>
        </w:tc>
      </w:tr>
      <w:tr w:rsidR="00206465" w:rsidRPr="00206465" w:rsidTr="00206465">
        <w:tc>
          <w:tcPr>
            <w:tcW w:w="743" w:type="pct"/>
          </w:tcPr>
          <w:p w:rsidR="00206465" w:rsidRPr="00206465" w:rsidRDefault="00206465" w:rsidP="00206465">
            <w:pPr>
              <w:rPr>
                <w:rFonts w:asciiTheme="majorHAnsi" w:hAnsiTheme="majorHAnsi"/>
              </w:rPr>
            </w:pPr>
          </w:p>
        </w:tc>
        <w:tc>
          <w:tcPr>
            <w:tcW w:w="491" w:type="pct"/>
          </w:tcPr>
          <w:p w:rsidR="00206465" w:rsidRPr="00206465" w:rsidRDefault="00206465" w:rsidP="00206465">
            <w:pPr>
              <w:rPr>
                <w:rFonts w:asciiTheme="majorHAnsi" w:hAnsiTheme="majorHAnsi"/>
              </w:rPr>
            </w:pPr>
            <w:r w:rsidRPr="00206465">
              <w:rPr>
                <w:rFonts w:asciiTheme="majorHAnsi" w:hAnsiTheme="majorHAnsi"/>
              </w:rPr>
              <w:t>5.1.4.B.2</w:t>
            </w:r>
          </w:p>
        </w:tc>
        <w:tc>
          <w:tcPr>
            <w:tcW w:w="2619" w:type="pct"/>
          </w:tcPr>
          <w:p w:rsidR="00206465" w:rsidRPr="00206465" w:rsidRDefault="00206465" w:rsidP="00206465">
            <w:pPr>
              <w:rPr>
                <w:rFonts w:asciiTheme="majorHAnsi" w:hAnsiTheme="majorHAnsi"/>
              </w:rPr>
            </w:pPr>
            <w:r w:rsidRPr="00206465">
              <w:rPr>
                <w:rFonts w:asciiTheme="majorHAnsi" w:hAnsiTheme="majorHAnsi"/>
              </w:rPr>
              <w:t>Measure, gather, evaluate, and share evidence using tools and technology</w:t>
            </w:r>
          </w:p>
        </w:tc>
        <w:tc>
          <w:tcPr>
            <w:tcW w:w="1147" w:type="pct"/>
          </w:tcPr>
          <w:p w:rsidR="00206465" w:rsidRPr="00206465" w:rsidRDefault="00206465" w:rsidP="00206465">
            <w:pPr>
              <w:rPr>
                <w:rFonts w:asciiTheme="majorHAnsi" w:hAnsiTheme="majorHAnsi"/>
              </w:rPr>
            </w:pPr>
          </w:p>
        </w:tc>
      </w:tr>
      <w:tr w:rsidR="00206465" w:rsidRPr="00206465" w:rsidTr="00206465">
        <w:tc>
          <w:tcPr>
            <w:tcW w:w="743" w:type="pct"/>
          </w:tcPr>
          <w:p w:rsidR="00206465" w:rsidRPr="00206465" w:rsidRDefault="00206465" w:rsidP="00206465">
            <w:pPr>
              <w:rPr>
                <w:rFonts w:asciiTheme="majorHAnsi" w:hAnsiTheme="majorHAnsi"/>
              </w:rPr>
            </w:pPr>
          </w:p>
        </w:tc>
        <w:tc>
          <w:tcPr>
            <w:tcW w:w="491" w:type="pct"/>
          </w:tcPr>
          <w:p w:rsidR="00206465" w:rsidRPr="00206465" w:rsidRDefault="00206465" w:rsidP="00206465">
            <w:pPr>
              <w:rPr>
                <w:rFonts w:asciiTheme="majorHAnsi" w:hAnsiTheme="majorHAnsi"/>
              </w:rPr>
            </w:pPr>
            <w:r w:rsidRPr="00206465">
              <w:rPr>
                <w:rFonts w:asciiTheme="majorHAnsi" w:hAnsiTheme="majorHAnsi"/>
              </w:rPr>
              <w:t>5.1.4.B.3</w:t>
            </w:r>
          </w:p>
        </w:tc>
        <w:tc>
          <w:tcPr>
            <w:tcW w:w="2619" w:type="pct"/>
          </w:tcPr>
          <w:p w:rsidR="00206465" w:rsidRPr="00206465" w:rsidRDefault="00206465" w:rsidP="00206465">
            <w:pPr>
              <w:rPr>
                <w:rFonts w:asciiTheme="majorHAnsi" w:hAnsiTheme="majorHAnsi"/>
              </w:rPr>
            </w:pPr>
            <w:r w:rsidRPr="00206465">
              <w:rPr>
                <w:rFonts w:asciiTheme="majorHAnsi" w:hAnsiTheme="majorHAnsi"/>
              </w:rPr>
              <w:t xml:space="preserve">Formulate explanations from evidence. </w:t>
            </w:r>
          </w:p>
        </w:tc>
        <w:tc>
          <w:tcPr>
            <w:tcW w:w="1147" w:type="pct"/>
          </w:tcPr>
          <w:p w:rsidR="00206465" w:rsidRPr="00206465" w:rsidRDefault="00206465" w:rsidP="00206465">
            <w:pPr>
              <w:rPr>
                <w:rFonts w:asciiTheme="majorHAnsi" w:hAnsiTheme="majorHAnsi"/>
              </w:rPr>
            </w:pPr>
          </w:p>
        </w:tc>
      </w:tr>
      <w:tr w:rsidR="00206465" w:rsidRPr="00206465" w:rsidTr="00206465">
        <w:tc>
          <w:tcPr>
            <w:tcW w:w="743" w:type="pct"/>
          </w:tcPr>
          <w:p w:rsidR="00206465" w:rsidRPr="00206465" w:rsidRDefault="00206465" w:rsidP="00206465">
            <w:pPr>
              <w:rPr>
                <w:rFonts w:asciiTheme="majorHAnsi" w:hAnsiTheme="majorHAnsi"/>
              </w:rPr>
            </w:pPr>
          </w:p>
        </w:tc>
        <w:tc>
          <w:tcPr>
            <w:tcW w:w="491" w:type="pct"/>
          </w:tcPr>
          <w:p w:rsidR="00206465" w:rsidRPr="00206465" w:rsidRDefault="00206465" w:rsidP="00206465">
            <w:pPr>
              <w:rPr>
                <w:rFonts w:asciiTheme="majorHAnsi" w:hAnsiTheme="majorHAnsi"/>
              </w:rPr>
            </w:pPr>
            <w:r w:rsidRPr="00206465">
              <w:rPr>
                <w:rFonts w:asciiTheme="majorHAnsi" w:hAnsiTheme="majorHAnsi"/>
              </w:rPr>
              <w:t>5.1.4.C.2</w:t>
            </w:r>
          </w:p>
        </w:tc>
        <w:tc>
          <w:tcPr>
            <w:tcW w:w="2619" w:type="pct"/>
          </w:tcPr>
          <w:p w:rsidR="00206465" w:rsidRPr="00206465" w:rsidRDefault="00206465" w:rsidP="00206465">
            <w:pPr>
              <w:rPr>
                <w:rFonts w:asciiTheme="majorHAnsi" w:hAnsiTheme="majorHAnsi"/>
              </w:rPr>
            </w:pPr>
            <w:r w:rsidRPr="00206465">
              <w:rPr>
                <w:rFonts w:asciiTheme="majorHAnsi" w:hAnsiTheme="majorHAnsi"/>
              </w:rPr>
              <w:t>Revise predictions or explanations on the basis of learning new information.</w:t>
            </w:r>
          </w:p>
        </w:tc>
        <w:tc>
          <w:tcPr>
            <w:tcW w:w="1147" w:type="pct"/>
          </w:tcPr>
          <w:p w:rsidR="00206465" w:rsidRPr="00206465" w:rsidRDefault="00206465" w:rsidP="00206465">
            <w:pPr>
              <w:rPr>
                <w:rFonts w:asciiTheme="majorHAnsi" w:hAnsiTheme="majorHAnsi"/>
              </w:rPr>
            </w:pPr>
          </w:p>
        </w:tc>
      </w:tr>
      <w:tr w:rsidR="00206465" w:rsidRPr="00206465" w:rsidTr="00206465">
        <w:tc>
          <w:tcPr>
            <w:tcW w:w="743" w:type="pct"/>
          </w:tcPr>
          <w:p w:rsidR="00206465" w:rsidRPr="00206465" w:rsidRDefault="00206465" w:rsidP="00206465">
            <w:pPr>
              <w:rPr>
                <w:rFonts w:asciiTheme="majorHAnsi" w:hAnsiTheme="majorHAnsi"/>
              </w:rPr>
            </w:pPr>
          </w:p>
        </w:tc>
        <w:tc>
          <w:tcPr>
            <w:tcW w:w="491" w:type="pct"/>
          </w:tcPr>
          <w:p w:rsidR="00206465" w:rsidRPr="00206465" w:rsidRDefault="00206465" w:rsidP="00206465">
            <w:pPr>
              <w:rPr>
                <w:rFonts w:asciiTheme="majorHAnsi" w:hAnsiTheme="majorHAnsi"/>
              </w:rPr>
            </w:pPr>
            <w:r w:rsidRPr="00206465">
              <w:rPr>
                <w:rFonts w:asciiTheme="majorHAnsi" w:hAnsiTheme="majorHAnsi"/>
              </w:rPr>
              <w:t>5.1.4.C.3</w:t>
            </w:r>
          </w:p>
        </w:tc>
        <w:tc>
          <w:tcPr>
            <w:tcW w:w="2619" w:type="pct"/>
          </w:tcPr>
          <w:p w:rsidR="00206465" w:rsidRPr="00206465" w:rsidRDefault="00206465" w:rsidP="00206465">
            <w:pPr>
              <w:rPr>
                <w:rFonts w:asciiTheme="majorHAnsi" w:hAnsiTheme="majorHAnsi"/>
              </w:rPr>
            </w:pPr>
            <w:r w:rsidRPr="00206465">
              <w:rPr>
                <w:rFonts w:asciiTheme="majorHAnsi" w:hAnsiTheme="majorHAnsi"/>
              </w:rPr>
              <w:t xml:space="preserve">Present evidence to interpret and/or predict cause-and-effect outcomes of investigations. </w:t>
            </w:r>
          </w:p>
        </w:tc>
        <w:tc>
          <w:tcPr>
            <w:tcW w:w="1147" w:type="pct"/>
          </w:tcPr>
          <w:p w:rsidR="00206465" w:rsidRPr="00206465" w:rsidRDefault="00206465" w:rsidP="00206465">
            <w:pPr>
              <w:rPr>
                <w:rFonts w:asciiTheme="majorHAnsi" w:hAnsiTheme="majorHAnsi"/>
              </w:rPr>
            </w:pPr>
          </w:p>
        </w:tc>
      </w:tr>
      <w:tr w:rsidR="00206465" w:rsidRPr="00206465" w:rsidTr="00206465">
        <w:tc>
          <w:tcPr>
            <w:tcW w:w="743" w:type="pct"/>
          </w:tcPr>
          <w:p w:rsidR="00206465" w:rsidRPr="00206465" w:rsidRDefault="00206465" w:rsidP="00206465">
            <w:pPr>
              <w:rPr>
                <w:rFonts w:asciiTheme="majorHAnsi" w:hAnsiTheme="majorHAnsi"/>
              </w:rPr>
            </w:pPr>
          </w:p>
        </w:tc>
        <w:tc>
          <w:tcPr>
            <w:tcW w:w="491" w:type="pct"/>
          </w:tcPr>
          <w:p w:rsidR="00206465" w:rsidRPr="00206465" w:rsidRDefault="00206465" w:rsidP="00206465">
            <w:pPr>
              <w:rPr>
                <w:rFonts w:asciiTheme="majorHAnsi" w:hAnsiTheme="majorHAnsi"/>
              </w:rPr>
            </w:pPr>
            <w:r w:rsidRPr="00206465">
              <w:rPr>
                <w:rFonts w:asciiTheme="majorHAnsi" w:hAnsiTheme="majorHAnsi"/>
              </w:rPr>
              <w:t>5.1.4.D.2</w:t>
            </w:r>
          </w:p>
        </w:tc>
        <w:tc>
          <w:tcPr>
            <w:tcW w:w="2619" w:type="pct"/>
          </w:tcPr>
          <w:p w:rsidR="00206465" w:rsidRPr="00206465" w:rsidRDefault="00206465" w:rsidP="00206465">
            <w:pPr>
              <w:rPr>
                <w:rFonts w:asciiTheme="majorHAnsi" w:hAnsiTheme="majorHAnsi"/>
              </w:rPr>
            </w:pPr>
            <w:r w:rsidRPr="00206465">
              <w:rPr>
                <w:rFonts w:asciiTheme="majorHAnsi" w:hAnsiTheme="majorHAnsi"/>
              </w:rPr>
              <w:t>Work collaboratively to pose, refine, and evaluate questions, investigations, models and theories.</w:t>
            </w:r>
          </w:p>
        </w:tc>
        <w:tc>
          <w:tcPr>
            <w:tcW w:w="1147" w:type="pct"/>
          </w:tcPr>
          <w:p w:rsidR="00206465" w:rsidRPr="00206465" w:rsidRDefault="00206465" w:rsidP="00206465">
            <w:pPr>
              <w:rPr>
                <w:rFonts w:asciiTheme="majorHAnsi" w:hAnsiTheme="majorHAnsi"/>
              </w:rPr>
            </w:pPr>
          </w:p>
        </w:tc>
      </w:tr>
      <w:tr w:rsidR="00206465" w:rsidRPr="00206465" w:rsidTr="00206465">
        <w:tc>
          <w:tcPr>
            <w:tcW w:w="743" w:type="pct"/>
          </w:tcPr>
          <w:p w:rsidR="00206465" w:rsidRPr="00206465" w:rsidRDefault="00206465" w:rsidP="00206465">
            <w:pPr>
              <w:rPr>
                <w:rFonts w:asciiTheme="majorHAnsi" w:hAnsiTheme="majorHAnsi"/>
              </w:rPr>
            </w:pPr>
          </w:p>
        </w:tc>
        <w:tc>
          <w:tcPr>
            <w:tcW w:w="491" w:type="pct"/>
          </w:tcPr>
          <w:p w:rsidR="00206465" w:rsidRPr="00206465" w:rsidRDefault="00206465" w:rsidP="00206465">
            <w:pPr>
              <w:rPr>
                <w:rFonts w:asciiTheme="majorHAnsi" w:hAnsiTheme="majorHAnsi"/>
              </w:rPr>
            </w:pPr>
            <w:r w:rsidRPr="00206465">
              <w:rPr>
                <w:rFonts w:asciiTheme="majorHAnsi" w:hAnsiTheme="majorHAnsi"/>
              </w:rPr>
              <w:t>5.1.4.D.3</w:t>
            </w:r>
          </w:p>
        </w:tc>
        <w:tc>
          <w:tcPr>
            <w:tcW w:w="2619" w:type="pct"/>
          </w:tcPr>
          <w:p w:rsidR="00206465" w:rsidRPr="00206465" w:rsidRDefault="00206465" w:rsidP="00206465">
            <w:pPr>
              <w:rPr>
                <w:rFonts w:asciiTheme="majorHAnsi" w:hAnsiTheme="majorHAnsi"/>
              </w:rPr>
            </w:pPr>
            <w:r w:rsidRPr="00206465">
              <w:rPr>
                <w:rFonts w:asciiTheme="majorHAnsi" w:hAnsiTheme="majorHAnsi"/>
              </w:rPr>
              <w:t>Demonstrate how to safely use tools, instruments, and supplies.</w:t>
            </w:r>
          </w:p>
        </w:tc>
        <w:tc>
          <w:tcPr>
            <w:tcW w:w="1147" w:type="pct"/>
          </w:tcPr>
          <w:p w:rsidR="00206465" w:rsidRPr="00206465" w:rsidRDefault="00206465" w:rsidP="00206465">
            <w:pPr>
              <w:rPr>
                <w:rFonts w:asciiTheme="majorHAnsi" w:hAnsiTheme="majorHAnsi"/>
              </w:rPr>
            </w:pPr>
          </w:p>
        </w:tc>
      </w:tr>
      <w:tr w:rsidR="00206465" w:rsidRPr="00206465" w:rsidTr="00206465">
        <w:tc>
          <w:tcPr>
            <w:tcW w:w="743" w:type="pct"/>
          </w:tcPr>
          <w:p w:rsidR="00206465" w:rsidRPr="00206465" w:rsidRDefault="00206465" w:rsidP="00206465">
            <w:pPr>
              <w:rPr>
                <w:rFonts w:asciiTheme="majorHAnsi" w:hAnsiTheme="majorHAnsi"/>
              </w:rPr>
            </w:pPr>
          </w:p>
        </w:tc>
        <w:tc>
          <w:tcPr>
            <w:tcW w:w="491" w:type="pct"/>
          </w:tcPr>
          <w:p w:rsidR="00206465" w:rsidRPr="00206465" w:rsidRDefault="00206465" w:rsidP="00206465">
            <w:pPr>
              <w:rPr>
                <w:rFonts w:asciiTheme="majorHAnsi" w:hAnsiTheme="majorHAnsi"/>
              </w:rPr>
            </w:pPr>
            <w:r w:rsidRPr="00206465">
              <w:rPr>
                <w:rFonts w:asciiTheme="majorHAnsi" w:hAnsiTheme="majorHAnsi"/>
              </w:rPr>
              <w:t>5.2.4.C.1</w:t>
            </w:r>
          </w:p>
        </w:tc>
        <w:tc>
          <w:tcPr>
            <w:tcW w:w="2619" w:type="pct"/>
          </w:tcPr>
          <w:p w:rsidR="00206465" w:rsidRPr="00206465" w:rsidRDefault="00206465" w:rsidP="00206465">
            <w:pPr>
              <w:rPr>
                <w:rFonts w:asciiTheme="majorHAnsi" w:hAnsiTheme="majorHAnsi"/>
              </w:rPr>
            </w:pPr>
            <w:r w:rsidRPr="00206465">
              <w:rPr>
                <w:rFonts w:asciiTheme="majorHAnsi" w:hAnsiTheme="majorHAnsi"/>
              </w:rPr>
              <w:t>Compare various forms of energy observed in everyday life and describe their applications.</w:t>
            </w:r>
          </w:p>
        </w:tc>
        <w:tc>
          <w:tcPr>
            <w:tcW w:w="1147" w:type="pct"/>
          </w:tcPr>
          <w:p w:rsidR="00206465" w:rsidRPr="00206465" w:rsidRDefault="00206465" w:rsidP="00206465">
            <w:pPr>
              <w:rPr>
                <w:rFonts w:asciiTheme="majorHAnsi" w:hAnsiTheme="majorHAnsi"/>
              </w:rPr>
            </w:pPr>
          </w:p>
        </w:tc>
      </w:tr>
      <w:tr w:rsidR="00206465" w:rsidRPr="00206465" w:rsidTr="00206465">
        <w:tc>
          <w:tcPr>
            <w:tcW w:w="743" w:type="pct"/>
          </w:tcPr>
          <w:p w:rsidR="00206465" w:rsidRPr="00206465" w:rsidRDefault="00206465" w:rsidP="00206465">
            <w:pPr>
              <w:rPr>
                <w:rFonts w:asciiTheme="majorHAnsi" w:hAnsiTheme="majorHAnsi"/>
              </w:rPr>
            </w:pPr>
          </w:p>
        </w:tc>
        <w:tc>
          <w:tcPr>
            <w:tcW w:w="491" w:type="pct"/>
          </w:tcPr>
          <w:p w:rsidR="00206465" w:rsidRPr="00206465" w:rsidRDefault="00206465" w:rsidP="00206465">
            <w:pPr>
              <w:rPr>
                <w:rFonts w:asciiTheme="majorHAnsi" w:hAnsiTheme="majorHAnsi"/>
              </w:rPr>
            </w:pPr>
            <w:r w:rsidRPr="00206465">
              <w:rPr>
                <w:rFonts w:asciiTheme="majorHAnsi" w:hAnsiTheme="majorHAnsi"/>
              </w:rPr>
              <w:t>5.2.4.C.2</w:t>
            </w:r>
          </w:p>
        </w:tc>
        <w:tc>
          <w:tcPr>
            <w:tcW w:w="2619" w:type="pct"/>
          </w:tcPr>
          <w:p w:rsidR="00206465" w:rsidRPr="00206465" w:rsidRDefault="00206465" w:rsidP="00206465">
            <w:pPr>
              <w:rPr>
                <w:rFonts w:asciiTheme="majorHAnsi" w:hAnsiTheme="majorHAnsi"/>
              </w:rPr>
            </w:pPr>
            <w:r w:rsidRPr="00206465">
              <w:rPr>
                <w:rFonts w:asciiTheme="majorHAnsi" w:hAnsiTheme="majorHAnsi"/>
              </w:rPr>
              <w:t>Compare the flow of heat through metals and nonmetals by taking and analyzing measurements.</w:t>
            </w:r>
          </w:p>
        </w:tc>
        <w:tc>
          <w:tcPr>
            <w:tcW w:w="1147" w:type="pct"/>
          </w:tcPr>
          <w:p w:rsidR="00206465" w:rsidRPr="00206465" w:rsidRDefault="00206465" w:rsidP="00206465">
            <w:pPr>
              <w:rPr>
                <w:rFonts w:asciiTheme="majorHAnsi" w:hAnsiTheme="majorHAnsi"/>
              </w:rPr>
            </w:pPr>
          </w:p>
        </w:tc>
      </w:tr>
      <w:tr w:rsidR="00206465" w:rsidRPr="00206465" w:rsidTr="00206465">
        <w:tc>
          <w:tcPr>
            <w:tcW w:w="743" w:type="pct"/>
          </w:tcPr>
          <w:p w:rsidR="00206465" w:rsidRPr="00206465" w:rsidRDefault="00206465" w:rsidP="00206465">
            <w:pPr>
              <w:rPr>
                <w:rFonts w:asciiTheme="majorHAnsi" w:hAnsiTheme="majorHAnsi"/>
              </w:rPr>
            </w:pPr>
          </w:p>
        </w:tc>
        <w:tc>
          <w:tcPr>
            <w:tcW w:w="491" w:type="pct"/>
          </w:tcPr>
          <w:p w:rsidR="00206465" w:rsidRPr="00206465" w:rsidRDefault="00206465" w:rsidP="00206465">
            <w:pPr>
              <w:rPr>
                <w:rFonts w:asciiTheme="majorHAnsi" w:hAnsiTheme="majorHAnsi"/>
              </w:rPr>
            </w:pPr>
            <w:r w:rsidRPr="00206465">
              <w:rPr>
                <w:rFonts w:asciiTheme="majorHAnsi" w:hAnsiTheme="majorHAnsi"/>
              </w:rPr>
              <w:t>5.2.4.C.3</w:t>
            </w:r>
          </w:p>
        </w:tc>
        <w:tc>
          <w:tcPr>
            <w:tcW w:w="2619" w:type="pct"/>
          </w:tcPr>
          <w:p w:rsidR="00206465" w:rsidRPr="00206465" w:rsidRDefault="00206465" w:rsidP="00206465">
            <w:pPr>
              <w:rPr>
                <w:rFonts w:asciiTheme="majorHAnsi" w:hAnsiTheme="majorHAnsi"/>
              </w:rPr>
            </w:pPr>
            <w:r w:rsidRPr="00206465">
              <w:rPr>
                <w:rFonts w:asciiTheme="majorHAnsi" w:hAnsiTheme="majorHAnsi"/>
              </w:rPr>
              <w:t>Draw and label diagrams showing several different ways that energy can be transferred from one place to another</w:t>
            </w:r>
          </w:p>
        </w:tc>
        <w:tc>
          <w:tcPr>
            <w:tcW w:w="1147" w:type="pct"/>
          </w:tcPr>
          <w:p w:rsidR="00206465" w:rsidRPr="00206465" w:rsidRDefault="00206465" w:rsidP="00206465">
            <w:pPr>
              <w:rPr>
                <w:rFonts w:asciiTheme="majorHAnsi" w:hAnsiTheme="majorHAnsi"/>
              </w:rPr>
            </w:pPr>
          </w:p>
        </w:tc>
      </w:tr>
      <w:tr w:rsidR="00206465" w:rsidRPr="00206465" w:rsidTr="00206465">
        <w:tc>
          <w:tcPr>
            <w:tcW w:w="743" w:type="pct"/>
          </w:tcPr>
          <w:p w:rsidR="00206465" w:rsidRPr="00206465" w:rsidRDefault="00206465" w:rsidP="00206465">
            <w:pPr>
              <w:rPr>
                <w:rFonts w:asciiTheme="majorHAnsi" w:hAnsiTheme="majorHAnsi"/>
              </w:rPr>
            </w:pPr>
          </w:p>
        </w:tc>
        <w:tc>
          <w:tcPr>
            <w:tcW w:w="491" w:type="pct"/>
          </w:tcPr>
          <w:p w:rsidR="00206465" w:rsidRPr="00206465" w:rsidRDefault="00206465" w:rsidP="00206465">
            <w:pPr>
              <w:rPr>
                <w:rFonts w:asciiTheme="majorHAnsi" w:hAnsiTheme="majorHAnsi"/>
              </w:rPr>
            </w:pPr>
            <w:r w:rsidRPr="00206465">
              <w:rPr>
                <w:rFonts w:asciiTheme="majorHAnsi" w:hAnsiTheme="majorHAnsi"/>
              </w:rPr>
              <w:t>5.4.4.A.1</w:t>
            </w:r>
          </w:p>
        </w:tc>
        <w:tc>
          <w:tcPr>
            <w:tcW w:w="2619" w:type="pct"/>
          </w:tcPr>
          <w:p w:rsidR="00206465" w:rsidRPr="00206465" w:rsidRDefault="00206465" w:rsidP="00206465">
            <w:pPr>
              <w:rPr>
                <w:rFonts w:asciiTheme="majorHAnsi" w:hAnsiTheme="majorHAnsi"/>
              </w:rPr>
            </w:pPr>
            <w:r w:rsidRPr="00206465">
              <w:rPr>
                <w:rFonts w:asciiTheme="majorHAnsi" w:hAnsiTheme="majorHAnsi"/>
              </w:rPr>
              <w:t xml:space="preserve">Formulate a general description of the daily motion of the Sun across the sky based on shadow </w:t>
            </w:r>
            <w:proofErr w:type="gramStart"/>
            <w:r w:rsidRPr="00206465">
              <w:rPr>
                <w:rFonts w:asciiTheme="majorHAnsi" w:hAnsiTheme="majorHAnsi"/>
              </w:rPr>
              <w:t>observations .</w:t>
            </w:r>
            <w:proofErr w:type="gramEnd"/>
            <w:r w:rsidRPr="00206465">
              <w:rPr>
                <w:rFonts w:asciiTheme="majorHAnsi" w:hAnsiTheme="majorHAnsi"/>
              </w:rPr>
              <w:t xml:space="preserve"> Explain how shadows could be used to tell the time of day.</w:t>
            </w:r>
          </w:p>
        </w:tc>
        <w:tc>
          <w:tcPr>
            <w:tcW w:w="1147" w:type="pct"/>
          </w:tcPr>
          <w:p w:rsidR="00206465" w:rsidRPr="00206465" w:rsidRDefault="00206465" w:rsidP="00206465">
            <w:pPr>
              <w:rPr>
                <w:rFonts w:asciiTheme="majorHAnsi" w:hAnsiTheme="majorHAnsi"/>
              </w:rPr>
            </w:pPr>
          </w:p>
        </w:tc>
      </w:tr>
      <w:tr w:rsidR="00206465" w:rsidRPr="00206465" w:rsidTr="00206465">
        <w:tc>
          <w:tcPr>
            <w:tcW w:w="743" w:type="pct"/>
          </w:tcPr>
          <w:p w:rsidR="00206465" w:rsidRPr="00206465" w:rsidRDefault="00206465" w:rsidP="00206465">
            <w:pPr>
              <w:rPr>
                <w:rFonts w:asciiTheme="majorHAnsi" w:hAnsiTheme="majorHAnsi"/>
              </w:rPr>
            </w:pPr>
          </w:p>
        </w:tc>
        <w:tc>
          <w:tcPr>
            <w:tcW w:w="491" w:type="pct"/>
          </w:tcPr>
          <w:p w:rsidR="00206465" w:rsidRPr="00206465" w:rsidRDefault="00206465" w:rsidP="00206465">
            <w:pPr>
              <w:rPr>
                <w:rFonts w:asciiTheme="majorHAnsi" w:hAnsiTheme="majorHAnsi"/>
              </w:rPr>
            </w:pPr>
            <w:r w:rsidRPr="00206465">
              <w:rPr>
                <w:rFonts w:asciiTheme="majorHAnsi" w:hAnsiTheme="majorHAnsi"/>
              </w:rPr>
              <w:t>5.4.4.A.2</w:t>
            </w:r>
          </w:p>
        </w:tc>
        <w:tc>
          <w:tcPr>
            <w:tcW w:w="2619" w:type="pct"/>
          </w:tcPr>
          <w:p w:rsidR="00206465" w:rsidRPr="00206465" w:rsidRDefault="00206465" w:rsidP="00206465">
            <w:pPr>
              <w:rPr>
                <w:rFonts w:asciiTheme="majorHAnsi" w:hAnsiTheme="majorHAnsi"/>
              </w:rPr>
            </w:pPr>
            <w:r w:rsidRPr="00206465">
              <w:rPr>
                <w:rFonts w:asciiTheme="majorHAnsi" w:hAnsiTheme="majorHAnsi"/>
              </w:rPr>
              <w:t xml:space="preserve">Identify patterns of the Moon’s appearance and make predictions about its future appearance based on observational data. </w:t>
            </w:r>
          </w:p>
        </w:tc>
        <w:tc>
          <w:tcPr>
            <w:tcW w:w="1147" w:type="pct"/>
          </w:tcPr>
          <w:p w:rsidR="00206465" w:rsidRPr="00206465" w:rsidRDefault="00206465" w:rsidP="00206465">
            <w:pPr>
              <w:rPr>
                <w:rFonts w:asciiTheme="majorHAnsi" w:hAnsiTheme="majorHAnsi"/>
              </w:rPr>
            </w:pPr>
          </w:p>
        </w:tc>
      </w:tr>
      <w:tr w:rsidR="00206465" w:rsidRPr="00206465" w:rsidTr="00206465">
        <w:tc>
          <w:tcPr>
            <w:tcW w:w="743" w:type="pct"/>
          </w:tcPr>
          <w:p w:rsidR="00206465" w:rsidRPr="00206465" w:rsidRDefault="00206465" w:rsidP="00206465">
            <w:pPr>
              <w:rPr>
                <w:rFonts w:asciiTheme="majorHAnsi" w:hAnsiTheme="majorHAnsi"/>
              </w:rPr>
            </w:pPr>
          </w:p>
        </w:tc>
        <w:tc>
          <w:tcPr>
            <w:tcW w:w="491" w:type="pct"/>
          </w:tcPr>
          <w:p w:rsidR="00206465" w:rsidRPr="00206465" w:rsidRDefault="00206465" w:rsidP="00206465">
            <w:pPr>
              <w:rPr>
                <w:rFonts w:asciiTheme="majorHAnsi" w:hAnsiTheme="majorHAnsi"/>
              </w:rPr>
            </w:pPr>
            <w:r w:rsidRPr="00206465">
              <w:rPr>
                <w:rFonts w:asciiTheme="majorHAnsi" w:hAnsiTheme="majorHAnsi"/>
              </w:rPr>
              <w:t>5.4.4.C.1</w:t>
            </w:r>
          </w:p>
        </w:tc>
        <w:tc>
          <w:tcPr>
            <w:tcW w:w="2619" w:type="pct"/>
          </w:tcPr>
          <w:p w:rsidR="00206465" w:rsidRPr="00206465" w:rsidRDefault="00206465" w:rsidP="00206465">
            <w:pPr>
              <w:rPr>
                <w:rFonts w:asciiTheme="majorHAnsi" w:hAnsiTheme="majorHAnsi"/>
              </w:rPr>
            </w:pPr>
            <w:r w:rsidRPr="00206465">
              <w:rPr>
                <w:rFonts w:asciiTheme="majorHAnsi" w:hAnsiTheme="majorHAnsi"/>
              </w:rPr>
              <w:t>Create a model to represent how soil is formed.</w:t>
            </w:r>
          </w:p>
        </w:tc>
        <w:tc>
          <w:tcPr>
            <w:tcW w:w="1147" w:type="pct"/>
          </w:tcPr>
          <w:p w:rsidR="00206465" w:rsidRPr="00206465" w:rsidRDefault="00206465" w:rsidP="00206465">
            <w:pPr>
              <w:rPr>
                <w:rFonts w:asciiTheme="majorHAnsi" w:hAnsiTheme="majorHAnsi"/>
              </w:rPr>
            </w:pPr>
          </w:p>
          <w:p w:rsidR="00206465" w:rsidRPr="00206465" w:rsidRDefault="00206465" w:rsidP="00206465">
            <w:pPr>
              <w:rPr>
                <w:rFonts w:asciiTheme="majorHAnsi" w:hAnsiTheme="majorHAnsi"/>
              </w:rPr>
            </w:pPr>
          </w:p>
          <w:p w:rsidR="00206465" w:rsidRPr="00206465" w:rsidRDefault="00206465" w:rsidP="00206465">
            <w:pPr>
              <w:rPr>
                <w:rFonts w:asciiTheme="majorHAnsi" w:hAnsiTheme="majorHAnsi"/>
              </w:rPr>
            </w:pPr>
          </w:p>
        </w:tc>
      </w:tr>
      <w:tr w:rsidR="00206465" w:rsidRPr="00206465" w:rsidTr="00206465">
        <w:tc>
          <w:tcPr>
            <w:tcW w:w="743" w:type="pct"/>
          </w:tcPr>
          <w:p w:rsidR="00206465" w:rsidRPr="00206465" w:rsidRDefault="00206465" w:rsidP="00206465">
            <w:pPr>
              <w:rPr>
                <w:rFonts w:asciiTheme="majorHAnsi" w:hAnsiTheme="majorHAnsi"/>
              </w:rPr>
            </w:pPr>
          </w:p>
        </w:tc>
        <w:tc>
          <w:tcPr>
            <w:tcW w:w="491" w:type="pct"/>
          </w:tcPr>
          <w:p w:rsidR="00206465" w:rsidRPr="00206465" w:rsidRDefault="00206465" w:rsidP="00206465">
            <w:pPr>
              <w:rPr>
                <w:rFonts w:asciiTheme="majorHAnsi" w:hAnsiTheme="majorHAnsi"/>
              </w:rPr>
            </w:pPr>
            <w:r w:rsidRPr="00206465">
              <w:rPr>
                <w:rFonts w:asciiTheme="majorHAnsi" w:hAnsiTheme="majorHAnsi"/>
              </w:rPr>
              <w:t>5.4.4.C.2</w:t>
            </w:r>
          </w:p>
        </w:tc>
        <w:tc>
          <w:tcPr>
            <w:tcW w:w="2619" w:type="pct"/>
          </w:tcPr>
          <w:p w:rsidR="00206465" w:rsidRPr="00206465" w:rsidRDefault="00206465" w:rsidP="00206465">
            <w:pPr>
              <w:rPr>
                <w:rFonts w:asciiTheme="majorHAnsi" w:hAnsiTheme="majorHAnsi"/>
              </w:rPr>
            </w:pPr>
            <w:r w:rsidRPr="00206465">
              <w:rPr>
                <w:rFonts w:asciiTheme="majorHAnsi" w:hAnsiTheme="majorHAnsi"/>
              </w:rPr>
              <w:t>Categorize unknown samples as either rocks or minerals.</w:t>
            </w:r>
          </w:p>
        </w:tc>
        <w:tc>
          <w:tcPr>
            <w:tcW w:w="1147" w:type="pct"/>
          </w:tcPr>
          <w:p w:rsidR="00206465" w:rsidRPr="00206465" w:rsidRDefault="00206465" w:rsidP="00206465">
            <w:pPr>
              <w:rPr>
                <w:rFonts w:asciiTheme="majorHAnsi" w:hAnsiTheme="majorHAnsi"/>
              </w:rPr>
            </w:pPr>
          </w:p>
          <w:p w:rsidR="00206465" w:rsidRPr="00206465" w:rsidRDefault="00206465" w:rsidP="00206465">
            <w:pPr>
              <w:rPr>
                <w:rFonts w:asciiTheme="majorHAnsi" w:hAnsiTheme="majorHAnsi"/>
              </w:rPr>
            </w:pPr>
          </w:p>
          <w:p w:rsidR="00206465" w:rsidRPr="00206465" w:rsidRDefault="00206465" w:rsidP="00206465">
            <w:pPr>
              <w:rPr>
                <w:rFonts w:asciiTheme="majorHAnsi" w:hAnsiTheme="majorHAnsi"/>
              </w:rPr>
            </w:pPr>
          </w:p>
        </w:tc>
      </w:tr>
      <w:tr w:rsidR="00206465" w:rsidRPr="00206465" w:rsidTr="00206465">
        <w:tc>
          <w:tcPr>
            <w:tcW w:w="743" w:type="pct"/>
          </w:tcPr>
          <w:p w:rsidR="00206465" w:rsidRPr="00206465" w:rsidRDefault="00206465" w:rsidP="00206465">
            <w:pPr>
              <w:rPr>
                <w:rFonts w:asciiTheme="majorHAnsi" w:hAnsiTheme="majorHAnsi"/>
              </w:rPr>
            </w:pPr>
          </w:p>
        </w:tc>
        <w:tc>
          <w:tcPr>
            <w:tcW w:w="491" w:type="pct"/>
          </w:tcPr>
          <w:p w:rsidR="00206465" w:rsidRPr="00206465" w:rsidRDefault="00206465" w:rsidP="00206465">
            <w:pPr>
              <w:rPr>
                <w:rFonts w:asciiTheme="majorHAnsi" w:hAnsiTheme="majorHAnsi"/>
              </w:rPr>
            </w:pPr>
            <w:r w:rsidRPr="00206465">
              <w:rPr>
                <w:rFonts w:asciiTheme="majorHAnsi" w:hAnsiTheme="majorHAnsi"/>
              </w:rPr>
              <w:t>5.4.4.E.1</w:t>
            </w:r>
          </w:p>
        </w:tc>
        <w:tc>
          <w:tcPr>
            <w:tcW w:w="2619" w:type="pct"/>
          </w:tcPr>
          <w:p w:rsidR="00206465" w:rsidRPr="00206465" w:rsidRDefault="00206465" w:rsidP="00206465">
            <w:pPr>
              <w:rPr>
                <w:rFonts w:asciiTheme="majorHAnsi" w:hAnsiTheme="majorHAnsi"/>
              </w:rPr>
            </w:pPr>
            <w:r w:rsidRPr="00206465">
              <w:rPr>
                <w:rFonts w:asciiTheme="majorHAnsi" w:hAnsiTheme="majorHAnsi"/>
              </w:rPr>
              <w:t xml:space="preserve">Develop a general set of rules to predict temperature changes of Earth materials, such as water, soil, and sand, when placed in the Sun and in the shade. </w:t>
            </w:r>
          </w:p>
        </w:tc>
        <w:tc>
          <w:tcPr>
            <w:tcW w:w="1147" w:type="pct"/>
          </w:tcPr>
          <w:p w:rsidR="00206465" w:rsidRPr="00206465" w:rsidRDefault="00206465" w:rsidP="00206465">
            <w:pPr>
              <w:rPr>
                <w:rFonts w:asciiTheme="majorHAnsi" w:hAnsiTheme="majorHAnsi"/>
              </w:rPr>
            </w:pPr>
          </w:p>
        </w:tc>
      </w:tr>
    </w:tbl>
    <w:p w:rsidR="00206465" w:rsidRPr="00206465" w:rsidRDefault="00206465" w:rsidP="00206465">
      <w:pPr>
        <w:pStyle w:val="Heading1"/>
      </w:pPr>
    </w:p>
    <w:p w:rsidR="00206465" w:rsidRPr="00206465" w:rsidRDefault="00206465" w:rsidP="00206465">
      <w:pPr>
        <w:pStyle w:val="Heading1"/>
      </w:pPr>
      <w:r w:rsidRPr="00206465">
        <w:t>Daily Structure:</w:t>
      </w:r>
    </w:p>
    <w:p w:rsidR="00206465" w:rsidRPr="00497774" w:rsidRDefault="00206465" w:rsidP="00206465">
      <w:pPr>
        <w:rPr>
          <w:rFonts w:asciiTheme="majorHAnsi" w:hAnsiTheme="majorHAnsi"/>
          <w:sz w:val="22"/>
          <w:szCs w:val="22"/>
        </w:rPr>
      </w:pPr>
      <w:r w:rsidRPr="00206465">
        <w:rPr>
          <w:rFonts w:asciiTheme="majorHAnsi" w:hAnsiTheme="majorHAnsi"/>
        </w:rPr>
        <w:tab/>
      </w:r>
      <w:r w:rsidRPr="00497774">
        <w:rPr>
          <w:rFonts w:asciiTheme="majorHAnsi" w:hAnsiTheme="majorHAnsi"/>
          <w:sz w:val="22"/>
          <w:szCs w:val="22"/>
        </w:rPr>
        <w:t xml:space="preserve">Students will read and write every day. They should be exposed to literature in a variety of ways. There should be a time devoted to a general read aloud daily where students are exposed to literature for the joy of reading. The Daily 5 structure asks students to do the following daily: read independently, read to someone else, </w:t>
      </w:r>
      <w:proofErr w:type="gramStart"/>
      <w:r w:rsidRPr="00497774">
        <w:rPr>
          <w:rFonts w:asciiTheme="majorHAnsi" w:hAnsiTheme="majorHAnsi"/>
          <w:sz w:val="22"/>
          <w:szCs w:val="22"/>
        </w:rPr>
        <w:t>listen</w:t>
      </w:r>
      <w:proofErr w:type="gramEnd"/>
      <w:r w:rsidRPr="00497774">
        <w:rPr>
          <w:rFonts w:asciiTheme="majorHAnsi" w:hAnsiTheme="majorHAnsi"/>
          <w:sz w:val="22"/>
          <w:szCs w:val="22"/>
        </w:rPr>
        <w:t xml:space="preserve"> to reading, write and do some type of word work. Students should be given time daily to read independently and should be held accountable for what they have read. Word work will be a mix of spelling activities and vocabulary work. Vocabulary should be pulled from the core novels while spelling words will become unacceptable errors in written work.  Social Studies and Science are included in ELA scheduling to facilitate their interconnecting into one unit of study. </w:t>
      </w:r>
    </w:p>
    <w:p w:rsidR="00206465" w:rsidRPr="00206465" w:rsidRDefault="00206465" w:rsidP="00206465">
      <w:pPr>
        <w:pStyle w:val="Heading1"/>
      </w:pPr>
      <w:r w:rsidRPr="00206465">
        <w:t>Relevant Projects:</w:t>
      </w:r>
    </w:p>
    <w:p w:rsidR="00206465" w:rsidRPr="00206465" w:rsidRDefault="00206465" w:rsidP="001D48B2">
      <w:pPr>
        <w:pStyle w:val="ListParagraph"/>
        <w:numPr>
          <w:ilvl w:val="0"/>
          <w:numId w:val="104"/>
        </w:numPr>
        <w:rPr>
          <w:rFonts w:asciiTheme="majorHAnsi" w:hAnsiTheme="majorHAnsi"/>
        </w:rPr>
      </w:pPr>
      <w:r w:rsidRPr="00206465">
        <w:rPr>
          <w:rFonts w:asciiTheme="majorHAnsi" w:hAnsiTheme="majorHAnsi"/>
        </w:rPr>
        <w:t xml:space="preserve">Creating a sundial to demonstrate how the Native Americans used the Sun to tell time </w:t>
      </w:r>
    </w:p>
    <w:p w:rsidR="00206465" w:rsidRPr="00206465" w:rsidRDefault="00206465" w:rsidP="001D48B2">
      <w:pPr>
        <w:pStyle w:val="ListParagraph"/>
        <w:numPr>
          <w:ilvl w:val="0"/>
          <w:numId w:val="104"/>
        </w:numPr>
        <w:rPr>
          <w:rFonts w:asciiTheme="majorHAnsi" w:hAnsiTheme="majorHAnsi"/>
        </w:rPr>
      </w:pPr>
      <w:r w:rsidRPr="00206465">
        <w:rPr>
          <w:rFonts w:asciiTheme="majorHAnsi" w:hAnsiTheme="majorHAnsi"/>
        </w:rPr>
        <w:t>Lunar Cycle-How did the moon help keep track of longer periods of time (weeks and months)</w:t>
      </w:r>
    </w:p>
    <w:p w:rsidR="00206465" w:rsidRPr="00206465" w:rsidRDefault="00206465" w:rsidP="001D48B2">
      <w:pPr>
        <w:pStyle w:val="ListParagraph"/>
        <w:numPr>
          <w:ilvl w:val="0"/>
          <w:numId w:val="104"/>
        </w:numPr>
        <w:rPr>
          <w:rFonts w:asciiTheme="majorHAnsi" w:hAnsiTheme="majorHAnsi"/>
        </w:rPr>
      </w:pPr>
      <w:r w:rsidRPr="00206465">
        <w:rPr>
          <w:rFonts w:asciiTheme="majorHAnsi" w:hAnsiTheme="majorHAnsi"/>
        </w:rPr>
        <w:t>How is soil made? What made it good for planting?</w:t>
      </w:r>
    </w:p>
    <w:p w:rsidR="00206465" w:rsidRPr="00206465" w:rsidRDefault="00206465" w:rsidP="001D48B2">
      <w:pPr>
        <w:pStyle w:val="ListParagraph"/>
        <w:numPr>
          <w:ilvl w:val="0"/>
          <w:numId w:val="104"/>
        </w:numPr>
        <w:rPr>
          <w:rFonts w:asciiTheme="majorHAnsi" w:hAnsiTheme="majorHAnsi"/>
        </w:rPr>
      </w:pPr>
      <w:r w:rsidRPr="00206465">
        <w:rPr>
          <w:rFonts w:asciiTheme="majorHAnsi" w:hAnsiTheme="majorHAnsi"/>
        </w:rPr>
        <w:t>What is the difference between rocks and minerals? Are there specific rocks that serve a specific purpose?</w:t>
      </w:r>
    </w:p>
    <w:p w:rsidR="00206465" w:rsidRPr="00206465" w:rsidRDefault="00206465" w:rsidP="001D48B2">
      <w:pPr>
        <w:pStyle w:val="ListParagraph"/>
        <w:numPr>
          <w:ilvl w:val="0"/>
          <w:numId w:val="104"/>
        </w:numPr>
        <w:rPr>
          <w:rFonts w:asciiTheme="majorHAnsi" w:hAnsiTheme="majorHAnsi"/>
        </w:rPr>
      </w:pPr>
      <w:r w:rsidRPr="00206465">
        <w:rPr>
          <w:rFonts w:asciiTheme="majorHAnsi" w:hAnsiTheme="majorHAnsi"/>
        </w:rPr>
        <w:t>Write your own myth/legend  to describe a natural event</w:t>
      </w:r>
    </w:p>
    <w:p w:rsidR="00206465" w:rsidRPr="00206465" w:rsidRDefault="00206465" w:rsidP="001D48B2">
      <w:pPr>
        <w:pStyle w:val="ListParagraph"/>
        <w:numPr>
          <w:ilvl w:val="0"/>
          <w:numId w:val="104"/>
        </w:numPr>
        <w:rPr>
          <w:rFonts w:asciiTheme="majorHAnsi" w:hAnsiTheme="majorHAnsi"/>
        </w:rPr>
      </w:pPr>
      <w:r w:rsidRPr="00206465">
        <w:rPr>
          <w:rFonts w:asciiTheme="majorHAnsi" w:hAnsiTheme="majorHAnsi"/>
        </w:rPr>
        <w:t>Telephone experiment (oral storytelling)</w:t>
      </w:r>
    </w:p>
    <w:p w:rsidR="00206465" w:rsidRPr="00206465" w:rsidRDefault="00206465" w:rsidP="001D48B2">
      <w:pPr>
        <w:pStyle w:val="ListParagraph"/>
        <w:numPr>
          <w:ilvl w:val="0"/>
          <w:numId w:val="104"/>
        </w:numPr>
        <w:rPr>
          <w:rFonts w:asciiTheme="majorHAnsi" w:hAnsiTheme="majorHAnsi"/>
        </w:rPr>
      </w:pPr>
      <w:r w:rsidRPr="00206465">
        <w:rPr>
          <w:rFonts w:asciiTheme="majorHAnsi" w:hAnsiTheme="majorHAnsi"/>
        </w:rPr>
        <w:t>Fairytale Castle Book Report</w:t>
      </w:r>
    </w:p>
    <w:p w:rsidR="00206465" w:rsidRPr="00206465" w:rsidRDefault="00206465" w:rsidP="001D48B2">
      <w:pPr>
        <w:pStyle w:val="ListParagraph"/>
        <w:numPr>
          <w:ilvl w:val="0"/>
          <w:numId w:val="104"/>
        </w:numPr>
        <w:rPr>
          <w:rFonts w:asciiTheme="majorHAnsi" w:hAnsiTheme="majorHAnsi"/>
        </w:rPr>
      </w:pPr>
      <w:r w:rsidRPr="00206465">
        <w:rPr>
          <w:rFonts w:asciiTheme="majorHAnsi" w:hAnsiTheme="majorHAnsi"/>
        </w:rPr>
        <w:t>Design your own Native American Village</w:t>
      </w:r>
    </w:p>
    <w:p w:rsidR="00206465" w:rsidRPr="00206465" w:rsidRDefault="00206465" w:rsidP="00206465">
      <w:pPr>
        <w:pStyle w:val="Heading1"/>
      </w:pPr>
      <w:r w:rsidRPr="00206465">
        <w:t>Relevant Field Trips:</w:t>
      </w:r>
    </w:p>
    <w:p w:rsidR="00206465" w:rsidRPr="00206465" w:rsidRDefault="00206465" w:rsidP="00206465">
      <w:pPr>
        <w:rPr>
          <w:rFonts w:asciiTheme="majorHAnsi" w:hAnsiTheme="majorHAnsi"/>
        </w:rPr>
      </w:pPr>
      <w:r w:rsidRPr="00206465">
        <w:rPr>
          <w:rFonts w:asciiTheme="majorHAnsi" w:hAnsiTheme="majorHAnsi"/>
        </w:rPr>
        <w:tab/>
      </w:r>
    </w:p>
    <w:p w:rsidR="00206465" w:rsidRPr="00206465" w:rsidRDefault="00206465" w:rsidP="001D48B2">
      <w:pPr>
        <w:pStyle w:val="ListParagraph"/>
        <w:numPr>
          <w:ilvl w:val="0"/>
          <w:numId w:val="107"/>
        </w:numPr>
        <w:rPr>
          <w:rFonts w:asciiTheme="majorHAnsi" w:hAnsiTheme="majorHAnsi"/>
        </w:rPr>
      </w:pPr>
      <w:r w:rsidRPr="00206465">
        <w:rPr>
          <w:rFonts w:asciiTheme="majorHAnsi" w:hAnsiTheme="majorHAnsi"/>
        </w:rPr>
        <w:t>Waterloo Village-</w:t>
      </w:r>
    </w:p>
    <w:p w:rsidR="00206465" w:rsidRPr="00206465" w:rsidRDefault="00206465" w:rsidP="00206465">
      <w:pPr>
        <w:pStyle w:val="ListParagraph"/>
        <w:ind w:left="2160"/>
        <w:rPr>
          <w:rFonts w:asciiTheme="majorHAnsi" w:hAnsiTheme="majorHAnsi"/>
        </w:rPr>
      </w:pPr>
      <w:r w:rsidRPr="00206465">
        <w:rPr>
          <w:rFonts w:asciiTheme="majorHAnsi" w:hAnsiTheme="majorHAnsi"/>
        </w:rPr>
        <w:t xml:space="preserve">Students will be immersed in the ways of life of a </w:t>
      </w:r>
      <w:proofErr w:type="spellStart"/>
      <w:r w:rsidRPr="00206465">
        <w:rPr>
          <w:rFonts w:asciiTheme="majorHAnsi" w:hAnsiTheme="majorHAnsi"/>
        </w:rPr>
        <w:t>Lenni</w:t>
      </w:r>
      <w:proofErr w:type="spellEnd"/>
      <w:r w:rsidRPr="00206465">
        <w:rPr>
          <w:rFonts w:asciiTheme="majorHAnsi" w:hAnsiTheme="majorHAnsi"/>
        </w:rPr>
        <w:t xml:space="preserve"> </w:t>
      </w:r>
      <w:proofErr w:type="spellStart"/>
      <w:r w:rsidRPr="00206465">
        <w:rPr>
          <w:rFonts w:asciiTheme="majorHAnsi" w:hAnsiTheme="majorHAnsi"/>
        </w:rPr>
        <w:t>Lenape</w:t>
      </w:r>
      <w:proofErr w:type="spellEnd"/>
      <w:r w:rsidRPr="00206465">
        <w:rPr>
          <w:rFonts w:asciiTheme="majorHAnsi" w:hAnsiTheme="majorHAnsi"/>
        </w:rPr>
        <w:t xml:space="preserve"> Native American. Students will be able to connect to their standard of living and understand what it was like to live in those circumstances and in that time period. </w:t>
      </w:r>
    </w:p>
    <w:p w:rsidR="00206465" w:rsidRPr="00206465" w:rsidRDefault="00206465" w:rsidP="00206465">
      <w:pPr>
        <w:pStyle w:val="ListParagraph"/>
        <w:ind w:left="1440"/>
        <w:rPr>
          <w:rFonts w:asciiTheme="majorHAnsi" w:hAnsiTheme="majorHAnsi"/>
        </w:rPr>
      </w:pPr>
    </w:p>
    <w:p w:rsidR="00206465" w:rsidRPr="00206465" w:rsidRDefault="00206465" w:rsidP="001D48B2">
      <w:pPr>
        <w:pStyle w:val="ListParagraph"/>
        <w:numPr>
          <w:ilvl w:val="0"/>
          <w:numId w:val="107"/>
        </w:numPr>
        <w:rPr>
          <w:rFonts w:asciiTheme="majorHAnsi" w:hAnsiTheme="majorHAnsi"/>
        </w:rPr>
      </w:pPr>
      <w:proofErr w:type="spellStart"/>
      <w:r w:rsidRPr="00206465">
        <w:rPr>
          <w:rFonts w:asciiTheme="majorHAnsi" w:hAnsiTheme="majorHAnsi"/>
        </w:rPr>
        <w:t>MagiQuest</w:t>
      </w:r>
      <w:proofErr w:type="spellEnd"/>
      <w:r w:rsidRPr="00206465">
        <w:rPr>
          <w:rFonts w:asciiTheme="majorHAnsi" w:hAnsiTheme="majorHAnsi"/>
        </w:rPr>
        <w:t>-</w:t>
      </w:r>
    </w:p>
    <w:p w:rsidR="00206465" w:rsidRPr="00206465" w:rsidRDefault="00206465" w:rsidP="00206465">
      <w:pPr>
        <w:pStyle w:val="ListParagraph"/>
        <w:ind w:left="2160"/>
        <w:rPr>
          <w:rFonts w:asciiTheme="majorHAnsi" w:hAnsiTheme="majorHAnsi"/>
        </w:rPr>
      </w:pPr>
      <w:r w:rsidRPr="00206465">
        <w:rPr>
          <w:rFonts w:asciiTheme="majorHAnsi" w:hAnsiTheme="majorHAnsi"/>
        </w:rPr>
        <w:t xml:space="preserve">Students studying myths, folklore and traditional literature will have the opportunity to be transported to a magical realm where they must solve poetry based riddles in order to complete </w:t>
      </w:r>
    </w:p>
    <w:p w:rsidR="00206465" w:rsidRPr="00206465" w:rsidRDefault="00206465" w:rsidP="00206465">
      <w:pPr>
        <w:pStyle w:val="ListParagraph"/>
        <w:tabs>
          <w:tab w:val="left" w:pos="5400"/>
        </w:tabs>
        <w:ind w:left="2160"/>
        <w:rPr>
          <w:rFonts w:asciiTheme="majorHAnsi" w:hAnsiTheme="majorHAnsi"/>
        </w:rPr>
      </w:pPr>
      <w:proofErr w:type="gramStart"/>
      <w:r w:rsidRPr="00206465">
        <w:rPr>
          <w:rFonts w:asciiTheme="majorHAnsi" w:hAnsiTheme="majorHAnsi"/>
        </w:rPr>
        <w:t>quests</w:t>
      </w:r>
      <w:proofErr w:type="gramEnd"/>
      <w:r w:rsidRPr="00206465">
        <w:rPr>
          <w:rFonts w:asciiTheme="majorHAnsi" w:hAnsiTheme="majorHAnsi"/>
        </w:rPr>
        <w:t xml:space="preserve"> and advance in society. </w:t>
      </w:r>
    </w:p>
    <w:p w:rsidR="0093312D" w:rsidRDefault="0093312D" w:rsidP="00206465">
      <w:pPr>
        <w:pStyle w:val="Heading1"/>
        <w:jc w:val="center"/>
      </w:pPr>
    </w:p>
    <w:p w:rsidR="0093312D" w:rsidRDefault="00206465" w:rsidP="0093312D">
      <w:pPr>
        <w:pStyle w:val="Heading1"/>
        <w:jc w:val="center"/>
      </w:pPr>
      <w:r w:rsidRPr="00206465">
        <w:t>PARCC Framework for ELA Year-long Overview</w:t>
      </w:r>
    </w:p>
    <w:p w:rsidR="00206465" w:rsidRPr="00206465" w:rsidRDefault="00206465" w:rsidP="0093312D">
      <w:pPr>
        <w:pStyle w:val="Heading1"/>
        <w:jc w:val="center"/>
      </w:pPr>
      <w:r w:rsidRPr="00206465">
        <w:t>Teachers will refer to the PARCC Framework during instructional planning meetings to ensure alignment and rigor in the application of standards in the classroom.</w:t>
      </w:r>
    </w:p>
    <w:p w:rsidR="00206465" w:rsidRPr="00206465" w:rsidRDefault="00206465" w:rsidP="00206465">
      <w:pPr>
        <w:rPr>
          <w:rFonts w:asciiTheme="majorHAnsi" w:hAnsiTheme="majorHAnsi"/>
        </w:rPr>
      </w:pPr>
    </w:p>
    <w:p w:rsidR="00206465" w:rsidRDefault="00206465" w:rsidP="0093312D">
      <w:r>
        <w:rPr>
          <w:noProof/>
        </w:rPr>
        <w:drawing>
          <wp:inline distT="0" distB="0" distL="0" distR="0">
            <wp:extent cx="6858000" cy="49883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858000" cy="4988300"/>
                    </a:xfrm>
                    <a:prstGeom prst="rect">
                      <a:avLst/>
                    </a:prstGeom>
                    <a:noFill/>
                    <a:ln>
                      <a:noFill/>
                    </a:ln>
                  </pic:spPr>
                </pic:pic>
              </a:graphicData>
            </a:graphic>
          </wp:inline>
        </w:drawing>
      </w:r>
      <w:r w:rsidRPr="0093312D">
        <w:rPr>
          <w:rStyle w:val="Heading1Char"/>
        </w:rPr>
        <w:t>Assessments:</w:t>
      </w:r>
    </w:p>
    <w:p w:rsidR="00206465" w:rsidRDefault="00206465" w:rsidP="0093312D">
      <w:pPr>
        <w:pStyle w:val="NoSpacing"/>
      </w:pPr>
      <w:r>
        <w:t>Measuring Up Live! Biweekly assessments</w:t>
      </w:r>
    </w:p>
    <w:p w:rsidR="00206465" w:rsidRDefault="00206465" w:rsidP="0093312D">
      <w:pPr>
        <w:pStyle w:val="NoSpacing"/>
      </w:pPr>
      <w:r>
        <w:t>Spelling Tests</w:t>
      </w:r>
    </w:p>
    <w:p w:rsidR="00206465" w:rsidRDefault="00206465" w:rsidP="0093312D">
      <w:pPr>
        <w:pStyle w:val="NoSpacing"/>
      </w:pPr>
      <w:r>
        <w:t>Vocabulary tests</w:t>
      </w:r>
    </w:p>
    <w:p w:rsidR="00206465" w:rsidRDefault="00206465" w:rsidP="0093312D">
      <w:pPr>
        <w:pStyle w:val="NoSpacing"/>
      </w:pPr>
      <w:r>
        <w:t>Weekly writing prompts</w:t>
      </w:r>
    </w:p>
    <w:p w:rsidR="00206465" w:rsidRDefault="00206465" w:rsidP="0093312D">
      <w:pPr>
        <w:pStyle w:val="NoSpacing"/>
      </w:pPr>
      <w:r>
        <w:t>Guided comprehension questions</w:t>
      </w:r>
    </w:p>
    <w:p w:rsidR="00206465" w:rsidRDefault="00206465" w:rsidP="0093312D">
      <w:pPr>
        <w:pStyle w:val="NoSpacing"/>
      </w:pPr>
      <w:r>
        <w:t>Exit Tickets</w:t>
      </w:r>
    </w:p>
    <w:p w:rsidR="00206465" w:rsidRDefault="00206465" w:rsidP="0093312D">
      <w:pPr>
        <w:pStyle w:val="NoSpacing"/>
      </w:pPr>
      <w:r>
        <w:t>Projects</w:t>
      </w:r>
    </w:p>
    <w:p w:rsidR="00206465" w:rsidRPr="004410BB" w:rsidRDefault="00206465" w:rsidP="0093312D">
      <w:pPr>
        <w:pStyle w:val="NoSpacing"/>
      </w:pPr>
      <w:r>
        <w:t>Quizzes</w:t>
      </w:r>
    </w:p>
    <w:p w:rsidR="00B26A2D" w:rsidRDefault="00B26A2D" w:rsidP="00077479">
      <w:pPr>
        <w:pStyle w:val="NoSpacing"/>
      </w:pPr>
    </w:p>
    <w:p w:rsidR="00E866BB" w:rsidRDefault="00506214" w:rsidP="00E866BB">
      <w:pPr>
        <w:pStyle w:val="Title"/>
        <w:jc w:val="center"/>
      </w:pPr>
      <w:r>
        <w:lastRenderedPageBreak/>
        <w:t xml:space="preserve">4.2: </w:t>
      </w:r>
      <w:r w:rsidR="00E866BB">
        <w:t>“Who’s the Boss?”</w:t>
      </w:r>
    </w:p>
    <w:p w:rsidR="00E866BB" w:rsidRPr="00726ACE" w:rsidRDefault="00E866BB" w:rsidP="00E866BB">
      <w:pPr>
        <w:pStyle w:val="Title"/>
        <w:jc w:val="center"/>
        <w:rPr>
          <w:rStyle w:val="SubtitleChar"/>
          <w:rFonts w:asciiTheme="minorHAnsi" w:hAnsiTheme="minorHAnsi"/>
          <w:sz w:val="32"/>
          <w:szCs w:val="32"/>
        </w:rPr>
      </w:pPr>
      <w:r w:rsidRPr="00726ACE">
        <w:rPr>
          <w:rStyle w:val="SubtitleChar"/>
          <w:rFonts w:asciiTheme="minorHAnsi" w:hAnsiTheme="minorHAnsi"/>
          <w:sz w:val="32"/>
          <w:szCs w:val="32"/>
        </w:rPr>
        <w:t>{A Study of Power in Life and Literature}</w:t>
      </w:r>
    </w:p>
    <w:p w:rsidR="00E866BB" w:rsidRDefault="00E866BB" w:rsidP="00E866BB">
      <w:pPr>
        <w:pStyle w:val="Heading1"/>
      </w:pPr>
      <w:r>
        <w:t>Essential Questions:</w:t>
      </w:r>
    </w:p>
    <w:p w:rsidR="00E866BB" w:rsidRDefault="00E866BB" w:rsidP="001D48B2">
      <w:pPr>
        <w:pStyle w:val="ListParagraph"/>
        <w:numPr>
          <w:ilvl w:val="0"/>
          <w:numId w:val="106"/>
        </w:numPr>
      </w:pPr>
      <w:r>
        <w:t>Who is in power in society today? Who gives them that power?</w:t>
      </w:r>
    </w:p>
    <w:p w:rsidR="00E866BB" w:rsidRDefault="00E866BB" w:rsidP="001D48B2">
      <w:pPr>
        <w:pStyle w:val="ListParagraph"/>
        <w:numPr>
          <w:ilvl w:val="0"/>
          <w:numId w:val="106"/>
        </w:numPr>
      </w:pPr>
      <w:r>
        <w:t>Who makes laws for us today? Who can influence those people?</w:t>
      </w:r>
    </w:p>
    <w:p w:rsidR="00E866BB" w:rsidRDefault="00E866BB" w:rsidP="001D48B2">
      <w:pPr>
        <w:pStyle w:val="ListParagraph"/>
        <w:numPr>
          <w:ilvl w:val="0"/>
          <w:numId w:val="106"/>
        </w:numPr>
      </w:pPr>
      <w:r>
        <w:t>What makes power different in nature? Who holds the power in the animal world?</w:t>
      </w:r>
    </w:p>
    <w:p w:rsidR="00E866BB" w:rsidRPr="00383A64" w:rsidRDefault="00E866BB" w:rsidP="001D48B2">
      <w:pPr>
        <w:pStyle w:val="ListParagraph"/>
        <w:numPr>
          <w:ilvl w:val="0"/>
          <w:numId w:val="106"/>
        </w:numPr>
      </w:pPr>
      <w:r>
        <w:t>How did the power shift when the European Settlers arrived in North America?</w:t>
      </w:r>
    </w:p>
    <w:p w:rsidR="00E866BB" w:rsidRDefault="00E866BB" w:rsidP="00E866BB">
      <w:pPr>
        <w:pStyle w:val="Heading1"/>
      </w:pPr>
      <w:r>
        <w:t>Build Background Knowledge</w:t>
      </w:r>
    </w:p>
    <w:p w:rsidR="00E866BB" w:rsidRPr="003E6B91" w:rsidRDefault="0049532C" w:rsidP="001D48B2">
      <w:pPr>
        <w:widowControl w:val="0"/>
        <w:numPr>
          <w:ilvl w:val="0"/>
          <w:numId w:val="111"/>
        </w:numPr>
        <w:tabs>
          <w:tab w:val="left" w:pos="220"/>
          <w:tab w:val="left" w:pos="720"/>
        </w:tabs>
        <w:autoSpaceDE w:val="0"/>
        <w:autoSpaceDN w:val="0"/>
        <w:adjustRightInd w:val="0"/>
        <w:rPr>
          <w:rFonts w:ascii="Tahoma" w:hAnsi="Tahoma" w:cs="Tahoma"/>
        </w:rPr>
      </w:pPr>
      <w:hyperlink r:id="rId19" w:history="1">
        <w:r w:rsidR="00E866BB" w:rsidRPr="003E6B91">
          <w:rPr>
            <w:rFonts w:ascii="Calibri" w:hAnsi="Calibri" w:cs="Calibri"/>
            <w:color w:val="0000FF"/>
          </w:rPr>
          <w:t>http://www.avi-writer.com/teachers/teachers.html</w:t>
        </w:r>
      </w:hyperlink>
      <w:r w:rsidR="00E866BB" w:rsidRPr="003E6B91">
        <w:rPr>
          <w:rFonts w:ascii="Calibri" w:hAnsi="Calibri" w:cs="Calibri"/>
        </w:rPr>
        <w:t>  </w:t>
      </w:r>
    </w:p>
    <w:p w:rsidR="00E866BB" w:rsidRPr="003E6B91" w:rsidRDefault="00E866BB" w:rsidP="001D48B2">
      <w:pPr>
        <w:widowControl w:val="0"/>
        <w:numPr>
          <w:ilvl w:val="0"/>
          <w:numId w:val="111"/>
        </w:numPr>
        <w:tabs>
          <w:tab w:val="left" w:pos="220"/>
          <w:tab w:val="left" w:pos="720"/>
        </w:tabs>
        <w:autoSpaceDE w:val="0"/>
        <w:autoSpaceDN w:val="0"/>
        <w:adjustRightInd w:val="0"/>
        <w:rPr>
          <w:rFonts w:ascii="Tahoma" w:hAnsi="Tahoma" w:cs="Tahoma"/>
        </w:rPr>
      </w:pPr>
      <w:r w:rsidRPr="003E6B91">
        <w:rPr>
          <w:rFonts w:ascii="Calibri" w:hAnsi="Calibri" w:cs="Calibri"/>
        </w:rPr>
        <w:t xml:space="preserve">Images of owls and field mice (for novel Poppy) </w:t>
      </w:r>
      <w:hyperlink r:id="rId20" w:history="1">
        <w:r w:rsidRPr="003A12E7">
          <w:rPr>
            <w:rStyle w:val="Hyperlink"/>
            <w:rFonts w:ascii="Calibri" w:hAnsi="Calibri" w:cs="Calibri"/>
          </w:rPr>
          <w:t>http://www.teachertube.com/viewVideo.php?video_id=5604&amp;title=Creating_the_Constitution</w:t>
        </w:r>
      </w:hyperlink>
      <w:r>
        <w:rPr>
          <w:rFonts w:ascii="Calibri" w:hAnsi="Calibri" w:cs="Calibri"/>
        </w:rPr>
        <w:t xml:space="preserve"> </w:t>
      </w:r>
      <w:r w:rsidRPr="003E6B91">
        <w:rPr>
          <w:rFonts w:ascii="Calibri" w:hAnsi="Calibri" w:cs="Calibri"/>
        </w:rPr>
        <w:t> </w:t>
      </w:r>
    </w:p>
    <w:p w:rsidR="00E866BB" w:rsidRPr="003E6B91" w:rsidRDefault="00E866BB" w:rsidP="001D48B2">
      <w:pPr>
        <w:widowControl w:val="0"/>
        <w:numPr>
          <w:ilvl w:val="0"/>
          <w:numId w:val="111"/>
        </w:numPr>
        <w:tabs>
          <w:tab w:val="left" w:pos="220"/>
          <w:tab w:val="left" w:pos="720"/>
        </w:tabs>
        <w:autoSpaceDE w:val="0"/>
        <w:autoSpaceDN w:val="0"/>
        <w:adjustRightInd w:val="0"/>
        <w:rPr>
          <w:rFonts w:ascii="Tahoma" w:hAnsi="Tahoma" w:cs="Tahoma"/>
        </w:rPr>
      </w:pPr>
      <w:r w:rsidRPr="003E6B91">
        <w:rPr>
          <w:rFonts w:ascii="Calibri" w:hAnsi="Calibri" w:cs="Calibri"/>
        </w:rPr>
        <w:t xml:space="preserve">Understanding the 3 Branches of Government </w:t>
      </w:r>
      <w:hyperlink r:id="rId21" w:history="1">
        <w:r w:rsidRPr="003E6B91">
          <w:rPr>
            <w:rFonts w:ascii="Calibri" w:hAnsi="Calibri" w:cs="Calibri"/>
            <w:color w:val="0000FF"/>
          </w:rPr>
          <w:t>http://youtu.be/T6K_BnUkQt4</w:t>
        </w:r>
      </w:hyperlink>
      <w:r w:rsidRPr="003E6B91">
        <w:rPr>
          <w:rFonts w:ascii="Calibri" w:hAnsi="Calibri" w:cs="Calibri"/>
        </w:rPr>
        <w:t> </w:t>
      </w:r>
    </w:p>
    <w:p w:rsidR="00E866BB" w:rsidRPr="003E6B91" w:rsidRDefault="00E866BB" w:rsidP="001D48B2">
      <w:pPr>
        <w:widowControl w:val="0"/>
        <w:numPr>
          <w:ilvl w:val="0"/>
          <w:numId w:val="111"/>
        </w:numPr>
        <w:tabs>
          <w:tab w:val="left" w:pos="220"/>
          <w:tab w:val="left" w:pos="720"/>
        </w:tabs>
        <w:autoSpaceDE w:val="0"/>
        <w:autoSpaceDN w:val="0"/>
        <w:adjustRightInd w:val="0"/>
        <w:rPr>
          <w:rFonts w:ascii="Tahoma" w:hAnsi="Tahoma" w:cs="Tahoma"/>
        </w:rPr>
      </w:pPr>
      <w:r w:rsidRPr="003E6B91">
        <w:rPr>
          <w:rFonts w:ascii="Calibri" w:hAnsi="Calibri" w:cs="Calibri"/>
        </w:rPr>
        <w:t xml:space="preserve">Three Branches of Government Rap Video </w:t>
      </w:r>
      <w:hyperlink r:id="rId22" w:history="1">
        <w:r w:rsidRPr="003E6B91">
          <w:rPr>
            <w:rFonts w:ascii="Calibri" w:hAnsi="Calibri" w:cs="Calibri"/>
            <w:color w:val="0000FF"/>
          </w:rPr>
          <w:t>http://youtu.be/ZCB8EOY5d48</w:t>
        </w:r>
      </w:hyperlink>
      <w:r w:rsidRPr="003E6B91">
        <w:rPr>
          <w:rFonts w:ascii="Calibri" w:hAnsi="Calibri" w:cs="Calibri"/>
          <w:color w:val="6D6D6D"/>
        </w:rPr>
        <w:t> </w:t>
      </w:r>
      <w:r w:rsidRPr="003E6B91">
        <w:rPr>
          <w:rFonts w:ascii="Calibri" w:hAnsi="Calibri" w:cs="Calibri"/>
        </w:rPr>
        <w:t> </w:t>
      </w:r>
    </w:p>
    <w:p w:rsidR="00E866BB" w:rsidRPr="003E6B91" w:rsidRDefault="00E866BB" w:rsidP="001D48B2">
      <w:pPr>
        <w:widowControl w:val="0"/>
        <w:numPr>
          <w:ilvl w:val="0"/>
          <w:numId w:val="111"/>
        </w:numPr>
        <w:tabs>
          <w:tab w:val="left" w:pos="220"/>
          <w:tab w:val="left" w:pos="720"/>
        </w:tabs>
        <w:autoSpaceDE w:val="0"/>
        <w:autoSpaceDN w:val="0"/>
        <w:adjustRightInd w:val="0"/>
        <w:rPr>
          <w:rFonts w:ascii="Tahoma" w:hAnsi="Tahoma" w:cs="Tahoma"/>
        </w:rPr>
      </w:pPr>
      <w:r w:rsidRPr="003E6B91">
        <w:rPr>
          <w:rFonts w:ascii="Calibri" w:hAnsi="Calibri" w:cs="Calibri"/>
        </w:rPr>
        <w:t xml:space="preserve">The Bill of Rights Rap Video  </w:t>
      </w:r>
      <w:hyperlink r:id="rId23" w:history="1">
        <w:r w:rsidRPr="003E6B91">
          <w:rPr>
            <w:rFonts w:ascii="Calibri" w:hAnsi="Calibri" w:cs="Calibri"/>
            <w:color w:val="0000FF"/>
          </w:rPr>
          <w:t>http://youtu.be/tlt6R1KD4E</w:t>
        </w:r>
      </w:hyperlink>
      <w:r w:rsidRPr="003E6B91">
        <w:rPr>
          <w:rFonts w:ascii="Calibri" w:hAnsi="Calibri" w:cs="Calibri"/>
          <w:color w:val="6D6D6D"/>
        </w:rPr>
        <w:t xml:space="preserve"> 0</w:t>
      </w:r>
      <w:r w:rsidRPr="003E6B91">
        <w:rPr>
          <w:rFonts w:ascii="Calibri" w:hAnsi="Calibri" w:cs="Calibri"/>
        </w:rPr>
        <w:t> </w:t>
      </w:r>
    </w:p>
    <w:p w:rsidR="00E866BB" w:rsidRPr="003E6B91" w:rsidRDefault="00E866BB" w:rsidP="001D48B2">
      <w:pPr>
        <w:widowControl w:val="0"/>
        <w:numPr>
          <w:ilvl w:val="0"/>
          <w:numId w:val="111"/>
        </w:numPr>
        <w:tabs>
          <w:tab w:val="left" w:pos="220"/>
          <w:tab w:val="left" w:pos="720"/>
        </w:tabs>
        <w:autoSpaceDE w:val="0"/>
        <w:autoSpaceDN w:val="0"/>
        <w:adjustRightInd w:val="0"/>
        <w:rPr>
          <w:rFonts w:ascii="Tahoma" w:hAnsi="Tahoma" w:cs="Tahoma"/>
        </w:rPr>
      </w:pPr>
      <w:r w:rsidRPr="003E6B91">
        <w:rPr>
          <w:rFonts w:ascii="Calibri" w:hAnsi="Calibri" w:cs="Calibri"/>
        </w:rPr>
        <w:t>Who were the Presidents Rap http://youtu.be/a67Wm_qms2I </w:t>
      </w:r>
    </w:p>
    <w:p w:rsidR="00E866BB" w:rsidRPr="003E6B91" w:rsidRDefault="0049532C" w:rsidP="001D48B2">
      <w:pPr>
        <w:widowControl w:val="0"/>
        <w:numPr>
          <w:ilvl w:val="0"/>
          <w:numId w:val="111"/>
        </w:numPr>
        <w:tabs>
          <w:tab w:val="left" w:pos="220"/>
          <w:tab w:val="left" w:pos="720"/>
        </w:tabs>
        <w:autoSpaceDE w:val="0"/>
        <w:autoSpaceDN w:val="0"/>
        <w:adjustRightInd w:val="0"/>
        <w:rPr>
          <w:rFonts w:ascii="Tahoma" w:hAnsi="Tahoma" w:cs="Tahoma"/>
        </w:rPr>
      </w:pPr>
      <w:hyperlink r:id="rId24" w:history="1">
        <w:r w:rsidR="00E866BB" w:rsidRPr="003E6B91">
          <w:rPr>
            <w:rFonts w:ascii="Calibri" w:hAnsi="Calibri" w:cs="Calibri"/>
            <w:color w:val="0000FF"/>
          </w:rPr>
          <w:t>http://www.brainpop.com/socialstudies/ushistory/usconstitution</w:t>
        </w:r>
      </w:hyperlink>
      <w:r w:rsidR="00E866BB" w:rsidRPr="003E6B91">
        <w:rPr>
          <w:rFonts w:ascii="Calibri" w:hAnsi="Calibri" w:cs="Calibri"/>
        </w:rPr>
        <w:t> </w:t>
      </w:r>
    </w:p>
    <w:p w:rsidR="00E866BB" w:rsidRPr="003E6B91" w:rsidRDefault="0049532C" w:rsidP="001D48B2">
      <w:pPr>
        <w:widowControl w:val="0"/>
        <w:numPr>
          <w:ilvl w:val="0"/>
          <w:numId w:val="111"/>
        </w:numPr>
        <w:tabs>
          <w:tab w:val="left" w:pos="220"/>
          <w:tab w:val="left" w:pos="720"/>
        </w:tabs>
        <w:autoSpaceDE w:val="0"/>
        <w:autoSpaceDN w:val="0"/>
        <w:adjustRightInd w:val="0"/>
        <w:rPr>
          <w:rFonts w:ascii="Tahoma" w:hAnsi="Tahoma" w:cs="Tahoma"/>
        </w:rPr>
      </w:pPr>
      <w:hyperlink r:id="rId25" w:history="1">
        <w:r w:rsidR="00E866BB" w:rsidRPr="003E6B91">
          <w:rPr>
            <w:rFonts w:ascii="Calibri" w:hAnsi="Calibri" w:cs="Calibri"/>
            <w:color w:val="0000FF"/>
          </w:rPr>
          <w:t>http://www.brainpop.com/socialstudies/ushistory/declarationofindependence</w:t>
        </w:r>
      </w:hyperlink>
      <w:r w:rsidR="00E866BB" w:rsidRPr="003E6B91">
        <w:rPr>
          <w:rFonts w:ascii="Calibri" w:hAnsi="Calibri" w:cs="Calibri"/>
        </w:rPr>
        <w:t> </w:t>
      </w:r>
    </w:p>
    <w:p w:rsidR="00E866BB" w:rsidRPr="003E6B91" w:rsidRDefault="0049532C" w:rsidP="001D48B2">
      <w:pPr>
        <w:widowControl w:val="0"/>
        <w:numPr>
          <w:ilvl w:val="0"/>
          <w:numId w:val="111"/>
        </w:numPr>
        <w:tabs>
          <w:tab w:val="left" w:pos="220"/>
          <w:tab w:val="left" w:pos="720"/>
        </w:tabs>
        <w:autoSpaceDE w:val="0"/>
        <w:autoSpaceDN w:val="0"/>
        <w:adjustRightInd w:val="0"/>
        <w:rPr>
          <w:rFonts w:ascii="Tahoma" w:hAnsi="Tahoma" w:cs="Tahoma"/>
        </w:rPr>
      </w:pPr>
      <w:hyperlink r:id="rId26" w:history="1">
        <w:r w:rsidR="00E866BB" w:rsidRPr="003E6B91">
          <w:rPr>
            <w:rFonts w:ascii="Calibri" w:hAnsi="Calibri" w:cs="Calibri"/>
            <w:color w:val="0000FF"/>
          </w:rPr>
          <w:t>http://www.brainpopjr.com/socialstudies/citizenship/rightsandresponsibilities</w:t>
        </w:r>
      </w:hyperlink>
      <w:r w:rsidR="00E866BB" w:rsidRPr="003E6B91">
        <w:rPr>
          <w:rFonts w:ascii="Calibri" w:hAnsi="Calibri" w:cs="Calibri"/>
        </w:rPr>
        <w:t> </w:t>
      </w:r>
    </w:p>
    <w:p w:rsidR="00E866BB" w:rsidRDefault="00E866BB" w:rsidP="00E866BB">
      <w:pPr>
        <w:pStyle w:val="Heading2"/>
        <w:tabs>
          <w:tab w:val="left" w:pos="90"/>
          <w:tab w:val="left" w:pos="720"/>
        </w:tabs>
        <w:ind w:hanging="90"/>
        <w:rPr>
          <w:color w:val="1F497D" w:themeColor="text2"/>
          <w:sz w:val="28"/>
          <w:szCs w:val="28"/>
        </w:rPr>
      </w:pPr>
      <w:r>
        <w:rPr>
          <w:color w:val="1F497D" w:themeColor="text2"/>
          <w:sz w:val="28"/>
          <w:szCs w:val="28"/>
        </w:rPr>
        <w:t xml:space="preserve">Writing Portfolio: </w:t>
      </w:r>
    </w:p>
    <w:p w:rsidR="00E866BB" w:rsidRPr="00F744F7" w:rsidRDefault="00E866BB" w:rsidP="001D48B2">
      <w:pPr>
        <w:pStyle w:val="Heading2"/>
        <w:numPr>
          <w:ilvl w:val="0"/>
          <w:numId w:val="109"/>
        </w:numPr>
        <w:tabs>
          <w:tab w:val="left" w:pos="90"/>
          <w:tab w:val="left" w:pos="720"/>
        </w:tabs>
        <w:rPr>
          <w:rFonts w:asciiTheme="minorHAnsi" w:hAnsiTheme="minorHAnsi"/>
          <w:b w:val="0"/>
          <w:color w:val="auto"/>
          <w:sz w:val="22"/>
          <w:szCs w:val="22"/>
        </w:rPr>
      </w:pPr>
      <w:r w:rsidRPr="00F744F7">
        <w:rPr>
          <w:rFonts w:asciiTheme="minorHAnsi" w:hAnsiTheme="minorHAnsi"/>
          <w:b w:val="0"/>
          <w:color w:val="auto"/>
          <w:sz w:val="22"/>
          <w:szCs w:val="22"/>
        </w:rPr>
        <w:t>Refer to PARCC Content Framework on page 9 of this document.</w:t>
      </w:r>
    </w:p>
    <w:p w:rsidR="00E866BB" w:rsidRDefault="00E866BB" w:rsidP="00E866BB">
      <w:pPr>
        <w:pStyle w:val="Heading1"/>
      </w:pPr>
      <w:r>
        <w:t>Core Novels:</w:t>
      </w:r>
    </w:p>
    <w:p w:rsidR="00E866BB" w:rsidRPr="00FD07B5" w:rsidRDefault="00E866BB" w:rsidP="00E866BB">
      <w:pPr>
        <w:pStyle w:val="Heading2"/>
      </w:pPr>
      <w:r>
        <w:tab/>
      </w:r>
      <w:r w:rsidRPr="00FD07B5">
        <w:rPr>
          <w:i/>
        </w:rPr>
        <w:t>Poppy</w:t>
      </w:r>
      <w:r>
        <w:rPr>
          <w:i/>
        </w:rPr>
        <w:t xml:space="preserve">, </w:t>
      </w:r>
      <w:r>
        <w:t xml:space="preserve">by </w:t>
      </w:r>
      <w:proofErr w:type="spellStart"/>
      <w:r>
        <w:t>Avi</w:t>
      </w:r>
      <w:proofErr w:type="spellEnd"/>
    </w:p>
    <w:p w:rsidR="00E866BB" w:rsidRPr="000C00EF" w:rsidRDefault="00E866BB" w:rsidP="00E866BB">
      <w:pPr>
        <w:pStyle w:val="NoSpacing"/>
        <w:ind w:firstLine="720"/>
        <w:jc w:val="both"/>
      </w:pPr>
      <w:r w:rsidRPr="000C00EF">
        <w:t xml:space="preserve">In </w:t>
      </w:r>
      <w:proofErr w:type="spellStart"/>
      <w:r w:rsidRPr="000C00EF">
        <w:t>Dimwood</w:t>
      </w:r>
      <w:proofErr w:type="spellEnd"/>
      <w:r w:rsidRPr="000C00EF">
        <w:t xml:space="preserve"> Forest, </w:t>
      </w:r>
      <w:proofErr w:type="gramStart"/>
      <w:r w:rsidRPr="000C00EF">
        <w:t>a family of mice inhabit</w:t>
      </w:r>
      <w:proofErr w:type="gramEnd"/>
      <w:r w:rsidRPr="000C00EF">
        <w:t xml:space="preserve"> an abandoned farmhouse called Gray House. Poppy, a young deer mouse, dances with Ragweed, a golden mouse, on Bannock's Hill. However, Mr. </w:t>
      </w:r>
      <w:proofErr w:type="spellStart"/>
      <w:r w:rsidRPr="000C00EF">
        <w:t>Ocax</w:t>
      </w:r>
      <w:proofErr w:type="spellEnd"/>
      <w:r w:rsidRPr="000C00EF">
        <w:t>, a </w:t>
      </w:r>
      <w:hyperlink r:id="rId27" w:tooltip="Great Horned Owl" w:history="1">
        <w:r w:rsidRPr="000C00EF">
          <w:t>Great Horned Owl</w:t>
        </w:r>
      </w:hyperlink>
      <w:r w:rsidRPr="000C00EF">
        <w:t> who acts as a tyrannical ruler over the family, tries to catch both of the mice while they are distracted. Ragweed is caught; however, Poppy manages to escape with a mark on her nose caused by the owl's talons.</w:t>
      </w:r>
    </w:p>
    <w:p w:rsidR="00E866BB" w:rsidRPr="000C00EF" w:rsidRDefault="00E866BB" w:rsidP="00E866BB">
      <w:pPr>
        <w:pStyle w:val="NoSpacing"/>
        <w:ind w:firstLine="720"/>
        <w:jc w:val="both"/>
      </w:pPr>
      <w:r w:rsidRPr="000C00EF">
        <w:t xml:space="preserve">When Poppy returns, she learns that the family of mice must relocate to New House, where there is a more abundant food supply. However, the family is refused permission from </w:t>
      </w:r>
      <w:proofErr w:type="spellStart"/>
      <w:r w:rsidRPr="000C00EF">
        <w:t>Ocax</w:t>
      </w:r>
      <w:proofErr w:type="spellEnd"/>
      <w:r w:rsidRPr="000C00EF">
        <w:t xml:space="preserve"> to move to the area. His refusal makes Poppy curious, so she decides to travel to New House to verify </w:t>
      </w:r>
      <w:proofErr w:type="spellStart"/>
      <w:r w:rsidRPr="000C00EF">
        <w:t>Ocax's</w:t>
      </w:r>
      <w:proofErr w:type="spellEnd"/>
      <w:r w:rsidRPr="000C00EF">
        <w:t xml:space="preserve"> reasons. </w:t>
      </w:r>
      <w:proofErr w:type="spellStart"/>
      <w:r w:rsidRPr="000C00EF">
        <w:t>Ocax</w:t>
      </w:r>
      <w:proofErr w:type="spellEnd"/>
      <w:r w:rsidRPr="000C00EF">
        <w:t xml:space="preserve"> notices her departure and follows her. Poppy eventually stumbles upon </w:t>
      </w:r>
      <w:proofErr w:type="spellStart"/>
      <w:r w:rsidRPr="000C00EF">
        <w:t>Ereth</w:t>
      </w:r>
      <w:proofErr w:type="spellEnd"/>
      <w:r w:rsidRPr="000C00EF">
        <w:t xml:space="preserve">, a porcupine, who protects Poppy when </w:t>
      </w:r>
      <w:proofErr w:type="spellStart"/>
      <w:r w:rsidRPr="000C00EF">
        <w:t>Ocax</w:t>
      </w:r>
      <w:proofErr w:type="spellEnd"/>
      <w:r w:rsidRPr="000C00EF">
        <w:t xml:space="preserve"> reveals himself. </w:t>
      </w:r>
      <w:proofErr w:type="spellStart"/>
      <w:r w:rsidRPr="000C00EF">
        <w:t>Ereth</w:t>
      </w:r>
      <w:proofErr w:type="spellEnd"/>
      <w:r w:rsidRPr="000C00EF">
        <w:t xml:space="preserve"> offers her continued protection from </w:t>
      </w:r>
      <w:proofErr w:type="spellStart"/>
      <w:r w:rsidRPr="000C00EF">
        <w:t>Ocax</w:t>
      </w:r>
      <w:proofErr w:type="spellEnd"/>
      <w:r w:rsidRPr="000C00EF">
        <w:t xml:space="preserve"> in exchange for the salt licker at New House.</w:t>
      </w:r>
    </w:p>
    <w:p w:rsidR="00E866BB" w:rsidRPr="000C00EF" w:rsidRDefault="00E866BB" w:rsidP="00E866BB">
      <w:pPr>
        <w:pStyle w:val="NoSpacing"/>
        <w:ind w:firstLine="720"/>
        <w:jc w:val="both"/>
      </w:pPr>
      <w:r w:rsidRPr="000C00EF">
        <w:t xml:space="preserve">Poppy is dropped off at the boundaries of New House and discovers that </w:t>
      </w:r>
      <w:proofErr w:type="spellStart"/>
      <w:r w:rsidRPr="000C00EF">
        <w:t>Ocax</w:t>
      </w:r>
      <w:proofErr w:type="spellEnd"/>
      <w:r w:rsidRPr="000C00EF">
        <w:t xml:space="preserve"> is afraid of a large artificial owl figure, which is why he refused the mice family permission to move. Poppy taunts </w:t>
      </w:r>
      <w:proofErr w:type="spellStart"/>
      <w:r w:rsidRPr="000C00EF">
        <w:t>Ocax</w:t>
      </w:r>
      <w:proofErr w:type="spellEnd"/>
      <w:r w:rsidRPr="000C00EF">
        <w:t xml:space="preserve"> about the figure but mistakenly reveals that it is fabricated. </w:t>
      </w:r>
      <w:proofErr w:type="spellStart"/>
      <w:r w:rsidRPr="000C00EF">
        <w:t>Ocax</w:t>
      </w:r>
      <w:proofErr w:type="spellEnd"/>
      <w:r w:rsidRPr="000C00EF">
        <w:t xml:space="preserve"> attacks Poppy, but is eventually defeated when Poppy stabs him with one of </w:t>
      </w:r>
      <w:proofErr w:type="spellStart"/>
      <w:r w:rsidRPr="000C00EF">
        <w:t>Ereth's</w:t>
      </w:r>
      <w:proofErr w:type="spellEnd"/>
      <w:r w:rsidRPr="000C00EF">
        <w:t xml:space="preserve"> quills. After learning of </w:t>
      </w:r>
      <w:proofErr w:type="spellStart"/>
      <w:r w:rsidRPr="000C00EF">
        <w:t>Ocax's</w:t>
      </w:r>
      <w:proofErr w:type="spellEnd"/>
      <w:r w:rsidRPr="000C00EF">
        <w:t xml:space="preserve"> death, the mice family move to New </w:t>
      </w:r>
      <w:proofErr w:type="gramStart"/>
      <w:r w:rsidRPr="000C00EF">
        <w:t>House,</w:t>
      </w:r>
      <w:proofErr w:type="gramEnd"/>
      <w:r w:rsidRPr="000C00EF">
        <w:t xml:space="preserve"> and </w:t>
      </w:r>
      <w:proofErr w:type="spellStart"/>
      <w:r w:rsidRPr="000C00EF">
        <w:t>Ereth</w:t>
      </w:r>
      <w:proofErr w:type="spellEnd"/>
      <w:r w:rsidRPr="000C00EF">
        <w:t xml:space="preserve"> receives the salt licker, which was knocked over by </w:t>
      </w:r>
      <w:proofErr w:type="spellStart"/>
      <w:r w:rsidRPr="000C00EF">
        <w:t>Ocax</w:t>
      </w:r>
      <w:proofErr w:type="spellEnd"/>
      <w:r w:rsidRPr="000C00EF">
        <w:t xml:space="preserve"> during the fight.</w:t>
      </w:r>
    </w:p>
    <w:p w:rsidR="00E866BB" w:rsidRPr="00FD07B5" w:rsidRDefault="00E866BB" w:rsidP="00E866BB">
      <w:pPr>
        <w:pStyle w:val="Heading2"/>
      </w:pPr>
      <w:r>
        <w:lastRenderedPageBreak/>
        <w:tab/>
      </w:r>
      <w:r w:rsidRPr="00FD07B5">
        <w:rPr>
          <w:i/>
        </w:rPr>
        <w:t>Poppy and Rye</w:t>
      </w:r>
      <w:r>
        <w:rPr>
          <w:i/>
        </w:rPr>
        <w:t xml:space="preserve">, </w:t>
      </w:r>
      <w:r>
        <w:t xml:space="preserve">by </w:t>
      </w:r>
      <w:proofErr w:type="spellStart"/>
      <w:r>
        <w:t>Avi</w:t>
      </w:r>
      <w:proofErr w:type="spellEnd"/>
    </w:p>
    <w:p w:rsidR="00E866BB" w:rsidRPr="000C00EF" w:rsidRDefault="00E866BB" w:rsidP="00E866BB">
      <w:pPr>
        <w:pStyle w:val="NoSpacing"/>
        <w:ind w:firstLine="720"/>
        <w:jc w:val="both"/>
      </w:pPr>
      <w:r w:rsidRPr="000C00EF">
        <w:t>Heartbroken over the loss of her beloved fiancé, Ragweed, Poppy is making the long journey west to bring the sad news to his family, whom she's never met. There is no way Poppy can know that Ragweed's brother Rye is traveling east on his own quest for answers....</w:t>
      </w:r>
    </w:p>
    <w:p w:rsidR="00E866BB" w:rsidRPr="000C00EF" w:rsidRDefault="00E866BB" w:rsidP="00E866BB">
      <w:pPr>
        <w:pStyle w:val="NoSpacing"/>
        <w:ind w:firstLine="720"/>
        <w:jc w:val="both"/>
        <w:rPr>
          <w:rFonts w:eastAsia="Times New Roman" w:cs="Times New Roman"/>
        </w:rPr>
      </w:pPr>
      <w:r w:rsidRPr="000C00EF">
        <w:rPr>
          <w:rFonts w:eastAsia="Times New Roman" w:cs="Times New Roman"/>
        </w:rPr>
        <w:t xml:space="preserve">Coming across a beautiful green meadow in the forest, Poppy closes her eyes and begins to dance. Suddenly, she opens her eyes and, for one indescribable moment, thinks she sees Ragweed standing before her. Without a word, the strange new mouse takes her paws and the two </w:t>
      </w:r>
      <w:proofErr w:type="gramStart"/>
      <w:r w:rsidRPr="000C00EF">
        <w:rPr>
          <w:rFonts w:eastAsia="Times New Roman" w:cs="Times New Roman"/>
        </w:rPr>
        <w:t>dance</w:t>
      </w:r>
      <w:proofErr w:type="gramEnd"/>
      <w:r w:rsidRPr="000C00EF">
        <w:rPr>
          <w:rFonts w:eastAsia="Times New Roman" w:cs="Times New Roman"/>
        </w:rPr>
        <w:t xml:space="preserve"> in a graceful, magical duet. And then he is gone.</w:t>
      </w:r>
    </w:p>
    <w:p w:rsidR="00E866BB" w:rsidRPr="000C00EF" w:rsidRDefault="00E866BB" w:rsidP="00E866BB">
      <w:pPr>
        <w:pStyle w:val="NoSpacing"/>
        <w:ind w:firstLine="720"/>
        <w:jc w:val="both"/>
        <w:rPr>
          <w:rFonts w:eastAsia="Times New Roman" w:cs="Times New Roman"/>
        </w:rPr>
      </w:pPr>
      <w:r w:rsidRPr="000C00EF">
        <w:rPr>
          <w:rFonts w:eastAsia="Times New Roman" w:cs="Times New Roman"/>
        </w:rPr>
        <w:t>Has it all been a dream? Or has something truly extraordinary occurred? Poppy isn't sure. But when she finally reaches Ragweed's family, she discovers great trouble. Beavers are constructing a giant dam and flooding the home of the mouse family. The mice have turned for help to Rye, who has always lived in the shadow of his older brother. Now, Rye longs to prove himself to his family...and to the beautiful deer mouse who captured his heart in the meadow.</w:t>
      </w:r>
    </w:p>
    <w:p w:rsidR="00E866BB" w:rsidRPr="000C00EF" w:rsidRDefault="00E866BB" w:rsidP="00E866BB">
      <w:pPr>
        <w:pStyle w:val="NoSpacing"/>
        <w:ind w:firstLine="720"/>
        <w:jc w:val="both"/>
        <w:rPr>
          <w:rFonts w:eastAsia="Times New Roman" w:cs="Times New Roman"/>
        </w:rPr>
      </w:pPr>
      <w:r w:rsidRPr="000C00EF">
        <w:rPr>
          <w:rFonts w:eastAsia="Times New Roman" w:cs="Times New Roman"/>
        </w:rPr>
        <w:t>Before the battle is over, Poppy and Rye are drawn together in a dangerous showdown with the cruel and relentless dam builders. Braving kidnap, imprisonment, and a daring rescue, they carry out a brilliant plan, and with Poppy by his side, Rye dares rise to meet the expectations of his family and the mouse he loves.</w:t>
      </w:r>
    </w:p>
    <w:p w:rsidR="00E866BB" w:rsidRDefault="00E866BB" w:rsidP="00E866BB">
      <w:pPr>
        <w:pStyle w:val="Heading2"/>
      </w:pPr>
      <w:r>
        <w:tab/>
      </w:r>
    </w:p>
    <w:p w:rsidR="00E866BB" w:rsidRDefault="00E866BB" w:rsidP="00E866BB">
      <w:pPr>
        <w:pStyle w:val="Heading2"/>
      </w:pPr>
      <w:r w:rsidRPr="0093312D">
        <w:rPr>
          <w:i/>
        </w:rPr>
        <w:t>Can’t You Make Them Behave, King George?</w:t>
      </w:r>
      <w:r>
        <w:t xml:space="preserve"> By Jean Fritz</w:t>
      </w:r>
    </w:p>
    <w:p w:rsidR="00E866BB" w:rsidRPr="006C7032" w:rsidRDefault="00E866BB" w:rsidP="00E866BB">
      <w:pPr>
        <w:pStyle w:val="NoSpacing"/>
        <w:ind w:firstLine="720"/>
        <w:jc w:val="both"/>
      </w:pPr>
      <w:r w:rsidRPr="006C7032">
        <w:t>All King George III ever wanted was for everyone to be as conscientiously obedient in obeying the rules as he was! He did everything to be a good king: he married a princess, he had heirs, and he was a good and faithful steward to his country's money. So why then, did those rebellious American choose to cause so much trouble for him? From the King's royal viewpoint, they were no more than traitors and scoundrels, and a troublesome force to reckon with!</w:t>
      </w:r>
    </w:p>
    <w:p w:rsidR="00E866BB" w:rsidRDefault="00E866BB" w:rsidP="00E866BB">
      <w:pPr>
        <w:pStyle w:val="NoSpacing"/>
        <w:ind w:firstLine="720"/>
        <w:jc w:val="both"/>
        <w:rPr>
          <w:rFonts w:eastAsia="Times New Roman"/>
        </w:rPr>
      </w:pPr>
      <w:r w:rsidRPr="006C7032">
        <w:rPr>
          <w:rFonts w:eastAsia="Times New Roman"/>
        </w:rPr>
        <w:t>This fabulously creative portrayal of Britain's King George III is certain to stimulate interest in and establish genuine understanding of this early period in the American Revolution. Fritz presents the biography of King George to readers humorously, and with historical acuity. Using fascinating trivia and other tidbits, Fritz enlivens history, and gives young readers insight into this famous King's personality.</w:t>
      </w:r>
    </w:p>
    <w:p w:rsidR="0093312D" w:rsidRDefault="0093312D" w:rsidP="0093312D">
      <w:pPr>
        <w:pStyle w:val="NoSpacing"/>
        <w:jc w:val="both"/>
        <w:rPr>
          <w:rFonts w:eastAsia="Times New Roman"/>
        </w:rPr>
        <w:sectPr w:rsidR="0093312D" w:rsidSect="006D62D8">
          <w:footerReference w:type="default" r:id="rId28"/>
          <w:pgSz w:w="12240" w:h="15840"/>
          <w:pgMar w:top="720" w:right="720" w:bottom="720" w:left="720" w:header="720" w:footer="720" w:gutter="0"/>
          <w:cols w:space="720"/>
          <w:docGrid w:linePitch="360"/>
        </w:sectPr>
      </w:pPr>
    </w:p>
    <w:p w:rsidR="0093312D" w:rsidRDefault="0093312D" w:rsidP="00E866BB">
      <w:pPr>
        <w:pStyle w:val="Heading1"/>
        <w:sectPr w:rsidR="0093312D" w:rsidSect="0093312D">
          <w:type w:val="continuous"/>
          <w:pgSz w:w="12240" w:h="15840"/>
          <w:pgMar w:top="720" w:right="720" w:bottom="720" w:left="720" w:header="720" w:footer="720" w:gutter="0"/>
          <w:cols w:space="720"/>
          <w:docGrid w:linePitch="360"/>
        </w:sectPr>
      </w:pPr>
    </w:p>
    <w:p w:rsidR="00E866BB" w:rsidRDefault="00E866BB" w:rsidP="00E866BB">
      <w:pPr>
        <w:pStyle w:val="Heading1"/>
      </w:pPr>
      <w:r>
        <w:lastRenderedPageBreak/>
        <w:t>Relevant Projects:</w:t>
      </w:r>
    </w:p>
    <w:p w:rsidR="00E866BB" w:rsidRDefault="00E866BB" w:rsidP="001D48B2">
      <w:pPr>
        <w:pStyle w:val="ListParagraph"/>
        <w:numPr>
          <w:ilvl w:val="0"/>
          <w:numId w:val="104"/>
        </w:numPr>
      </w:pPr>
      <w:r>
        <w:t>Create a food chain</w:t>
      </w:r>
    </w:p>
    <w:p w:rsidR="00E866BB" w:rsidRDefault="00E866BB" w:rsidP="001D48B2">
      <w:pPr>
        <w:pStyle w:val="ListParagraph"/>
        <w:numPr>
          <w:ilvl w:val="0"/>
          <w:numId w:val="104"/>
        </w:numPr>
      </w:pPr>
      <w:r>
        <w:t>Changing ecosystems</w:t>
      </w:r>
    </w:p>
    <w:p w:rsidR="00E866BB" w:rsidRDefault="00E866BB" w:rsidP="001D48B2">
      <w:pPr>
        <w:pStyle w:val="ListParagraph"/>
        <w:numPr>
          <w:ilvl w:val="0"/>
          <w:numId w:val="104"/>
        </w:numPr>
      </w:pPr>
      <w:r>
        <w:t>Simulated democratic process</w:t>
      </w:r>
    </w:p>
    <w:p w:rsidR="00E866BB" w:rsidRDefault="00E866BB" w:rsidP="001D48B2">
      <w:pPr>
        <w:pStyle w:val="ListParagraph"/>
        <w:numPr>
          <w:ilvl w:val="0"/>
          <w:numId w:val="104"/>
        </w:numPr>
      </w:pPr>
      <w:r>
        <w:t>African-American Leaders Newspaper Biography Book Report</w:t>
      </w:r>
    </w:p>
    <w:p w:rsidR="00E866BB" w:rsidRDefault="00E866BB" w:rsidP="001D48B2">
      <w:pPr>
        <w:pStyle w:val="ListParagraph"/>
        <w:numPr>
          <w:ilvl w:val="0"/>
          <w:numId w:val="104"/>
        </w:numPr>
      </w:pPr>
      <w:proofErr w:type="spellStart"/>
      <w:r>
        <w:t>Webquest</w:t>
      </w:r>
      <w:proofErr w:type="spellEnd"/>
      <w:r>
        <w:t xml:space="preserve"> on the regions of US &amp; NJ</w:t>
      </w:r>
    </w:p>
    <w:p w:rsidR="00E866BB" w:rsidRDefault="00E866BB" w:rsidP="00E866BB">
      <w:pPr>
        <w:pStyle w:val="Heading1"/>
      </w:pPr>
      <w:r>
        <w:t>Relevant Field Trips:</w:t>
      </w:r>
    </w:p>
    <w:p w:rsidR="00E866BB" w:rsidRDefault="00E866BB" w:rsidP="001D48B2">
      <w:pPr>
        <w:pStyle w:val="ListParagraph"/>
        <w:numPr>
          <w:ilvl w:val="0"/>
          <w:numId w:val="110"/>
        </w:numPr>
      </w:pPr>
      <w:r>
        <w:t>Statehouse-Trenton, NJ</w:t>
      </w:r>
    </w:p>
    <w:p w:rsidR="00E866BB" w:rsidRPr="00570ABD" w:rsidRDefault="00E866BB" w:rsidP="00E866BB">
      <w:pPr>
        <w:pStyle w:val="ListParagraph"/>
        <w:ind w:left="1440"/>
      </w:pPr>
      <w:r>
        <w:t xml:space="preserve">Students will be taken on a tour of the State House including Assembly and Senate Chambers. They will be able to see where the laws and policy is enacted and where the democratic process they have studied takes place in their state. </w:t>
      </w:r>
    </w:p>
    <w:p w:rsidR="00E866BB" w:rsidRPr="006C7032" w:rsidRDefault="00E866BB" w:rsidP="00E866BB">
      <w:pPr>
        <w:pStyle w:val="NoSpacing"/>
        <w:rPr>
          <w:rFonts w:eastAsia="Times New Roman"/>
        </w:rPr>
      </w:pPr>
    </w:p>
    <w:p w:rsidR="00E866BB" w:rsidRDefault="00E866BB" w:rsidP="00E866BB">
      <w:pPr>
        <w:pStyle w:val="Heading1"/>
        <w:rPr>
          <w:i/>
        </w:rPr>
      </w:pPr>
      <w:r>
        <w:lastRenderedPageBreak/>
        <w:t xml:space="preserve">Key Vocabulary from </w:t>
      </w:r>
      <w:r w:rsidRPr="005D7904">
        <w:rPr>
          <w:i/>
        </w:rPr>
        <w:t>Poppy</w:t>
      </w:r>
    </w:p>
    <w:tbl>
      <w:tblPr>
        <w:tblW w:w="0" w:type="auto"/>
        <w:tblBorders>
          <w:top w:val="nil"/>
          <w:left w:val="nil"/>
          <w:right w:val="nil"/>
        </w:tblBorders>
        <w:tblLayout w:type="fixed"/>
        <w:tblLook w:val="0000"/>
      </w:tblPr>
      <w:tblGrid>
        <w:gridCol w:w="2080"/>
        <w:gridCol w:w="580"/>
        <w:gridCol w:w="2080"/>
        <w:gridCol w:w="580"/>
        <w:gridCol w:w="2100"/>
        <w:gridCol w:w="580"/>
        <w:gridCol w:w="2120"/>
      </w:tblGrid>
      <w:tr w:rsidR="00E866BB" w:rsidTr="00726ACE">
        <w:tc>
          <w:tcPr>
            <w:tcW w:w="2080" w:type="dxa"/>
            <w:tcMar>
              <w:top w:w="20" w:type="nil"/>
              <w:left w:w="20" w:type="nil"/>
              <w:bottom w:w="20" w:type="nil"/>
              <w:right w:w="20" w:type="nil"/>
            </w:tcMar>
          </w:tcPr>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accustomed</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agitated</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arsenal</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astounding</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avenge</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baffled</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bewilderment</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bolt</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brazen</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cautiously</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charred</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collective</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common</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court</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deputation</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dim</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doe</w:t>
            </w:r>
          </w:p>
        </w:tc>
        <w:tc>
          <w:tcPr>
            <w:tcW w:w="580" w:type="dxa"/>
            <w:tcMar>
              <w:top w:w="20" w:type="nil"/>
              <w:left w:w="20" w:type="nil"/>
              <w:bottom w:w="20" w:type="nil"/>
              <w:right w:w="20" w:type="nil"/>
            </w:tcMar>
          </w:tcPr>
          <w:p w:rsidR="00E866BB" w:rsidRDefault="00E866BB" w:rsidP="00726ACE">
            <w:pPr>
              <w:widowControl w:val="0"/>
              <w:autoSpaceDE w:val="0"/>
              <w:autoSpaceDN w:val="0"/>
              <w:adjustRightInd w:val="0"/>
              <w:rPr>
                <w:rFonts w:ascii="Times" w:hAnsi="Times" w:cs="Times"/>
                <w:sz w:val="32"/>
                <w:szCs w:val="32"/>
              </w:rPr>
            </w:pPr>
          </w:p>
        </w:tc>
        <w:tc>
          <w:tcPr>
            <w:tcW w:w="2080" w:type="dxa"/>
            <w:tcMar>
              <w:top w:w="20" w:type="nil"/>
              <w:left w:w="20" w:type="nil"/>
              <w:bottom w:w="20" w:type="nil"/>
              <w:right w:w="20" w:type="nil"/>
            </w:tcMar>
          </w:tcPr>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dwelling</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effrontery</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elation</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enraptured</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fallow</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fawn</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flustered</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foliage</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forage</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foul</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frailty</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fret</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genuine</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gingerly</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grave</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habitation</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hullabaloo</w:t>
            </w:r>
          </w:p>
        </w:tc>
        <w:tc>
          <w:tcPr>
            <w:tcW w:w="580" w:type="dxa"/>
            <w:tcMar>
              <w:top w:w="20" w:type="nil"/>
              <w:left w:w="20" w:type="nil"/>
              <w:bottom w:w="20" w:type="nil"/>
              <w:right w:w="20" w:type="nil"/>
            </w:tcMar>
          </w:tcPr>
          <w:p w:rsidR="00E866BB" w:rsidRDefault="00E866BB" w:rsidP="00726ACE">
            <w:pPr>
              <w:widowControl w:val="0"/>
              <w:autoSpaceDE w:val="0"/>
              <w:autoSpaceDN w:val="0"/>
              <w:adjustRightInd w:val="0"/>
              <w:rPr>
                <w:rFonts w:ascii="Times" w:hAnsi="Times" w:cs="Times"/>
                <w:sz w:val="32"/>
                <w:szCs w:val="32"/>
              </w:rPr>
            </w:pPr>
          </w:p>
        </w:tc>
        <w:tc>
          <w:tcPr>
            <w:tcW w:w="2100" w:type="dxa"/>
            <w:tcMar>
              <w:top w:w="20" w:type="nil"/>
              <w:left w:w="20" w:type="nil"/>
              <w:bottom w:w="20" w:type="nil"/>
              <w:right w:w="20" w:type="nil"/>
            </w:tcMar>
          </w:tcPr>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insufficient</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lingering</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listlessly</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luscious</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luxuriant</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massive</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memorial</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methodically</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midday</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milling about</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mottled</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nauseate</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ossified</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perch</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phantom</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pitched</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ponderously</w:t>
            </w:r>
          </w:p>
        </w:tc>
        <w:tc>
          <w:tcPr>
            <w:tcW w:w="580" w:type="dxa"/>
            <w:tcMar>
              <w:top w:w="20" w:type="nil"/>
              <w:left w:w="20" w:type="nil"/>
              <w:bottom w:w="20" w:type="nil"/>
              <w:right w:w="20" w:type="nil"/>
            </w:tcMar>
          </w:tcPr>
          <w:p w:rsidR="00E866BB" w:rsidRDefault="00E866BB" w:rsidP="00726ACE">
            <w:pPr>
              <w:widowControl w:val="0"/>
              <w:autoSpaceDE w:val="0"/>
              <w:autoSpaceDN w:val="0"/>
              <w:adjustRightInd w:val="0"/>
              <w:rPr>
                <w:rFonts w:ascii="Times" w:hAnsi="Times" w:cs="Times"/>
                <w:sz w:val="32"/>
                <w:szCs w:val="32"/>
              </w:rPr>
            </w:pPr>
          </w:p>
        </w:tc>
        <w:tc>
          <w:tcPr>
            <w:tcW w:w="2120" w:type="dxa"/>
            <w:tcMar>
              <w:top w:w="20" w:type="nil"/>
              <w:left w:w="20" w:type="nil"/>
              <w:bottom w:w="20" w:type="nil"/>
              <w:right w:w="20" w:type="nil"/>
            </w:tcMar>
          </w:tcPr>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precautions</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rake</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resume</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retrieve</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revulsion</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sassy</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scoff</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seething</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subject</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torrent</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tribute</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trundle</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uncertainty</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upchucked</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uttering</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vague</w:t>
            </w:r>
          </w:p>
          <w:p w:rsidR="00E866BB" w:rsidRDefault="00E866BB" w:rsidP="00726ACE">
            <w:pPr>
              <w:widowControl w:val="0"/>
              <w:autoSpaceDE w:val="0"/>
              <w:autoSpaceDN w:val="0"/>
              <w:adjustRightInd w:val="0"/>
              <w:rPr>
                <w:rFonts w:ascii="Times" w:hAnsi="Times" w:cs="Times"/>
                <w:sz w:val="32"/>
                <w:szCs w:val="32"/>
              </w:rPr>
            </w:pPr>
            <w:r>
              <w:rPr>
                <w:rFonts w:ascii="Times" w:hAnsi="Times" w:cs="Times"/>
                <w:sz w:val="32"/>
                <w:szCs w:val="32"/>
              </w:rPr>
              <w:t>wake</w:t>
            </w:r>
          </w:p>
        </w:tc>
      </w:tr>
    </w:tbl>
    <w:p w:rsidR="00E866BB" w:rsidRPr="005D7904" w:rsidRDefault="00E866BB" w:rsidP="00E866BB"/>
    <w:p w:rsidR="00E866BB" w:rsidRDefault="00E866BB" w:rsidP="00E866BB">
      <w:pPr>
        <w:pStyle w:val="Heading1"/>
      </w:pPr>
      <w:r>
        <w:t>ELA Common Core Standards Addressed in This Unit:</w:t>
      </w:r>
    </w:p>
    <w:p w:rsidR="00E866BB" w:rsidRPr="006D067D" w:rsidRDefault="00E866BB" w:rsidP="001D48B2">
      <w:pPr>
        <w:pStyle w:val="ListParagraph"/>
        <w:numPr>
          <w:ilvl w:val="0"/>
          <w:numId w:val="103"/>
        </w:numPr>
      </w:pPr>
      <w:r>
        <w:t>Denotes power standards that should be covered on an ongoing basis throughout the year</w:t>
      </w:r>
    </w:p>
    <w:p w:rsidR="00E866BB" w:rsidRPr="006D067D" w:rsidRDefault="00E866BB" w:rsidP="00E866BB">
      <w:pPr>
        <w:pStyle w:val="Heading2"/>
        <w:jc w:val="center"/>
      </w:pPr>
      <w:r>
        <w:t>READING LITERATURE</w:t>
      </w:r>
    </w:p>
    <w:tbl>
      <w:tblPr>
        <w:tblStyle w:val="TableGrid"/>
        <w:tblW w:w="5000" w:type="pct"/>
        <w:tblLook w:val="04A0"/>
      </w:tblPr>
      <w:tblGrid>
        <w:gridCol w:w="1964"/>
        <w:gridCol w:w="1142"/>
        <w:gridCol w:w="6033"/>
        <w:gridCol w:w="1877"/>
      </w:tblGrid>
      <w:tr w:rsidR="00E866BB" w:rsidTr="00726ACE">
        <w:trPr>
          <w:trHeight w:val="268"/>
        </w:trPr>
        <w:tc>
          <w:tcPr>
            <w:tcW w:w="906" w:type="pct"/>
          </w:tcPr>
          <w:p w:rsidR="00E866BB" w:rsidRPr="006E5118" w:rsidRDefault="00E866BB" w:rsidP="00726ACE">
            <w:pPr>
              <w:jc w:val="center"/>
              <w:rPr>
                <w:b/>
              </w:rPr>
            </w:pPr>
            <w:r w:rsidRPr="006E5118">
              <w:rPr>
                <w:b/>
              </w:rPr>
              <w:t>Date Originally Taught</w:t>
            </w:r>
          </w:p>
        </w:tc>
        <w:tc>
          <w:tcPr>
            <w:tcW w:w="475" w:type="pct"/>
          </w:tcPr>
          <w:p w:rsidR="00E866BB" w:rsidRPr="006E5118" w:rsidRDefault="00E866BB" w:rsidP="00726ACE">
            <w:pPr>
              <w:jc w:val="center"/>
              <w:rPr>
                <w:b/>
              </w:rPr>
            </w:pPr>
            <w:r w:rsidRPr="006E5118">
              <w:rPr>
                <w:b/>
              </w:rPr>
              <w:t>Standard</w:t>
            </w:r>
          </w:p>
        </w:tc>
        <w:tc>
          <w:tcPr>
            <w:tcW w:w="2753" w:type="pct"/>
          </w:tcPr>
          <w:p w:rsidR="00E866BB" w:rsidRPr="006E5118" w:rsidRDefault="00E866BB" w:rsidP="00726ACE">
            <w:pPr>
              <w:jc w:val="center"/>
              <w:rPr>
                <w:b/>
              </w:rPr>
            </w:pPr>
            <w:r w:rsidRPr="006E5118">
              <w:rPr>
                <w:b/>
              </w:rPr>
              <w:t>Standard Explanation</w:t>
            </w:r>
          </w:p>
        </w:tc>
        <w:tc>
          <w:tcPr>
            <w:tcW w:w="866" w:type="pct"/>
          </w:tcPr>
          <w:p w:rsidR="00E866BB" w:rsidRPr="006E5118" w:rsidRDefault="00497774" w:rsidP="00726ACE">
            <w:pPr>
              <w:jc w:val="center"/>
              <w:rPr>
                <w:b/>
              </w:rPr>
            </w:pPr>
            <w:r>
              <w:rPr>
                <w:b/>
              </w:rPr>
              <w:t>Dates</w:t>
            </w:r>
            <w:r w:rsidR="00E866BB" w:rsidRPr="006E5118">
              <w:rPr>
                <w:b/>
              </w:rPr>
              <w:t xml:space="preserve"> Assessed</w:t>
            </w:r>
          </w:p>
        </w:tc>
      </w:tr>
      <w:tr w:rsidR="00E866BB" w:rsidTr="00726ACE">
        <w:trPr>
          <w:trHeight w:val="803"/>
        </w:trPr>
        <w:tc>
          <w:tcPr>
            <w:tcW w:w="906" w:type="pct"/>
          </w:tcPr>
          <w:p w:rsidR="00E866BB" w:rsidRDefault="00E866BB" w:rsidP="00726ACE"/>
        </w:tc>
        <w:tc>
          <w:tcPr>
            <w:tcW w:w="475" w:type="pct"/>
          </w:tcPr>
          <w:p w:rsidR="00E866BB" w:rsidRDefault="00E866BB" w:rsidP="00726ACE">
            <w:r>
              <w:t>RL4.1*</w:t>
            </w:r>
          </w:p>
        </w:tc>
        <w:tc>
          <w:tcPr>
            <w:tcW w:w="2753" w:type="pct"/>
          </w:tcPr>
          <w:p w:rsidR="00E866BB" w:rsidRDefault="00E866BB" w:rsidP="00726ACE">
            <w:r>
              <w:t>Refer to details and examples in a text when explaining what a text says explicitly and when drawing inferences from the text</w:t>
            </w:r>
          </w:p>
        </w:tc>
        <w:tc>
          <w:tcPr>
            <w:tcW w:w="866" w:type="pct"/>
          </w:tcPr>
          <w:p w:rsidR="00E866BB" w:rsidRDefault="00E866BB" w:rsidP="00726ACE"/>
        </w:tc>
      </w:tr>
      <w:tr w:rsidR="00E866BB" w:rsidTr="00726ACE">
        <w:trPr>
          <w:trHeight w:val="556"/>
        </w:trPr>
        <w:tc>
          <w:tcPr>
            <w:tcW w:w="906" w:type="pct"/>
          </w:tcPr>
          <w:p w:rsidR="00E866BB" w:rsidRDefault="00E866BB" w:rsidP="00726ACE"/>
        </w:tc>
        <w:tc>
          <w:tcPr>
            <w:tcW w:w="475" w:type="pct"/>
          </w:tcPr>
          <w:p w:rsidR="00E866BB" w:rsidRDefault="00E866BB" w:rsidP="00726ACE">
            <w:r>
              <w:t>RL4.2*</w:t>
            </w:r>
          </w:p>
        </w:tc>
        <w:tc>
          <w:tcPr>
            <w:tcW w:w="2753" w:type="pct"/>
          </w:tcPr>
          <w:p w:rsidR="00E866BB" w:rsidRDefault="00E866BB" w:rsidP="00726ACE">
            <w:r>
              <w:t>Determine the theme of a story, drama, or poem from details in the text; summarize the text.</w:t>
            </w:r>
          </w:p>
        </w:tc>
        <w:tc>
          <w:tcPr>
            <w:tcW w:w="866" w:type="pct"/>
          </w:tcPr>
          <w:p w:rsidR="00E866BB" w:rsidRDefault="00E866BB" w:rsidP="00726ACE"/>
        </w:tc>
      </w:tr>
      <w:tr w:rsidR="00E866BB" w:rsidTr="00726ACE">
        <w:trPr>
          <w:trHeight w:val="1112"/>
        </w:trPr>
        <w:tc>
          <w:tcPr>
            <w:tcW w:w="906" w:type="pct"/>
          </w:tcPr>
          <w:p w:rsidR="00E866BB" w:rsidRDefault="00E866BB" w:rsidP="00726ACE"/>
        </w:tc>
        <w:tc>
          <w:tcPr>
            <w:tcW w:w="475" w:type="pct"/>
          </w:tcPr>
          <w:p w:rsidR="00E866BB" w:rsidRDefault="00E866BB" w:rsidP="00726ACE">
            <w:r>
              <w:t>RL4.3*</w:t>
            </w:r>
          </w:p>
        </w:tc>
        <w:tc>
          <w:tcPr>
            <w:tcW w:w="2753" w:type="pct"/>
          </w:tcPr>
          <w:p w:rsidR="00E866BB" w:rsidRDefault="00E866BB" w:rsidP="00726ACE">
            <w:r>
              <w:t>Describe in depth a character, setting, or event in a story or drama, drawing on specific details in the text (</w:t>
            </w:r>
            <w:proofErr w:type="spellStart"/>
            <w:r>
              <w:t>e.g</w:t>
            </w:r>
            <w:proofErr w:type="spellEnd"/>
            <w:r>
              <w:t xml:space="preserve"> a character’s thoughts, words, or actions)</w:t>
            </w:r>
          </w:p>
        </w:tc>
        <w:tc>
          <w:tcPr>
            <w:tcW w:w="866" w:type="pct"/>
          </w:tcPr>
          <w:p w:rsidR="00E866BB" w:rsidRDefault="00E866BB" w:rsidP="00726ACE"/>
        </w:tc>
      </w:tr>
      <w:tr w:rsidR="00E866BB" w:rsidTr="00726ACE">
        <w:trPr>
          <w:trHeight w:val="1647"/>
        </w:trPr>
        <w:tc>
          <w:tcPr>
            <w:tcW w:w="906" w:type="pct"/>
          </w:tcPr>
          <w:p w:rsidR="00E866BB" w:rsidRDefault="00E866BB" w:rsidP="00726ACE"/>
        </w:tc>
        <w:tc>
          <w:tcPr>
            <w:tcW w:w="475" w:type="pct"/>
          </w:tcPr>
          <w:p w:rsidR="00E866BB" w:rsidRDefault="00E866BB" w:rsidP="00726ACE">
            <w:r>
              <w:t>RL4.5</w:t>
            </w:r>
          </w:p>
        </w:tc>
        <w:tc>
          <w:tcPr>
            <w:tcW w:w="2753" w:type="pct"/>
          </w:tcPr>
          <w:p w:rsidR="00E866BB" w:rsidRDefault="00E866BB" w:rsidP="00726ACE">
            <w:r>
              <w:t>Explain major differences between poems, drama, prose and refer to the structural elements of poems (</w:t>
            </w:r>
            <w:proofErr w:type="spellStart"/>
            <w:r>
              <w:t>e.g</w:t>
            </w:r>
            <w:proofErr w:type="spellEnd"/>
            <w:r>
              <w:t xml:space="preserve"> verse, rhythm, meter) and drama (</w:t>
            </w:r>
            <w:proofErr w:type="spellStart"/>
            <w:r>
              <w:t>e.g</w:t>
            </w:r>
            <w:proofErr w:type="spellEnd"/>
            <w:r>
              <w:t xml:space="preserve"> casts of characters, settings, descriptions, dialogue,  stage directions) when writing or speaking about a text.</w:t>
            </w:r>
          </w:p>
        </w:tc>
        <w:tc>
          <w:tcPr>
            <w:tcW w:w="866" w:type="pct"/>
          </w:tcPr>
          <w:p w:rsidR="00E866BB" w:rsidRDefault="00E866BB" w:rsidP="00726ACE"/>
        </w:tc>
      </w:tr>
      <w:tr w:rsidR="00E866BB" w:rsidTr="00726ACE">
        <w:trPr>
          <w:trHeight w:val="1112"/>
        </w:trPr>
        <w:tc>
          <w:tcPr>
            <w:tcW w:w="906" w:type="pct"/>
          </w:tcPr>
          <w:p w:rsidR="00E866BB" w:rsidRDefault="00E866BB" w:rsidP="00726ACE"/>
        </w:tc>
        <w:tc>
          <w:tcPr>
            <w:tcW w:w="475" w:type="pct"/>
          </w:tcPr>
          <w:p w:rsidR="00E866BB" w:rsidRDefault="00E866BB" w:rsidP="00726ACE">
            <w:r>
              <w:t>RL4.7</w:t>
            </w:r>
          </w:p>
        </w:tc>
        <w:tc>
          <w:tcPr>
            <w:tcW w:w="2753" w:type="pct"/>
          </w:tcPr>
          <w:p w:rsidR="00E866BB" w:rsidRDefault="00E866BB" w:rsidP="00726ACE">
            <w:r>
              <w:t>Make connections between the text of a story or drama and a visual or oral presentation of the text, identifying where each version reflects specific directions in the text.</w:t>
            </w:r>
          </w:p>
        </w:tc>
        <w:tc>
          <w:tcPr>
            <w:tcW w:w="866" w:type="pct"/>
          </w:tcPr>
          <w:p w:rsidR="00E866BB" w:rsidRDefault="00E866BB" w:rsidP="00726ACE"/>
        </w:tc>
      </w:tr>
    </w:tbl>
    <w:p w:rsidR="00E866BB" w:rsidRDefault="00E866BB" w:rsidP="00E866BB"/>
    <w:p w:rsidR="00E866BB" w:rsidRDefault="00E866BB" w:rsidP="00E866BB">
      <w:pPr>
        <w:pStyle w:val="Heading2"/>
        <w:jc w:val="center"/>
      </w:pPr>
      <w:r>
        <w:t>READING INFORMATIONAL TEXT</w:t>
      </w:r>
    </w:p>
    <w:tbl>
      <w:tblPr>
        <w:tblStyle w:val="TableGrid"/>
        <w:tblW w:w="4992" w:type="pct"/>
        <w:tblLook w:val="04A0"/>
      </w:tblPr>
      <w:tblGrid>
        <w:gridCol w:w="2055"/>
        <w:gridCol w:w="1142"/>
        <w:gridCol w:w="5921"/>
        <w:gridCol w:w="1880"/>
      </w:tblGrid>
      <w:tr w:rsidR="00E866BB" w:rsidTr="00726ACE">
        <w:tc>
          <w:tcPr>
            <w:tcW w:w="936" w:type="pct"/>
          </w:tcPr>
          <w:p w:rsidR="00E866BB" w:rsidRPr="006E5118" w:rsidRDefault="00E866BB" w:rsidP="00726ACE">
            <w:pPr>
              <w:jc w:val="center"/>
              <w:rPr>
                <w:b/>
              </w:rPr>
            </w:pPr>
            <w:r w:rsidRPr="006E5118">
              <w:rPr>
                <w:b/>
              </w:rPr>
              <w:t>Date Originally Taught</w:t>
            </w:r>
          </w:p>
        </w:tc>
        <w:tc>
          <w:tcPr>
            <w:tcW w:w="515" w:type="pct"/>
          </w:tcPr>
          <w:p w:rsidR="00E866BB" w:rsidRPr="006E5118" w:rsidRDefault="00E866BB" w:rsidP="00726ACE">
            <w:pPr>
              <w:jc w:val="center"/>
              <w:rPr>
                <w:b/>
              </w:rPr>
            </w:pPr>
            <w:r w:rsidRPr="006E5118">
              <w:rPr>
                <w:b/>
              </w:rPr>
              <w:t>Standard</w:t>
            </w:r>
          </w:p>
        </w:tc>
        <w:tc>
          <w:tcPr>
            <w:tcW w:w="2693" w:type="pct"/>
          </w:tcPr>
          <w:p w:rsidR="00E866BB" w:rsidRPr="006E5118" w:rsidRDefault="00E866BB" w:rsidP="00726ACE">
            <w:pPr>
              <w:jc w:val="center"/>
              <w:rPr>
                <w:b/>
              </w:rPr>
            </w:pPr>
            <w:r w:rsidRPr="006E5118">
              <w:rPr>
                <w:b/>
              </w:rPr>
              <w:t>Standard Explanation</w:t>
            </w:r>
          </w:p>
        </w:tc>
        <w:tc>
          <w:tcPr>
            <w:tcW w:w="857" w:type="pct"/>
          </w:tcPr>
          <w:p w:rsidR="00E866BB" w:rsidRPr="006E5118" w:rsidRDefault="00E866BB" w:rsidP="00497774">
            <w:pPr>
              <w:jc w:val="center"/>
              <w:rPr>
                <w:b/>
              </w:rPr>
            </w:pPr>
            <w:r w:rsidRPr="006E5118">
              <w:rPr>
                <w:b/>
              </w:rPr>
              <w:t>Date Assessed</w:t>
            </w:r>
          </w:p>
        </w:tc>
      </w:tr>
      <w:tr w:rsidR="00E866BB" w:rsidTr="00726ACE">
        <w:tc>
          <w:tcPr>
            <w:tcW w:w="936" w:type="pct"/>
          </w:tcPr>
          <w:p w:rsidR="00E866BB" w:rsidRDefault="00E866BB" w:rsidP="00726ACE"/>
        </w:tc>
        <w:tc>
          <w:tcPr>
            <w:tcW w:w="515" w:type="pct"/>
          </w:tcPr>
          <w:p w:rsidR="00E866BB" w:rsidRDefault="00E866BB" w:rsidP="00726ACE">
            <w:r>
              <w:t>RI4.1*</w:t>
            </w:r>
          </w:p>
        </w:tc>
        <w:tc>
          <w:tcPr>
            <w:tcW w:w="2693" w:type="pct"/>
          </w:tcPr>
          <w:p w:rsidR="00E866BB" w:rsidRDefault="00E866BB" w:rsidP="00726ACE">
            <w:r>
              <w:t xml:space="preserve">Refer to details and examples what the text says explicitly and when drawing inferences from the text. </w:t>
            </w:r>
          </w:p>
        </w:tc>
        <w:tc>
          <w:tcPr>
            <w:tcW w:w="857" w:type="pct"/>
          </w:tcPr>
          <w:p w:rsidR="00E866BB" w:rsidRDefault="00E866BB" w:rsidP="00726ACE"/>
        </w:tc>
      </w:tr>
      <w:tr w:rsidR="00E866BB" w:rsidTr="00726ACE">
        <w:tc>
          <w:tcPr>
            <w:tcW w:w="936" w:type="pct"/>
          </w:tcPr>
          <w:p w:rsidR="00E866BB" w:rsidRDefault="00E866BB" w:rsidP="00726ACE"/>
        </w:tc>
        <w:tc>
          <w:tcPr>
            <w:tcW w:w="515" w:type="pct"/>
          </w:tcPr>
          <w:p w:rsidR="00E866BB" w:rsidRDefault="00E866BB" w:rsidP="00726ACE">
            <w:r>
              <w:t>RI4.2*</w:t>
            </w:r>
          </w:p>
        </w:tc>
        <w:tc>
          <w:tcPr>
            <w:tcW w:w="2693" w:type="pct"/>
          </w:tcPr>
          <w:p w:rsidR="00E866BB" w:rsidRDefault="00E866BB" w:rsidP="00726ACE">
            <w:r>
              <w:t>Determine the main idea of a text and explain how it is supported by key details, summarize the text.</w:t>
            </w:r>
          </w:p>
        </w:tc>
        <w:tc>
          <w:tcPr>
            <w:tcW w:w="857" w:type="pct"/>
          </w:tcPr>
          <w:p w:rsidR="00E866BB" w:rsidRDefault="00E866BB" w:rsidP="00726ACE"/>
        </w:tc>
      </w:tr>
      <w:tr w:rsidR="00E866BB" w:rsidTr="00726ACE">
        <w:tc>
          <w:tcPr>
            <w:tcW w:w="936" w:type="pct"/>
          </w:tcPr>
          <w:p w:rsidR="00E866BB" w:rsidRDefault="00E866BB" w:rsidP="00726ACE"/>
        </w:tc>
        <w:tc>
          <w:tcPr>
            <w:tcW w:w="515" w:type="pct"/>
          </w:tcPr>
          <w:p w:rsidR="00E866BB" w:rsidRDefault="00E866BB" w:rsidP="00726ACE">
            <w:r>
              <w:t>RI4.3</w:t>
            </w:r>
          </w:p>
        </w:tc>
        <w:tc>
          <w:tcPr>
            <w:tcW w:w="2693" w:type="pct"/>
          </w:tcPr>
          <w:p w:rsidR="00E866BB" w:rsidRDefault="00E866BB" w:rsidP="00726ACE">
            <w:r>
              <w:t>Explain events, procedures, ideas, or concepts in a historical, scientific, or technical text, including what happened and why, based on specific information in the text.</w:t>
            </w:r>
          </w:p>
        </w:tc>
        <w:tc>
          <w:tcPr>
            <w:tcW w:w="857" w:type="pct"/>
          </w:tcPr>
          <w:p w:rsidR="00E866BB" w:rsidRDefault="00E866BB" w:rsidP="00726ACE"/>
        </w:tc>
      </w:tr>
      <w:tr w:rsidR="00E866BB" w:rsidTr="00726ACE">
        <w:tc>
          <w:tcPr>
            <w:tcW w:w="936" w:type="pct"/>
          </w:tcPr>
          <w:p w:rsidR="00E866BB" w:rsidRDefault="00E866BB" w:rsidP="00726ACE"/>
        </w:tc>
        <w:tc>
          <w:tcPr>
            <w:tcW w:w="515" w:type="pct"/>
          </w:tcPr>
          <w:p w:rsidR="00E866BB" w:rsidRDefault="00E866BB" w:rsidP="00726ACE">
            <w:r>
              <w:t>RI4.7</w:t>
            </w:r>
          </w:p>
        </w:tc>
        <w:tc>
          <w:tcPr>
            <w:tcW w:w="2693" w:type="pct"/>
          </w:tcPr>
          <w:p w:rsidR="00E866BB" w:rsidRDefault="00E866BB" w:rsidP="00726ACE">
            <w:r>
              <w:t>Interpret information presented visually, orally, or quantitatively (</w:t>
            </w:r>
            <w:proofErr w:type="spellStart"/>
            <w:r>
              <w:t>e.g</w:t>
            </w:r>
            <w:proofErr w:type="spellEnd"/>
            <w:r>
              <w:t xml:space="preserve">  in charts, graphs, diagrams, time lines, animations, or interactive elements on </w:t>
            </w:r>
            <w:proofErr w:type="spellStart"/>
            <w:r>
              <w:t>webpages</w:t>
            </w:r>
            <w:proofErr w:type="spellEnd"/>
            <w:r>
              <w:t>)</w:t>
            </w:r>
          </w:p>
        </w:tc>
        <w:tc>
          <w:tcPr>
            <w:tcW w:w="857" w:type="pct"/>
          </w:tcPr>
          <w:p w:rsidR="00E866BB" w:rsidRDefault="00E866BB" w:rsidP="00726ACE"/>
        </w:tc>
      </w:tr>
      <w:tr w:rsidR="00E866BB" w:rsidTr="00726ACE">
        <w:tc>
          <w:tcPr>
            <w:tcW w:w="936" w:type="pct"/>
          </w:tcPr>
          <w:p w:rsidR="00E866BB" w:rsidRDefault="00E866BB" w:rsidP="00726ACE"/>
        </w:tc>
        <w:tc>
          <w:tcPr>
            <w:tcW w:w="515" w:type="pct"/>
          </w:tcPr>
          <w:p w:rsidR="00E866BB" w:rsidRDefault="00E866BB" w:rsidP="00726ACE">
            <w:r>
              <w:t>RI4.9</w:t>
            </w:r>
          </w:p>
        </w:tc>
        <w:tc>
          <w:tcPr>
            <w:tcW w:w="2693" w:type="pct"/>
          </w:tcPr>
          <w:p w:rsidR="00E866BB" w:rsidRDefault="00E866BB" w:rsidP="00726ACE">
            <w:r>
              <w:t xml:space="preserve">Integrate information from two texts on the same topic in order to write or speak about the subject knowledgably. </w:t>
            </w:r>
          </w:p>
        </w:tc>
        <w:tc>
          <w:tcPr>
            <w:tcW w:w="857" w:type="pct"/>
          </w:tcPr>
          <w:p w:rsidR="00E866BB" w:rsidRDefault="00E866BB" w:rsidP="00726ACE"/>
        </w:tc>
      </w:tr>
    </w:tbl>
    <w:p w:rsidR="00E866BB" w:rsidRPr="00F71E17" w:rsidRDefault="00E866BB" w:rsidP="00E866BB"/>
    <w:p w:rsidR="00E866BB" w:rsidRDefault="00E866BB" w:rsidP="00E866BB">
      <w:pPr>
        <w:pStyle w:val="Heading2"/>
        <w:jc w:val="center"/>
      </w:pPr>
      <w:r>
        <w:t>READING FOUNDATIONS</w:t>
      </w:r>
    </w:p>
    <w:tbl>
      <w:tblPr>
        <w:tblStyle w:val="TableGrid"/>
        <w:tblW w:w="5000" w:type="pct"/>
        <w:tblLook w:val="04A0"/>
      </w:tblPr>
      <w:tblGrid>
        <w:gridCol w:w="2077"/>
        <w:gridCol w:w="1142"/>
        <w:gridCol w:w="5898"/>
        <w:gridCol w:w="1899"/>
      </w:tblGrid>
      <w:tr w:rsidR="00E866BB" w:rsidTr="00726ACE">
        <w:tc>
          <w:tcPr>
            <w:tcW w:w="947" w:type="pct"/>
          </w:tcPr>
          <w:p w:rsidR="00E866BB" w:rsidRPr="006E5118" w:rsidRDefault="00E866BB" w:rsidP="00726ACE">
            <w:pPr>
              <w:jc w:val="center"/>
              <w:rPr>
                <w:b/>
              </w:rPr>
            </w:pPr>
            <w:r w:rsidRPr="006E5118">
              <w:rPr>
                <w:b/>
              </w:rPr>
              <w:t>Date Originally Taught</w:t>
            </w:r>
          </w:p>
        </w:tc>
        <w:tc>
          <w:tcPr>
            <w:tcW w:w="506" w:type="pct"/>
          </w:tcPr>
          <w:p w:rsidR="00E866BB" w:rsidRPr="006E5118" w:rsidRDefault="00E866BB" w:rsidP="00726ACE">
            <w:pPr>
              <w:jc w:val="center"/>
              <w:rPr>
                <w:b/>
              </w:rPr>
            </w:pPr>
            <w:r w:rsidRPr="006E5118">
              <w:rPr>
                <w:b/>
              </w:rPr>
              <w:t>Standard</w:t>
            </w:r>
          </w:p>
        </w:tc>
        <w:tc>
          <w:tcPr>
            <w:tcW w:w="2681" w:type="pct"/>
          </w:tcPr>
          <w:p w:rsidR="00E866BB" w:rsidRPr="006E5118" w:rsidRDefault="00E866BB" w:rsidP="00726ACE">
            <w:pPr>
              <w:jc w:val="center"/>
              <w:rPr>
                <w:b/>
              </w:rPr>
            </w:pPr>
            <w:r w:rsidRPr="006E5118">
              <w:rPr>
                <w:b/>
              </w:rPr>
              <w:t>Standard Explanation</w:t>
            </w:r>
          </w:p>
        </w:tc>
        <w:tc>
          <w:tcPr>
            <w:tcW w:w="866" w:type="pct"/>
          </w:tcPr>
          <w:p w:rsidR="00E866BB" w:rsidRPr="006E5118" w:rsidRDefault="00E866BB" w:rsidP="00497774">
            <w:pPr>
              <w:jc w:val="center"/>
              <w:rPr>
                <w:b/>
              </w:rPr>
            </w:pPr>
            <w:r w:rsidRPr="006E5118">
              <w:rPr>
                <w:b/>
              </w:rPr>
              <w:t>Date Assessed</w:t>
            </w:r>
          </w:p>
        </w:tc>
      </w:tr>
      <w:tr w:rsidR="00E866BB" w:rsidTr="00726ACE">
        <w:tc>
          <w:tcPr>
            <w:tcW w:w="947" w:type="pct"/>
          </w:tcPr>
          <w:p w:rsidR="00E866BB" w:rsidRDefault="00E866BB" w:rsidP="00726ACE"/>
        </w:tc>
        <w:tc>
          <w:tcPr>
            <w:tcW w:w="506" w:type="pct"/>
          </w:tcPr>
          <w:p w:rsidR="00E866BB" w:rsidRDefault="00E866BB" w:rsidP="00726ACE">
            <w:r>
              <w:t>RF 4.3</w:t>
            </w:r>
          </w:p>
        </w:tc>
        <w:tc>
          <w:tcPr>
            <w:tcW w:w="2681" w:type="pct"/>
          </w:tcPr>
          <w:p w:rsidR="00E866BB" w:rsidRDefault="00E866BB" w:rsidP="00726ACE">
            <w:r>
              <w:t>Know and apply grade-level phonics and word analysis in decoding words</w:t>
            </w:r>
          </w:p>
        </w:tc>
        <w:tc>
          <w:tcPr>
            <w:tcW w:w="866" w:type="pct"/>
          </w:tcPr>
          <w:p w:rsidR="00E866BB" w:rsidRDefault="00E866BB" w:rsidP="00726ACE"/>
        </w:tc>
      </w:tr>
      <w:tr w:rsidR="00E866BB" w:rsidTr="00726ACE">
        <w:tc>
          <w:tcPr>
            <w:tcW w:w="947" w:type="pct"/>
          </w:tcPr>
          <w:p w:rsidR="00E866BB" w:rsidRDefault="00E866BB" w:rsidP="00726ACE"/>
        </w:tc>
        <w:tc>
          <w:tcPr>
            <w:tcW w:w="506" w:type="pct"/>
          </w:tcPr>
          <w:p w:rsidR="00E866BB" w:rsidRDefault="00E866BB" w:rsidP="00726ACE">
            <w:r>
              <w:t>RF 4.4a</w:t>
            </w:r>
          </w:p>
        </w:tc>
        <w:tc>
          <w:tcPr>
            <w:tcW w:w="2681" w:type="pct"/>
          </w:tcPr>
          <w:p w:rsidR="00E866BB" w:rsidRDefault="00E866BB" w:rsidP="00726ACE">
            <w:r>
              <w:t>Read grade level text with purpose and understanding</w:t>
            </w:r>
          </w:p>
        </w:tc>
        <w:tc>
          <w:tcPr>
            <w:tcW w:w="866" w:type="pct"/>
          </w:tcPr>
          <w:p w:rsidR="00E866BB" w:rsidRDefault="00E866BB" w:rsidP="00726ACE"/>
          <w:p w:rsidR="00E866BB" w:rsidRDefault="00E866BB" w:rsidP="00726ACE"/>
        </w:tc>
      </w:tr>
      <w:tr w:rsidR="00E866BB" w:rsidTr="00726ACE">
        <w:tc>
          <w:tcPr>
            <w:tcW w:w="947" w:type="pct"/>
          </w:tcPr>
          <w:p w:rsidR="00E866BB" w:rsidRDefault="00E866BB" w:rsidP="00726ACE"/>
        </w:tc>
        <w:tc>
          <w:tcPr>
            <w:tcW w:w="506" w:type="pct"/>
          </w:tcPr>
          <w:p w:rsidR="00E866BB" w:rsidRDefault="00E866BB" w:rsidP="00726ACE">
            <w:r>
              <w:t>RF 4.4b</w:t>
            </w:r>
          </w:p>
        </w:tc>
        <w:tc>
          <w:tcPr>
            <w:tcW w:w="2681" w:type="pct"/>
          </w:tcPr>
          <w:p w:rsidR="00E866BB" w:rsidRDefault="00E866BB" w:rsidP="00726ACE">
            <w:r>
              <w:t>Read grade level prose and poetry orally with accuracy, appropriate rate and expression on successive readings</w:t>
            </w:r>
          </w:p>
        </w:tc>
        <w:tc>
          <w:tcPr>
            <w:tcW w:w="866" w:type="pct"/>
          </w:tcPr>
          <w:p w:rsidR="00E866BB" w:rsidRDefault="00E866BB" w:rsidP="00726ACE"/>
        </w:tc>
      </w:tr>
      <w:tr w:rsidR="00E866BB" w:rsidTr="00726ACE">
        <w:tc>
          <w:tcPr>
            <w:tcW w:w="947" w:type="pct"/>
          </w:tcPr>
          <w:p w:rsidR="00E866BB" w:rsidRDefault="00E866BB" w:rsidP="00726ACE"/>
        </w:tc>
        <w:tc>
          <w:tcPr>
            <w:tcW w:w="506" w:type="pct"/>
          </w:tcPr>
          <w:p w:rsidR="00E866BB" w:rsidRDefault="00E866BB" w:rsidP="00726ACE">
            <w:r>
              <w:t>RF 4.4c</w:t>
            </w:r>
          </w:p>
        </w:tc>
        <w:tc>
          <w:tcPr>
            <w:tcW w:w="2681" w:type="pct"/>
          </w:tcPr>
          <w:p w:rsidR="00E866BB" w:rsidRDefault="00E866BB" w:rsidP="00726ACE">
            <w:r>
              <w:t>Use context to confirm or self-correct word recognition and understanding, rereading as necessary</w:t>
            </w:r>
          </w:p>
        </w:tc>
        <w:tc>
          <w:tcPr>
            <w:tcW w:w="866" w:type="pct"/>
          </w:tcPr>
          <w:p w:rsidR="00E866BB" w:rsidRDefault="00E866BB" w:rsidP="00726ACE"/>
        </w:tc>
      </w:tr>
    </w:tbl>
    <w:p w:rsidR="00E866BB" w:rsidRPr="00F71E17" w:rsidRDefault="00E866BB" w:rsidP="00E866BB"/>
    <w:p w:rsidR="00E866BB" w:rsidRDefault="00E866BB" w:rsidP="00E866BB">
      <w:pPr>
        <w:pStyle w:val="Heading2"/>
        <w:jc w:val="center"/>
      </w:pPr>
      <w:r>
        <w:t>SPEAKING AND LISTENING</w:t>
      </w:r>
    </w:p>
    <w:tbl>
      <w:tblPr>
        <w:tblStyle w:val="TableGrid"/>
        <w:tblW w:w="4992" w:type="pct"/>
        <w:tblLook w:val="04A0"/>
      </w:tblPr>
      <w:tblGrid>
        <w:gridCol w:w="2107"/>
        <w:gridCol w:w="1142"/>
        <w:gridCol w:w="5866"/>
        <w:gridCol w:w="1883"/>
      </w:tblGrid>
      <w:tr w:rsidR="00E866BB" w:rsidTr="00726ACE">
        <w:tc>
          <w:tcPr>
            <w:tcW w:w="961" w:type="pct"/>
          </w:tcPr>
          <w:p w:rsidR="00E866BB" w:rsidRPr="006E5118" w:rsidRDefault="00E866BB" w:rsidP="00726ACE">
            <w:pPr>
              <w:jc w:val="center"/>
              <w:rPr>
                <w:b/>
              </w:rPr>
            </w:pPr>
            <w:r w:rsidRPr="006E5118">
              <w:rPr>
                <w:b/>
              </w:rPr>
              <w:t>Date Originally Taught</w:t>
            </w:r>
          </w:p>
        </w:tc>
        <w:tc>
          <w:tcPr>
            <w:tcW w:w="510" w:type="pct"/>
          </w:tcPr>
          <w:p w:rsidR="00E866BB" w:rsidRPr="006E5118" w:rsidRDefault="00E866BB" w:rsidP="00726ACE">
            <w:pPr>
              <w:jc w:val="center"/>
              <w:rPr>
                <w:b/>
              </w:rPr>
            </w:pPr>
            <w:r w:rsidRPr="006E5118">
              <w:rPr>
                <w:b/>
              </w:rPr>
              <w:t>Standard</w:t>
            </w:r>
          </w:p>
        </w:tc>
        <w:tc>
          <w:tcPr>
            <w:tcW w:w="2670" w:type="pct"/>
          </w:tcPr>
          <w:p w:rsidR="00E866BB" w:rsidRPr="006E5118" w:rsidRDefault="00E866BB" w:rsidP="00726ACE">
            <w:pPr>
              <w:jc w:val="center"/>
              <w:rPr>
                <w:b/>
              </w:rPr>
            </w:pPr>
            <w:r w:rsidRPr="006E5118">
              <w:rPr>
                <w:b/>
              </w:rPr>
              <w:t>Standard Explanation</w:t>
            </w:r>
          </w:p>
        </w:tc>
        <w:tc>
          <w:tcPr>
            <w:tcW w:w="859" w:type="pct"/>
          </w:tcPr>
          <w:p w:rsidR="00E866BB" w:rsidRPr="006E5118" w:rsidRDefault="00E866BB" w:rsidP="00497774">
            <w:pPr>
              <w:jc w:val="center"/>
              <w:rPr>
                <w:b/>
              </w:rPr>
            </w:pPr>
            <w:r w:rsidRPr="006E5118">
              <w:rPr>
                <w:b/>
              </w:rPr>
              <w:t>Date Assessed</w:t>
            </w:r>
          </w:p>
        </w:tc>
      </w:tr>
      <w:tr w:rsidR="00E866BB" w:rsidTr="00726ACE">
        <w:tc>
          <w:tcPr>
            <w:tcW w:w="961" w:type="pct"/>
          </w:tcPr>
          <w:p w:rsidR="00E866BB" w:rsidRDefault="00E866BB" w:rsidP="00726ACE"/>
        </w:tc>
        <w:tc>
          <w:tcPr>
            <w:tcW w:w="510" w:type="pct"/>
          </w:tcPr>
          <w:p w:rsidR="00E866BB" w:rsidRDefault="00E866BB" w:rsidP="00726ACE">
            <w:r>
              <w:t>SL 4.1</w:t>
            </w:r>
          </w:p>
        </w:tc>
        <w:tc>
          <w:tcPr>
            <w:tcW w:w="2670" w:type="pct"/>
          </w:tcPr>
          <w:p w:rsidR="00E866BB" w:rsidRDefault="00E866BB" w:rsidP="00726ACE">
            <w:r>
              <w:t>Engage effectively in a range of collaborative discussions (one-on-one, in groups, and teacher-led) with diverse partners on grade 4 topics and texts, building on others’ ideas and expressing their own clearly.</w:t>
            </w:r>
          </w:p>
        </w:tc>
        <w:tc>
          <w:tcPr>
            <w:tcW w:w="859" w:type="pct"/>
          </w:tcPr>
          <w:p w:rsidR="00E866BB" w:rsidRDefault="00E866BB" w:rsidP="00726ACE"/>
        </w:tc>
      </w:tr>
      <w:tr w:rsidR="00E866BB" w:rsidTr="00726ACE">
        <w:tc>
          <w:tcPr>
            <w:tcW w:w="961" w:type="pct"/>
          </w:tcPr>
          <w:p w:rsidR="00E866BB" w:rsidRDefault="00E866BB" w:rsidP="00726ACE"/>
        </w:tc>
        <w:tc>
          <w:tcPr>
            <w:tcW w:w="510" w:type="pct"/>
          </w:tcPr>
          <w:p w:rsidR="00E866BB" w:rsidRDefault="00E866BB" w:rsidP="00726ACE">
            <w:r>
              <w:t>SL 4.3</w:t>
            </w:r>
          </w:p>
        </w:tc>
        <w:tc>
          <w:tcPr>
            <w:tcW w:w="2670" w:type="pct"/>
          </w:tcPr>
          <w:p w:rsidR="00E866BB" w:rsidRDefault="00E866BB" w:rsidP="00726ACE">
            <w:r>
              <w:t xml:space="preserve">Identify the reasons and evidence a speaker provides to support particular points. </w:t>
            </w:r>
          </w:p>
        </w:tc>
        <w:tc>
          <w:tcPr>
            <w:tcW w:w="859" w:type="pct"/>
          </w:tcPr>
          <w:p w:rsidR="00E866BB" w:rsidRDefault="00E866BB" w:rsidP="00726ACE"/>
        </w:tc>
      </w:tr>
      <w:tr w:rsidR="00E866BB" w:rsidTr="00726ACE">
        <w:tc>
          <w:tcPr>
            <w:tcW w:w="961" w:type="pct"/>
          </w:tcPr>
          <w:p w:rsidR="00E866BB" w:rsidRDefault="00E866BB" w:rsidP="00726ACE"/>
        </w:tc>
        <w:tc>
          <w:tcPr>
            <w:tcW w:w="510" w:type="pct"/>
          </w:tcPr>
          <w:p w:rsidR="00E866BB" w:rsidRDefault="00E866BB" w:rsidP="00726ACE">
            <w:r>
              <w:t>SL 4.5</w:t>
            </w:r>
          </w:p>
        </w:tc>
        <w:tc>
          <w:tcPr>
            <w:tcW w:w="2670" w:type="pct"/>
          </w:tcPr>
          <w:p w:rsidR="00E866BB" w:rsidRDefault="00E866BB" w:rsidP="00726ACE">
            <w:r>
              <w:t xml:space="preserve">Add audio recordings and visual displays to presentations when appropriate to enhance the development of main ideas or themes. </w:t>
            </w:r>
          </w:p>
        </w:tc>
        <w:tc>
          <w:tcPr>
            <w:tcW w:w="859" w:type="pct"/>
          </w:tcPr>
          <w:p w:rsidR="00E866BB" w:rsidRDefault="00E866BB" w:rsidP="00726ACE"/>
        </w:tc>
      </w:tr>
      <w:tr w:rsidR="00E866BB" w:rsidTr="00726ACE">
        <w:tc>
          <w:tcPr>
            <w:tcW w:w="961" w:type="pct"/>
          </w:tcPr>
          <w:p w:rsidR="00E866BB" w:rsidRDefault="00E866BB" w:rsidP="00726ACE"/>
        </w:tc>
        <w:tc>
          <w:tcPr>
            <w:tcW w:w="510" w:type="pct"/>
          </w:tcPr>
          <w:p w:rsidR="00E866BB" w:rsidRDefault="00E866BB" w:rsidP="00726ACE">
            <w:r>
              <w:t>SL 4.6</w:t>
            </w:r>
          </w:p>
        </w:tc>
        <w:tc>
          <w:tcPr>
            <w:tcW w:w="2670" w:type="pct"/>
          </w:tcPr>
          <w:p w:rsidR="00E866BB" w:rsidRDefault="00E866BB" w:rsidP="00726ACE">
            <w:r>
              <w:t>Differentiate between contexts that call for formal English (</w:t>
            </w:r>
            <w:proofErr w:type="spellStart"/>
            <w:r>
              <w:t>e.g</w:t>
            </w:r>
            <w:proofErr w:type="spellEnd"/>
            <w:r>
              <w:t xml:space="preserve"> presenting ideas) and situations where informal discourse is appropriate (</w:t>
            </w:r>
            <w:proofErr w:type="spellStart"/>
            <w:r>
              <w:t>e.g</w:t>
            </w:r>
            <w:proofErr w:type="spellEnd"/>
            <w:r>
              <w:t xml:space="preserve"> small-group discussion); use </w:t>
            </w:r>
            <w:r>
              <w:lastRenderedPageBreak/>
              <w:t>formal English when appropriate to task and situation (See grade 4 Language Standards)</w:t>
            </w:r>
          </w:p>
        </w:tc>
        <w:tc>
          <w:tcPr>
            <w:tcW w:w="859" w:type="pct"/>
          </w:tcPr>
          <w:p w:rsidR="00E866BB" w:rsidRDefault="00E866BB" w:rsidP="00726ACE"/>
        </w:tc>
      </w:tr>
    </w:tbl>
    <w:p w:rsidR="00E866BB" w:rsidRPr="00F71E17" w:rsidRDefault="00E866BB" w:rsidP="00E866BB"/>
    <w:p w:rsidR="00E866BB" w:rsidRDefault="00E866BB" w:rsidP="00E866BB">
      <w:pPr>
        <w:pStyle w:val="Heading2"/>
        <w:jc w:val="center"/>
      </w:pPr>
      <w:r>
        <w:t>LANGUAGE</w:t>
      </w:r>
    </w:p>
    <w:tbl>
      <w:tblPr>
        <w:tblStyle w:val="TableGrid"/>
        <w:tblW w:w="4992" w:type="pct"/>
        <w:tblLook w:val="04A0"/>
      </w:tblPr>
      <w:tblGrid>
        <w:gridCol w:w="2137"/>
        <w:gridCol w:w="1142"/>
        <w:gridCol w:w="5833"/>
        <w:gridCol w:w="1886"/>
      </w:tblGrid>
      <w:tr w:rsidR="00E866BB" w:rsidTr="00726ACE">
        <w:tc>
          <w:tcPr>
            <w:tcW w:w="973" w:type="pct"/>
          </w:tcPr>
          <w:p w:rsidR="00E866BB" w:rsidRPr="006E5118" w:rsidRDefault="00E866BB" w:rsidP="00726ACE">
            <w:pPr>
              <w:jc w:val="center"/>
              <w:rPr>
                <w:b/>
              </w:rPr>
            </w:pPr>
            <w:r w:rsidRPr="006E5118">
              <w:rPr>
                <w:b/>
              </w:rPr>
              <w:t>Date Originally Taught</w:t>
            </w:r>
          </w:p>
        </w:tc>
        <w:tc>
          <w:tcPr>
            <w:tcW w:w="515" w:type="pct"/>
          </w:tcPr>
          <w:p w:rsidR="00E866BB" w:rsidRPr="006E5118" w:rsidRDefault="00E866BB" w:rsidP="00726ACE">
            <w:pPr>
              <w:jc w:val="center"/>
              <w:rPr>
                <w:b/>
              </w:rPr>
            </w:pPr>
            <w:r w:rsidRPr="006E5118">
              <w:rPr>
                <w:b/>
              </w:rPr>
              <w:t>Standard</w:t>
            </w:r>
          </w:p>
        </w:tc>
        <w:tc>
          <w:tcPr>
            <w:tcW w:w="2653" w:type="pct"/>
          </w:tcPr>
          <w:p w:rsidR="00E866BB" w:rsidRPr="006E5118" w:rsidRDefault="00E866BB" w:rsidP="00726ACE">
            <w:pPr>
              <w:jc w:val="center"/>
              <w:rPr>
                <w:b/>
              </w:rPr>
            </w:pPr>
            <w:r w:rsidRPr="006E5118">
              <w:rPr>
                <w:b/>
              </w:rPr>
              <w:t>Standard Explanation</w:t>
            </w:r>
          </w:p>
        </w:tc>
        <w:tc>
          <w:tcPr>
            <w:tcW w:w="859" w:type="pct"/>
          </w:tcPr>
          <w:p w:rsidR="00E866BB" w:rsidRPr="006E5118" w:rsidRDefault="00E866BB" w:rsidP="00497774">
            <w:pPr>
              <w:jc w:val="center"/>
              <w:rPr>
                <w:b/>
              </w:rPr>
            </w:pPr>
            <w:r w:rsidRPr="006E5118">
              <w:rPr>
                <w:b/>
              </w:rPr>
              <w:t>Date Assessed</w:t>
            </w:r>
          </w:p>
        </w:tc>
      </w:tr>
      <w:tr w:rsidR="00E866BB" w:rsidTr="00726ACE">
        <w:tc>
          <w:tcPr>
            <w:tcW w:w="973" w:type="pct"/>
          </w:tcPr>
          <w:p w:rsidR="00E866BB" w:rsidRDefault="00E866BB" w:rsidP="00726ACE"/>
        </w:tc>
        <w:tc>
          <w:tcPr>
            <w:tcW w:w="515" w:type="pct"/>
          </w:tcPr>
          <w:p w:rsidR="00E866BB" w:rsidRDefault="00E866BB" w:rsidP="00726ACE">
            <w:r>
              <w:t>L 4.1</w:t>
            </w:r>
          </w:p>
        </w:tc>
        <w:tc>
          <w:tcPr>
            <w:tcW w:w="2653" w:type="pct"/>
          </w:tcPr>
          <w:p w:rsidR="00E866BB" w:rsidRDefault="00E866BB" w:rsidP="00726ACE">
            <w:r>
              <w:t xml:space="preserve">Demonstrate command of the conventions of standard English grammar and usage when writing or speaking. </w:t>
            </w:r>
          </w:p>
        </w:tc>
        <w:tc>
          <w:tcPr>
            <w:tcW w:w="859" w:type="pct"/>
          </w:tcPr>
          <w:p w:rsidR="00E866BB" w:rsidRDefault="00E866BB" w:rsidP="00726ACE"/>
        </w:tc>
      </w:tr>
      <w:tr w:rsidR="00E866BB" w:rsidTr="00726ACE">
        <w:tc>
          <w:tcPr>
            <w:tcW w:w="973" w:type="pct"/>
          </w:tcPr>
          <w:p w:rsidR="00E866BB" w:rsidRDefault="00E866BB" w:rsidP="00726ACE"/>
        </w:tc>
        <w:tc>
          <w:tcPr>
            <w:tcW w:w="515" w:type="pct"/>
          </w:tcPr>
          <w:p w:rsidR="00E866BB" w:rsidRDefault="00E866BB" w:rsidP="00726ACE">
            <w:r>
              <w:t>L 4.2</w:t>
            </w:r>
          </w:p>
        </w:tc>
        <w:tc>
          <w:tcPr>
            <w:tcW w:w="2653" w:type="pct"/>
          </w:tcPr>
          <w:p w:rsidR="00E866BB" w:rsidRDefault="00E866BB" w:rsidP="00726ACE">
            <w:r>
              <w:t xml:space="preserve">Demonstrate command of the conventions of standard English capitalization, punctuation, and spelling when writing. </w:t>
            </w:r>
          </w:p>
        </w:tc>
        <w:tc>
          <w:tcPr>
            <w:tcW w:w="859" w:type="pct"/>
          </w:tcPr>
          <w:p w:rsidR="00E866BB" w:rsidRDefault="00E866BB" w:rsidP="00726ACE"/>
        </w:tc>
      </w:tr>
      <w:tr w:rsidR="00E866BB" w:rsidTr="00726ACE">
        <w:tc>
          <w:tcPr>
            <w:tcW w:w="973" w:type="pct"/>
          </w:tcPr>
          <w:p w:rsidR="00E866BB" w:rsidRDefault="00E866BB" w:rsidP="00726ACE"/>
        </w:tc>
        <w:tc>
          <w:tcPr>
            <w:tcW w:w="515" w:type="pct"/>
          </w:tcPr>
          <w:p w:rsidR="00E866BB" w:rsidRDefault="00E866BB" w:rsidP="00726ACE">
            <w:r>
              <w:t>L 4.3</w:t>
            </w:r>
          </w:p>
        </w:tc>
        <w:tc>
          <w:tcPr>
            <w:tcW w:w="2653" w:type="pct"/>
          </w:tcPr>
          <w:p w:rsidR="00E866BB" w:rsidRDefault="00E866BB" w:rsidP="00726ACE">
            <w:r>
              <w:t>Use knowledge of language and its conventions when writing, speaking, reading, or listening.</w:t>
            </w:r>
          </w:p>
        </w:tc>
        <w:tc>
          <w:tcPr>
            <w:tcW w:w="859" w:type="pct"/>
          </w:tcPr>
          <w:p w:rsidR="00E866BB" w:rsidRDefault="00E866BB" w:rsidP="00726ACE"/>
        </w:tc>
      </w:tr>
      <w:tr w:rsidR="00E866BB" w:rsidTr="00726ACE">
        <w:tc>
          <w:tcPr>
            <w:tcW w:w="973" w:type="pct"/>
          </w:tcPr>
          <w:p w:rsidR="00E866BB" w:rsidRDefault="00E866BB" w:rsidP="00726ACE"/>
        </w:tc>
        <w:tc>
          <w:tcPr>
            <w:tcW w:w="515" w:type="pct"/>
          </w:tcPr>
          <w:p w:rsidR="00E866BB" w:rsidRDefault="00E866BB" w:rsidP="00726ACE">
            <w:r>
              <w:t>L 4.4</w:t>
            </w:r>
          </w:p>
        </w:tc>
        <w:tc>
          <w:tcPr>
            <w:tcW w:w="2653" w:type="pct"/>
          </w:tcPr>
          <w:p w:rsidR="00E866BB" w:rsidRDefault="00E866BB" w:rsidP="00726ACE">
            <w:r>
              <w:t>Determine or clarify the meaning of unknown and multiple-meaning words and phrases based on grade 4 reading and content, choosing flexibly from a range of strategies.</w:t>
            </w:r>
          </w:p>
        </w:tc>
        <w:tc>
          <w:tcPr>
            <w:tcW w:w="859" w:type="pct"/>
          </w:tcPr>
          <w:p w:rsidR="00E866BB" w:rsidRDefault="00E866BB" w:rsidP="00726ACE"/>
        </w:tc>
      </w:tr>
      <w:tr w:rsidR="00E866BB" w:rsidTr="00726ACE">
        <w:tc>
          <w:tcPr>
            <w:tcW w:w="973" w:type="pct"/>
          </w:tcPr>
          <w:p w:rsidR="00E866BB" w:rsidRDefault="00E866BB" w:rsidP="00726ACE"/>
        </w:tc>
        <w:tc>
          <w:tcPr>
            <w:tcW w:w="515" w:type="pct"/>
          </w:tcPr>
          <w:p w:rsidR="00E866BB" w:rsidRDefault="00E866BB" w:rsidP="00726ACE">
            <w:r>
              <w:t>L 4.5</w:t>
            </w:r>
          </w:p>
        </w:tc>
        <w:tc>
          <w:tcPr>
            <w:tcW w:w="2653" w:type="pct"/>
          </w:tcPr>
          <w:p w:rsidR="00E866BB" w:rsidRDefault="00E866BB" w:rsidP="00726ACE">
            <w:r>
              <w:t xml:space="preserve">Demonstrate understanding of figurative language, world relationships, and nuances in word meanings. </w:t>
            </w:r>
          </w:p>
        </w:tc>
        <w:tc>
          <w:tcPr>
            <w:tcW w:w="859" w:type="pct"/>
          </w:tcPr>
          <w:p w:rsidR="00E866BB" w:rsidRDefault="00E866BB" w:rsidP="00726ACE"/>
        </w:tc>
      </w:tr>
      <w:tr w:rsidR="00E866BB" w:rsidTr="00726ACE">
        <w:tc>
          <w:tcPr>
            <w:tcW w:w="973" w:type="pct"/>
          </w:tcPr>
          <w:p w:rsidR="00E866BB" w:rsidRDefault="00E866BB" w:rsidP="00726ACE"/>
        </w:tc>
        <w:tc>
          <w:tcPr>
            <w:tcW w:w="515" w:type="pct"/>
          </w:tcPr>
          <w:p w:rsidR="00E866BB" w:rsidRDefault="00E866BB" w:rsidP="00726ACE">
            <w:r>
              <w:t>L 4.6</w:t>
            </w:r>
          </w:p>
        </w:tc>
        <w:tc>
          <w:tcPr>
            <w:tcW w:w="2653" w:type="pct"/>
          </w:tcPr>
          <w:p w:rsidR="00E866BB" w:rsidRDefault="00E866BB" w:rsidP="00726ACE">
            <w:r>
              <w:t>Acquire and use accurately grade-appropriate general academic and domain-specific  words and phrases, including those that signal precise actions, emotions, or states of being (</w:t>
            </w:r>
            <w:proofErr w:type="spellStart"/>
            <w:r>
              <w:t>e.g</w:t>
            </w:r>
            <w:proofErr w:type="spellEnd"/>
            <w:r>
              <w:t xml:space="preserve"> quizzed, whined, stammered) and that are basic to a particular topic (</w:t>
            </w:r>
            <w:proofErr w:type="spellStart"/>
            <w:r>
              <w:t>e.g</w:t>
            </w:r>
            <w:proofErr w:type="spellEnd"/>
            <w:r>
              <w:t xml:space="preserve"> wildlife, conservation, and endangered when discussing animal preservation)</w:t>
            </w:r>
          </w:p>
        </w:tc>
        <w:tc>
          <w:tcPr>
            <w:tcW w:w="859" w:type="pct"/>
          </w:tcPr>
          <w:p w:rsidR="00E866BB" w:rsidRDefault="00E866BB" w:rsidP="00726ACE"/>
        </w:tc>
      </w:tr>
    </w:tbl>
    <w:p w:rsidR="00E866BB" w:rsidRPr="00F71E17" w:rsidRDefault="00E866BB" w:rsidP="00E866BB"/>
    <w:p w:rsidR="00E866BB" w:rsidRDefault="00E866BB" w:rsidP="00E866BB">
      <w:pPr>
        <w:pStyle w:val="Heading2"/>
        <w:jc w:val="center"/>
      </w:pPr>
      <w:r>
        <w:t>WRITING</w:t>
      </w:r>
    </w:p>
    <w:tbl>
      <w:tblPr>
        <w:tblStyle w:val="TableGrid"/>
        <w:tblW w:w="10800" w:type="dxa"/>
        <w:tblInd w:w="18" w:type="dxa"/>
        <w:tblLook w:val="04A0"/>
      </w:tblPr>
      <w:tblGrid>
        <w:gridCol w:w="2070"/>
        <w:gridCol w:w="1170"/>
        <w:gridCol w:w="5670"/>
        <w:gridCol w:w="1890"/>
      </w:tblGrid>
      <w:tr w:rsidR="00E866BB" w:rsidTr="00726ACE">
        <w:tc>
          <w:tcPr>
            <w:tcW w:w="2070" w:type="dxa"/>
          </w:tcPr>
          <w:p w:rsidR="00E866BB" w:rsidRPr="006E5118" w:rsidRDefault="00E866BB" w:rsidP="00726ACE">
            <w:pPr>
              <w:jc w:val="center"/>
              <w:rPr>
                <w:b/>
              </w:rPr>
            </w:pPr>
            <w:r w:rsidRPr="006E5118">
              <w:rPr>
                <w:b/>
              </w:rPr>
              <w:t>Date Originally Taught</w:t>
            </w:r>
          </w:p>
        </w:tc>
        <w:tc>
          <w:tcPr>
            <w:tcW w:w="1170" w:type="dxa"/>
          </w:tcPr>
          <w:p w:rsidR="00E866BB" w:rsidRPr="006E5118" w:rsidRDefault="00E866BB" w:rsidP="00726ACE">
            <w:pPr>
              <w:jc w:val="center"/>
              <w:rPr>
                <w:b/>
              </w:rPr>
            </w:pPr>
            <w:r w:rsidRPr="006E5118">
              <w:rPr>
                <w:b/>
              </w:rPr>
              <w:t>Standard</w:t>
            </w:r>
          </w:p>
        </w:tc>
        <w:tc>
          <w:tcPr>
            <w:tcW w:w="5670" w:type="dxa"/>
          </w:tcPr>
          <w:p w:rsidR="00E866BB" w:rsidRPr="006E5118" w:rsidRDefault="00E866BB" w:rsidP="00726ACE">
            <w:pPr>
              <w:jc w:val="center"/>
              <w:rPr>
                <w:b/>
              </w:rPr>
            </w:pPr>
            <w:r w:rsidRPr="006E5118">
              <w:rPr>
                <w:b/>
              </w:rPr>
              <w:t>Standard Explanation</w:t>
            </w:r>
          </w:p>
        </w:tc>
        <w:tc>
          <w:tcPr>
            <w:tcW w:w="1890" w:type="dxa"/>
          </w:tcPr>
          <w:p w:rsidR="00E866BB" w:rsidRPr="006E5118" w:rsidRDefault="00E866BB" w:rsidP="00497774">
            <w:pPr>
              <w:jc w:val="center"/>
              <w:rPr>
                <w:b/>
              </w:rPr>
            </w:pPr>
            <w:r w:rsidRPr="006E5118">
              <w:rPr>
                <w:b/>
              </w:rPr>
              <w:t>Date Assessed</w:t>
            </w:r>
          </w:p>
        </w:tc>
      </w:tr>
      <w:tr w:rsidR="00E866BB" w:rsidTr="00726ACE">
        <w:tc>
          <w:tcPr>
            <w:tcW w:w="2070" w:type="dxa"/>
          </w:tcPr>
          <w:p w:rsidR="00E866BB" w:rsidRDefault="00E866BB" w:rsidP="00726ACE"/>
        </w:tc>
        <w:tc>
          <w:tcPr>
            <w:tcW w:w="1170" w:type="dxa"/>
          </w:tcPr>
          <w:p w:rsidR="00E866BB" w:rsidRDefault="00E866BB" w:rsidP="00726ACE">
            <w:r>
              <w:t>W 4.1</w:t>
            </w:r>
          </w:p>
        </w:tc>
        <w:tc>
          <w:tcPr>
            <w:tcW w:w="5670" w:type="dxa"/>
          </w:tcPr>
          <w:p w:rsidR="00E866BB" w:rsidRDefault="00E866BB" w:rsidP="00726ACE">
            <w:r>
              <w:t>Write opinion pieces on topics or texts, supporting a point of view with reasons and information.</w:t>
            </w:r>
          </w:p>
        </w:tc>
        <w:tc>
          <w:tcPr>
            <w:tcW w:w="1890" w:type="dxa"/>
          </w:tcPr>
          <w:p w:rsidR="00E866BB" w:rsidRDefault="00E866BB" w:rsidP="00726ACE"/>
        </w:tc>
      </w:tr>
      <w:tr w:rsidR="00E866BB" w:rsidTr="00726ACE">
        <w:tc>
          <w:tcPr>
            <w:tcW w:w="2070" w:type="dxa"/>
          </w:tcPr>
          <w:p w:rsidR="00E866BB" w:rsidRDefault="00E866BB" w:rsidP="00726ACE"/>
        </w:tc>
        <w:tc>
          <w:tcPr>
            <w:tcW w:w="1170" w:type="dxa"/>
          </w:tcPr>
          <w:p w:rsidR="00E866BB" w:rsidRDefault="00E866BB" w:rsidP="00726ACE">
            <w:r>
              <w:t>W 4.4</w:t>
            </w:r>
          </w:p>
        </w:tc>
        <w:tc>
          <w:tcPr>
            <w:tcW w:w="5670" w:type="dxa"/>
          </w:tcPr>
          <w:p w:rsidR="00E866BB" w:rsidRDefault="00E866BB" w:rsidP="00726ACE">
            <w:r>
              <w:t>Produce clear and coherent writing in which the development and organization are appropriate task, purpose, and audience. (Grade-specific expectations for writing types as defined in standards 1-3 above)</w:t>
            </w:r>
          </w:p>
        </w:tc>
        <w:tc>
          <w:tcPr>
            <w:tcW w:w="1890" w:type="dxa"/>
          </w:tcPr>
          <w:p w:rsidR="00E866BB" w:rsidRDefault="00E866BB" w:rsidP="00726ACE"/>
        </w:tc>
      </w:tr>
      <w:tr w:rsidR="00E866BB" w:rsidTr="00726ACE">
        <w:tc>
          <w:tcPr>
            <w:tcW w:w="2070" w:type="dxa"/>
          </w:tcPr>
          <w:p w:rsidR="00E866BB" w:rsidRDefault="00E866BB" w:rsidP="00726ACE"/>
        </w:tc>
        <w:tc>
          <w:tcPr>
            <w:tcW w:w="1170" w:type="dxa"/>
          </w:tcPr>
          <w:p w:rsidR="00E866BB" w:rsidRDefault="00E866BB" w:rsidP="00726ACE">
            <w:r>
              <w:t>W 4.5</w:t>
            </w:r>
          </w:p>
        </w:tc>
        <w:tc>
          <w:tcPr>
            <w:tcW w:w="5670" w:type="dxa"/>
          </w:tcPr>
          <w:p w:rsidR="00E866BB" w:rsidRDefault="00E866BB" w:rsidP="00726ACE">
            <w:r>
              <w:t>With guidance and support from peers and adults, develop and strengthen writing as needed by planning, revising, and editing. (Editing for conventions should demonstrate command of Language standards 1-3 up to and including grade 4 here)</w:t>
            </w:r>
          </w:p>
        </w:tc>
        <w:tc>
          <w:tcPr>
            <w:tcW w:w="1890" w:type="dxa"/>
          </w:tcPr>
          <w:p w:rsidR="00E866BB" w:rsidRDefault="00E866BB" w:rsidP="00726ACE"/>
        </w:tc>
      </w:tr>
      <w:tr w:rsidR="00E866BB" w:rsidTr="00726ACE">
        <w:tc>
          <w:tcPr>
            <w:tcW w:w="2070" w:type="dxa"/>
          </w:tcPr>
          <w:p w:rsidR="00E866BB" w:rsidRDefault="00E866BB" w:rsidP="00726ACE"/>
        </w:tc>
        <w:tc>
          <w:tcPr>
            <w:tcW w:w="1170" w:type="dxa"/>
          </w:tcPr>
          <w:p w:rsidR="00E866BB" w:rsidRDefault="00E866BB" w:rsidP="00726ACE">
            <w:r>
              <w:t>W 4.6</w:t>
            </w:r>
          </w:p>
        </w:tc>
        <w:tc>
          <w:tcPr>
            <w:tcW w:w="5670" w:type="dxa"/>
          </w:tcPr>
          <w:p w:rsidR="00E866BB" w:rsidRDefault="00E866BB" w:rsidP="00726ACE">
            <w:r>
              <w:t>With some guidance and support from adults, use technology, including the Internet, to produce and publish writing as well as to interact and collaborate with others; demonstrate sufficient command of keyboarding skills to type a minimum of one page in a single sitting.</w:t>
            </w:r>
          </w:p>
        </w:tc>
        <w:tc>
          <w:tcPr>
            <w:tcW w:w="1890" w:type="dxa"/>
          </w:tcPr>
          <w:p w:rsidR="00E866BB" w:rsidRDefault="00E866BB" w:rsidP="00726ACE"/>
        </w:tc>
      </w:tr>
      <w:tr w:rsidR="00E866BB" w:rsidTr="00726ACE">
        <w:tc>
          <w:tcPr>
            <w:tcW w:w="2070" w:type="dxa"/>
          </w:tcPr>
          <w:p w:rsidR="00E866BB" w:rsidRDefault="00E866BB" w:rsidP="00726ACE"/>
        </w:tc>
        <w:tc>
          <w:tcPr>
            <w:tcW w:w="1170" w:type="dxa"/>
          </w:tcPr>
          <w:p w:rsidR="00E866BB" w:rsidRDefault="00E866BB" w:rsidP="00726ACE">
            <w:r>
              <w:t>W 4.8</w:t>
            </w:r>
          </w:p>
        </w:tc>
        <w:tc>
          <w:tcPr>
            <w:tcW w:w="5670" w:type="dxa"/>
          </w:tcPr>
          <w:p w:rsidR="00E866BB" w:rsidRDefault="00E866BB" w:rsidP="00726ACE">
            <w:r>
              <w:t>Recall relevant information from experiences or gather relevant information from print and digital sources</w:t>
            </w:r>
            <w:proofErr w:type="gramStart"/>
            <w:r>
              <w:t>;  take</w:t>
            </w:r>
            <w:proofErr w:type="gramEnd"/>
            <w:r>
              <w:t xml:space="preserve"> notes and categorize information and provide a list of sources. </w:t>
            </w:r>
          </w:p>
        </w:tc>
        <w:tc>
          <w:tcPr>
            <w:tcW w:w="1890" w:type="dxa"/>
          </w:tcPr>
          <w:p w:rsidR="00E866BB" w:rsidRDefault="00E866BB" w:rsidP="00726ACE"/>
        </w:tc>
      </w:tr>
      <w:tr w:rsidR="00E866BB" w:rsidTr="00726ACE">
        <w:tc>
          <w:tcPr>
            <w:tcW w:w="2070" w:type="dxa"/>
          </w:tcPr>
          <w:p w:rsidR="00E866BB" w:rsidRDefault="00E866BB" w:rsidP="00726ACE"/>
        </w:tc>
        <w:tc>
          <w:tcPr>
            <w:tcW w:w="1170" w:type="dxa"/>
          </w:tcPr>
          <w:p w:rsidR="00E866BB" w:rsidRDefault="00E866BB" w:rsidP="00726ACE">
            <w:r>
              <w:t>W 4.9</w:t>
            </w:r>
          </w:p>
        </w:tc>
        <w:tc>
          <w:tcPr>
            <w:tcW w:w="5670" w:type="dxa"/>
          </w:tcPr>
          <w:p w:rsidR="00E866BB" w:rsidRDefault="00E866BB" w:rsidP="00726ACE">
            <w:r>
              <w:t xml:space="preserve">Draw evidence from literary or informational texts to support analysis, reflection, and research. </w:t>
            </w:r>
          </w:p>
        </w:tc>
        <w:tc>
          <w:tcPr>
            <w:tcW w:w="1890" w:type="dxa"/>
          </w:tcPr>
          <w:p w:rsidR="00E866BB" w:rsidRDefault="00E866BB" w:rsidP="00726ACE"/>
        </w:tc>
      </w:tr>
      <w:tr w:rsidR="00E866BB" w:rsidTr="00726ACE">
        <w:tc>
          <w:tcPr>
            <w:tcW w:w="2070" w:type="dxa"/>
          </w:tcPr>
          <w:p w:rsidR="00E866BB" w:rsidRDefault="00E866BB" w:rsidP="00726ACE"/>
        </w:tc>
        <w:tc>
          <w:tcPr>
            <w:tcW w:w="1170" w:type="dxa"/>
          </w:tcPr>
          <w:p w:rsidR="00E866BB" w:rsidRDefault="00E866BB" w:rsidP="00726ACE">
            <w:r>
              <w:t>W 4.10</w:t>
            </w:r>
          </w:p>
        </w:tc>
        <w:tc>
          <w:tcPr>
            <w:tcW w:w="5670" w:type="dxa"/>
          </w:tcPr>
          <w:p w:rsidR="00E866BB" w:rsidRDefault="00E866BB" w:rsidP="00726ACE">
            <w:r>
              <w:t xml:space="preserve">Write routinely over extended time frames (time for </w:t>
            </w:r>
            <w:r>
              <w:lastRenderedPageBreak/>
              <w:t xml:space="preserve">research, reflection, and revision) and shorter time frames </w:t>
            </w:r>
            <w:proofErr w:type="gramStart"/>
            <w:r>
              <w:t>( a</w:t>
            </w:r>
            <w:proofErr w:type="gramEnd"/>
            <w:r>
              <w:t xml:space="preserve"> single sitting or a day or two) for a range of discipline-specific tasks, purposes, and audiences.</w:t>
            </w:r>
          </w:p>
        </w:tc>
        <w:tc>
          <w:tcPr>
            <w:tcW w:w="1890" w:type="dxa"/>
          </w:tcPr>
          <w:p w:rsidR="00E866BB" w:rsidRDefault="00E866BB" w:rsidP="00726ACE"/>
        </w:tc>
      </w:tr>
    </w:tbl>
    <w:p w:rsidR="00E866BB" w:rsidRDefault="00E866BB" w:rsidP="00E866BB">
      <w:pPr>
        <w:pStyle w:val="Heading1"/>
        <w:jc w:val="center"/>
      </w:pPr>
      <w:r>
        <w:lastRenderedPageBreak/>
        <w:t>Social Studies Standards:</w:t>
      </w:r>
    </w:p>
    <w:tbl>
      <w:tblPr>
        <w:tblStyle w:val="TableGrid"/>
        <w:tblW w:w="4910" w:type="pct"/>
        <w:tblLook w:val="04A0"/>
      </w:tblPr>
      <w:tblGrid>
        <w:gridCol w:w="1367"/>
        <w:gridCol w:w="1171"/>
        <w:gridCol w:w="6841"/>
        <w:gridCol w:w="1439"/>
      </w:tblGrid>
      <w:tr w:rsidR="00E866BB" w:rsidTr="00497774">
        <w:tc>
          <w:tcPr>
            <w:tcW w:w="632" w:type="pct"/>
          </w:tcPr>
          <w:p w:rsidR="00E866BB" w:rsidRPr="006E5118" w:rsidRDefault="00E866BB" w:rsidP="00726ACE">
            <w:pPr>
              <w:jc w:val="center"/>
              <w:rPr>
                <w:b/>
              </w:rPr>
            </w:pPr>
            <w:r w:rsidRPr="006E5118">
              <w:rPr>
                <w:b/>
              </w:rPr>
              <w:t>Date Originally Taught</w:t>
            </w:r>
          </w:p>
        </w:tc>
        <w:tc>
          <w:tcPr>
            <w:tcW w:w="541" w:type="pct"/>
          </w:tcPr>
          <w:p w:rsidR="00E866BB" w:rsidRPr="006E5118" w:rsidRDefault="00E866BB" w:rsidP="00726ACE">
            <w:pPr>
              <w:jc w:val="center"/>
              <w:rPr>
                <w:b/>
              </w:rPr>
            </w:pPr>
            <w:r w:rsidRPr="006E5118">
              <w:rPr>
                <w:b/>
              </w:rPr>
              <w:t>Standard</w:t>
            </w:r>
          </w:p>
        </w:tc>
        <w:tc>
          <w:tcPr>
            <w:tcW w:w="3162" w:type="pct"/>
          </w:tcPr>
          <w:p w:rsidR="00E866BB" w:rsidRPr="006E5118" w:rsidRDefault="00E866BB" w:rsidP="00726ACE">
            <w:pPr>
              <w:jc w:val="center"/>
              <w:rPr>
                <w:b/>
              </w:rPr>
            </w:pPr>
            <w:r w:rsidRPr="006E5118">
              <w:rPr>
                <w:b/>
              </w:rPr>
              <w:t>Standard Explanation</w:t>
            </w:r>
          </w:p>
        </w:tc>
        <w:tc>
          <w:tcPr>
            <w:tcW w:w="665" w:type="pct"/>
          </w:tcPr>
          <w:p w:rsidR="00E866BB" w:rsidRPr="006E5118" w:rsidRDefault="00497774" w:rsidP="00726ACE">
            <w:pPr>
              <w:jc w:val="center"/>
              <w:rPr>
                <w:b/>
              </w:rPr>
            </w:pPr>
            <w:r>
              <w:rPr>
                <w:b/>
              </w:rPr>
              <w:t xml:space="preserve">Dates </w:t>
            </w:r>
            <w:r w:rsidR="00E866BB" w:rsidRPr="006E5118">
              <w:rPr>
                <w:b/>
              </w:rPr>
              <w:t xml:space="preserve"> Assessed</w:t>
            </w:r>
          </w:p>
        </w:tc>
      </w:tr>
      <w:tr w:rsidR="00E866BB" w:rsidTr="00497774">
        <w:tc>
          <w:tcPr>
            <w:tcW w:w="632" w:type="pct"/>
          </w:tcPr>
          <w:p w:rsidR="00E866BB" w:rsidRDefault="00E866BB" w:rsidP="00726ACE"/>
        </w:tc>
        <w:tc>
          <w:tcPr>
            <w:tcW w:w="541" w:type="pct"/>
          </w:tcPr>
          <w:p w:rsidR="00E866BB" w:rsidRDefault="00E866BB" w:rsidP="00726ACE">
            <w:r>
              <w:t>6.1.4.A.1</w:t>
            </w:r>
          </w:p>
        </w:tc>
        <w:tc>
          <w:tcPr>
            <w:tcW w:w="3162" w:type="pct"/>
          </w:tcPr>
          <w:p w:rsidR="00E866BB" w:rsidRDefault="00E866BB" w:rsidP="00726ACE">
            <w:r>
              <w:t xml:space="preserve">Explain how rules and laws created by community, state, and national governments protect the rights of people, help resolve conflicts, and promote the common good. </w:t>
            </w:r>
          </w:p>
        </w:tc>
        <w:tc>
          <w:tcPr>
            <w:tcW w:w="665" w:type="pct"/>
          </w:tcPr>
          <w:p w:rsidR="00E866BB" w:rsidRDefault="00E866BB" w:rsidP="00726ACE">
            <w:pPr>
              <w:ind w:right="813"/>
            </w:pPr>
          </w:p>
        </w:tc>
      </w:tr>
      <w:tr w:rsidR="00E866BB" w:rsidTr="00497774">
        <w:tc>
          <w:tcPr>
            <w:tcW w:w="632" w:type="pct"/>
          </w:tcPr>
          <w:p w:rsidR="00E866BB" w:rsidRDefault="00E866BB" w:rsidP="00726ACE"/>
        </w:tc>
        <w:tc>
          <w:tcPr>
            <w:tcW w:w="541" w:type="pct"/>
          </w:tcPr>
          <w:p w:rsidR="00E866BB" w:rsidRDefault="00E866BB" w:rsidP="00726ACE">
            <w:r>
              <w:t>6.1.4.A.2</w:t>
            </w:r>
          </w:p>
        </w:tc>
        <w:tc>
          <w:tcPr>
            <w:tcW w:w="3162" w:type="pct"/>
          </w:tcPr>
          <w:p w:rsidR="00E866BB" w:rsidRDefault="00E866BB" w:rsidP="00726ACE">
            <w:r>
              <w:t>Explain how fundamental rights guaranteed by the United States Constitution and the Bill of Rights (</w:t>
            </w:r>
            <w:proofErr w:type="spellStart"/>
            <w:r>
              <w:t>i.e</w:t>
            </w:r>
            <w:proofErr w:type="spellEnd"/>
            <w:r>
              <w:t xml:space="preserve"> freedom of expression, freedom of religion, the right to vote, the right to due process) contribute to the continuation and improvement of American democracy.</w:t>
            </w:r>
          </w:p>
        </w:tc>
        <w:tc>
          <w:tcPr>
            <w:tcW w:w="665" w:type="pct"/>
          </w:tcPr>
          <w:p w:rsidR="00E866BB" w:rsidRDefault="00E866BB" w:rsidP="00726ACE"/>
        </w:tc>
      </w:tr>
      <w:tr w:rsidR="00E866BB" w:rsidTr="00497774">
        <w:tc>
          <w:tcPr>
            <w:tcW w:w="632" w:type="pct"/>
          </w:tcPr>
          <w:p w:rsidR="00E866BB" w:rsidRDefault="00E866BB" w:rsidP="00726ACE"/>
        </w:tc>
        <w:tc>
          <w:tcPr>
            <w:tcW w:w="541" w:type="pct"/>
          </w:tcPr>
          <w:p w:rsidR="00E866BB" w:rsidRDefault="00E866BB" w:rsidP="00726ACE">
            <w:r>
              <w:t>6.1.4.A.3</w:t>
            </w:r>
          </w:p>
        </w:tc>
        <w:tc>
          <w:tcPr>
            <w:tcW w:w="3162" w:type="pct"/>
          </w:tcPr>
          <w:p w:rsidR="00E866BB" w:rsidRDefault="00E866BB" w:rsidP="00726ACE">
            <w:r>
              <w:t>Determine how “fairness</w:t>
            </w:r>
            <w:proofErr w:type="gramStart"/>
            <w:r>
              <w:t>” ,</w:t>
            </w:r>
            <w:proofErr w:type="gramEnd"/>
            <w:r>
              <w:t xml:space="preserve"> “equality”, and the “common good” have influenced change at the local and national levels of United States government. </w:t>
            </w:r>
          </w:p>
        </w:tc>
        <w:tc>
          <w:tcPr>
            <w:tcW w:w="665" w:type="pct"/>
          </w:tcPr>
          <w:p w:rsidR="00E866BB" w:rsidRDefault="00E866BB" w:rsidP="00726ACE"/>
        </w:tc>
      </w:tr>
      <w:tr w:rsidR="00E866BB" w:rsidTr="00497774">
        <w:tc>
          <w:tcPr>
            <w:tcW w:w="632" w:type="pct"/>
          </w:tcPr>
          <w:p w:rsidR="00E866BB" w:rsidRDefault="00E866BB" w:rsidP="00726ACE"/>
        </w:tc>
        <w:tc>
          <w:tcPr>
            <w:tcW w:w="541" w:type="pct"/>
          </w:tcPr>
          <w:p w:rsidR="00E866BB" w:rsidRDefault="00E866BB" w:rsidP="00726ACE">
            <w:r>
              <w:t>6.1.4.A.4</w:t>
            </w:r>
          </w:p>
        </w:tc>
        <w:tc>
          <w:tcPr>
            <w:tcW w:w="3162" w:type="pct"/>
          </w:tcPr>
          <w:p w:rsidR="00E866BB" w:rsidRDefault="00E866BB" w:rsidP="00726ACE">
            <w:r>
              <w:t xml:space="preserve">Explain how the United States government is organized and how the United States Constitution defines and limits the power of government. </w:t>
            </w:r>
          </w:p>
        </w:tc>
        <w:tc>
          <w:tcPr>
            <w:tcW w:w="665" w:type="pct"/>
          </w:tcPr>
          <w:p w:rsidR="00E866BB" w:rsidRDefault="00E866BB" w:rsidP="00726ACE"/>
        </w:tc>
      </w:tr>
      <w:tr w:rsidR="00E866BB" w:rsidTr="00497774">
        <w:tc>
          <w:tcPr>
            <w:tcW w:w="632" w:type="pct"/>
          </w:tcPr>
          <w:p w:rsidR="00E866BB" w:rsidRDefault="00E866BB" w:rsidP="00726ACE"/>
        </w:tc>
        <w:tc>
          <w:tcPr>
            <w:tcW w:w="541" w:type="pct"/>
          </w:tcPr>
          <w:p w:rsidR="00E866BB" w:rsidRDefault="00E866BB" w:rsidP="00726ACE">
            <w:r>
              <w:t>6.1.4.A.5</w:t>
            </w:r>
          </w:p>
        </w:tc>
        <w:tc>
          <w:tcPr>
            <w:tcW w:w="3162" w:type="pct"/>
          </w:tcPr>
          <w:p w:rsidR="00E866BB" w:rsidRDefault="00E866BB" w:rsidP="00726ACE">
            <w:r>
              <w:t xml:space="preserve">Distinguish the roles and responsibilities of the three branches of the national government. </w:t>
            </w:r>
          </w:p>
        </w:tc>
        <w:tc>
          <w:tcPr>
            <w:tcW w:w="665" w:type="pct"/>
          </w:tcPr>
          <w:p w:rsidR="00E866BB" w:rsidRDefault="00E866BB" w:rsidP="00726ACE"/>
        </w:tc>
      </w:tr>
      <w:tr w:rsidR="00E866BB" w:rsidTr="00497774">
        <w:tc>
          <w:tcPr>
            <w:tcW w:w="632" w:type="pct"/>
          </w:tcPr>
          <w:p w:rsidR="00E866BB" w:rsidRDefault="00E866BB" w:rsidP="00726ACE"/>
        </w:tc>
        <w:tc>
          <w:tcPr>
            <w:tcW w:w="541" w:type="pct"/>
          </w:tcPr>
          <w:p w:rsidR="00E866BB" w:rsidRDefault="00E866BB" w:rsidP="00726ACE">
            <w:r>
              <w:t>6.1.4.A.6</w:t>
            </w:r>
          </w:p>
        </w:tc>
        <w:tc>
          <w:tcPr>
            <w:tcW w:w="3162" w:type="pct"/>
          </w:tcPr>
          <w:p w:rsidR="00E866BB" w:rsidRDefault="00E866BB" w:rsidP="00726ACE">
            <w:r>
              <w:t xml:space="preserve">Explain how national and state government share power in the federal government. </w:t>
            </w:r>
          </w:p>
        </w:tc>
        <w:tc>
          <w:tcPr>
            <w:tcW w:w="665" w:type="pct"/>
          </w:tcPr>
          <w:p w:rsidR="00E866BB" w:rsidRDefault="00E866BB" w:rsidP="00726ACE"/>
        </w:tc>
      </w:tr>
      <w:tr w:rsidR="00E866BB" w:rsidTr="00497774">
        <w:tc>
          <w:tcPr>
            <w:tcW w:w="632" w:type="pct"/>
          </w:tcPr>
          <w:p w:rsidR="00E866BB" w:rsidRDefault="00E866BB" w:rsidP="00726ACE"/>
        </w:tc>
        <w:tc>
          <w:tcPr>
            <w:tcW w:w="541" w:type="pct"/>
          </w:tcPr>
          <w:p w:rsidR="00E866BB" w:rsidRDefault="00E866BB" w:rsidP="00726ACE">
            <w:r>
              <w:t>6.1.4.A.10</w:t>
            </w:r>
          </w:p>
        </w:tc>
        <w:tc>
          <w:tcPr>
            <w:tcW w:w="3162" w:type="pct"/>
          </w:tcPr>
          <w:p w:rsidR="00E866BB" w:rsidRDefault="00E866BB" w:rsidP="00726ACE">
            <w:r>
              <w:t>Describe how the actions of Dr. Martin Luther King, Jr., and other civil rights leaders served as catalysts for social change and inspired social activism in subsequent generations.</w:t>
            </w:r>
          </w:p>
        </w:tc>
        <w:tc>
          <w:tcPr>
            <w:tcW w:w="665" w:type="pct"/>
          </w:tcPr>
          <w:p w:rsidR="00E866BB" w:rsidRDefault="00E866BB" w:rsidP="00726ACE"/>
        </w:tc>
      </w:tr>
      <w:tr w:rsidR="00E866BB" w:rsidTr="00497774">
        <w:tc>
          <w:tcPr>
            <w:tcW w:w="632" w:type="pct"/>
          </w:tcPr>
          <w:p w:rsidR="00E866BB" w:rsidRDefault="00E866BB" w:rsidP="00726ACE"/>
        </w:tc>
        <w:tc>
          <w:tcPr>
            <w:tcW w:w="541" w:type="pct"/>
          </w:tcPr>
          <w:p w:rsidR="00E866BB" w:rsidRDefault="00E866BB" w:rsidP="00726ACE">
            <w:r>
              <w:t>6.1.4.A.12</w:t>
            </w:r>
          </w:p>
        </w:tc>
        <w:tc>
          <w:tcPr>
            <w:tcW w:w="3162" w:type="pct"/>
          </w:tcPr>
          <w:p w:rsidR="00E866BB" w:rsidRDefault="00E866BB" w:rsidP="00726ACE">
            <w:r>
              <w:t>Explain the process of creating change at the local, state, or national level.</w:t>
            </w:r>
          </w:p>
        </w:tc>
        <w:tc>
          <w:tcPr>
            <w:tcW w:w="665" w:type="pct"/>
          </w:tcPr>
          <w:p w:rsidR="00E866BB" w:rsidRDefault="00E866BB" w:rsidP="00726ACE"/>
        </w:tc>
      </w:tr>
      <w:tr w:rsidR="00E866BB" w:rsidTr="00497774">
        <w:tc>
          <w:tcPr>
            <w:tcW w:w="632" w:type="pct"/>
          </w:tcPr>
          <w:p w:rsidR="00E866BB" w:rsidRDefault="00E866BB" w:rsidP="00726ACE"/>
        </w:tc>
        <w:tc>
          <w:tcPr>
            <w:tcW w:w="541" w:type="pct"/>
          </w:tcPr>
          <w:p w:rsidR="00E866BB" w:rsidRDefault="00E866BB" w:rsidP="00726ACE">
            <w:r>
              <w:t>6.1.4.B.5</w:t>
            </w:r>
          </w:p>
        </w:tc>
        <w:tc>
          <w:tcPr>
            <w:tcW w:w="3162" w:type="pct"/>
          </w:tcPr>
          <w:p w:rsidR="00E866BB" w:rsidRDefault="00E866BB" w:rsidP="00726ACE">
            <w:r>
              <w:t xml:space="preserve">Describe how human interaction impacts the environment in New Jersey and the United States. </w:t>
            </w:r>
          </w:p>
        </w:tc>
        <w:tc>
          <w:tcPr>
            <w:tcW w:w="665" w:type="pct"/>
          </w:tcPr>
          <w:p w:rsidR="00E866BB" w:rsidRDefault="00E866BB" w:rsidP="00726ACE"/>
        </w:tc>
      </w:tr>
      <w:tr w:rsidR="00E866BB" w:rsidTr="00497774">
        <w:tc>
          <w:tcPr>
            <w:tcW w:w="632" w:type="pct"/>
          </w:tcPr>
          <w:p w:rsidR="00E866BB" w:rsidRDefault="00E866BB" w:rsidP="00726ACE"/>
        </w:tc>
        <w:tc>
          <w:tcPr>
            <w:tcW w:w="541" w:type="pct"/>
          </w:tcPr>
          <w:p w:rsidR="00E866BB" w:rsidRDefault="00E866BB" w:rsidP="00726ACE">
            <w:r>
              <w:t>6.1.4.B.6</w:t>
            </w:r>
          </w:p>
        </w:tc>
        <w:tc>
          <w:tcPr>
            <w:tcW w:w="3162" w:type="pct"/>
          </w:tcPr>
          <w:p w:rsidR="00E866BB" w:rsidRDefault="00E866BB" w:rsidP="00726ACE">
            <w:r>
              <w:t xml:space="preserve">Compare and contrast characteristics of regions in the United States based on culture, economics, politics and physical environment to understand the concept of regionalism.  </w:t>
            </w:r>
          </w:p>
        </w:tc>
        <w:tc>
          <w:tcPr>
            <w:tcW w:w="665" w:type="pct"/>
          </w:tcPr>
          <w:p w:rsidR="00E866BB" w:rsidRDefault="00E866BB" w:rsidP="00726ACE"/>
        </w:tc>
      </w:tr>
      <w:tr w:rsidR="00E866BB" w:rsidTr="00497774">
        <w:tc>
          <w:tcPr>
            <w:tcW w:w="632" w:type="pct"/>
          </w:tcPr>
          <w:p w:rsidR="00E866BB" w:rsidRDefault="00E866BB" w:rsidP="00726ACE"/>
        </w:tc>
        <w:tc>
          <w:tcPr>
            <w:tcW w:w="541" w:type="pct"/>
          </w:tcPr>
          <w:p w:rsidR="00E866BB" w:rsidRDefault="00E866BB" w:rsidP="00726ACE">
            <w:r>
              <w:t>6.1.4.D.4</w:t>
            </w:r>
          </w:p>
        </w:tc>
        <w:tc>
          <w:tcPr>
            <w:tcW w:w="3162" w:type="pct"/>
          </w:tcPr>
          <w:p w:rsidR="00E866BB" w:rsidRDefault="00E866BB" w:rsidP="00726ACE">
            <w:r>
              <w:t>Explain how key events led to the creation of the United States and the state of New Jersey</w:t>
            </w:r>
          </w:p>
        </w:tc>
        <w:tc>
          <w:tcPr>
            <w:tcW w:w="665" w:type="pct"/>
          </w:tcPr>
          <w:p w:rsidR="00E866BB" w:rsidRDefault="00E866BB" w:rsidP="00726ACE"/>
        </w:tc>
      </w:tr>
      <w:tr w:rsidR="00E866BB" w:rsidTr="00497774">
        <w:tc>
          <w:tcPr>
            <w:tcW w:w="632" w:type="pct"/>
          </w:tcPr>
          <w:p w:rsidR="00E866BB" w:rsidRDefault="00E866BB" w:rsidP="00726ACE"/>
        </w:tc>
        <w:tc>
          <w:tcPr>
            <w:tcW w:w="541" w:type="pct"/>
          </w:tcPr>
          <w:p w:rsidR="00E866BB" w:rsidRDefault="00E866BB" w:rsidP="00726ACE">
            <w:r>
              <w:t>6.1.4.D.5</w:t>
            </w:r>
          </w:p>
        </w:tc>
        <w:tc>
          <w:tcPr>
            <w:tcW w:w="3162" w:type="pct"/>
          </w:tcPr>
          <w:p w:rsidR="00E866BB" w:rsidRDefault="00E866BB" w:rsidP="00726ACE">
            <w:r>
              <w:t>Relate key historical documents (</w:t>
            </w:r>
            <w:proofErr w:type="spellStart"/>
            <w:r>
              <w:t>i.e</w:t>
            </w:r>
            <w:proofErr w:type="spellEnd"/>
            <w:r>
              <w:t xml:space="preserve"> the Mayflower Compact, the Declaration of Independence, the United States Constitution, and the Bill of Rights) to present day government and citizenship. </w:t>
            </w:r>
          </w:p>
        </w:tc>
        <w:tc>
          <w:tcPr>
            <w:tcW w:w="665" w:type="pct"/>
          </w:tcPr>
          <w:p w:rsidR="00E866BB" w:rsidRDefault="00E866BB" w:rsidP="00726ACE"/>
        </w:tc>
      </w:tr>
      <w:tr w:rsidR="00E866BB" w:rsidTr="00497774">
        <w:tc>
          <w:tcPr>
            <w:tcW w:w="632" w:type="pct"/>
          </w:tcPr>
          <w:p w:rsidR="00E866BB" w:rsidRDefault="00E866BB" w:rsidP="00726ACE"/>
        </w:tc>
        <w:tc>
          <w:tcPr>
            <w:tcW w:w="541" w:type="pct"/>
          </w:tcPr>
          <w:p w:rsidR="00E866BB" w:rsidRDefault="00E866BB" w:rsidP="00726ACE">
            <w:r>
              <w:t>6.1.4.D.6</w:t>
            </w:r>
          </w:p>
        </w:tc>
        <w:tc>
          <w:tcPr>
            <w:tcW w:w="3162" w:type="pct"/>
          </w:tcPr>
          <w:p w:rsidR="00E866BB" w:rsidRDefault="00E866BB" w:rsidP="00726ACE">
            <w:r>
              <w:t xml:space="preserve">Describe the civic leadership qualities and historical contributions of George Washington, Thomas Jefferson, and Benjamin Franklin toward the development of the United States government. </w:t>
            </w:r>
          </w:p>
        </w:tc>
        <w:tc>
          <w:tcPr>
            <w:tcW w:w="665" w:type="pct"/>
          </w:tcPr>
          <w:p w:rsidR="00E866BB" w:rsidRDefault="00E866BB" w:rsidP="00726ACE"/>
        </w:tc>
      </w:tr>
      <w:tr w:rsidR="00E866BB" w:rsidTr="00497774">
        <w:tc>
          <w:tcPr>
            <w:tcW w:w="632" w:type="pct"/>
          </w:tcPr>
          <w:p w:rsidR="00E866BB" w:rsidRDefault="00E866BB" w:rsidP="00726ACE"/>
        </w:tc>
        <w:tc>
          <w:tcPr>
            <w:tcW w:w="541" w:type="pct"/>
          </w:tcPr>
          <w:p w:rsidR="00E866BB" w:rsidRDefault="00E866BB" w:rsidP="00726ACE">
            <w:r>
              <w:t>6.1.4.D.7</w:t>
            </w:r>
          </w:p>
        </w:tc>
        <w:tc>
          <w:tcPr>
            <w:tcW w:w="3162" w:type="pct"/>
          </w:tcPr>
          <w:p w:rsidR="00E866BB" w:rsidRDefault="00E866BB" w:rsidP="00726ACE">
            <w:r>
              <w:t>Explain the role Governor William Livingston played in the development of New Jersey government</w:t>
            </w:r>
          </w:p>
        </w:tc>
        <w:tc>
          <w:tcPr>
            <w:tcW w:w="665" w:type="pct"/>
          </w:tcPr>
          <w:p w:rsidR="00E866BB" w:rsidRDefault="00E866BB" w:rsidP="00726ACE"/>
        </w:tc>
      </w:tr>
      <w:tr w:rsidR="00E866BB" w:rsidTr="00497774">
        <w:tc>
          <w:tcPr>
            <w:tcW w:w="632" w:type="pct"/>
          </w:tcPr>
          <w:p w:rsidR="00E866BB" w:rsidRDefault="00E866BB" w:rsidP="00726ACE"/>
        </w:tc>
        <w:tc>
          <w:tcPr>
            <w:tcW w:w="541" w:type="pct"/>
          </w:tcPr>
          <w:p w:rsidR="00E866BB" w:rsidRDefault="00E866BB" w:rsidP="00726ACE">
            <w:r>
              <w:t>6.1.4.D.8</w:t>
            </w:r>
          </w:p>
        </w:tc>
        <w:tc>
          <w:tcPr>
            <w:tcW w:w="3162" w:type="pct"/>
          </w:tcPr>
          <w:p w:rsidR="00E866BB" w:rsidRDefault="00E866BB" w:rsidP="00726ACE">
            <w:r>
              <w:t>Determine the significance of New jersey’s role in the American Revolution.</w:t>
            </w:r>
          </w:p>
        </w:tc>
        <w:tc>
          <w:tcPr>
            <w:tcW w:w="665" w:type="pct"/>
          </w:tcPr>
          <w:p w:rsidR="00E866BB" w:rsidRDefault="00E866BB" w:rsidP="00726ACE"/>
        </w:tc>
      </w:tr>
      <w:tr w:rsidR="00E866BB" w:rsidTr="00497774">
        <w:tc>
          <w:tcPr>
            <w:tcW w:w="632" w:type="pct"/>
          </w:tcPr>
          <w:p w:rsidR="00E866BB" w:rsidRDefault="00E866BB" w:rsidP="00726ACE"/>
        </w:tc>
        <w:tc>
          <w:tcPr>
            <w:tcW w:w="541" w:type="pct"/>
          </w:tcPr>
          <w:p w:rsidR="00E866BB" w:rsidRDefault="00E866BB" w:rsidP="00726ACE">
            <w:r>
              <w:t>6.3.4.A.1</w:t>
            </w:r>
          </w:p>
        </w:tc>
        <w:tc>
          <w:tcPr>
            <w:tcW w:w="3162" w:type="pct"/>
          </w:tcPr>
          <w:p w:rsidR="00E866BB" w:rsidRDefault="00E866BB" w:rsidP="00726ACE">
            <w:r>
              <w:t>Evaluate what makes a good rule or law.</w:t>
            </w:r>
          </w:p>
        </w:tc>
        <w:tc>
          <w:tcPr>
            <w:tcW w:w="665" w:type="pct"/>
          </w:tcPr>
          <w:p w:rsidR="00E866BB" w:rsidRDefault="00E866BB" w:rsidP="00726ACE"/>
          <w:p w:rsidR="00E866BB" w:rsidRDefault="00E866BB" w:rsidP="00726ACE"/>
        </w:tc>
      </w:tr>
      <w:tr w:rsidR="00E866BB" w:rsidTr="00497774">
        <w:tc>
          <w:tcPr>
            <w:tcW w:w="632" w:type="pct"/>
          </w:tcPr>
          <w:p w:rsidR="00E866BB" w:rsidRDefault="00E866BB" w:rsidP="00726ACE"/>
        </w:tc>
        <w:tc>
          <w:tcPr>
            <w:tcW w:w="541" w:type="pct"/>
          </w:tcPr>
          <w:p w:rsidR="00E866BB" w:rsidRDefault="00E866BB" w:rsidP="00726ACE">
            <w:r>
              <w:t>6.3.4.A.2</w:t>
            </w:r>
          </w:p>
        </w:tc>
        <w:tc>
          <w:tcPr>
            <w:tcW w:w="3162" w:type="pct"/>
          </w:tcPr>
          <w:p w:rsidR="00E866BB" w:rsidRDefault="00E866BB" w:rsidP="00726ACE">
            <w:r>
              <w:t xml:space="preserve">Contact local officials and community members to acquire information and/or discuss local issues. </w:t>
            </w:r>
          </w:p>
        </w:tc>
        <w:tc>
          <w:tcPr>
            <w:tcW w:w="665" w:type="pct"/>
          </w:tcPr>
          <w:p w:rsidR="00E866BB" w:rsidRDefault="00E866BB" w:rsidP="00726ACE"/>
        </w:tc>
      </w:tr>
    </w:tbl>
    <w:p w:rsidR="00497774" w:rsidRDefault="00497774" w:rsidP="00497774">
      <w:pPr>
        <w:pStyle w:val="Heading1"/>
        <w:jc w:val="center"/>
      </w:pPr>
      <w:r>
        <w:lastRenderedPageBreak/>
        <w:t>Science Standards:</w:t>
      </w:r>
    </w:p>
    <w:p w:rsidR="00E866BB" w:rsidRDefault="00E866BB" w:rsidP="00E866BB"/>
    <w:p w:rsidR="00497774" w:rsidRDefault="00497774" w:rsidP="00E866BB"/>
    <w:p w:rsidR="00497774" w:rsidRDefault="00497774" w:rsidP="00E866BB"/>
    <w:tbl>
      <w:tblPr>
        <w:tblStyle w:val="TableGrid"/>
        <w:tblpPr w:leftFromText="180" w:rightFromText="180" w:vertAnchor="text" w:horzAnchor="page" w:tblpX="829" w:tblpY="-345"/>
        <w:tblW w:w="4910" w:type="pct"/>
        <w:tblLook w:val="04A0"/>
      </w:tblPr>
      <w:tblGrid>
        <w:gridCol w:w="2096"/>
        <w:gridCol w:w="1142"/>
        <w:gridCol w:w="5785"/>
        <w:gridCol w:w="1795"/>
      </w:tblGrid>
      <w:tr w:rsidR="00E866BB" w:rsidTr="00726ACE">
        <w:tc>
          <w:tcPr>
            <w:tcW w:w="971" w:type="pct"/>
          </w:tcPr>
          <w:p w:rsidR="00E866BB" w:rsidRPr="006E5118" w:rsidRDefault="00E866BB" w:rsidP="00726ACE">
            <w:pPr>
              <w:jc w:val="center"/>
              <w:rPr>
                <w:b/>
              </w:rPr>
            </w:pPr>
            <w:r w:rsidRPr="006E5118">
              <w:rPr>
                <w:b/>
              </w:rPr>
              <w:t>Date Originally Taught</w:t>
            </w:r>
          </w:p>
        </w:tc>
        <w:tc>
          <w:tcPr>
            <w:tcW w:w="521" w:type="pct"/>
          </w:tcPr>
          <w:p w:rsidR="00E866BB" w:rsidRPr="006E5118" w:rsidRDefault="00E866BB" w:rsidP="00726ACE">
            <w:pPr>
              <w:jc w:val="center"/>
              <w:rPr>
                <w:b/>
              </w:rPr>
            </w:pPr>
            <w:r w:rsidRPr="006E5118">
              <w:rPr>
                <w:b/>
              </w:rPr>
              <w:t>Standard</w:t>
            </w:r>
          </w:p>
        </w:tc>
        <w:tc>
          <w:tcPr>
            <w:tcW w:w="2676" w:type="pct"/>
          </w:tcPr>
          <w:p w:rsidR="00E866BB" w:rsidRPr="006E5118" w:rsidRDefault="00E866BB" w:rsidP="00726ACE">
            <w:pPr>
              <w:jc w:val="center"/>
              <w:rPr>
                <w:b/>
              </w:rPr>
            </w:pPr>
            <w:r w:rsidRPr="006E5118">
              <w:rPr>
                <w:b/>
              </w:rPr>
              <w:t>Standard Explanation</w:t>
            </w:r>
          </w:p>
        </w:tc>
        <w:tc>
          <w:tcPr>
            <w:tcW w:w="832" w:type="pct"/>
          </w:tcPr>
          <w:p w:rsidR="00E866BB" w:rsidRPr="006E5118" w:rsidRDefault="00497774" w:rsidP="00726ACE">
            <w:pPr>
              <w:jc w:val="center"/>
              <w:rPr>
                <w:b/>
              </w:rPr>
            </w:pPr>
            <w:r>
              <w:rPr>
                <w:b/>
              </w:rPr>
              <w:t xml:space="preserve">Dates </w:t>
            </w:r>
            <w:r w:rsidR="00E866BB" w:rsidRPr="006E5118">
              <w:rPr>
                <w:b/>
              </w:rPr>
              <w:t xml:space="preserve"> Assessed</w:t>
            </w:r>
          </w:p>
        </w:tc>
      </w:tr>
      <w:tr w:rsidR="00E866BB" w:rsidTr="00726ACE">
        <w:tc>
          <w:tcPr>
            <w:tcW w:w="971" w:type="pct"/>
          </w:tcPr>
          <w:p w:rsidR="00E866BB" w:rsidRDefault="00E866BB" w:rsidP="00726ACE"/>
        </w:tc>
        <w:tc>
          <w:tcPr>
            <w:tcW w:w="521" w:type="pct"/>
          </w:tcPr>
          <w:p w:rsidR="00E866BB" w:rsidRDefault="00E866BB" w:rsidP="00726ACE">
            <w:r>
              <w:t>5.3.4.A.1</w:t>
            </w:r>
          </w:p>
        </w:tc>
        <w:tc>
          <w:tcPr>
            <w:tcW w:w="2676" w:type="pct"/>
          </w:tcPr>
          <w:p w:rsidR="00E866BB" w:rsidRDefault="00E866BB" w:rsidP="00726ACE">
            <w:r>
              <w:t>Develop and use evidence-based criteria to determine if an unfamiliar object is living or nonliving</w:t>
            </w:r>
          </w:p>
        </w:tc>
        <w:tc>
          <w:tcPr>
            <w:tcW w:w="832" w:type="pct"/>
          </w:tcPr>
          <w:p w:rsidR="00E866BB" w:rsidRDefault="00E866BB" w:rsidP="00726ACE"/>
        </w:tc>
      </w:tr>
      <w:tr w:rsidR="00E866BB" w:rsidTr="00726ACE">
        <w:tc>
          <w:tcPr>
            <w:tcW w:w="971" w:type="pct"/>
          </w:tcPr>
          <w:p w:rsidR="00E866BB" w:rsidRDefault="00E866BB" w:rsidP="00726ACE"/>
        </w:tc>
        <w:tc>
          <w:tcPr>
            <w:tcW w:w="521" w:type="pct"/>
          </w:tcPr>
          <w:p w:rsidR="00E866BB" w:rsidRDefault="00E866BB" w:rsidP="00726ACE">
            <w:r>
              <w:t>5.3.4.A.2</w:t>
            </w:r>
          </w:p>
        </w:tc>
        <w:tc>
          <w:tcPr>
            <w:tcW w:w="2676" w:type="pct"/>
          </w:tcPr>
          <w:p w:rsidR="00E866BB" w:rsidRDefault="00E866BB" w:rsidP="00726ACE">
            <w:r>
              <w:t xml:space="preserve">Compare and contrast structures that have similar functions in various organisms, and explain how those functions may be carried out by structures that have different physical appearances. </w:t>
            </w:r>
          </w:p>
        </w:tc>
        <w:tc>
          <w:tcPr>
            <w:tcW w:w="832" w:type="pct"/>
          </w:tcPr>
          <w:p w:rsidR="00E866BB" w:rsidRDefault="00E866BB" w:rsidP="00726ACE"/>
        </w:tc>
      </w:tr>
      <w:tr w:rsidR="00E866BB" w:rsidTr="00726ACE">
        <w:tc>
          <w:tcPr>
            <w:tcW w:w="971" w:type="pct"/>
          </w:tcPr>
          <w:p w:rsidR="00E866BB" w:rsidRDefault="00E866BB" w:rsidP="00726ACE"/>
        </w:tc>
        <w:tc>
          <w:tcPr>
            <w:tcW w:w="521" w:type="pct"/>
          </w:tcPr>
          <w:p w:rsidR="00E866BB" w:rsidRDefault="00E866BB" w:rsidP="00726ACE">
            <w:r>
              <w:t>5.3.4.A.3</w:t>
            </w:r>
          </w:p>
        </w:tc>
        <w:tc>
          <w:tcPr>
            <w:tcW w:w="2676" w:type="pct"/>
          </w:tcPr>
          <w:p w:rsidR="00E866BB" w:rsidRDefault="00E866BB" w:rsidP="00726ACE">
            <w:r>
              <w:t>Describe the interactions of systems involved in carrying out everyday life activities.</w:t>
            </w:r>
          </w:p>
        </w:tc>
        <w:tc>
          <w:tcPr>
            <w:tcW w:w="832" w:type="pct"/>
          </w:tcPr>
          <w:p w:rsidR="00E866BB" w:rsidRDefault="00E866BB" w:rsidP="00726ACE"/>
        </w:tc>
      </w:tr>
      <w:tr w:rsidR="00E866BB" w:rsidTr="00726ACE">
        <w:tc>
          <w:tcPr>
            <w:tcW w:w="971" w:type="pct"/>
          </w:tcPr>
          <w:p w:rsidR="00E866BB" w:rsidRDefault="00E866BB" w:rsidP="00726ACE"/>
        </w:tc>
        <w:tc>
          <w:tcPr>
            <w:tcW w:w="521" w:type="pct"/>
          </w:tcPr>
          <w:p w:rsidR="00E866BB" w:rsidRDefault="00E866BB" w:rsidP="00726ACE">
            <w:r>
              <w:t>5.3.4.B.1</w:t>
            </w:r>
          </w:p>
        </w:tc>
        <w:tc>
          <w:tcPr>
            <w:tcW w:w="2676" w:type="pct"/>
          </w:tcPr>
          <w:p w:rsidR="00E866BB" w:rsidRDefault="00E866BB" w:rsidP="00726ACE">
            <w:r>
              <w:t>Identify sources of energy (food) in a variety of settings (farm, zoo, ocean, forest)</w:t>
            </w:r>
          </w:p>
        </w:tc>
        <w:tc>
          <w:tcPr>
            <w:tcW w:w="832" w:type="pct"/>
          </w:tcPr>
          <w:p w:rsidR="00E866BB" w:rsidRDefault="00E866BB" w:rsidP="00726ACE"/>
        </w:tc>
      </w:tr>
      <w:tr w:rsidR="00E866BB" w:rsidTr="00726ACE">
        <w:tc>
          <w:tcPr>
            <w:tcW w:w="971" w:type="pct"/>
          </w:tcPr>
          <w:p w:rsidR="00E866BB" w:rsidRDefault="00E866BB" w:rsidP="00726ACE"/>
        </w:tc>
        <w:tc>
          <w:tcPr>
            <w:tcW w:w="521" w:type="pct"/>
          </w:tcPr>
          <w:p w:rsidR="00E866BB" w:rsidRDefault="00E866BB" w:rsidP="00726ACE">
            <w:r>
              <w:t>5.3.4.C.1</w:t>
            </w:r>
          </w:p>
        </w:tc>
        <w:tc>
          <w:tcPr>
            <w:tcW w:w="2676" w:type="pct"/>
          </w:tcPr>
          <w:p w:rsidR="00E866BB" w:rsidRDefault="00E866BB" w:rsidP="00726ACE">
            <w:r>
              <w:t xml:space="preserve">Predict the biotic and </w:t>
            </w:r>
            <w:proofErr w:type="spellStart"/>
            <w:r>
              <w:t>abiotic</w:t>
            </w:r>
            <w:proofErr w:type="spellEnd"/>
            <w:r>
              <w:t xml:space="preserve"> characteristics of an unfamiliar </w:t>
            </w:r>
            <w:proofErr w:type="gramStart"/>
            <w:r>
              <w:t>organisms</w:t>
            </w:r>
            <w:proofErr w:type="gramEnd"/>
            <w:r>
              <w:t xml:space="preserve"> habitat.</w:t>
            </w:r>
          </w:p>
        </w:tc>
        <w:tc>
          <w:tcPr>
            <w:tcW w:w="832" w:type="pct"/>
          </w:tcPr>
          <w:p w:rsidR="00E866BB" w:rsidRDefault="00E866BB" w:rsidP="00726ACE"/>
        </w:tc>
      </w:tr>
      <w:tr w:rsidR="00E866BB" w:rsidTr="00726ACE">
        <w:tc>
          <w:tcPr>
            <w:tcW w:w="971" w:type="pct"/>
          </w:tcPr>
          <w:p w:rsidR="00E866BB" w:rsidRDefault="00E866BB" w:rsidP="00726ACE"/>
        </w:tc>
        <w:tc>
          <w:tcPr>
            <w:tcW w:w="521" w:type="pct"/>
          </w:tcPr>
          <w:p w:rsidR="00E866BB" w:rsidRDefault="00E866BB" w:rsidP="00726ACE">
            <w:r>
              <w:t>5.3.4.C.2</w:t>
            </w:r>
          </w:p>
        </w:tc>
        <w:tc>
          <w:tcPr>
            <w:tcW w:w="2676" w:type="pct"/>
          </w:tcPr>
          <w:p w:rsidR="00E866BB" w:rsidRDefault="00E866BB" w:rsidP="00726ACE">
            <w:r>
              <w:t>Explain the consequences of rapid ecosystem change (</w:t>
            </w:r>
            <w:proofErr w:type="spellStart"/>
            <w:r>
              <w:t>e.g</w:t>
            </w:r>
            <w:proofErr w:type="spellEnd"/>
            <w:r>
              <w:t xml:space="preserve"> flooding, wind storms, snowfall, volcanic eruptions) and compare them to consequences of gradual ecosystem change (</w:t>
            </w:r>
            <w:proofErr w:type="spellStart"/>
            <w:r>
              <w:t>e.g</w:t>
            </w:r>
            <w:proofErr w:type="spellEnd"/>
            <w:r>
              <w:t xml:space="preserve"> gradual increase or decrease in daily temperatures, change in yearly rainfall)</w:t>
            </w:r>
          </w:p>
        </w:tc>
        <w:tc>
          <w:tcPr>
            <w:tcW w:w="832" w:type="pct"/>
          </w:tcPr>
          <w:p w:rsidR="00E866BB" w:rsidRDefault="00E866BB" w:rsidP="00726ACE"/>
        </w:tc>
      </w:tr>
      <w:tr w:rsidR="00E866BB" w:rsidTr="00726ACE">
        <w:tc>
          <w:tcPr>
            <w:tcW w:w="971" w:type="pct"/>
          </w:tcPr>
          <w:p w:rsidR="00E866BB" w:rsidRDefault="00E866BB" w:rsidP="00726ACE"/>
        </w:tc>
        <w:tc>
          <w:tcPr>
            <w:tcW w:w="521" w:type="pct"/>
          </w:tcPr>
          <w:p w:rsidR="00E866BB" w:rsidRDefault="00E866BB" w:rsidP="00726ACE">
            <w:r>
              <w:t>5.3.4.D.1</w:t>
            </w:r>
          </w:p>
        </w:tc>
        <w:tc>
          <w:tcPr>
            <w:tcW w:w="2676" w:type="pct"/>
          </w:tcPr>
          <w:p w:rsidR="00E866BB" w:rsidRDefault="00E866BB" w:rsidP="00726ACE">
            <w:r>
              <w:t xml:space="preserve">Compare the physical characteristics of the different stages of the life cycle of an individual organism, and compare the characteristics of life stages among species. </w:t>
            </w:r>
          </w:p>
        </w:tc>
        <w:tc>
          <w:tcPr>
            <w:tcW w:w="832" w:type="pct"/>
          </w:tcPr>
          <w:p w:rsidR="00E866BB" w:rsidRDefault="00E866BB" w:rsidP="00726ACE"/>
        </w:tc>
      </w:tr>
      <w:tr w:rsidR="00E866BB" w:rsidTr="00726ACE">
        <w:tc>
          <w:tcPr>
            <w:tcW w:w="971" w:type="pct"/>
          </w:tcPr>
          <w:p w:rsidR="00E866BB" w:rsidRDefault="00E866BB" w:rsidP="00726ACE"/>
        </w:tc>
        <w:tc>
          <w:tcPr>
            <w:tcW w:w="521" w:type="pct"/>
          </w:tcPr>
          <w:p w:rsidR="00E866BB" w:rsidRDefault="00E866BB" w:rsidP="00726ACE">
            <w:r>
              <w:t>5.3.4.E.1</w:t>
            </w:r>
          </w:p>
        </w:tc>
        <w:tc>
          <w:tcPr>
            <w:tcW w:w="2676" w:type="pct"/>
          </w:tcPr>
          <w:p w:rsidR="00E866BB" w:rsidRDefault="00E866BB" w:rsidP="00726ACE">
            <w:r>
              <w:t xml:space="preserve">Model an adaptation to a species that would increase its chances of survival, should the environment become wetter, dryer, warmer or cooler over time. </w:t>
            </w:r>
          </w:p>
        </w:tc>
        <w:tc>
          <w:tcPr>
            <w:tcW w:w="832" w:type="pct"/>
          </w:tcPr>
          <w:p w:rsidR="00E866BB" w:rsidRDefault="00E866BB" w:rsidP="00726ACE"/>
        </w:tc>
      </w:tr>
      <w:tr w:rsidR="00E866BB" w:rsidTr="00726ACE">
        <w:tc>
          <w:tcPr>
            <w:tcW w:w="971" w:type="pct"/>
          </w:tcPr>
          <w:p w:rsidR="00E866BB" w:rsidRDefault="00E866BB" w:rsidP="00726ACE"/>
          <w:p w:rsidR="00E866BB" w:rsidRPr="00FD07B5" w:rsidRDefault="00E866BB" w:rsidP="00726ACE"/>
          <w:p w:rsidR="00E866BB" w:rsidRPr="00FD07B5" w:rsidRDefault="00E866BB" w:rsidP="00726ACE"/>
        </w:tc>
        <w:tc>
          <w:tcPr>
            <w:tcW w:w="521" w:type="pct"/>
          </w:tcPr>
          <w:p w:rsidR="00E866BB" w:rsidRDefault="00E866BB" w:rsidP="00726ACE">
            <w:r>
              <w:t>5.3.4.E.2</w:t>
            </w:r>
          </w:p>
        </w:tc>
        <w:tc>
          <w:tcPr>
            <w:tcW w:w="2676" w:type="pct"/>
          </w:tcPr>
          <w:p w:rsidR="00E866BB" w:rsidRDefault="00E866BB" w:rsidP="00726ACE">
            <w:r>
              <w:t>Evaluate similar populations in an ecosystem with regard to their ability to thrive and grow.</w:t>
            </w:r>
          </w:p>
          <w:p w:rsidR="00E866BB" w:rsidRDefault="00E866BB" w:rsidP="00726ACE"/>
        </w:tc>
        <w:tc>
          <w:tcPr>
            <w:tcW w:w="832" w:type="pct"/>
          </w:tcPr>
          <w:p w:rsidR="00E866BB" w:rsidRDefault="00E866BB" w:rsidP="00726ACE"/>
        </w:tc>
      </w:tr>
    </w:tbl>
    <w:p w:rsidR="00E866BB" w:rsidRDefault="00E866BB" w:rsidP="00E866BB"/>
    <w:p w:rsidR="00E866BB" w:rsidRDefault="00E866BB" w:rsidP="00E866BB">
      <w:pPr>
        <w:pStyle w:val="Heading1"/>
      </w:pPr>
      <w:r>
        <w:t>Daily Structure:</w:t>
      </w:r>
    </w:p>
    <w:p w:rsidR="00E866BB" w:rsidRDefault="00E866BB" w:rsidP="00E866BB">
      <w:r>
        <w:tab/>
        <w:t xml:space="preserve">Students will read and write every day. They should be exposed to literature in a variety of ways. There should be a time devoted to a general read aloud daily where students are exposed to literature for the joy of reading. The Daily 5 structure asks students to do the following daily: read independently, read to someone else, </w:t>
      </w:r>
      <w:proofErr w:type="gramStart"/>
      <w:r>
        <w:t>listen</w:t>
      </w:r>
      <w:proofErr w:type="gramEnd"/>
      <w:r>
        <w:t xml:space="preserve"> to reading, write and do some type of word work. Students should be given time daily to read independently and should be held accountable for what they have read. Word work will be a mix of spelling activities and vocabulary work. Vocabulary should be pulled from the core novels while spelling words will become unacceptable errors in written work.  Social Studies and Science are included in ELA scheduling to facilitate their interconnecting into one unit of study. </w:t>
      </w:r>
    </w:p>
    <w:p w:rsidR="00E866BB" w:rsidRDefault="00E866BB" w:rsidP="00E866BB"/>
    <w:p w:rsidR="00E866BB" w:rsidRPr="00FD07B5" w:rsidRDefault="00E866BB" w:rsidP="00E866BB"/>
    <w:p w:rsidR="00E866BB" w:rsidRPr="00016B50" w:rsidRDefault="00E866BB" w:rsidP="00E866BB">
      <w:pPr>
        <w:pStyle w:val="Heading1"/>
        <w:jc w:val="center"/>
      </w:pPr>
      <w:r>
        <w:lastRenderedPageBreak/>
        <w:t>PARCC Framework for ELA Year-long Overview</w:t>
      </w:r>
    </w:p>
    <w:p w:rsidR="00E866BB" w:rsidRDefault="00E866BB" w:rsidP="00E866BB">
      <w:pPr>
        <w:pStyle w:val="Heading1"/>
      </w:pPr>
      <w:r>
        <w:rPr>
          <w:noProof/>
        </w:rPr>
        <w:drawing>
          <wp:inline distT="0" distB="0" distL="0" distR="0">
            <wp:extent cx="6858000" cy="4033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858000" cy="4033520"/>
                    </a:xfrm>
                    <a:prstGeom prst="rect">
                      <a:avLst/>
                    </a:prstGeom>
                    <a:noFill/>
                    <a:ln>
                      <a:noFill/>
                    </a:ln>
                  </pic:spPr>
                </pic:pic>
              </a:graphicData>
            </a:graphic>
          </wp:inline>
        </w:drawing>
      </w:r>
    </w:p>
    <w:p w:rsidR="00E866BB" w:rsidRDefault="00E866BB" w:rsidP="00E866BB">
      <w:pPr>
        <w:pStyle w:val="Heading1"/>
      </w:pPr>
      <w:r>
        <w:t>Teachers will refer to the PARCC Framework during instructional planning meetings to ensure alignment and rigor in the application of standards in the classroom.</w:t>
      </w:r>
    </w:p>
    <w:p w:rsidR="00E866BB" w:rsidRDefault="00E866BB" w:rsidP="00E866BB">
      <w:pPr>
        <w:pStyle w:val="Heading1"/>
      </w:pPr>
      <w:r>
        <w:t>Assessments:</w:t>
      </w:r>
    </w:p>
    <w:p w:rsidR="00E866BB" w:rsidRDefault="00E866BB" w:rsidP="001D48B2">
      <w:pPr>
        <w:pStyle w:val="ListParagraph"/>
        <w:numPr>
          <w:ilvl w:val="0"/>
          <w:numId w:val="105"/>
        </w:numPr>
      </w:pPr>
      <w:r>
        <w:t>Measuring Up Live! Biweekly assessments</w:t>
      </w:r>
    </w:p>
    <w:p w:rsidR="00E866BB" w:rsidRDefault="00E866BB" w:rsidP="001D48B2">
      <w:pPr>
        <w:pStyle w:val="ListParagraph"/>
        <w:numPr>
          <w:ilvl w:val="0"/>
          <w:numId w:val="105"/>
        </w:numPr>
      </w:pPr>
      <w:r>
        <w:t>Spelling Tests</w:t>
      </w:r>
    </w:p>
    <w:p w:rsidR="00E866BB" w:rsidRDefault="00E866BB" w:rsidP="001D48B2">
      <w:pPr>
        <w:pStyle w:val="ListParagraph"/>
        <w:numPr>
          <w:ilvl w:val="0"/>
          <w:numId w:val="105"/>
        </w:numPr>
      </w:pPr>
      <w:r>
        <w:t>Vocabulary tests</w:t>
      </w:r>
    </w:p>
    <w:p w:rsidR="00E866BB" w:rsidRDefault="00E866BB" w:rsidP="001D48B2">
      <w:pPr>
        <w:pStyle w:val="ListParagraph"/>
        <w:numPr>
          <w:ilvl w:val="0"/>
          <w:numId w:val="105"/>
        </w:numPr>
      </w:pPr>
      <w:r>
        <w:t>Weekly writing prompts</w:t>
      </w:r>
    </w:p>
    <w:p w:rsidR="00E866BB" w:rsidRPr="004410BB" w:rsidRDefault="00E866BB" w:rsidP="001D48B2">
      <w:pPr>
        <w:pStyle w:val="ListParagraph"/>
        <w:numPr>
          <w:ilvl w:val="0"/>
          <w:numId w:val="105"/>
        </w:numPr>
      </w:pPr>
      <w:r>
        <w:t>Guided comprehension questions</w:t>
      </w:r>
    </w:p>
    <w:p w:rsidR="00B26A2D" w:rsidRDefault="00B26A2D" w:rsidP="00077479">
      <w:pPr>
        <w:pStyle w:val="NoSpacing"/>
      </w:pPr>
    </w:p>
    <w:p w:rsidR="00B26A2D" w:rsidRDefault="00B26A2D" w:rsidP="00077479">
      <w:pPr>
        <w:pStyle w:val="NoSpacing"/>
      </w:pPr>
    </w:p>
    <w:p w:rsidR="00B26A2D" w:rsidRDefault="00B26A2D" w:rsidP="00077479">
      <w:pPr>
        <w:pStyle w:val="NoSpacing"/>
      </w:pPr>
    </w:p>
    <w:p w:rsidR="00B26A2D" w:rsidRDefault="00B26A2D" w:rsidP="00077479">
      <w:pPr>
        <w:pStyle w:val="NoSpacing"/>
      </w:pPr>
    </w:p>
    <w:p w:rsidR="00774D3E" w:rsidRDefault="00774D3E" w:rsidP="00077479">
      <w:pPr>
        <w:pStyle w:val="NoSpacing"/>
      </w:pPr>
    </w:p>
    <w:p w:rsidR="00774D3E" w:rsidRDefault="00774D3E" w:rsidP="00077479">
      <w:pPr>
        <w:pStyle w:val="NoSpacing"/>
      </w:pPr>
    </w:p>
    <w:p w:rsidR="00B26A2D" w:rsidRPr="00B64B2E" w:rsidRDefault="00B26A2D" w:rsidP="00077479">
      <w:pPr>
        <w:pStyle w:val="NoSpacing"/>
      </w:pPr>
    </w:p>
    <w:p w:rsidR="00726ACE" w:rsidRDefault="00726ACE" w:rsidP="00726ACE">
      <w:pPr>
        <w:pStyle w:val="NoSpacing"/>
      </w:pPr>
    </w:p>
    <w:p w:rsidR="00726ACE" w:rsidRDefault="00726ACE" w:rsidP="00726ACE">
      <w:pPr>
        <w:pStyle w:val="Title"/>
        <w:jc w:val="center"/>
      </w:pPr>
      <w:r>
        <w:lastRenderedPageBreak/>
        <w:t>4.3: “What’s In a Name?”</w:t>
      </w:r>
    </w:p>
    <w:p w:rsidR="00726ACE" w:rsidRPr="00726ACE" w:rsidRDefault="00726ACE" w:rsidP="00726ACE">
      <w:pPr>
        <w:pStyle w:val="Title"/>
        <w:jc w:val="center"/>
        <w:rPr>
          <w:rStyle w:val="SubtitleChar"/>
          <w:sz w:val="32"/>
          <w:szCs w:val="32"/>
        </w:rPr>
      </w:pPr>
      <w:r w:rsidRPr="00726ACE">
        <w:rPr>
          <w:rStyle w:val="SubtitleChar"/>
          <w:sz w:val="32"/>
          <w:szCs w:val="32"/>
        </w:rPr>
        <w:t>{A Study of Identity and Its Purpose}</w:t>
      </w:r>
    </w:p>
    <w:p w:rsidR="00726ACE" w:rsidRDefault="00726ACE" w:rsidP="00726ACE">
      <w:pPr>
        <w:pStyle w:val="Heading1"/>
      </w:pPr>
      <w:r>
        <w:t>Essential Questions:</w:t>
      </w:r>
    </w:p>
    <w:p w:rsidR="00726ACE" w:rsidRDefault="00726ACE" w:rsidP="001D48B2">
      <w:pPr>
        <w:pStyle w:val="ListParagraph"/>
        <w:numPr>
          <w:ilvl w:val="0"/>
          <w:numId w:val="113"/>
        </w:numPr>
      </w:pPr>
      <w:r>
        <w:t xml:space="preserve">How do stories change when the person telling them changes? </w:t>
      </w:r>
    </w:p>
    <w:p w:rsidR="00726ACE" w:rsidRDefault="00726ACE" w:rsidP="001D48B2">
      <w:pPr>
        <w:pStyle w:val="ListParagraph"/>
        <w:numPr>
          <w:ilvl w:val="0"/>
          <w:numId w:val="113"/>
        </w:numPr>
      </w:pPr>
      <w:r>
        <w:t>Does a person have to be a part of a story to tell it well?</w:t>
      </w:r>
    </w:p>
    <w:p w:rsidR="00726ACE" w:rsidRDefault="00726ACE" w:rsidP="001D48B2">
      <w:pPr>
        <w:pStyle w:val="ListParagraph"/>
        <w:numPr>
          <w:ilvl w:val="0"/>
          <w:numId w:val="113"/>
        </w:numPr>
      </w:pPr>
      <w:r>
        <w:t xml:space="preserve">How do people in NJ identify themselves? The United States? </w:t>
      </w:r>
    </w:p>
    <w:p w:rsidR="00726ACE" w:rsidRDefault="00726ACE" w:rsidP="001D48B2">
      <w:pPr>
        <w:pStyle w:val="ListParagraph"/>
        <w:numPr>
          <w:ilvl w:val="0"/>
          <w:numId w:val="113"/>
        </w:numPr>
      </w:pPr>
      <w:r>
        <w:t>How does your name and identity define who you are? Can it be changed?</w:t>
      </w:r>
    </w:p>
    <w:p w:rsidR="00726ACE" w:rsidRPr="00FC34BA" w:rsidRDefault="00726ACE" w:rsidP="001D48B2">
      <w:pPr>
        <w:pStyle w:val="ListParagraph"/>
        <w:numPr>
          <w:ilvl w:val="0"/>
          <w:numId w:val="113"/>
        </w:numPr>
      </w:pPr>
      <w:r>
        <w:t>What gives an object its identity? How can we describe it?</w:t>
      </w:r>
    </w:p>
    <w:p w:rsidR="00726ACE" w:rsidRDefault="00726ACE" w:rsidP="00726ACE">
      <w:pPr>
        <w:pStyle w:val="Heading1"/>
      </w:pPr>
      <w:r>
        <w:t>Building Background Knowledge:</w:t>
      </w:r>
    </w:p>
    <w:p w:rsidR="00726ACE" w:rsidRPr="00726ACE" w:rsidRDefault="00726ACE" w:rsidP="001D48B2">
      <w:pPr>
        <w:pStyle w:val="NoSpacing"/>
        <w:numPr>
          <w:ilvl w:val="0"/>
          <w:numId w:val="114"/>
        </w:numPr>
        <w:spacing w:line="360" w:lineRule="auto"/>
        <w:rPr>
          <w:rFonts w:asciiTheme="majorHAnsi" w:hAnsiTheme="majorHAnsi"/>
        </w:rPr>
      </w:pPr>
      <w:r w:rsidRPr="00726ACE">
        <w:rPr>
          <w:rFonts w:asciiTheme="majorHAnsi" w:hAnsiTheme="majorHAnsi"/>
        </w:rPr>
        <w:t xml:space="preserve">Cool, “kid-friendly” video to music that provides MUCH NEEDED background knowledge before beginning the novel </w:t>
      </w:r>
      <w:r w:rsidRPr="00726ACE">
        <w:rPr>
          <w:rFonts w:asciiTheme="majorHAnsi" w:hAnsiTheme="majorHAnsi"/>
          <w:i/>
        </w:rPr>
        <w:t xml:space="preserve">Letters From </w:t>
      </w:r>
      <w:proofErr w:type="spellStart"/>
      <w:r w:rsidRPr="00726ACE">
        <w:rPr>
          <w:rFonts w:asciiTheme="majorHAnsi" w:hAnsiTheme="majorHAnsi"/>
          <w:i/>
        </w:rPr>
        <w:t>Rifka</w:t>
      </w:r>
      <w:proofErr w:type="spellEnd"/>
      <w:r w:rsidRPr="00726ACE">
        <w:rPr>
          <w:rFonts w:asciiTheme="majorHAnsi" w:hAnsiTheme="majorHAnsi"/>
          <w:i/>
        </w:rPr>
        <w:t>:</w:t>
      </w:r>
      <w:r w:rsidRPr="00726ACE">
        <w:rPr>
          <w:rFonts w:asciiTheme="majorHAnsi" w:hAnsiTheme="majorHAnsi"/>
        </w:rPr>
        <w:t xml:space="preserve">  </w:t>
      </w:r>
      <w:hyperlink r:id="rId30" w:history="1">
        <w:r w:rsidRPr="00726ACE">
          <w:rPr>
            <w:rStyle w:val="Hyperlink"/>
            <w:rFonts w:asciiTheme="majorHAnsi" w:hAnsiTheme="majorHAnsi"/>
          </w:rPr>
          <w:t>http://vimeo.com/9204723</w:t>
        </w:r>
      </w:hyperlink>
      <w:r w:rsidRPr="00726ACE">
        <w:rPr>
          <w:rFonts w:asciiTheme="majorHAnsi" w:hAnsiTheme="majorHAnsi"/>
        </w:rPr>
        <w:t xml:space="preserve"> </w:t>
      </w:r>
    </w:p>
    <w:p w:rsidR="00726ACE" w:rsidRPr="00726ACE" w:rsidRDefault="00726ACE" w:rsidP="001D48B2">
      <w:pPr>
        <w:pStyle w:val="NoSpacing"/>
        <w:numPr>
          <w:ilvl w:val="0"/>
          <w:numId w:val="114"/>
        </w:numPr>
        <w:spacing w:line="360" w:lineRule="auto"/>
        <w:rPr>
          <w:rFonts w:asciiTheme="majorHAnsi" w:hAnsiTheme="majorHAnsi"/>
        </w:rPr>
      </w:pPr>
      <w:r w:rsidRPr="00726ACE">
        <w:rPr>
          <w:rFonts w:asciiTheme="majorHAnsi" w:hAnsiTheme="majorHAnsi"/>
        </w:rPr>
        <w:t>Map of Russia including old sea passageways to America</w:t>
      </w:r>
    </w:p>
    <w:p w:rsidR="00726ACE" w:rsidRPr="00726ACE" w:rsidRDefault="0049532C" w:rsidP="001D48B2">
      <w:pPr>
        <w:pStyle w:val="NoSpacing"/>
        <w:numPr>
          <w:ilvl w:val="0"/>
          <w:numId w:val="114"/>
        </w:numPr>
        <w:spacing w:line="360" w:lineRule="auto"/>
        <w:rPr>
          <w:rFonts w:asciiTheme="majorHAnsi" w:hAnsiTheme="majorHAnsi"/>
        </w:rPr>
      </w:pPr>
      <w:hyperlink r:id="rId31" w:history="1">
        <w:r w:rsidR="00726ACE" w:rsidRPr="00726ACE">
          <w:rPr>
            <w:rStyle w:val="Hyperlink"/>
            <w:rFonts w:asciiTheme="majorHAnsi" w:hAnsiTheme="majorHAnsi"/>
          </w:rPr>
          <w:t>www.BehindTheName.com</w:t>
        </w:r>
      </w:hyperlink>
      <w:r w:rsidR="00726ACE" w:rsidRPr="00726ACE">
        <w:rPr>
          <w:rFonts w:asciiTheme="majorHAnsi" w:hAnsiTheme="majorHAnsi"/>
        </w:rPr>
        <w:t xml:space="preserve">  allows one to search for the origin of first and last names</w:t>
      </w:r>
    </w:p>
    <w:p w:rsidR="00726ACE" w:rsidRPr="00B7087E" w:rsidRDefault="00726ACE" w:rsidP="00726ACE"/>
    <w:p w:rsidR="00726ACE" w:rsidRDefault="00726ACE" w:rsidP="00726ACE">
      <w:pPr>
        <w:pStyle w:val="Heading1"/>
      </w:pPr>
      <w:r>
        <w:t>Core Novels:</w:t>
      </w:r>
    </w:p>
    <w:p w:rsidR="00726ACE" w:rsidRPr="00B7087E" w:rsidRDefault="00726ACE" w:rsidP="00726ACE">
      <w:pPr>
        <w:pStyle w:val="Heading2"/>
        <w:rPr>
          <w:i/>
        </w:rPr>
      </w:pPr>
      <w:r>
        <w:tab/>
      </w:r>
      <w:r w:rsidRPr="00B7087E">
        <w:rPr>
          <w:i/>
        </w:rPr>
        <w:t xml:space="preserve">Letters from </w:t>
      </w:r>
      <w:proofErr w:type="spellStart"/>
      <w:r w:rsidRPr="00B7087E">
        <w:rPr>
          <w:i/>
        </w:rPr>
        <w:t>Rifka</w:t>
      </w:r>
      <w:proofErr w:type="spellEnd"/>
      <w:r w:rsidRPr="00B7087E">
        <w:rPr>
          <w:i/>
        </w:rPr>
        <w:t xml:space="preserve"> </w:t>
      </w:r>
      <w:r w:rsidRPr="00726ACE">
        <w:t xml:space="preserve">by Karen </w:t>
      </w:r>
      <w:proofErr w:type="spellStart"/>
      <w:r w:rsidRPr="00726ACE">
        <w:t>Hesse</w:t>
      </w:r>
      <w:proofErr w:type="spellEnd"/>
    </w:p>
    <w:p w:rsidR="00726ACE" w:rsidRPr="00726ACE" w:rsidRDefault="00726ACE" w:rsidP="00726ACE">
      <w:pPr>
        <w:pStyle w:val="Heading2"/>
        <w:ind w:firstLine="720"/>
        <w:jc w:val="both"/>
      </w:pPr>
      <w:r w:rsidRPr="00726ACE">
        <w:rPr>
          <w:rFonts w:eastAsiaTheme="minorHAnsi" w:cstheme="minorBidi"/>
          <w:b w:val="0"/>
          <w:bCs w:val="0"/>
          <w:color w:val="auto"/>
          <w:sz w:val="22"/>
          <w:szCs w:val="22"/>
        </w:rPr>
        <w:t xml:space="preserve">During the Russian Civil War of 1919, </w:t>
      </w:r>
      <w:proofErr w:type="spellStart"/>
      <w:r w:rsidRPr="00726ACE">
        <w:rPr>
          <w:rFonts w:eastAsiaTheme="minorHAnsi" w:cstheme="minorBidi"/>
          <w:b w:val="0"/>
          <w:bCs w:val="0"/>
          <w:color w:val="auto"/>
          <w:sz w:val="22"/>
          <w:szCs w:val="22"/>
        </w:rPr>
        <w:t>Rifka</w:t>
      </w:r>
      <w:proofErr w:type="spellEnd"/>
      <w:r w:rsidRPr="00726ACE">
        <w:rPr>
          <w:rFonts w:eastAsiaTheme="minorHAnsi" w:cstheme="minorBidi"/>
          <w:b w:val="0"/>
          <w:bCs w:val="0"/>
          <w:color w:val="auto"/>
          <w:sz w:val="22"/>
          <w:szCs w:val="22"/>
        </w:rPr>
        <w:t xml:space="preserve"> and her family must flee Russia. She tells her story in a series of letters to a cousin who remains behind in Russia, written in the blank spaces of an edition of Pushkin's poetry. </w:t>
      </w:r>
      <w:proofErr w:type="spellStart"/>
      <w:r w:rsidRPr="00726ACE">
        <w:rPr>
          <w:rFonts w:eastAsiaTheme="minorHAnsi" w:cstheme="minorBidi"/>
          <w:b w:val="0"/>
          <w:bCs w:val="0"/>
          <w:color w:val="auto"/>
          <w:sz w:val="22"/>
          <w:szCs w:val="22"/>
        </w:rPr>
        <w:t>Rifka</w:t>
      </w:r>
      <w:proofErr w:type="spellEnd"/>
      <w:r w:rsidRPr="00726ACE">
        <w:rPr>
          <w:rFonts w:eastAsiaTheme="minorHAnsi" w:cstheme="minorBidi"/>
          <w:b w:val="0"/>
          <w:bCs w:val="0"/>
          <w:color w:val="auto"/>
          <w:sz w:val="22"/>
          <w:szCs w:val="22"/>
        </w:rPr>
        <w:t xml:space="preserve">, her parents, and her brothers Nathan and Saul, escape Russia, hoping to join the three older sons who have been living in America for years. Along the way, they face cruel officials, typhus, hunger, theft, ringworm, and a separation that threatens to keep </w:t>
      </w:r>
      <w:proofErr w:type="spellStart"/>
      <w:r w:rsidRPr="00726ACE">
        <w:rPr>
          <w:rFonts w:eastAsiaTheme="minorHAnsi" w:cstheme="minorBidi"/>
          <w:b w:val="0"/>
          <w:bCs w:val="0"/>
          <w:color w:val="auto"/>
          <w:sz w:val="22"/>
          <w:szCs w:val="22"/>
        </w:rPr>
        <w:t>Rifka</w:t>
      </w:r>
      <w:proofErr w:type="spellEnd"/>
      <w:r w:rsidRPr="00726ACE">
        <w:rPr>
          <w:rFonts w:eastAsiaTheme="minorHAnsi" w:cstheme="minorBidi"/>
          <w:b w:val="0"/>
          <w:bCs w:val="0"/>
          <w:color w:val="auto"/>
          <w:sz w:val="22"/>
          <w:szCs w:val="22"/>
        </w:rPr>
        <w:t xml:space="preserve"> from ever rejoining her family. She is constantly reminded she must be clever and brave, but her true salvation can only come when she learns compassion. When she is free to leave and on the boat to America, </w:t>
      </w:r>
      <w:proofErr w:type="spellStart"/>
      <w:r w:rsidRPr="00726ACE">
        <w:rPr>
          <w:rFonts w:eastAsiaTheme="minorHAnsi" w:cstheme="minorBidi"/>
          <w:b w:val="0"/>
          <w:bCs w:val="0"/>
          <w:color w:val="auto"/>
          <w:sz w:val="22"/>
          <w:szCs w:val="22"/>
        </w:rPr>
        <w:t>Rifka</w:t>
      </w:r>
      <w:proofErr w:type="spellEnd"/>
      <w:r w:rsidRPr="00726ACE">
        <w:rPr>
          <w:rFonts w:eastAsiaTheme="minorHAnsi" w:cstheme="minorBidi"/>
          <w:b w:val="0"/>
          <w:bCs w:val="0"/>
          <w:color w:val="auto"/>
          <w:sz w:val="22"/>
          <w:szCs w:val="22"/>
        </w:rPr>
        <w:t xml:space="preserve"> falls in love with Pieter, a sailor. When a violent storm kills him, </w:t>
      </w:r>
      <w:proofErr w:type="spellStart"/>
      <w:r w:rsidRPr="00726ACE">
        <w:rPr>
          <w:rFonts w:eastAsiaTheme="minorHAnsi" w:cstheme="minorBidi"/>
          <w:b w:val="0"/>
          <w:bCs w:val="0"/>
          <w:color w:val="auto"/>
          <w:sz w:val="22"/>
          <w:szCs w:val="22"/>
        </w:rPr>
        <w:t>Rifka</w:t>
      </w:r>
      <w:proofErr w:type="spellEnd"/>
      <w:r w:rsidRPr="00726ACE">
        <w:rPr>
          <w:rFonts w:eastAsiaTheme="minorHAnsi" w:cstheme="minorBidi"/>
          <w:b w:val="0"/>
          <w:bCs w:val="0"/>
          <w:color w:val="auto"/>
          <w:sz w:val="22"/>
          <w:szCs w:val="22"/>
        </w:rPr>
        <w:t xml:space="preserve"> is depressed and ready to go home. While she is stranded at Ellis Island, she finds she has a talent for nursing and for literature.</w:t>
      </w:r>
      <w:r w:rsidRPr="00726ACE">
        <w:tab/>
      </w:r>
    </w:p>
    <w:p w:rsidR="00774D3E" w:rsidRDefault="00726ACE" w:rsidP="00726ACE">
      <w:pPr>
        <w:pStyle w:val="Heading2"/>
        <w:ind w:firstLine="720"/>
      </w:pPr>
      <w:r w:rsidRPr="00726ACE">
        <w:rPr>
          <w:i/>
        </w:rPr>
        <w:t>Holes</w:t>
      </w:r>
      <w:r>
        <w:t xml:space="preserve"> by Louis </w:t>
      </w:r>
      <w:proofErr w:type="spellStart"/>
      <w:r>
        <w:t>Sachar</w:t>
      </w:r>
      <w:proofErr w:type="spellEnd"/>
      <w:r w:rsidR="00774D3E">
        <w:t xml:space="preserve">       </w:t>
      </w:r>
    </w:p>
    <w:p w:rsidR="00726ACE" w:rsidRDefault="00726ACE" w:rsidP="00726ACE">
      <w:pPr>
        <w:pStyle w:val="NoSpacing"/>
        <w:ind w:firstLine="720"/>
        <w:jc w:val="both"/>
        <w:rPr>
          <w:sz w:val="27"/>
          <w:szCs w:val="27"/>
        </w:rPr>
      </w:pPr>
      <w:r>
        <w:t xml:space="preserve">And so, Stanley </w:t>
      </w:r>
      <w:proofErr w:type="spellStart"/>
      <w:r>
        <w:t>Yelnats</w:t>
      </w:r>
      <w:proofErr w:type="spellEnd"/>
      <w:r>
        <w:t xml:space="preserve"> seems set to serve an easy sentence, which is only fair because he is as innocent as you or me. But Stanley is not going where he thinks he is. Camp Green Lake is like no other camp anywhere. It is a bizarre, almost otherworldly place that has no lake and nothing that is green. Nor is it a camp, at least not the kind of camp kids look forward to in the summertime. It is a place that once held "the largest lake in Texas," but today it is only a scorching desert wasteland, dotted with countless holes dug by the boys who live at the camp.</w:t>
      </w:r>
    </w:p>
    <w:p w:rsidR="00726ACE" w:rsidRDefault="00726ACE" w:rsidP="00726ACE">
      <w:pPr>
        <w:pStyle w:val="NoSpacing"/>
        <w:ind w:firstLine="720"/>
        <w:jc w:val="both"/>
        <w:rPr>
          <w:sz w:val="27"/>
          <w:szCs w:val="27"/>
        </w:rPr>
      </w:pPr>
      <w:r>
        <w:t>The trouble started when Stanley was accused of stealing a pair of shoes donated by basketball great Clyde "</w:t>
      </w:r>
      <w:proofErr w:type="spellStart"/>
      <w:r>
        <w:t>Sweetfeet</w:t>
      </w:r>
      <w:proofErr w:type="spellEnd"/>
      <w:r>
        <w:t xml:space="preserve">" Livingston to a celebrity auction. In court, the judge doesn't believe Stanley's claim that the shoes fell from the sky onto his head. And yet, that's exactly what happened. Oddly, though, Stanley doesn't blame the judge for falsely convicting him. Instead, he blames the whole misadventure on his "no-good-dirty-rotten-pig-stealing-great-great-grandfather." Thanks to this benighted distant relative, the </w:t>
      </w:r>
      <w:proofErr w:type="spellStart"/>
      <w:r>
        <w:t>Yelnats</w:t>
      </w:r>
      <w:proofErr w:type="spellEnd"/>
      <w:r>
        <w:t xml:space="preserve"> family had been cursed for generations. For Stanley, his current troubles are just a natural part of being a </w:t>
      </w:r>
      <w:proofErr w:type="spellStart"/>
      <w:r>
        <w:t>Yelnats</w:t>
      </w:r>
      <w:proofErr w:type="spellEnd"/>
      <w:r>
        <w:t>.</w:t>
      </w:r>
    </w:p>
    <w:p w:rsidR="00774D3E" w:rsidRPr="00774D3E" w:rsidRDefault="00726ACE" w:rsidP="00774D3E">
      <w:pPr>
        <w:pStyle w:val="NoSpacing"/>
        <w:ind w:firstLine="720"/>
        <w:jc w:val="both"/>
        <w:rPr>
          <w:sz w:val="27"/>
          <w:szCs w:val="27"/>
        </w:rPr>
      </w:pPr>
      <w:r>
        <w:lastRenderedPageBreak/>
        <w:t xml:space="preserve">At Camp Green Lake, the warden makes the boys "build character" by spending all day, every day, digging holes: five feet wide and five feet deep. It doesn't take long for Stanley to realize there's more than character improvement going on at Camp Green Lake. The boys are digging holes because the treacherous warden is searching for something, and before long Stanley begins his </w:t>
      </w:r>
      <w:r w:rsidRPr="00774D3E">
        <w:t>own search—for the truth.</w:t>
      </w:r>
      <w:r w:rsidR="00774D3E" w:rsidRPr="00774D3E">
        <w:t xml:space="preserve">  </w:t>
      </w:r>
      <w:r w:rsidRPr="00774D3E">
        <w:t>Fate conspires to resolve it all—the family curse, the mystery of the holes, the drought that destroyed Green Lake, and also, the legend of Kissing Kate Barlow, an infamous outlaw of the Wild West. The great wheel of justice has ground slowly for generations, but now it is about to reveal its verdict.</w:t>
      </w:r>
      <w:r w:rsidR="00774D3E" w:rsidRPr="00774D3E">
        <w:rPr>
          <w:b/>
        </w:rPr>
        <w:t xml:space="preserve"> Click here for </w:t>
      </w:r>
      <w:r w:rsidR="00774D3E" w:rsidRPr="00774D3E">
        <w:rPr>
          <w:b/>
          <w:i/>
        </w:rPr>
        <w:t>Holes</w:t>
      </w:r>
      <w:r w:rsidR="00774D3E" w:rsidRPr="00774D3E">
        <w:rPr>
          <w:i/>
        </w:rPr>
        <w:t xml:space="preserve"> </w:t>
      </w:r>
      <w:hyperlink r:id="rId32" w:history="1">
        <w:r w:rsidR="00774D3E">
          <w:rPr>
            <w:rStyle w:val="Hyperlink"/>
          </w:rPr>
          <w:t>Teaching Guide.</w:t>
        </w:r>
      </w:hyperlink>
    </w:p>
    <w:p w:rsidR="00726ACE" w:rsidRDefault="00726ACE" w:rsidP="00726ACE">
      <w:pPr>
        <w:pStyle w:val="NoSpacing"/>
        <w:ind w:firstLine="720"/>
        <w:jc w:val="both"/>
      </w:pPr>
    </w:p>
    <w:p w:rsidR="00726ACE" w:rsidRDefault="00726ACE" w:rsidP="00726ACE">
      <w:pPr>
        <w:pStyle w:val="NoSpacing"/>
        <w:jc w:val="both"/>
      </w:pPr>
    </w:p>
    <w:p w:rsidR="00726ACE" w:rsidRDefault="00726ACE" w:rsidP="00726ACE">
      <w:pPr>
        <w:pStyle w:val="Heading1"/>
      </w:pPr>
      <w:r>
        <w:t xml:space="preserve">Key Vocabulary of </w:t>
      </w:r>
      <w:r w:rsidRPr="00B7087E">
        <w:rPr>
          <w:i/>
        </w:rPr>
        <w:t xml:space="preserve">Letters </w:t>
      </w:r>
      <w:proofErr w:type="gramStart"/>
      <w:r w:rsidRPr="00B7087E">
        <w:rPr>
          <w:i/>
        </w:rPr>
        <w:t>From</w:t>
      </w:r>
      <w:proofErr w:type="gramEnd"/>
      <w:r w:rsidRPr="00B7087E">
        <w:rPr>
          <w:i/>
        </w:rPr>
        <w:t xml:space="preserve"> </w:t>
      </w:r>
      <w:proofErr w:type="spellStart"/>
      <w:r w:rsidRPr="00B7087E">
        <w:rPr>
          <w:i/>
        </w:rPr>
        <w:t>Rifka</w:t>
      </w:r>
      <w:proofErr w:type="spellEnd"/>
      <w:r>
        <w:t xml:space="preserve"> </w:t>
      </w:r>
    </w:p>
    <w:tbl>
      <w:tblPr>
        <w:tblW w:w="10999" w:type="dxa"/>
        <w:tblCellMar>
          <w:top w:w="15" w:type="dxa"/>
          <w:left w:w="15" w:type="dxa"/>
          <w:bottom w:w="15" w:type="dxa"/>
          <w:right w:w="15" w:type="dxa"/>
        </w:tblCellMar>
        <w:tblLook w:val="04A0"/>
      </w:tblPr>
      <w:tblGrid>
        <w:gridCol w:w="465"/>
        <w:gridCol w:w="1200"/>
        <w:gridCol w:w="1026"/>
        <w:gridCol w:w="8308"/>
      </w:tblGrid>
      <w:tr w:rsidR="00726ACE" w:rsidRPr="00B7087E" w:rsidTr="00726ACE">
        <w:tc>
          <w:tcPr>
            <w:tcW w:w="465"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Word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Usage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Definition􏰀􏰀􏰀􏰀􏰀􏰀􏰀􏰀􏰀􏰀􏰀􏰀􏰀􏰀􏰀.......... </w:t>
            </w:r>
          </w:p>
        </w:tc>
      </w:tr>
      <w:tr w:rsidR="00726ACE" w:rsidRPr="00B7087E" w:rsidTr="00726ACE">
        <w:tc>
          <w:tcPr>
            <w:tcW w:w="465"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1. </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vanished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verb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to pass out of sight </w:t>
            </w:r>
          </w:p>
        </w:tc>
      </w:tr>
      <w:tr w:rsidR="00726ACE" w:rsidRPr="00B7087E" w:rsidTr="00726ACE">
        <w:tc>
          <w:tcPr>
            <w:tcW w:w="465"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2. </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rucksack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noun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a knapsack, backpack </w:t>
            </w:r>
          </w:p>
        </w:tc>
      </w:tr>
      <w:tr w:rsidR="00726ACE" w:rsidRPr="00B7087E" w:rsidTr="00726ACE">
        <w:tc>
          <w:tcPr>
            <w:tcW w:w="465"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3. </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bayonet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noun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a blade adapted to fit the end of a rifle </w:t>
            </w:r>
          </w:p>
        </w:tc>
      </w:tr>
      <w:tr w:rsidR="00726ACE" w:rsidRPr="00B7087E" w:rsidTr="00726ACE">
        <w:tc>
          <w:tcPr>
            <w:tcW w:w="465"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4. </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battalion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noun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an army unit </w:t>
            </w:r>
          </w:p>
        </w:tc>
      </w:tr>
      <w:tr w:rsidR="00726ACE" w:rsidRPr="00B7087E" w:rsidTr="00726ACE">
        <w:tc>
          <w:tcPr>
            <w:tcW w:w="465"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5. </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pivot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verb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to turn on a point </w:t>
            </w:r>
          </w:p>
        </w:tc>
      </w:tr>
      <w:tr w:rsidR="00726ACE" w:rsidRPr="00B7087E" w:rsidTr="00726ACE">
        <w:tc>
          <w:tcPr>
            <w:tcW w:w="465"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6. </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commotion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noun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a noisy disturbance </w:t>
            </w:r>
          </w:p>
        </w:tc>
      </w:tr>
      <w:tr w:rsidR="00726ACE" w:rsidRPr="00B7087E" w:rsidTr="00726ACE">
        <w:tc>
          <w:tcPr>
            <w:tcW w:w="465"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7. </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sprawling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adj. &amp;verb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spread out; to stretch out wide </w:t>
            </w:r>
          </w:p>
        </w:tc>
      </w:tr>
      <w:tr w:rsidR="00726ACE" w:rsidRPr="00B7087E" w:rsidTr="00726ACE">
        <w:tc>
          <w:tcPr>
            <w:tcW w:w="465"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8. </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deformity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noun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a part that is not normal in shape </w:t>
            </w:r>
          </w:p>
        </w:tc>
      </w:tr>
      <w:tr w:rsidR="00726ACE" w:rsidRPr="00B7087E" w:rsidTr="00726ACE">
        <w:tc>
          <w:tcPr>
            <w:tcW w:w="465"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9. </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spittle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noun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liquid secreted in the mouth; saliva </w:t>
            </w:r>
          </w:p>
        </w:tc>
      </w:tr>
      <w:tr w:rsidR="00726ACE" w:rsidRPr="00B7087E" w:rsidTr="00726ACE">
        <w:tc>
          <w:tcPr>
            <w:tcW w:w="465"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10 </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proofErr w:type="spellStart"/>
            <w:r w:rsidRPr="00B7087E">
              <w:t>tallis</w:t>
            </w:r>
            <w:proofErr w:type="spellEnd"/>
            <w:r w:rsidRPr="00B7087E">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noun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a prayer shawl used by Jewish men </w:t>
            </w:r>
          </w:p>
        </w:tc>
      </w:tr>
      <w:tr w:rsidR="00726ACE" w:rsidRPr="00B7087E" w:rsidTr="00726ACE">
        <w:tc>
          <w:tcPr>
            <w:tcW w:w="465"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11 </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jabber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verb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to talk rapidly or unintelligibly </w:t>
            </w:r>
          </w:p>
        </w:tc>
      </w:tr>
      <w:tr w:rsidR="00726ACE" w:rsidRPr="00B7087E" w:rsidTr="00726ACE">
        <w:tc>
          <w:tcPr>
            <w:tcW w:w="465"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12 </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tempest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noun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a violent wind storm </w:t>
            </w:r>
          </w:p>
        </w:tc>
      </w:tr>
      <w:tr w:rsidR="00726ACE" w:rsidRPr="00B7087E" w:rsidTr="00726ACE">
        <w:tc>
          <w:tcPr>
            <w:tcW w:w="465"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13 </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cabaret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noun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a restaurant or nightclub offering live entertainment </w:t>
            </w:r>
          </w:p>
        </w:tc>
      </w:tr>
      <w:tr w:rsidR="00726ACE" w:rsidRPr="00B7087E" w:rsidTr="00726ACE">
        <w:tc>
          <w:tcPr>
            <w:tcW w:w="465"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14 </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proofErr w:type="spellStart"/>
            <w:r w:rsidRPr="00B7087E">
              <w:t>peruke</w:t>
            </w:r>
            <w:proofErr w:type="spellEnd"/>
            <w:r w:rsidRPr="00B7087E">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noun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a wig or hairpiece </w:t>
            </w:r>
          </w:p>
        </w:tc>
      </w:tr>
      <w:tr w:rsidR="00726ACE" w:rsidRPr="00B7087E" w:rsidTr="00726ACE">
        <w:tc>
          <w:tcPr>
            <w:tcW w:w="465"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15 </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steerage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noun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the least expensive way to travel on a ship </w:t>
            </w:r>
          </w:p>
        </w:tc>
      </w:tr>
      <w:tr w:rsidR="00726ACE" w:rsidRPr="00B7087E" w:rsidTr="00726ACE">
        <w:tc>
          <w:tcPr>
            <w:tcW w:w="465"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16 </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pPr>
              <w:ind w:left="154" w:hanging="154"/>
            </w:pPr>
            <w:r w:rsidRPr="00B7087E">
              <w:t xml:space="preserve">immigrant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noun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a person who comes into another country to live </w:t>
            </w:r>
          </w:p>
        </w:tc>
      </w:tr>
      <w:tr w:rsidR="00726ACE" w:rsidRPr="00B7087E" w:rsidTr="00726ACE">
        <w:tc>
          <w:tcPr>
            <w:tcW w:w="465"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t>17</w:t>
            </w:r>
            <w:r w:rsidRPr="00B7087E">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tempest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noun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a violent wind storm </w:t>
            </w:r>
          </w:p>
        </w:tc>
      </w:tr>
      <w:tr w:rsidR="00726ACE" w:rsidRPr="00B7087E" w:rsidTr="00726ACE">
        <w:tc>
          <w:tcPr>
            <w:tcW w:w="465"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t>18</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cabaret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noun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a restaurant or nightclub offering live entertainment </w:t>
            </w:r>
          </w:p>
        </w:tc>
      </w:tr>
      <w:tr w:rsidR="00726ACE" w:rsidRPr="00B7087E" w:rsidTr="00726ACE">
        <w:tc>
          <w:tcPr>
            <w:tcW w:w="465"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t>19</w:t>
            </w:r>
            <w:r w:rsidRPr="00B7087E">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proofErr w:type="spellStart"/>
            <w:r w:rsidRPr="00B7087E">
              <w:t>peruke</w:t>
            </w:r>
            <w:proofErr w:type="spellEnd"/>
            <w:r w:rsidRPr="00B7087E">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noun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a wig or hairpiece </w:t>
            </w:r>
          </w:p>
        </w:tc>
      </w:tr>
      <w:tr w:rsidR="00726ACE" w:rsidRPr="00B7087E" w:rsidTr="00726ACE">
        <w:tc>
          <w:tcPr>
            <w:tcW w:w="465"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t>20</w:t>
            </w:r>
            <w:r w:rsidRPr="00B7087E">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steerage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noun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the least expensive way to travel on a ship </w:t>
            </w:r>
          </w:p>
        </w:tc>
      </w:tr>
      <w:tr w:rsidR="00726ACE" w:rsidRPr="00B7087E" w:rsidTr="00726ACE">
        <w:tc>
          <w:tcPr>
            <w:tcW w:w="465"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t>21</w:t>
            </w:r>
            <w:r w:rsidRPr="00B7087E">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immigrant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noun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a person who comes into another country to live </w:t>
            </w:r>
          </w:p>
        </w:tc>
      </w:tr>
      <w:tr w:rsidR="00726ACE" w:rsidRPr="00B7087E" w:rsidTr="00726ACE">
        <w:tc>
          <w:tcPr>
            <w:tcW w:w="465"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t>22</w:t>
            </w:r>
            <w:r w:rsidRPr="00B7087E">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emigrant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noun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a person who has left his native land to live in another country </w:t>
            </w:r>
          </w:p>
        </w:tc>
      </w:tr>
      <w:tr w:rsidR="00726ACE" w:rsidRPr="00B7087E" w:rsidTr="00726ACE">
        <w:tc>
          <w:tcPr>
            <w:tcW w:w="465"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t>23</w:t>
            </w:r>
            <w:r w:rsidRPr="00B7087E">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pogrom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noun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an organized attack on Jews in Russia in late 1800􏰁s; an officially encouraged massacre </w:t>
            </w:r>
          </w:p>
        </w:tc>
      </w:tr>
      <w:tr w:rsidR="00726ACE" w:rsidRPr="00B7087E" w:rsidTr="00726ACE">
        <w:tc>
          <w:tcPr>
            <w:tcW w:w="465"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t>24</w:t>
            </w:r>
            <w:r w:rsidRPr="00B7087E">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retched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verb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to vomit or try to vomit </w:t>
            </w:r>
          </w:p>
        </w:tc>
      </w:tr>
      <w:tr w:rsidR="00726ACE" w:rsidRPr="00B7087E" w:rsidTr="00726ACE">
        <w:tc>
          <w:tcPr>
            <w:tcW w:w="465"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t>25</w:t>
            </w:r>
            <w:r w:rsidRPr="00B7087E">
              <w:t xml:space="preserve"> </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simpleton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noun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26ACE" w:rsidRPr="00B7087E" w:rsidRDefault="00726ACE" w:rsidP="00726ACE">
            <w:r w:rsidRPr="00B7087E">
              <w:t xml:space="preserve">one of weak intellect, judgment, or sense </w:t>
            </w:r>
          </w:p>
        </w:tc>
      </w:tr>
    </w:tbl>
    <w:p w:rsidR="00774D3E" w:rsidRDefault="00774D3E" w:rsidP="00774D3E">
      <w:pPr>
        <w:pStyle w:val="Heading1"/>
      </w:pPr>
    </w:p>
    <w:p w:rsidR="00774D3E" w:rsidRDefault="00774D3E" w:rsidP="00774D3E">
      <w:pPr>
        <w:pStyle w:val="Heading1"/>
      </w:pPr>
      <w:r>
        <w:t>Vocabulary from Holes</w:t>
      </w:r>
    </w:p>
    <w:p w:rsidR="00774D3E" w:rsidRDefault="00774D3E" w:rsidP="00774D3E">
      <w:pPr>
        <w:widowControl w:val="0"/>
        <w:autoSpaceDE w:val="0"/>
        <w:autoSpaceDN w:val="0"/>
        <w:adjustRightInd w:val="0"/>
        <w:rPr>
          <w:rFonts w:ascii="Arial" w:hAnsi="Arial" w:cs="Arial"/>
        </w:rPr>
      </w:pPr>
      <w:r>
        <w:rPr>
          <w:rFonts w:ascii="Arial" w:hAnsi="Arial" w:cs="Arial"/>
          <w:b/>
          <w:bCs/>
        </w:rPr>
        <w:t>Part I:</w:t>
      </w:r>
    </w:p>
    <w:p w:rsidR="00774D3E" w:rsidRDefault="00774D3E" w:rsidP="00774D3E">
      <w:pPr>
        <w:widowControl w:val="0"/>
        <w:autoSpaceDE w:val="0"/>
        <w:autoSpaceDN w:val="0"/>
        <w:adjustRightInd w:val="0"/>
        <w:spacing w:after="40"/>
        <w:ind w:left="120"/>
        <w:rPr>
          <w:rFonts w:ascii="Arial" w:hAnsi="Arial" w:cs="Arial"/>
        </w:rPr>
      </w:pPr>
      <w:r>
        <w:rPr>
          <w:rFonts w:ascii="Arial" w:hAnsi="Arial" w:cs="Arial"/>
          <w:b/>
          <w:bCs/>
        </w:rPr>
        <w:t>Chapters 1-4:</w:t>
      </w:r>
      <w:r>
        <w:rPr>
          <w:rFonts w:ascii="Arial" w:hAnsi="Arial" w:cs="Arial"/>
        </w:rPr>
        <w:t xml:space="preserve"> pp 3-15: gruff, perseverance, violation</w:t>
      </w:r>
    </w:p>
    <w:p w:rsidR="00774D3E" w:rsidRDefault="00774D3E" w:rsidP="00774D3E">
      <w:pPr>
        <w:widowControl w:val="0"/>
        <w:autoSpaceDE w:val="0"/>
        <w:autoSpaceDN w:val="0"/>
        <w:adjustRightInd w:val="0"/>
        <w:spacing w:after="40"/>
        <w:ind w:left="120"/>
        <w:rPr>
          <w:rFonts w:ascii="Arial" w:hAnsi="Arial" w:cs="Arial"/>
        </w:rPr>
      </w:pPr>
      <w:r>
        <w:rPr>
          <w:rFonts w:ascii="Arial" w:hAnsi="Arial" w:cs="Arial"/>
          <w:b/>
          <w:bCs/>
        </w:rPr>
        <w:t>Chapters 5-8:</w:t>
      </w:r>
      <w:r>
        <w:rPr>
          <w:rFonts w:ascii="Arial" w:hAnsi="Arial" w:cs="Arial"/>
        </w:rPr>
        <w:t xml:space="preserve"> pp.16-40: prospect, shaft, defective, forlorn, shallow, preposterous, wharf, clod, Latvia=Latvian</w:t>
      </w:r>
    </w:p>
    <w:p w:rsidR="00774D3E" w:rsidRDefault="00774D3E" w:rsidP="00774D3E">
      <w:pPr>
        <w:widowControl w:val="0"/>
        <w:autoSpaceDE w:val="0"/>
        <w:autoSpaceDN w:val="0"/>
        <w:adjustRightInd w:val="0"/>
        <w:spacing w:after="40"/>
        <w:ind w:left="120"/>
        <w:rPr>
          <w:rFonts w:ascii="Arial" w:hAnsi="Arial" w:cs="Arial"/>
        </w:rPr>
      </w:pPr>
      <w:r>
        <w:rPr>
          <w:rFonts w:ascii="Arial" w:hAnsi="Arial" w:cs="Arial"/>
          <w:b/>
          <w:bCs/>
        </w:rPr>
        <w:t>Chapters 8-15:</w:t>
      </w:r>
      <w:r>
        <w:rPr>
          <w:rFonts w:ascii="Arial" w:hAnsi="Arial" w:cs="Arial"/>
        </w:rPr>
        <w:t xml:space="preserve"> pp. 41-71: predatory, upholstery, fossilize, compound, visible</w:t>
      </w:r>
    </w:p>
    <w:p w:rsidR="00774D3E" w:rsidRDefault="00774D3E" w:rsidP="00774D3E">
      <w:pPr>
        <w:widowControl w:val="0"/>
        <w:autoSpaceDE w:val="0"/>
        <w:autoSpaceDN w:val="0"/>
        <w:adjustRightInd w:val="0"/>
        <w:spacing w:after="40"/>
        <w:ind w:left="120"/>
        <w:rPr>
          <w:rFonts w:ascii="Arial" w:hAnsi="Arial" w:cs="Arial"/>
        </w:rPr>
      </w:pPr>
      <w:r>
        <w:rPr>
          <w:rFonts w:ascii="Arial" w:hAnsi="Arial" w:cs="Arial"/>
          <w:b/>
          <w:bCs/>
        </w:rPr>
        <w:t>Chapters 16-19:</w:t>
      </w:r>
      <w:r>
        <w:rPr>
          <w:rFonts w:ascii="Arial" w:hAnsi="Arial" w:cs="Arial"/>
        </w:rPr>
        <w:t xml:space="preserve"> pp. 72-87: sprawled, evict, throb, penetrating</w:t>
      </w:r>
    </w:p>
    <w:p w:rsidR="00774D3E" w:rsidRDefault="00774D3E" w:rsidP="00774D3E">
      <w:pPr>
        <w:widowControl w:val="0"/>
        <w:autoSpaceDE w:val="0"/>
        <w:autoSpaceDN w:val="0"/>
        <w:adjustRightInd w:val="0"/>
        <w:spacing w:after="40"/>
        <w:ind w:left="120"/>
        <w:rPr>
          <w:rFonts w:ascii="Arial" w:hAnsi="Arial" w:cs="Arial"/>
        </w:rPr>
      </w:pPr>
      <w:r>
        <w:rPr>
          <w:rFonts w:ascii="Arial" w:hAnsi="Arial" w:cs="Arial"/>
          <w:b/>
          <w:bCs/>
        </w:rPr>
        <w:t>Chapters 20-22:</w:t>
      </w:r>
      <w:r>
        <w:rPr>
          <w:rFonts w:ascii="Arial" w:hAnsi="Arial" w:cs="Arial"/>
        </w:rPr>
        <w:t xml:space="preserve"> pp. 88-100: condemned, writhe, stranded</w:t>
      </w:r>
    </w:p>
    <w:p w:rsidR="00774D3E" w:rsidRDefault="00774D3E" w:rsidP="00774D3E">
      <w:pPr>
        <w:widowControl w:val="0"/>
        <w:autoSpaceDE w:val="0"/>
        <w:autoSpaceDN w:val="0"/>
        <w:adjustRightInd w:val="0"/>
        <w:spacing w:after="40"/>
        <w:ind w:left="120"/>
        <w:rPr>
          <w:rFonts w:ascii="Arial" w:hAnsi="Arial" w:cs="Arial"/>
        </w:rPr>
      </w:pPr>
      <w:r>
        <w:rPr>
          <w:rFonts w:ascii="Arial" w:hAnsi="Arial" w:cs="Arial"/>
          <w:b/>
          <w:bCs/>
        </w:rPr>
        <w:t>Chapters 23-25:</w:t>
      </w:r>
      <w:r>
        <w:rPr>
          <w:rFonts w:ascii="Arial" w:hAnsi="Arial" w:cs="Arial"/>
        </w:rPr>
        <w:t xml:space="preserve"> pp.101-111: nozzle, ointment, concoctions, quivering</w:t>
      </w:r>
    </w:p>
    <w:p w:rsidR="00774D3E" w:rsidRDefault="00774D3E" w:rsidP="00774D3E">
      <w:pPr>
        <w:widowControl w:val="0"/>
        <w:autoSpaceDE w:val="0"/>
        <w:autoSpaceDN w:val="0"/>
        <w:adjustRightInd w:val="0"/>
        <w:spacing w:after="40"/>
        <w:ind w:left="120"/>
        <w:rPr>
          <w:rFonts w:ascii="Arial" w:hAnsi="Arial" w:cs="Arial"/>
        </w:rPr>
      </w:pPr>
      <w:r>
        <w:rPr>
          <w:rFonts w:ascii="Arial" w:hAnsi="Arial" w:cs="Arial"/>
          <w:b/>
          <w:bCs/>
        </w:rPr>
        <w:t>Chapters 26-28:</w:t>
      </w:r>
      <w:r>
        <w:rPr>
          <w:rFonts w:ascii="Arial" w:hAnsi="Arial" w:cs="Arial"/>
        </w:rPr>
        <w:t xml:space="preserve"> pp. 112-123: desperate, drought </w:t>
      </w:r>
      <w:r>
        <w:rPr>
          <w:rFonts w:ascii="Arial" w:hAnsi="Arial" w:cs="Arial"/>
          <w:b/>
          <w:bCs/>
        </w:rPr>
        <w:t>Part II:</w:t>
      </w:r>
    </w:p>
    <w:p w:rsidR="00774D3E" w:rsidRDefault="00774D3E" w:rsidP="00774D3E">
      <w:pPr>
        <w:widowControl w:val="0"/>
        <w:autoSpaceDE w:val="0"/>
        <w:autoSpaceDN w:val="0"/>
        <w:adjustRightInd w:val="0"/>
        <w:spacing w:after="40"/>
        <w:ind w:left="120"/>
        <w:rPr>
          <w:rFonts w:ascii="Arial" w:hAnsi="Arial" w:cs="Arial"/>
        </w:rPr>
      </w:pPr>
      <w:r>
        <w:rPr>
          <w:rFonts w:ascii="Arial" w:hAnsi="Arial" w:cs="Arial"/>
          <w:b/>
          <w:bCs/>
        </w:rPr>
        <w:t>Chapters 29-30:</w:t>
      </w:r>
      <w:r>
        <w:rPr>
          <w:rFonts w:ascii="Arial" w:hAnsi="Arial" w:cs="Arial"/>
        </w:rPr>
        <w:t xml:space="preserve"> pp. 127-140: barren, horizon</w:t>
      </w:r>
    </w:p>
    <w:p w:rsidR="00774D3E" w:rsidRDefault="00774D3E" w:rsidP="00774D3E">
      <w:pPr>
        <w:widowControl w:val="0"/>
        <w:autoSpaceDE w:val="0"/>
        <w:autoSpaceDN w:val="0"/>
        <w:adjustRightInd w:val="0"/>
        <w:spacing w:after="40"/>
        <w:ind w:left="120"/>
        <w:rPr>
          <w:rFonts w:ascii="Arial" w:hAnsi="Arial" w:cs="Arial"/>
        </w:rPr>
      </w:pPr>
      <w:r>
        <w:rPr>
          <w:rFonts w:ascii="Arial" w:hAnsi="Arial" w:cs="Arial"/>
          <w:b/>
          <w:bCs/>
        </w:rPr>
        <w:t>Chapters 31-33:</w:t>
      </w:r>
      <w:r>
        <w:rPr>
          <w:rFonts w:ascii="Arial" w:hAnsi="Arial" w:cs="Arial"/>
        </w:rPr>
        <w:t xml:space="preserve"> pp. 141-151: eventually, drummed, twitch</w:t>
      </w:r>
    </w:p>
    <w:p w:rsidR="00774D3E" w:rsidRDefault="00774D3E" w:rsidP="00774D3E">
      <w:pPr>
        <w:widowControl w:val="0"/>
        <w:autoSpaceDE w:val="0"/>
        <w:autoSpaceDN w:val="0"/>
        <w:adjustRightInd w:val="0"/>
        <w:spacing w:after="40"/>
        <w:ind w:left="120"/>
        <w:rPr>
          <w:rFonts w:ascii="Arial" w:hAnsi="Arial" w:cs="Arial"/>
        </w:rPr>
      </w:pPr>
      <w:r>
        <w:rPr>
          <w:rFonts w:ascii="Arial" w:hAnsi="Arial" w:cs="Arial"/>
          <w:b/>
          <w:bCs/>
        </w:rPr>
        <w:t>Chapters 34-36:</w:t>
      </w:r>
      <w:r>
        <w:rPr>
          <w:rFonts w:ascii="Arial" w:hAnsi="Arial" w:cs="Arial"/>
        </w:rPr>
        <w:t xml:space="preserve"> pp. 152-166: shimmering, sheepishly, </w:t>
      </w:r>
      <w:proofErr w:type="spellStart"/>
      <w:r>
        <w:rPr>
          <w:rFonts w:ascii="Arial" w:hAnsi="Arial" w:cs="Arial"/>
        </w:rPr>
        <w:t>sploosh</w:t>
      </w:r>
      <w:proofErr w:type="spellEnd"/>
      <w:r>
        <w:rPr>
          <w:rFonts w:ascii="Arial" w:hAnsi="Arial" w:cs="Arial"/>
        </w:rPr>
        <w:t>, deft</w:t>
      </w:r>
    </w:p>
    <w:p w:rsidR="00774D3E" w:rsidRDefault="00774D3E" w:rsidP="00774D3E">
      <w:pPr>
        <w:widowControl w:val="0"/>
        <w:autoSpaceDE w:val="0"/>
        <w:autoSpaceDN w:val="0"/>
        <w:adjustRightInd w:val="0"/>
        <w:spacing w:after="40"/>
        <w:ind w:left="120"/>
        <w:rPr>
          <w:rFonts w:ascii="Arial" w:hAnsi="Arial" w:cs="Arial"/>
        </w:rPr>
      </w:pPr>
      <w:r>
        <w:rPr>
          <w:rFonts w:ascii="Arial" w:hAnsi="Arial" w:cs="Arial"/>
          <w:b/>
          <w:bCs/>
        </w:rPr>
        <w:t>Chapters 37-40:</w:t>
      </w:r>
      <w:r>
        <w:rPr>
          <w:rFonts w:ascii="Arial" w:hAnsi="Arial" w:cs="Arial"/>
        </w:rPr>
        <w:t xml:space="preserve"> pp. 167-181: zigzagged, swarm, generations, gratefully, snicker</w:t>
      </w:r>
    </w:p>
    <w:p w:rsidR="00774D3E" w:rsidRDefault="00774D3E" w:rsidP="00774D3E">
      <w:pPr>
        <w:widowControl w:val="0"/>
        <w:autoSpaceDE w:val="0"/>
        <w:autoSpaceDN w:val="0"/>
        <w:adjustRightInd w:val="0"/>
        <w:spacing w:after="40"/>
        <w:ind w:left="120"/>
        <w:rPr>
          <w:rFonts w:ascii="Arial" w:hAnsi="Arial" w:cs="Arial"/>
        </w:rPr>
      </w:pPr>
      <w:r>
        <w:rPr>
          <w:rFonts w:ascii="Arial" w:hAnsi="Arial" w:cs="Arial"/>
          <w:b/>
          <w:bCs/>
        </w:rPr>
        <w:t>Chapters 41-43:</w:t>
      </w:r>
      <w:r>
        <w:rPr>
          <w:rFonts w:ascii="Arial" w:hAnsi="Arial" w:cs="Arial"/>
        </w:rPr>
        <w:t xml:space="preserve"> pp. 182-197: ward, glittering, inexplicable, distinctive, cluster, adjacent</w:t>
      </w:r>
    </w:p>
    <w:p w:rsidR="00774D3E" w:rsidRDefault="00774D3E" w:rsidP="00774D3E">
      <w:pPr>
        <w:widowControl w:val="0"/>
        <w:autoSpaceDE w:val="0"/>
        <w:autoSpaceDN w:val="0"/>
        <w:adjustRightInd w:val="0"/>
        <w:spacing w:after="40"/>
        <w:ind w:left="120"/>
        <w:rPr>
          <w:rFonts w:ascii="Arial" w:hAnsi="Arial" w:cs="Arial"/>
        </w:rPr>
      </w:pPr>
      <w:r>
        <w:rPr>
          <w:rFonts w:ascii="Arial" w:hAnsi="Arial" w:cs="Arial"/>
          <w:b/>
          <w:bCs/>
        </w:rPr>
        <w:t>Chapters 44-49:</w:t>
      </w:r>
      <w:r>
        <w:rPr>
          <w:rFonts w:ascii="Arial" w:hAnsi="Arial" w:cs="Arial"/>
        </w:rPr>
        <w:t xml:space="preserve"> pp.198-225: budge, fleck, strenuous, delirium, jurisdiction, incarcerated, eliminate </w:t>
      </w:r>
      <w:r>
        <w:rPr>
          <w:rFonts w:ascii="Arial" w:hAnsi="Arial" w:cs="Arial"/>
          <w:b/>
          <w:bCs/>
        </w:rPr>
        <w:t>Part III:</w:t>
      </w:r>
    </w:p>
    <w:p w:rsidR="00774D3E" w:rsidRDefault="00774D3E" w:rsidP="00774D3E">
      <w:pPr>
        <w:widowControl w:val="0"/>
        <w:autoSpaceDE w:val="0"/>
        <w:autoSpaceDN w:val="0"/>
        <w:adjustRightInd w:val="0"/>
        <w:spacing w:after="40"/>
        <w:ind w:left="120"/>
        <w:rPr>
          <w:rFonts w:ascii="Arial" w:hAnsi="Arial" w:cs="Arial"/>
        </w:rPr>
      </w:pPr>
      <w:r>
        <w:rPr>
          <w:rFonts w:ascii="Arial" w:hAnsi="Arial" w:cs="Arial"/>
          <w:b/>
          <w:bCs/>
        </w:rPr>
        <w:t>Chapter 50:</w:t>
      </w:r>
      <w:r>
        <w:rPr>
          <w:rFonts w:ascii="Arial" w:hAnsi="Arial" w:cs="Arial"/>
        </w:rPr>
        <w:t xml:space="preserve"> pp.229-233: tedious, subtle, promissory notes, caviar</w:t>
      </w:r>
    </w:p>
    <w:p w:rsidR="00774D3E" w:rsidRPr="00774D3E" w:rsidRDefault="00774D3E" w:rsidP="00774D3E">
      <w:r>
        <w:rPr>
          <w:rFonts w:ascii="Arial" w:hAnsi="Arial" w:cs="Arial"/>
        </w:rPr>
        <w:t>- See more at: http://www.myvocabulary.com/word-list/novels/holes-vocabulary/#sthash.wAbPUfyK.dpuf</w:t>
      </w:r>
    </w:p>
    <w:p w:rsidR="00774D3E" w:rsidRDefault="00774D3E" w:rsidP="00774D3E">
      <w:pPr>
        <w:pStyle w:val="Heading1"/>
      </w:pPr>
      <w:r>
        <w:t>Relevant Projects:</w:t>
      </w:r>
    </w:p>
    <w:p w:rsidR="00774D3E" w:rsidRDefault="00774D3E" w:rsidP="001D48B2">
      <w:pPr>
        <w:pStyle w:val="ListParagraph"/>
        <w:numPr>
          <w:ilvl w:val="0"/>
          <w:numId w:val="104"/>
        </w:numPr>
      </w:pPr>
      <w:r>
        <w:t>Create an electrical loop</w:t>
      </w:r>
    </w:p>
    <w:p w:rsidR="00774D3E" w:rsidRDefault="00774D3E" w:rsidP="001D48B2">
      <w:pPr>
        <w:pStyle w:val="ListParagraph"/>
        <w:numPr>
          <w:ilvl w:val="0"/>
          <w:numId w:val="104"/>
        </w:numPr>
      </w:pPr>
      <w:r>
        <w:t>Take a virtual field trip of Ellis Island and document your learning</w:t>
      </w:r>
    </w:p>
    <w:p w:rsidR="00774D3E" w:rsidRDefault="00774D3E" w:rsidP="001D48B2">
      <w:pPr>
        <w:pStyle w:val="ListParagraph"/>
        <w:numPr>
          <w:ilvl w:val="0"/>
          <w:numId w:val="104"/>
        </w:numPr>
      </w:pPr>
      <w:r>
        <w:t>Write a story, Tales of a ________ Immigrant; document the journey of an immigrant</w:t>
      </w:r>
    </w:p>
    <w:p w:rsidR="00774D3E" w:rsidRDefault="00774D3E" w:rsidP="001D48B2">
      <w:pPr>
        <w:pStyle w:val="ListParagraph"/>
        <w:numPr>
          <w:ilvl w:val="0"/>
          <w:numId w:val="104"/>
        </w:numPr>
      </w:pPr>
      <w:r>
        <w:t>Miniature Water Cycles in a Ziploc bag</w:t>
      </w:r>
    </w:p>
    <w:p w:rsidR="00774D3E" w:rsidRDefault="00774D3E" w:rsidP="001D48B2">
      <w:pPr>
        <w:pStyle w:val="ListParagraph"/>
        <w:numPr>
          <w:ilvl w:val="0"/>
          <w:numId w:val="104"/>
        </w:numPr>
      </w:pPr>
      <w:r>
        <w:t>Types of cloud posters</w:t>
      </w:r>
    </w:p>
    <w:p w:rsidR="00774D3E" w:rsidRDefault="00774D3E" w:rsidP="001D48B2">
      <w:pPr>
        <w:pStyle w:val="ListParagraph"/>
        <w:numPr>
          <w:ilvl w:val="0"/>
          <w:numId w:val="104"/>
        </w:numPr>
      </w:pPr>
      <w:r>
        <w:t>Primary vs. secondary sources in history</w:t>
      </w:r>
    </w:p>
    <w:p w:rsidR="00774D3E" w:rsidRDefault="00774D3E" w:rsidP="001D48B2">
      <w:pPr>
        <w:pStyle w:val="ListParagraph"/>
        <w:numPr>
          <w:ilvl w:val="0"/>
          <w:numId w:val="104"/>
        </w:numPr>
      </w:pPr>
      <w:r>
        <w:t>States of matter project</w:t>
      </w:r>
    </w:p>
    <w:p w:rsidR="00774D3E" w:rsidRDefault="00774D3E" w:rsidP="001D48B2">
      <w:pPr>
        <w:pStyle w:val="ListParagraph"/>
        <w:numPr>
          <w:ilvl w:val="0"/>
          <w:numId w:val="104"/>
        </w:numPr>
      </w:pPr>
      <w:r>
        <w:t>Categorizing and identifying objects</w:t>
      </w:r>
    </w:p>
    <w:p w:rsidR="00774D3E" w:rsidRDefault="00774D3E" w:rsidP="001D48B2">
      <w:pPr>
        <w:pStyle w:val="ListParagraph"/>
        <w:numPr>
          <w:ilvl w:val="0"/>
          <w:numId w:val="104"/>
        </w:numPr>
      </w:pPr>
      <w:r>
        <w:t>Short Research paper</w:t>
      </w:r>
    </w:p>
    <w:p w:rsidR="00774D3E" w:rsidRDefault="00774D3E" w:rsidP="00774D3E">
      <w:pPr>
        <w:pStyle w:val="Heading1"/>
      </w:pPr>
      <w:r>
        <w:t>Relevant Field Trips:</w:t>
      </w:r>
    </w:p>
    <w:p w:rsidR="00774D3E" w:rsidRDefault="00774D3E" w:rsidP="001D48B2">
      <w:pPr>
        <w:pStyle w:val="ListParagraph"/>
        <w:numPr>
          <w:ilvl w:val="0"/>
          <w:numId w:val="112"/>
        </w:numPr>
      </w:pPr>
      <w:r>
        <w:t>Ellis Island/Statue of Liberty</w:t>
      </w:r>
    </w:p>
    <w:p w:rsidR="00774D3E" w:rsidRPr="00570ABD" w:rsidRDefault="00774D3E" w:rsidP="00774D3E">
      <w:pPr>
        <w:pStyle w:val="ListParagraph"/>
        <w:ind w:left="2160"/>
      </w:pPr>
      <w:r>
        <w:t xml:space="preserve">Students will be shown around an iconic landmark of the United States. They will experience the thrill of seeing Lady Liberty from a boat (ferry) that so many immigrants to this country were greeted with. They will be able to walk in the footsteps at Ellis Island and take part in a tour that will guide them through the same path those immigrates took. </w:t>
      </w:r>
    </w:p>
    <w:p w:rsidR="00726ACE" w:rsidRDefault="00726ACE" w:rsidP="00726ACE">
      <w:pPr>
        <w:pStyle w:val="Heading1"/>
      </w:pPr>
    </w:p>
    <w:p w:rsidR="00726ACE" w:rsidRDefault="00726ACE" w:rsidP="00726ACE">
      <w:pPr>
        <w:pStyle w:val="Heading1"/>
      </w:pPr>
      <w:r>
        <w:t>ELA Standards:</w:t>
      </w:r>
    </w:p>
    <w:p w:rsidR="00726ACE" w:rsidRDefault="00726ACE" w:rsidP="001D48B2">
      <w:pPr>
        <w:pStyle w:val="ListParagraph"/>
        <w:numPr>
          <w:ilvl w:val="0"/>
          <w:numId w:val="103"/>
        </w:numPr>
      </w:pPr>
      <w:r>
        <w:t>Denotes power standards that should be covered on an ongoing basis throughout the year.</w:t>
      </w:r>
    </w:p>
    <w:p w:rsidR="00726ACE" w:rsidRPr="006D067D" w:rsidRDefault="00726ACE" w:rsidP="00726ACE"/>
    <w:p w:rsidR="00726ACE" w:rsidRPr="006D067D" w:rsidRDefault="00726ACE" w:rsidP="00726ACE">
      <w:pPr>
        <w:pStyle w:val="Heading2"/>
        <w:jc w:val="center"/>
      </w:pPr>
      <w:r>
        <w:t>READING LITERATURE</w:t>
      </w:r>
    </w:p>
    <w:tbl>
      <w:tblPr>
        <w:tblStyle w:val="TableGrid"/>
        <w:tblW w:w="5000" w:type="pct"/>
        <w:tblLook w:val="04A0"/>
      </w:tblPr>
      <w:tblGrid>
        <w:gridCol w:w="1637"/>
        <w:gridCol w:w="1170"/>
        <w:gridCol w:w="5682"/>
        <w:gridCol w:w="2527"/>
      </w:tblGrid>
      <w:tr w:rsidR="00726ACE" w:rsidTr="00726ACE">
        <w:trPr>
          <w:trHeight w:val="148"/>
        </w:trPr>
        <w:tc>
          <w:tcPr>
            <w:tcW w:w="743" w:type="pct"/>
          </w:tcPr>
          <w:p w:rsidR="00726ACE" w:rsidRDefault="00726ACE" w:rsidP="00726ACE">
            <w:pPr>
              <w:jc w:val="center"/>
            </w:pPr>
            <w:r w:rsidRPr="006E5118">
              <w:rPr>
                <w:b/>
              </w:rPr>
              <w:t>Date Originally Taught</w:t>
            </w:r>
          </w:p>
        </w:tc>
        <w:tc>
          <w:tcPr>
            <w:tcW w:w="531" w:type="pct"/>
          </w:tcPr>
          <w:p w:rsidR="00726ACE" w:rsidRDefault="00726ACE" w:rsidP="00726ACE">
            <w:pPr>
              <w:jc w:val="center"/>
            </w:pPr>
            <w:r w:rsidRPr="006E5118">
              <w:rPr>
                <w:b/>
              </w:rPr>
              <w:t>Standard</w:t>
            </w:r>
          </w:p>
        </w:tc>
        <w:tc>
          <w:tcPr>
            <w:tcW w:w="2579" w:type="pct"/>
          </w:tcPr>
          <w:p w:rsidR="00726ACE" w:rsidRDefault="00726ACE" w:rsidP="00726ACE">
            <w:pPr>
              <w:jc w:val="center"/>
            </w:pPr>
            <w:r w:rsidRPr="006E5118">
              <w:rPr>
                <w:b/>
              </w:rPr>
              <w:t>Standard Explanation</w:t>
            </w:r>
          </w:p>
        </w:tc>
        <w:tc>
          <w:tcPr>
            <w:tcW w:w="1147" w:type="pct"/>
          </w:tcPr>
          <w:p w:rsidR="00726ACE" w:rsidRDefault="00726ACE" w:rsidP="00726ACE">
            <w:pPr>
              <w:jc w:val="center"/>
            </w:pPr>
            <w:r>
              <w:rPr>
                <w:b/>
              </w:rPr>
              <w:t xml:space="preserve">Dates </w:t>
            </w:r>
            <w:r w:rsidRPr="006E5118">
              <w:rPr>
                <w:b/>
              </w:rPr>
              <w:t>Assessed</w:t>
            </w:r>
          </w:p>
        </w:tc>
      </w:tr>
      <w:tr w:rsidR="00726ACE" w:rsidTr="00726ACE">
        <w:trPr>
          <w:trHeight w:val="818"/>
        </w:trPr>
        <w:tc>
          <w:tcPr>
            <w:tcW w:w="743" w:type="pct"/>
          </w:tcPr>
          <w:p w:rsidR="00726ACE" w:rsidRDefault="00726ACE" w:rsidP="00726ACE"/>
        </w:tc>
        <w:tc>
          <w:tcPr>
            <w:tcW w:w="531" w:type="pct"/>
          </w:tcPr>
          <w:p w:rsidR="00726ACE" w:rsidRDefault="00726ACE" w:rsidP="00726ACE">
            <w:r>
              <w:t>RL4.1*</w:t>
            </w:r>
          </w:p>
        </w:tc>
        <w:tc>
          <w:tcPr>
            <w:tcW w:w="2579" w:type="pct"/>
          </w:tcPr>
          <w:p w:rsidR="00726ACE" w:rsidRDefault="00726ACE" w:rsidP="00726ACE">
            <w:r>
              <w:t>Refer to details and examples in a text when explaining what a text says explicitly and when drawing inferences from the text</w:t>
            </w:r>
          </w:p>
        </w:tc>
        <w:tc>
          <w:tcPr>
            <w:tcW w:w="1147" w:type="pct"/>
          </w:tcPr>
          <w:p w:rsidR="00726ACE" w:rsidRDefault="00726ACE" w:rsidP="00726ACE"/>
        </w:tc>
      </w:tr>
      <w:tr w:rsidR="00726ACE" w:rsidTr="00726ACE">
        <w:trPr>
          <w:trHeight w:val="552"/>
        </w:trPr>
        <w:tc>
          <w:tcPr>
            <w:tcW w:w="743" w:type="pct"/>
          </w:tcPr>
          <w:p w:rsidR="00726ACE" w:rsidRDefault="00726ACE" w:rsidP="00726ACE"/>
        </w:tc>
        <w:tc>
          <w:tcPr>
            <w:tcW w:w="531" w:type="pct"/>
          </w:tcPr>
          <w:p w:rsidR="00726ACE" w:rsidRDefault="00726ACE" w:rsidP="00726ACE">
            <w:r>
              <w:t>RL4.2*</w:t>
            </w:r>
          </w:p>
        </w:tc>
        <w:tc>
          <w:tcPr>
            <w:tcW w:w="2579" w:type="pct"/>
          </w:tcPr>
          <w:p w:rsidR="00726ACE" w:rsidRDefault="00726ACE" w:rsidP="00726ACE">
            <w:r>
              <w:t>Determine the theme of a story, drama, or poem from details in the text; summarize the text.</w:t>
            </w:r>
          </w:p>
        </w:tc>
        <w:tc>
          <w:tcPr>
            <w:tcW w:w="1147" w:type="pct"/>
          </w:tcPr>
          <w:p w:rsidR="00726ACE" w:rsidRDefault="00726ACE" w:rsidP="00726ACE"/>
        </w:tc>
      </w:tr>
      <w:tr w:rsidR="00726ACE" w:rsidTr="00726ACE">
        <w:trPr>
          <w:trHeight w:val="818"/>
        </w:trPr>
        <w:tc>
          <w:tcPr>
            <w:tcW w:w="743" w:type="pct"/>
          </w:tcPr>
          <w:p w:rsidR="00726ACE" w:rsidRDefault="00726ACE" w:rsidP="00726ACE"/>
        </w:tc>
        <w:tc>
          <w:tcPr>
            <w:tcW w:w="531" w:type="pct"/>
          </w:tcPr>
          <w:p w:rsidR="00726ACE" w:rsidRDefault="00726ACE" w:rsidP="00726ACE">
            <w:r>
              <w:t>RL4.3*</w:t>
            </w:r>
          </w:p>
        </w:tc>
        <w:tc>
          <w:tcPr>
            <w:tcW w:w="2579" w:type="pct"/>
          </w:tcPr>
          <w:p w:rsidR="00726ACE" w:rsidRDefault="00726ACE" w:rsidP="00726ACE">
            <w:r>
              <w:t>Describe in depth a character, setting, or event in a story or drama, drawing on specific details in the text (</w:t>
            </w:r>
            <w:proofErr w:type="spellStart"/>
            <w:r>
              <w:t>e.g</w:t>
            </w:r>
            <w:proofErr w:type="spellEnd"/>
            <w:r>
              <w:t xml:space="preserve"> a character’s thoughts, words, or actions)</w:t>
            </w:r>
          </w:p>
        </w:tc>
        <w:tc>
          <w:tcPr>
            <w:tcW w:w="1147" w:type="pct"/>
          </w:tcPr>
          <w:p w:rsidR="00726ACE" w:rsidRDefault="00726ACE" w:rsidP="00726ACE"/>
        </w:tc>
      </w:tr>
      <w:tr w:rsidR="00726ACE" w:rsidTr="00726ACE">
        <w:trPr>
          <w:trHeight w:val="1370"/>
        </w:trPr>
        <w:tc>
          <w:tcPr>
            <w:tcW w:w="743" w:type="pct"/>
          </w:tcPr>
          <w:p w:rsidR="00726ACE" w:rsidRDefault="00726ACE" w:rsidP="00726ACE"/>
        </w:tc>
        <w:tc>
          <w:tcPr>
            <w:tcW w:w="531" w:type="pct"/>
          </w:tcPr>
          <w:p w:rsidR="00726ACE" w:rsidRDefault="00726ACE" w:rsidP="00726ACE">
            <w:r>
              <w:t>RL4.5</w:t>
            </w:r>
          </w:p>
        </w:tc>
        <w:tc>
          <w:tcPr>
            <w:tcW w:w="2579" w:type="pct"/>
          </w:tcPr>
          <w:p w:rsidR="00726ACE" w:rsidRDefault="00726ACE" w:rsidP="00726ACE">
            <w:r>
              <w:t>Explain major differences between poems, drama, prose and refer to the structural elements of poems (</w:t>
            </w:r>
            <w:proofErr w:type="spellStart"/>
            <w:r>
              <w:t>e.g</w:t>
            </w:r>
            <w:proofErr w:type="spellEnd"/>
            <w:r>
              <w:t xml:space="preserve"> verse, rhythm, meter) and drama (</w:t>
            </w:r>
            <w:proofErr w:type="spellStart"/>
            <w:r>
              <w:t>e.g</w:t>
            </w:r>
            <w:proofErr w:type="spellEnd"/>
            <w:r>
              <w:t xml:space="preserve"> casts of characters, settings, descriptions, dialogue,  stage directions) when writing or speaking about a text.</w:t>
            </w:r>
          </w:p>
        </w:tc>
        <w:tc>
          <w:tcPr>
            <w:tcW w:w="1147" w:type="pct"/>
          </w:tcPr>
          <w:p w:rsidR="00726ACE" w:rsidRDefault="00726ACE" w:rsidP="00726ACE"/>
        </w:tc>
      </w:tr>
      <w:tr w:rsidR="00726ACE" w:rsidTr="00726ACE">
        <w:trPr>
          <w:trHeight w:val="1084"/>
        </w:trPr>
        <w:tc>
          <w:tcPr>
            <w:tcW w:w="743" w:type="pct"/>
          </w:tcPr>
          <w:p w:rsidR="00726ACE" w:rsidRDefault="00726ACE" w:rsidP="00726ACE"/>
        </w:tc>
        <w:tc>
          <w:tcPr>
            <w:tcW w:w="531" w:type="pct"/>
          </w:tcPr>
          <w:p w:rsidR="00726ACE" w:rsidRDefault="00726ACE" w:rsidP="00726ACE">
            <w:r>
              <w:t>RL4.6</w:t>
            </w:r>
          </w:p>
        </w:tc>
        <w:tc>
          <w:tcPr>
            <w:tcW w:w="2579" w:type="pct"/>
          </w:tcPr>
          <w:p w:rsidR="00726ACE" w:rsidRDefault="00726ACE" w:rsidP="00726ACE">
            <w:r>
              <w:t xml:space="preserve">Compare and contrast the point of view from which different stories are narrated, including the difference between first- and third- person narrations. </w:t>
            </w:r>
          </w:p>
        </w:tc>
        <w:tc>
          <w:tcPr>
            <w:tcW w:w="1147" w:type="pct"/>
          </w:tcPr>
          <w:p w:rsidR="00726ACE" w:rsidRDefault="00726ACE" w:rsidP="00726ACE"/>
        </w:tc>
      </w:tr>
      <w:tr w:rsidR="00726ACE" w:rsidTr="00726ACE">
        <w:trPr>
          <w:trHeight w:val="1084"/>
        </w:trPr>
        <w:tc>
          <w:tcPr>
            <w:tcW w:w="743" w:type="pct"/>
          </w:tcPr>
          <w:p w:rsidR="00726ACE" w:rsidRDefault="00726ACE" w:rsidP="00726ACE"/>
        </w:tc>
        <w:tc>
          <w:tcPr>
            <w:tcW w:w="531" w:type="pct"/>
          </w:tcPr>
          <w:p w:rsidR="00726ACE" w:rsidRDefault="00726ACE" w:rsidP="00726ACE">
            <w:r>
              <w:t>RL4.7</w:t>
            </w:r>
          </w:p>
        </w:tc>
        <w:tc>
          <w:tcPr>
            <w:tcW w:w="2579" w:type="pct"/>
          </w:tcPr>
          <w:p w:rsidR="00726ACE" w:rsidRDefault="00726ACE" w:rsidP="00726ACE">
            <w:r>
              <w:t>Make connections between the text of a story or drama and a visual or oral presentation of the text, identifying where each version reflects specific directions in the text.</w:t>
            </w:r>
          </w:p>
        </w:tc>
        <w:tc>
          <w:tcPr>
            <w:tcW w:w="1147" w:type="pct"/>
          </w:tcPr>
          <w:p w:rsidR="00726ACE" w:rsidRDefault="00726ACE" w:rsidP="00726ACE"/>
        </w:tc>
      </w:tr>
    </w:tbl>
    <w:p w:rsidR="00726ACE" w:rsidRDefault="00726ACE" w:rsidP="00726ACE"/>
    <w:p w:rsidR="00726ACE" w:rsidRDefault="00726ACE" w:rsidP="00726ACE">
      <w:pPr>
        <w:pStyle w:val="Heading2"/>
        <w:jc w:val="center"/>
      </w:pPr>
      <w:r>
        <w:t>READING INFORMATIONAL TEXT</w:t>
      </w:r>
    </w:p>
    <w:tbl>
      <w:tblPr>
        <w:tblStyle w:val="TableGrid"/>
        <w:tblW w:w="5000" w:type="pct"/>
        <w:tblLook w:val="04A0"/>
      </w:tblPr>
      <w:tblGrid>
        <w:gridCol w:w="2349"/>
        <w:gridCol w:w="1174"/>
        <w:gridCol w:w="4966"/>
        <w:gridCol w:w="2527"/>
      </w:tblGrid>
      <w:tr w:rsidR="00726ACE" w:rsidTr="00726ACE">
        <w:tc>
          <w:tcPr>
            <w:tcW w:w="1066" w:type="pct"/>
          </w:tcPr>
          <w:p w:rsidR="00726ACE" w:rsidRDefault="00726ACE" w:rsidP="00726ACE">
            <w:pPr>
              <w:jc w:val="center"/>
            </w:pPr>
            <w:r w:rsidRPr="006E5118">
              <w:rPr>
                <w:b/>
              </w:rPr>
              <w:t>Date Originally Taught</w:t>
            </w:r>
          </w:p>
        </w:tc>
        <w:tc>
          <w:tcPr>
            <w:tcW w:w="533" w:type="pct"/>
          </w:tcPr>
          <w:p w:rsidR="00726ACE" w:rsidRDefault="00726ACE" w:rsidP="00726ACE">
            <w:pPr>
              <w:jc w:val="center"/>
            </w:pPr>
            <w:r w:rsidRPr="006E5118">
              <w:rPr>
                <w:b/>
              </w:rPr>
              <w:t>Standard</w:t>
            </w:r>
          </w:p>
        </w:tc>
        <w:tc>
          <w:tcPr>
            <w:tcW w:w="2254" w:type="pct"/>
          </w:tcPr>
          <w:p w:rsidR="00726ACE" w:rsidRDefault="00726ACE" w:rsidP="00726ACE">
            <w:pPr>
              <w:jc w:val="center"/>
            </w:pPr>
            <w:r w:rsidRPr="006E5118">
              <w:rPr>
                <w:b/>
              </w:rPr>
              <w:t>Standard Explanation</w:t>
            </w:r>
          </w:p>
        </w:tc>
        <w:tc>
          <w:tcPr>
            <w:tcW w:w="1148" w:type="pct"/>
          </w:tcPr>
          <w:p w:rsidR="00726ACE" w:rsidRDefault="00726ACE" w:rsidP="00726ACE">
            <w:pPr>
              <w:jc w:val="center"/>
            </w:pPr>
            <w:r>
              <w:rPr>
                <w:b/>
              </w:rPr>
              <w:t xml:space="preserve">Dates </w:t>
            </w:r>
            <w:r w:rsidRPr="006E5118">
              <w:rPr>
                <w:b/>
              </w:rPr>
              <w:t>Assessed</w:t>
            </w:r>
          </w:p>
        </w:tc>
      </w:tr>
      <w:tr w:rsidR="00726ACE" w:rsidTr="00726ACE">
        <w:tc>
          <w:tcPr>
            <w:tcW w:w="1066" w:type="pct"/>
          </w:tcPr>
          <w:p w:rsidR="00726ACE" w:rsidRDefault="00726ACE" w:rsidP="00726ACE"/>
        </w:tc>
        <w:tc>
          <w:tcPr>
            <w:tcW w:w="533" w:type="pct"/>
          </w:tcPr>
          <w:p w:rsidR="00726ACE" w:rsidRDefault="00726ACE" w:rsidP="00726ACE">
            <w:r>
              <w:t>RI4.1*</w:t>
            </w:r>
          </w:p>
        </w:tc>
        <w:tc>
          <w:tcPr>
            <w:tcW w:w="2254" w:type="pct"/>
          </w:tcPr>
          <w:p w:rsidR="00726ACE" w:rsidRDefault="00726ACE" w:rsidP="00726ACE">
            <w:r>
              <w:t xml:space="preserve">Refer to details and examples what the text says explicitly and when drawing inferences from the text. </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RI4.2*</w:t>
            </w:r>
          </w:p>
        </w:tc>
        <w:tc>
          <w:tcPr>
            <w:tcW w:w="2254" w:type="pct"/>
          </w:tcPr>
          <w:p w:rsidR="00726ACE" w:rsidRDefault="00726ACE" w:rsidP="00726ACE">
            <w:r>
              <w:t>Determine the main idea of a text and explain how it is supported by key details, summarize the text.</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RI4.3</w:t>
            </w:r>
          </w:p>
        </w:tc>
        <w:tc>
          <w:tcPr>
            <w:tcW w:w="2254" w:type="pct"/>
          </w:tcPr>
          <w:p w:rsidR="00726ACE" w:rsidRDefault="00726ACE" w:rsidP="00726ACE">
            <w:r>
              <w:t>Explain events, procedures, ideas, or concepts in a historical, scientific, or technical text, including what happened and why, based on specific information in the text.</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RI4.5</w:t>
            </w:r>
          </w:p>
        </w:tc>
        <w:tc>
          <w:tcPr>
            <w:tcW w:w="2254" w:type="pct"/>
          </w:tcPr>
          <w:p w:rsidR="00726ACE" w:rsidRDefault="00726ACE" w:rsidP="00726ACE">
            <w:r>
              <w:t>Describe the overall structure (</w:t>
            </w:r>
            <w:proofErr w:type="spellStart"/>
            <w:r>
              <w:t>e.g</w:t>
            </w:r>
            <w:proofErr w:type="spellEnd"/>
            <w:r>
              <w:t xml:space="preserve"> chronology, comparison, cause/effect, </w:t>
            </w:r>
            <w:proofErr w:type="gramStart"/>
            <w:r>
              <w:t>problem</w:t>
            </w:r>
            <w:proofErr w:type="gramEnd"/>
            <w:r>
              <w:t xml:space="preserve">/solution) of events, ideas, concepts, or information in a text or </w:t>
            </w:r>
            <w:r>
              <w:lastRenderedPageBreak/>
              <w:t xml:space="preserve">part of a text. </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RI4.6</w:t>
            </w:r>
          </w:p>
        </w:tc>
        <w:tc>
          <w:tcPr>
            <w:tcW w:w="2254" w:type="pct"/>
          </w:tcPr>
          <w:p w:rsidR="00726ACE" w:rsidRDefault="00726ACE" w:rsidP="00726ACE">
            <w:r>
              <w:t xml:space="preserve">Compare and contrast a firsthand and secondhand account of the same event or topic; describe the differences in focus and the information provided. </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RI4.9</w:t>
            </w:r>
          </w:p>
        </w:tc>
        <w:tc>
          <w:tcPr>
            <w:tcW w:w="2254" w:type="pct"/>
          </w:tcPr>
          <w:p w:rsidR="00726ACE" w:rsidRDefault="00726ACE" w:rsidP="00726ACE">
            <w:r>
              <w:t xml:space="preserve">Integrate information from two texts on the same topic in order to write or speak about the subject knowledgably. </w:t>
            </w:r>
          </w:p>
        </w:tc>
        <w:tc>
          <w:tcPr>
            <w:tcW w:w="1148" w:type="pct"/>
          </w:tcPr>
          <w:p w:rsidR="00726ACE" w:rsidRDefault="00726ACE" w:rsidP="00726ACE"/>
        </w:tc>
      </w:tr>
    </w:tbl>
    <w:p w:rsidR="00726ACE" w:rsidRPr="00F71E17" w:rsidRDefault="00726ACE" w:rsidP="00726ACE"/>
    <w:p w:rsidR="00726ACE" w:rsidRDefault="00726ACE" w:rsidP="00726ACE">
      <w:pPr>
        <w:pStyle w:val="Heading2"/>
        <w:jc w:val="center"/>
      </w:pPr>
      <w:r>
        <w:t>READING FOUNDATIONS</w:t>
      </w:r>
    </w:p>
    <w:tbl>
      <w:tblPr>
        <w:tblStyle w:val="TableGrid"/>
        <w:tblW w:w="5000" w:type="pct"/>
        <w:tblLook w:val="04A0"/>
      </w:tblPr>
      <w:tblGrid>
        <w:gridCol w:w="2349"/>
        <w:gridCol w:w="1174"/>
        <w:gridCol w:w="4966"/>
        <w:gridCol w:w="2527"/>
      </w:tblGrid>
      <w:tr w:rsidR="00726ACE" w:rsidTr="00726ACE">
        <w:tc>
          <w:tcPr>
            <w:tcW w:w="1066" w:type="pct"/>
          </w:tcPr>
          <w:p w:rsidR="00726ACE" w:rsidRDefault="00726ACE" w:rsidP="00726ACE">
            <w:pPr>
              <w:jc w:val="center"/>
            </w:pPr>
            <w:r w:rsidRPr="006E5118">
              <w:rPr>
                <w:b/>
              </w:rPr>
              <w:t>Date Originally Taught</w:t>
            </w:r>
          </w:p>
        </w:tc>
        <w:tc>
          <w:tcPr>
            <w:tcW w:w="533" w:type="pct"/>
          </w:tcPr>
          <w:p w:rsidR="00726ACE" w:rsidRDefault="00726ACE" w:rsidP="00726ACE">
            <w:pPr>
              <w:jc w:val="center"/>
            </w:pPr>
            <w:r w:rsidRPr="006E5118">
              <w:rPr>
                <w:b/>
              </w:rPr>
              <w:t>Standard</w:t>
            </w:r>
          </w:p>
        </w:tc>
        <w:tc>
          <w:tcPr>
            <w:tcW w:w="2254" w:type="pct"/>
          </w:tcPr>
          <w:p w:rsidR="00726ACE" w:rsidRDefault="00726ACE" w:rsidP="00726ACE">
            <w:pPr>
              <w:jc w:val="center"/>
            </w:pPr>
            <w:r w:rsidRPr="006E5118">
              <w:rPr>
                <w:b/>
              </w:rPr>
              <w:t>Standard Explanation</w:t>
            </w:r>
          </w:p>
        </w:tc>
        <w:tc>
          <w:tcPr>
            <w:tcW w:w="1148" w:type="pct"/>
          </w:tcPr>
          <w:p w:rsidR="00726ACE" w:rsidRDefault="00726ACE" w:rsidP="00726ACE">
            <w:pPr>
              <w:jc w:val="center"/>
            </w:pPr>
            <w:r>
              <w:rPr>
                <w:b/>
              </w:rPr>
              <w:t xml:space="preserve">Dates </w:t>
            </w:r>
            <w:r w:rsidRPr="006E5118">
              <w:rPr>
                <w:b/>
              </w:rPr>
              <w:t>Assessed</w:t>
            </w:r>
          </w:p>
        </w:tc>
      </w:tr>
      <w:tr w:rsidR="00726ACE" w:rsidTr="00726ACE">
        <w:tc>
          <w:tcPr>
            <w:tcW w:w="1066" w:type="pct"/>
          </w:tcPr>
          <w:p w:rsidR="00726ACE" w:rsidRDefault="00726ACE" w:rsidP="00726ACE">
            <w:r>
              <w:t>1</w:t>
            </w:r>
          </w:p>
        </w:tc>
        <w:tc>
          <w:tcPr>
            <w:tcW w:w="533" w:type="pct"/>
          </w:tcPr>
          <w:p w:rsidR="00726ACE" w:rsidRDefault="00726ACE" w:rsidP="00726ACE">
            <w:r>
              <w:t>RF 4.3</w:t>
            </w:r>
          </w:p>
        </w:tc>
        <w:tc>
          <w:tcPr>
            <w:tcW w:w="2254" w:type="pct"/>
          </w:tcPr>
          <w:p w:rsidR="00726ACE" w:rsidRDefault="00726ACE" w:rsidP="00726ACE">
            <w:r>
              <w:t>Know and apply grade-level phonics and word analysis in decoding words</w:t>
            </w:r>
          </w:p>
        </w:tc>
        <w:tc>
          <w:tcPr>
            <w:tcW w:w="1148" w:type="pct"/>
          </w:tcPr>
          <w:p w:rsidR="00726ACE" w:rsidRDefault="00726ACE" w:rsidP="00726ACE"/>
        </w:tc>
      </w:tr>
      <w:tr w:rsidR="00726ACE" w:rsidTr="00726ACE">
        <w:tc>
          <w:tcPr>
            <w:tcW w:w="1066" w:type="pct"/>
          </w:tcPr>
          <w:p w:rsidR="00726ACE" w:rsidRDefault="00726ACE" w:rsidP="00726ACE">
            <w:r>
              <w:t>2</w:t>
            </w:r>
          </w:p>
        </w:tc>
        <w:tc>
          <w:tcPr>
            <w:tcW w:w="533" w:type="pct"/>
          </w:tcPr>
          <w:p w:rsidR="00726ACE" w:rsidRDefault="00726ACE" w:rsidP="00726ACE">
            <w:r>
              <w:t>RF 4.4a</w:t>
            </w:r>
          </w:p>
        </w:tc>
        <w:tc>
          <w:tcPr>
            <w:tcW w:w="2254" w:type="pct"/>
          </w:tcPr>
          <w:p w:rsidR="00726ACE" w:rsidRDefault="00726ACE" w:rsidP="00726ACE">
            <w:r>
              <w:t>Read grade level text with purpose and understanding</w:t>
            </w:r>
          </w:p>
        </w:tc>
        <w:tc>
          <w:tcPr>
            <w:tcW w:w="1148" w:type="pct"/>
          </w:tcPr>
          <w:p w:rsidR="00726ACE" w:rsidRDefault="00726ACE" w:rsidP="00726ACE"/>
        </w:tc>
      </w:tr>
      <w:tr w:rsidR="00726ACE" w:rsidTr="00726ACE">
        <w:tc>
          <w:tcPr>
            <w:tcW w:w="1066" w:type="pct"/>
          </w:tcPr>
          <w:p w:rsidR="00726ACE" w:rsidRDefault="00726ACE" w:rsidP="00726ACE">
            <w:r>
              <w:t>3</w:t>
            </w:r>
          </w:p>
        </w:tc>
        <w:tc>
          <w:tcPr>
            <w:tcW w:w="533" w:type="pct"/>
          </w:tcPr>
          <w:p w:rsidR="00726ACE" w:rsidRDefault="00726ACE" w:rsidP="00726ACE">
            <w:r>
              <w:t>RF 4.4b</w:t>
            </w:r>
          </w:p>
        </w:tc>
        <w:tc>
          <w:tcPr>
            <w:tcW w:w="2254" w:type="pct"/>
          </w:tcPr>
          <w:p w:rsidR="00726ACE" w:rsidRDefault="00726ACE" w:rsidP="00726ACE">
            <w:r>
              <w:t>Read grade level prose and poetry orally with accuracy, appropriate rate and expression on successive readings</w:t>
            </w:r>
          </w:p>
        </w:tc>
        <w:tc>
          <w:tcPr>
            <w:tcW w:w="1148" w:type="pct"/>
          </w:tcPr>
          <w:p w:rsidR="00726ACE" w:rsidRDefault="00726ACE" w:rsidP="00726ACE"/>
        </w:tc>
      </w:tr>
      <w:tr w:rsidR="00726ACE" w:rsidTr="00726ACE">
        <w:tc>
          <w:tcPr>
            <w:tcW w:w="1066" w:type="pct"/>
          </w:tcPr>
          <w:p w:rsidR="00726ACE" w:rsidRDefault="00726ACE" w:rsidP="00726ACE">
            <w:r>
              <w:t>4</w:t>
            </w:r>
          </w:p>
        </w:tc>
        <w:tc>
          <w:tcPr>
            <w:tcW w:w="533" w:type="pct"/>
          </w:tcPr>
          <w:p w:rsidR="00726ACE" w:rsidRDefault="00726ACE" w:rsidP="00726ACE">
            <w:r>
              <w:t>RF 4.4c</w:t>
            </w:r>
          </w:p>
        </w:tc>
        <w:tc>
          <w:tcPr>
            <w:tcW w:w="2254" w:type="pct"/>
          </w:tcPr>
          <w:p w:rsidR="00726ACE" w:rsidRDefault="00726ACE" w:rsidP="00726ACE">
            <w:r>
              <w:t>Use context to confirm or self-correct word recognition and understanding, rereading as necessary</w:t>
            </w:r>
          </w:p>
        </w:tc>
        <w:tc>
          <w:tcPr>
            <w:tcW w:w="1148" w:type="pct"/>
          </w:tcPr>
          <w:p w:rsidR="00726ACE" w:rsidRDefault="00726ACE" w:rsidP="00726ACE"/>
        </w:tc>
      </w:tr>
    </w:tbl>
    <w:p w:rsidR="00726ACE" w:rsidRPr="00F71E17" w:rsidRDefault="00726ACE" w:rsidP="00726ACE"/>
    <w:p w:rsidR="00726ACE" w:rsidRDefault="00726ACE" w:rsidP="00726ACE">
      <w:pPr>
        <w:pStyle w:val="Heading2"/>
        <w:jc w:val="center"/>
      </w:pPr>
      <w:r>
        <w:t>SPEAKING AND LISTENING</w:t>
      </w:r>
    </w:p>
    <w:tbl>
      <w:tblPr>
        <w:tblStyle w:val="TableGrid"/>
        <w:tblW w:w="5000" w:type="pct"/>
        <w:tblLook w:val="04A0"/>
      </w:tblPr>
      <w:tblGrid>
        <w:gridCol w:w="2349"/>
        <w:gridCol w:w="1174"/>
        <w:gridCol w:w="4966"/>
        <w:gridCol w:w="2527"/>
      </w:tblGrid>
      <w:tr w:rsidR="00726ACE" w:rsidTr="00726ACE">
        <w:tc>
          <w:tcPr>
            <w:tcW w:w="1066" w:type="pct"/>
          </w:tcPr>
          <w:p w:rsidR="00726ACE" w:rsidRDefault="00726ACE" w:rsidP="00726ACE">
            <w:pPr>
              <w:jc w:val="center"/>
            </w:pPr>
            <w:r w:rsidRPr="006E5118">
              <w:rPr>
                <w:b/>
              </w:rPr>
              <w:t>Date Originally Taught</w:t>
            </w:r>
          </w:p>
        </w:tc>
        <w:tc>
          <w:tcPr>
            <w:tcW w:w="533" w:type="pct"/>
          </w:tcPr>
          <w:p w:rsidR="00726ACE" w:rsidRDefault="00726ACE" w:rsidP="00726ACE">
            <w:pPr>
              <w:jc w:val="center"/>
            </w:pPr>
            <w:r w:rsidRPr="006E5118">
              <w:rPr>
                <w:b/>
              </w:rPr>
              <w:t>Standard</w:t>
            </w:r>
          </w:p>
        </w:tc>
        <w:tc>
          <w:tcPr>
            <w:tcW w:w="2254" w:type="pct"/>
          </w:tcPr>
          <w:p w:rsidR="00726ACE" w:rsidRDefault="00726ACE" w:rsidP="00726ACE">
            <w:pPr>
              <w:jc w:val="center"/>
            </w:pPr>
            <w:r w:rsidRPr="006E5118">
              <w:rPr>
                <w:b/>
              </w:rPr>
              <w:t>Standard Explanation</w:t>
            </w:r>
          </w:p>
        </w:tc>
        <w:tc>
          <w:tcPr>
            <w:tcW w:w="1148" w:type="pct"/>
          </w:tcPr>
          <w:p w:rsidR="00726ACE" w:rsidRDefault="00726ACE" w:rsidP="00726ACE">
            <w:pPr>
              <w:jc w:val="center"/>
            </w:pPr>
            <w:r>
              <w:rPr>
                <w:b/>
              </w:rPr>
              <w:t xml:space="preserve">Dates </w:t>
            </w:r>
            <w:r w:rsidRPr="006E5118">
              <w:rPr>
                <w:b/>
              </w:rPr>
              <w:t>Assessed</w:t>
            </w:r>
          </w:p>
        </w:tc>
      </w:tr>
      <w:tr w:rsidR="00726ACE" w:rsidTr="00726ACE">
        <w:tc>
          <w:tcPr>
            <w:tcW w:w="1066" w:type="pct"/>
          </w:tcPr>
          <w:p w:rsidR="00726ACE" w:rsidRDefault="00726ACE" w:rsidP="00726ACE"/>
        </w:tc>
        <w:tc>
          <w:tcPr>
            <w:tcW w:w="533" w:type="pct"/>
          </w:tcPr>
          <w:p w:rsidR="00726ACE" w:rsidRDefault="00726ACE" w:rsidP="00726ACE">
            <w:r>
              <w:t>SL 4.1</w:t>
            </w:r>
          </w:p>
        </w:tc>
        <w:tc>
          <w:tcPr>
            <w:tcW w:w="2254" w:type="pct"/>
          </w:tcPr>
          <w:p w:rsidR="00726ACE" w:rsidRDefault="00726ACE" w:rsidP="00726ACE">
            <w:r>
              <w:t>Engage effectively in a range of collaborative discussions (one-on-one, in groups, and teacher-led) with diverse partners on grade 4 topics and texts, building on others’ ideas and expressing their own clearly.</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SL 4.2</w:t>
            </w:r>
          </w:p>
        </w:tc>
        <w:tc>
          <w:tcPr>
            <w:tcW w:w="2254" w:type="pct"/>
          </w:tcPr>
          <w:p w:rsidR="00726ACE" w:rsidRDefault="00726ACE" w:rsidP="00726ACE">
            <w:r>
              <w:t>Paraphrase portions of a text read aloud or information presented in diverse media and formats, including visually, quantitatively, and orally.</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SL 4.4</w:t>
            </w:r>
          </w:p>
        </w:tc>
        <w:tc>
          <w:tcPr>
            <w:tcW w:w="2254" w:type="pct"/>
          </w:tcPr>
          <w:p w:rsidR="00726ACE" w:rsidRDefault="00726ACE" w:rsidP="00726ACE">
            <w:r>
              <w:t xml:space="preserve">Report on a topic or text, tell a story, or recount an experience in an organized manner, using appropriate facts and relevant, descriptive details to support main ideas or themes, speak clearly at an understandable pace.   </w:t>
            </w:r>
          </w:p>
        </w:tc>
        <w:tc>
          <w:tcPr>
            <w:tcW w:w="1148" w:type="pct"/>
          </w:tcPr>
          <w:p w:rsidR="00726ACE" w:rsidRDefault="00726ACE" w:rsidP="00726ACE"/>
        </w:tc>
      </w:tr>
    </w:tbl>
    <w:p w:rsidR="00726ACE" w:rsidRPr="00F71E17" w:rsidRDefault="00726ACE" w:rsidP="00726ACE"/>
    <w:p w:rsidR="00726ACE" w:rsidRDefault="00726ACE" w:rsidP="00726ACE">
      <w:pPr>
        <w:pStyle w:val="Heading2"/>
        <w:jc w:val="center"/>
      </w:pPr>
      <w:r>
        <w:t>LANGUAGE</w:t>
      </w:r>
    </w:p>
    <w:tbl>
      <w:tblPr>
        <w:tblStyle w:val="TableGrid"/>
        <w:tblW w:w="5000" w:type="pct"/>
        <w:tblLook w:val="04A0"/>
      </w:tblPr>
      <w:tblGrid>
        <w:gridCol w:w="2349"/>
        <w:gridCol w:w="1174"/>
        <w:gridCol w:w="4966"/>
        <w:gridCol w:w="2527"/>
      </w:tblGrid>
      <w:tr w:rsidR="00726ACE" w:rsidTr="00726ACE">
        <w:tc>
          <w:tcPr>
            <w:tcW w:w="1066" w:type="pct"/>
          </w:tcPr>
          <w:p w:rsidR="00726ACE" w:rsidRDefault="00726ACE" w:rsidP="00726ACE">
            <w:pPr>
              <w:jc w:val="center"/>
            </w:pPr>
            <w:r w:rsidRPr="006E5118">
              <w:rPr>
                <w:b/>
              </w:rPr>
              <w:t>Date Originally Taught</w:t>
            </w:r>
          </w:p>
        </w:tc>
        <w:tc>
          <w:tcPr>
            <w:tcW w:w="533" w:type="pct"/>
          </w:tcPr>
          <w:p w:rsidR="00726ACE" w:rsidRDefault="00726ACE" w:rsidP="00726ACE">
            <w:pPr>
              <w:jc w:val="center"/>
            </w:pPr>
            <w:r w:rsidRPr="006E5118">
              <w:rPr>
                <w:b/>
              </w:rPr>
              <w:t>Standard</w:t>
            </w:r>
          </w:p>
        </w:tc>
        <w:tc>
          <w:tcPr>
            <w:tcW w:w="2254" w:type="pct"/>
          </w:tcPr>
          <w:p w:rsidR="00726ACE" w:rsidRDefault="00726ACE" w:rsidP="00726ACE">
            <w:pPr>
              <w:jc w:val="center"/>
            </w:pPr>
            <w:r w:rsidRPr="006E5118">
              <w:rPr>
                <w:b/>
              </w:rPr>
              <w:t>Standard Explanation</w:t>
            </w:r>
          </w:p>
        </w:tc>
        <w:tc>
          <w:tcPr>
            <w:tcW w:w="1148" w:type="pct"/>
          </w:tcPr>
          <w:p w:rsidR="00726ACE" w:rsidRDefault="00726ACE" w:rsidP="00726ACE">
            <w:pPr>
              <w:jc w:val="center"/>
            </w:pPr>
            <w:r>
              <w:rPr>
                <w:b/>
              </w:rPr>
              <w:t xml:space="preserve">Dates </w:t>
            </w:r>
            <w:r w:rsidRPr="006E5118">
              <w:rPr>
                <w:b/>
              </w:rPr>
              <w:t>Assessed</w:t>
            </w:r>
          </w:p>
        </w:tc>
      </w:tr>
      <w:tr w:rsidR="00726ACE" w:rsidTr="00726ACE">
        <w:tc>
          <w:tcPr>
            <w:tcW w:w="1066" w:type="pct"/>
          </w:tcPr>
          <w:p w:rsidR="00726ACE" w:rsidRDefault="00726ACE" w:rsidP="00726ACE"/>
        </w:tc>
        <w:tc>
          <w:tcPr>
            <w:tcW w:w="533" w:type="pct"/>
          </w:tcPr>
          <w:p w:rsidR="00726ACE" w:rsidRDefault="00726ACE" w:rsidP="00726ACE">
            <w:r>
              <w:t>L 4.1</w:t>
            </w:r>
          </w:p>
        </w:tc>
        <w:tc>
          <w:tcPr>
            <w:tcW w:w="2254" w:type="pct"/>
          </w:tcPr>
          <w:p w:rsidR="00726ACE" w:rsidRDefault="00726ACE" w:rsidP="00726ACE">
            <w:r>
              <w:t xml:space="preserve">Demonstrate command of the conventions of standard English grammar and usage when writing or speaking. </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L 4.2</w:t>
            </w:r>
          </w:p>
        </w:tc>
        <w:tc>
          <w:tcPr>
            <w:tcW w:w="2254" w:type="pct"/>
          </w:tcPr>
          <w:p w:rsidR="00726ACE" w:rsidRDefault="00726ACE" w:rsidP="00726ACE">
            <w:r>
              <w:t xml:space="preserve">Demonstrate command of the conventions of standard English capitalization, punctuation, and spelling when writing. </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L 4.3</w:t>
            </w:r>
          </w:p>
        </w:tc>
        <w:tc>
          <w:tcPr>
            <w:tcW w:w="2254" w:type="pct"/>
          </w:tcPr>
          <w:p w:rsidR="00726ACE" w:rsidRDefault="00726ACE" w:rsidP="00726ACE">
            <w:r>
              <w:t xml:space="preserve">Use knowledge of language and its conventions </w:t>
            </w:r>
            <w:r>
              <w:lastRenderedPageBreak/>
              <w:t>when writing, speaking, reading, or listening.</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L 4.4</w:t>
            </w:r>
          </w:p>
        </w:tc>
        <w:tc>
          <w:tcPr>
            <w:tcW w:w="2254" w:type="pct"/>
          </w:tcPr>
          <w:p w:rsidR="00726ACE" w:rsidRDefault="00726ACE" w:rsidP="00726ACE">
            <w:r>
              <w:t>Determine or clarify the meaning of unknown and multiple-meaning words and phrases based on grade 4 reading and content, choosing flexibly from a range of strategies.</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L 4.5</w:t>
            </w:r>
          </w:p>
        </w:tc>
        <w:tc>
          <w:tcPr>
            <w:tcW w:w="2254" w:type="pct"/>
          </w:tcPr>
          <w:p w:rsidR="00726ACE" w:rsidRDefault="00726ACE" w:rsidP="00726ACE">
            <w:r>
              <w:t xml:space="preserve">Demonstrate understanding of figurative language, world relationships, and nuances in word meanings. </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L 4.6</w:t>
            </w:r>
          </w:p>
        </w:tc>
        <w:tc>
          <w:tcPr>
            <w:tcW w:w="2254" w:type="pct"/>
          </w:tcPr>
          <w:p w:rsidR="00726ACE" w:rsidRDefault="00726ACE" w:rsidP="00726ACE">
            <w:r>
              <w:t>Acquire and use accurately grade-appropriate general academic and domain-specific  words and phrases, including those that signal precise actions, emotions, or states of being (</w:t>
            </w:r>
            <w:proofErr w:type="spellStart"/>
            <w:r>
              <w:t>e.g</w:t>
            </w:r>
            <w:proofErr w:type="spellEnd"/>
            <w:r>
              <w:t xml:space="preserve"> quizzed, whined, stammered) and that are basic to a particular topic (</w:t>
            </w:r>
            <w:proofErr w:type="spellStart"/>
            <w:r>
              <w:t>e.g</w:t>
            </w:r>
            <w:proofErr w:type="spellEnd"/>
            <w:r>
              <w:t xml:space="preserve"> wildlife, conservation, and endangered when discussing animal preservation)</w:t>
            </w:r>
          </w:p>
        </w:tc>
        <w:tc>
          <w:tcPr>
            <w:tcW w:w="1148" w:type="pct"/>
          </w:tcPr>
          <w:p w:rsidR="00726ACE" w:rsidRDefault="00726ACE" w:rsidP="00726ACE"/>
        </w:tc>
      </w:tr>
    </w:tbl>
    <w:p w:rsidR="00726ACE" w:rsidRPr="00F71E17" w:rsidRDefault="00726ACE" w:rsidP="00726ACE"/>
    <w:p w:rsidR="00726ACE" w:rsidRDefault="00726ACE" w:rsidP="00726ACE">
      <w:pPr>
        <w:pStyle w:val="Heading2"/>
        <w:jc w:val="center"/>
      </w:pPr>
      <w:r>
        <w:t>WRITING</w:t>
      </w:r>
    </w:p>
    <w:tbl>
      <w:tblPr>
        <w:tblStyle w:val="TableGrid"/>
        <w:tblW w:w="5000" w:type="pct"/>
        <w:tblLook w:val="04A0"/>
      </w:tblPr>
      <w:tblGrid>
        <w:gridCol w:w="2349"/>
        <w:gridCol w:w="1174"/>
        <w:gridCol w:w="4966"/>
        <w:gridCol w:w="2527"/>
      </w:tblGrid>
      <w:tr w:rsidR="00726ACE" w:rsidTr="00726ACE">
        <w:tc>
          <w:tcPr>
            <w:tcW w:w="1066" w:type="pct"/>
          </w:tcPr>
          <w:p w:rsidR="00726ACE" w:rsidRDefault="00726ACE" w:rsidP="00726ACE">
            <w:pPr>
              <w:jc w:val="center"/>
            </w:pPr>
            <w:r w:rsidRPr="006E5118">
              <w:rPr>
                <w:b/>
              </w:rPr>
              <w:t>Date Originally Taught</w:t>
            </w:r>
          </w:p>
        </w:tc>
        <w:tc>
          <w:tcPr>
            <w:tcW w:w="533" w:type="pct"/>
          </w:tcPr>
          <w:p w:rsidR="00726ACE" w:rsidRDefault="00726ACE" w:rsidP="00726ACE">
            <w:pPr>
              <w:jc w:val="center"/>
            </w:pPr>
            <w:r w:rsidRPr="006E5118">
              <w:rPr>
                <w:b/>
              </w:rPr>
              <w:t>Standard</w:t>
            </w:r>
          </w:p>
        </w:tc>
        <w:tc>
          <w:tcPr>
            <w:tcW w:w="2254" w:type="pct"/>
          </w:tcPr>
          <w:p w:rsidR="00726ACE" w:rsidRDefault="00726ACE" w:rsidP="00726ACE">
            <w:pPr>
              <w:jc w:val="center"/>
            </w:pPr>
            <w:r w:rsidRPr="006E5118">
              <w:rPr>
                <w:b/>
              </w:rPr>
              <w:t>Standard Explanation</w:t>
            </w:r>
          </w:p>
        </w:tc>
        <w:tc>
          <w:tcPr>
            <w:tcW w:w="1148" w:type="pct"/>
          </w:tcPr>
          <w:p w:rsidR="00726ACE" w:rsidRDefault="00726ACE" w:rsidP="00726ACE">
            <w:pPr>
              <w:jc w:val="center"/>
            </w:pPr>
            <w:r>
              <w:rPr>
                <w:b/>
              </w:rPr>
              <w:t xml:space="preserve">Dates </w:t>
            </w:r>
            <w:r w:rsidRPr="006E5118">
              <w:rPr>
                <w:b/>
              </w:rPr>
              <w:t>Assessed</w:t>
            </w:r>
          </w:p>
        </w:tc>
      </w:tr>
      <w:tr w:rsidR="00726ACE" w:rsidTr="00726ACE">
        <w:tc>
          <w:tcPr>
            <w:tcW w:w="1066" w:type="pct"/>
          </w:tcPr>
          <w:p w:rsidR="00726ACE" w:rsidRDefault="00726ACE" w:rsidP="00726ACE"/>
        </w:tc>
        <w:tc>
          <w:tcPr>
            <w:tcW w:w="533" w:type="pct"/>
          </w:tcPr>
          <w:p w:rsidR="00726ACE" w:rsidRDefault="00726ACE" w:rsidP="00726ACE">
            <w:r>
              <w:t>W 4.2</w:t>
            </w:r>
          </w:p>
        </w:tc>
        <w:tc>
          <w:tcPr>
            <w:tcW w:w="2254" w:type="pct"/>
          </w:tcPr>
          <w:p w:rsidR="00726ACE" w:rsidRDefault="00726ACE" w:rsidP="00726ACE">
            <w:r>
              <w:t>Write informative/explanatory texts to examine a topic and convey information clearly.</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W 4.4</w:t>
            </w:r>
          </w:p>
        </w:tc>
        <w:tc>
          <w:tcPr>
            <w:tcW w:w="2254" w:type="pct"/>
          </w:tcPr>
          <w:p w:rsidR="00726ACE" w:rsidRDefault="00726ACE" w:rsidP="00726ACE">
            <w:r>
              <w:t>Produce clear and coherent writing in which the development and organization are appropriate task, purpose, and audience. (Grade-specific expectations for writing types as defined in standards 1-3 above)</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W 4.7</w:t>
            </w:r>
          </w:p>
        </w:tc>
        <w:tc>
          <w:tcPr>
            <w:tcW w:w="2254" w:type="pct"/>
          </w:tcPr>
          <w:p w:rsidR="00726ACE" w:rsidRDefault="00726ACE" w:rsidP="00726ACE">
            <w:r>
              <w:t>Conduct short research projects that build knowledge through investigation of different aspects of a topic.</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W 4.8</w:t>
            </w:r>
          </w:p>
        </w:tc>
        <w:tc>
          <w:tcPr>
            <w:tcW w:w="2254" w:type="pct"/>
          </w:tcPr>
          <w:p w:rsidR="00726ACE" w:rsidRDefault="00726ACE" w:rsidP="00726ACE">
            <w:r>
              <w:t>Recall relevant information from experiences or gather relevant information from print and digital sources</w:t>
            </w:r>
            <w:proofErr w:type="gramStart"/>
            <w:r>
              <w:t>;  take</w:t>
            </w:r>
            <w:proofErr w:type="gramEnd"/>
            <w:r>
              <w:t xml:space="preserve"> notes and categorize information and provide a list of sources. </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W 4.9</w:t>
            </w:r>
          </w:p>
        </w:tc>
        <w:tc>
          <w:tcPr>
            <w:tcW w:w="2254" w:type="pct"/>
          </w:tcPr>
          <w:p w:rsidR="00726ACE" w:rsidRDefault="00726ACE" w:rsidP="00726ACE">
            <w:r>
              <w:t xml:space="preserve">Draw evidence from literary or informational texts to support analysis, reflection, and research. </w:t>
            </w:r>
          </w:p>
        </w:tc>
        <w:tc>
          <w:tcPr>
            <w:tcW w:w="1148" w:type="pct"/>
          </w:tcPr>
          <w:p w:rsidR="00726ACE" w:rsidRDefault="00726ACE" w:rsidP="00726ACE"/>
        </w:tc>
      </w:tr>
    </w:tbl>
    <w:p w:rsidR="00726ACE" w:rsidRDefault="00726ACE" w:rsidP="00726ACE">
      <w:pPr>
        <w:pStyle w:val="Heading1"/>
        <w:jc w:val="center"/>
      </w:pPr>
      <w:r>
        <w:t>Social Studies Standards:</w:t>
      </w:r>
    </w:p>
    <w:tbl>
      <w:tblPr>
        <w:tblStyle w:val="TableGrid"/>
        <w:tblW w:w="5000" w:type="pct"/>
        <w:tblLook w:val="04A0"/>
      </w:tblPr>
      <w:tblGrid>
        <w:gridCol w:w="2349"/>
        <w:gridCol w:w="1174"/>
        <w:gridCol w:w="4966"/>
        <w:gridCol w:w="2527"/>
      </w:tblGrid>
      <w:tr w:rsidR="00726ACE" w:rsidTr="00726ACE">
        <w:tc>
          <w:tcPr>
            <w:tcW w:w="1066" w:type="pct"/>
          </w:tcPr>
          <w:p w:rsidR="00726ACE" w:rsidRDefault="00726ACE" w:rsidP="00726ACE">
            <w:pPr>
              <w:jc w:val="center"/>
            </w:pPr>
            <w:r w:rsidRPr="006E5118">
              <w:rPr>
                <w:b/>
              </w:rPr>
              <w:t>Date Originally Taught</w:t>
            </w:r>
          </w:p>
        </w:tc>
        <w:tc>
          <w:tcPr>
            <w:tcW w:w="533" w:type="pct"/>
          </w:tcPr>
          <w:p w:rsidR="00726ACE" w:rsidRDefault="00726ACE" w:rsidP="00726ACE">
            <w:pPr>
              <w:jc w:val="center"/>
            </w:pPr>
            <w:r w:rsidRPr="006E5118">
              <w:rPr>
                <w:b/>
              </w:rPr>
              <w:t>Standard</w:t>
            </w:r>
          </w:p>
        </w:tc>
        <w:tc>
          <w:tcPr>
            <w:tcW w:w="2254" w:type="pct"/>
          </w:tcPr>
          <w:p w:rsidR="00726ACE" w:rsidRDefault="00726ACE" w:rsidP="00726ACE">
            <w:pPr>
              <w:jc w:val="center"/>
            </w:pPr>
            <w:r w:rsidRPr="006E5118">
              <w:rPr>
                <w:b/>
              </w:rPr>
              <w:t>Standard Explanation</w:t>
            </w:r>
          </w:p>
        </w:tc>
        <w:tc>
          <w:tcPr>
            <w:tcW w:w="1148" w:type="pct"/>
          </w:tcPr>
          <w:p w:rsidR="00726ACE" w:rsidRDefault="00726ACE" w:rsidP="00726ACE">
            <w:pPr>
              <w:jc w:val="center"/>
            </w:pPr>
            <w:r>
              <w:rPr>
                <w:b/>
              </w:rPr>
              <w:t xml:space="preserve">Dates </w:t>
            </w:r>
            <w:r w:rsidRPr="006E5118">
              <w:rPr>
                <w:b/>
              </w:rPr>
              <w:t>Assessed</w:t>
            </w:r>
          </w:p>
        </w:tc>
      </w:tr>
      <w:tr w:rsidR="00726ACE" w:rsidTr="00726ACE">
        <w:tc>
          <w:tcPr>
            <w:tcW w:w="1066" w:type="pct"/>
          </w:tcPr>
          <w:p w:rsidR="00726ACE" w:rsidRDefault="00726ACE" w:rsidP="00726ACE"/>
        </w:tc>
        <w:tc>
          <w:tcPr>
            <w:tcW w:w="533" w:type="pct"/>
          </w:tcPr>
          <w:p w:rsidR="00726ACE" w:rsidRDefault="00726ACE" w:rsidP="00726ACE">
            <w:r>
              <w:t>6.1.4.A.13</w:t>
            </w:r>
          </w:p>
        </w:tc>
        <w:tc>
          <w:tcPr>
            <w:tcW w:w="2254" w:type="pct"/>
          </w:tcPr>
          <w:p w:rsidR="00726ACE" w:rsidRDefault="00726ACE" w:rsidP="00726ACE">
            <w:r>
              <w:t xml:space="preserve">Describe the process by which immigrants become United Stated citizens. </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6.1.4.A.14</w:t>
            </w:r>
          </w:p>
        </w:tc>
        <w:tc>
          <w:tcPr>
            <w:tcW w:w="2254" w:type="pct"/>
          </w:tcPr>
          <w:p w:rsidR="00726ACE" w:rsidRDefault="00726ACE" w:rsidP="00726ACE">
            <w:r>
              <w:t>Describe how the world is divided into many nations that have their own governments, languages, customs and laws.</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6.1.4.A.15</w:t>
            </w:r>
          </w:p>
        </w:tc>
        <w:tc>
          <w:tcPr>
            <w:tcW w:w="2254" w:type="pct"/>
          </w:tcPr>
          <w:p w:rsidR="00726ACE" w:rsidRDefault="00726ACE" w:rsidP="00726ACE">
            <w:r>
              <w:t>Explain how and why it is important that people from diverse cultures collaborate to find solutions to community, state, national, and global challenges.</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6.1.4.A.16</w:t>
            </w:r>
          </w:p>
        </w:tc>
        <w:tc>
          <w:tcPr>
            <w:tcW w:w="2254" w:type="pct"/>
          </w:tcPr>
          <w:p w:rsidR="00726ACE" w:rsidRDefault="00726ACE" w:rsidP="00726ACE">
            <w:r>
              <w:t xml:space="preserve">Explore how national and international leaders, businesses, and global organizations promote </w:t>
            </w:r>
            <w:r>
              <w:lastRenderedPageBreak/>
              <w:t xml:space="preserve">human rights and provide aid to individuals and nations in need. </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6.1.4.B.3</w:t>
            </w:r>
          </w:p>
        </w:tc>
        <w:tc>
          <w:tcPr>
            <w:tcW w:w="2254" w:type="pct"/>
          </w:tcPr>
          <w:p w:rsidR="00726ACE" w:rsidRDefault="00726ACE" w:rsidP="00726ACE">
            <w:r>
              <w:t>Explain how and when it is important to use digital geographic tools, political maps, and globes to measure distances and to determine time zones and locations using latitude and longitude.</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6.1.4.C.1</w:t>
            </w:r>
          </w:p>
        </w:tc>
        <w:tc>
          <w:tcPr>
            <w:tcW w:w="2254" w:type="pct"/>
          </w:tcPr>
          <w:p w:rsidR="00726ACE" w:rsidRDefault="00726ACE" w:rsidP="00726ACE">
            <w:r>
              <w:t xml:space="preserve">Apply opportunity cost to evaluate individuals’ decisions, including ones made in their communities. </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6.1.4.C.2</w:t>
            </w:r>
          </w:p>
        </w:tc>
        <w:tc>
          <w:tcPr>
            <w:tcW w:w="2254" w:type="pct"/>
          </w:tcPr>
          <w:p w:rsidR="00726ACE" w:rsidRDefault="00726ACE" w:rsidP="00726ACE">
            <w:r>
              <w:t>Distinguish between needs and wants and explain how scarcity and choice influence decisions made by individuals, communities and nations.</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6.1.4.C.3</w:t>
            </w:r>
          </w:p>
        </w:tc>
        <w:tc>
          <w:tcPr>
            <w:tcW w:w="2254" w:type="pct"/>
          </w:tcPr>
          <w:p w:rsidR="00726ACE" w:rsidRDefault="00726ACE" w:rsidP="00726ACE">
            <w:r>
              <w:t>Explain why incentives vary between and among producers and consumers</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6.1.4.C.4</w:t>
            </w:r>
          </w:p>
        </w:tc>
        <w:tc>
          <w:tcPr>
            <w:tcW w:w="2254" w:type="pct"/>
          </w:tcPr>
          <w:p w:rsidR="00726ACE" w:rsidRDefault="00726ACE" w:rsidP="00726ACE">
            <w:r>
              <w:t xml:space="preserve">Describe how supply and demand </w:t>
            </w:r>
            <w:proofErr w:type="gramStart"/>
            <w:r>
              <w:t>influence</w:t>
            </w:r>
            <w:proofErr w:type="gramEnd"/>
            <w:r>
              <w:t xml:space="preserve"> price and output of products. </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6.1.4.C.5</w:t>
            </w:r>
          </w:p>
        </w:tc>
        <w:tc>
          <w:tcPr>
            <w:tcW w:w="2254" w:type="pct"/>
          </w:tcPr>
          <w:p w:rsidR="00726ACE" w:rsidRDefault="00726ACE" w:rsidP="00726ACE">
            <w:r>
              <w:t>Explain the role of specialization in the production and exchange of goods and services</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6.1.4.C.6</w:t>
            </w:r>
          </w:p>
        </w:tc>
        <w:tc>
          <w:tcPr>
            <w:tcW w:w="2254" w:type="pct"/>
          </w:tcPr>
          <w:p w:rsidR="00726ACE" w:rsidRDefault="00726ACE" w:rsidP="00726ACE">
            <w:r>
              <w:t xml:space="preserve">Describe the role and relationship among households, businesses, laborers, and governments within the economic system. </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6.1.4.C.9</w:t>
            </w:r>
          </w:p>
        </w:tc>
        <w:tc>
          <w:tcPr>
            <w:tcW w:w="2254" w:type="pct"/>
          </w:tcPr>
          <w:p w:rsidR="00726ACE" w:rsidRDefault="00726ACE" w:rsidP="00726ACE">
            <w:r>
              <w:t>Compare and contrast how access to and use of resources affects people across the world differently.</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6.1.4.C.12</w:t>
            </w:r>
          </w:p>
        </w:tc>
        <w:tc>
          <w:tcPr>
            <w:tcW w:w="2254" w:type="pct"/>
          </w:tcPr>
          <w:p w:rsidR="00726ACE" w:rsidRDefault="00726ACE" w:rsidP="00726ACE">
            <w:r>
              <w:t>Evaluate the impact of ideas, inventions and other contributions of prominent figures who lived in New Jersey</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6.1.4.D.3</w:t>
            </w:r>
          </w:p>
        </w:tc>
        <w:tc>
          <w:tcPr>
            <w:tcW w:w="2254" w:type="pct"/>
          </w:tcPr>
          <w:p w:rsidR="00726ACE" w:rsidRDefault="00726ACE" w:rsidP="00726ACE">
            <w:r>
              <w:t>Evaluate the impact of voluntary and involuntary immigration on America’s growth as a nation, historically and today.</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6.1.4.D.15</w:t>
            </w:r>
          </w:p>
        </w:tc>
        <w:tc>
          <w:tcPr>
            <w:tcW w:w="2254" w:type="pct"/>
          </w:tcPr>
          <w:p w:rsidR="00726ACE" w:rsidRDefault="00726ACE" w:rsidP="00726ACE">
            <w:r>
              <w:t xml:space="preserve">Explain how various cultural groups have dealt with the conflict between maintaining traditional beliefs and practices and adopting new beliefs and practices. </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6.1.4.D.16</w:t>
            </w:r>
          </w:p>
        </w:tc>
        <w:tc>
          <w:tcPr>
            <w:tcW w:w="2254" w:type="pct"/>
          </w:tcPr>
          <w:p w:rsidR="00726ACE" w:rsidRDefault="00726ACE" w:rsidP="00726ACE">
            <w:r>
              <w:t>Describe how stereotyping and prejudice can lead to conflict, using examples from the past and present.</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6.1.4.D.18</w:t>
            </w:r>
          </w:p>
        </w:tc>
        <w:tc>
          <w:tcPr>
            <w:tcW w:w="2254" w:type="pct"/>
          </w:tcPr>
          <w:p w:rsidR="00726ACE" w:rsidRDefault="00726ACE" w:rsidP="00726ACE">
            <w:r>
              <w:t>Explain how an individual’s beliefs, values, and traditions may reflect more than one culture.</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6.1.4.D.20</w:t>
            </w:r>
          </w:p>
        </w:tc>
        <w:tc>
          <w:tcPr>
            <w:tcW w:w="2254" w:type="pct"/>
          </w:tcPr>
          <w:p w:rsidR="00726ACE" w:rsidRDefault="00726ACE" w:rsidP="00726ACE">
            <w:r>
              <w:t xml:space="preserve">Describe why it is important to understand the perspectives of other cultures in an interconnected world. </w:t>
            </w:r>
          </w:p>
        </w:tc>
        <w:tc>
          <w:tcPr>
            <w:tcW w:w="1148" w:type="pct"/>
          </w:tcPr>
          <w:p w:rsidR="00726ACE" w:rsidRDefault="00726ACE" w:rsidP="00726ACE"/>
        </w:tc>
      </w:tr>
    </w:tbl>
    <w:p w:rsidR="00726ACE" w:rsidRDefault="00726ACE" w:rsidP="00726ACE"/>
    <w:p w:rsidR="00497774" w:rsidRDefault="00497774" w:rsidP="00726ACE">
      <w:pPr>
        <w:pStyle w:val="Heading1"/>
        <w:jc w:val="center"/>
      </w:pPr>
    </w:p>
    <w:p w:rsidR="00497774" w:rsidRDefault="00497774" w:rsidP="00726ACE">
      <w:pPr>
        <w:pStyle w:val="Heading1"/>
        <w:jc w:val="center"/>
      </w:pPr>
    </w:p>
    <w:p w:rsidR="00726ACE" w:rsidRDefault="00726ACE" w:rsidP="00726ACE">
      <w:pPr>
        <w:pStyle w:val="Heading1"/>
        <w:jc w:val="center"/>
      </w:pPr>
      <w:r>
        <w:t>Science Standards:</w:t>
      </w:r>
    </w:p>
    <w:tbl>
      <w:tblPr>
        <w:tblStyle w:val="TableGrid"/>
        <w:tblW w:w="5000" w:type="pct"/>
        <w:tblLook w:val="04A0"/>
      </w:tblPr>
      <w:tblGrid>
        <w:gridCol w:w="2349"/>
        <w:gridCol w:w="1174"/>
        <w:gridCol w:w="4966"/>
        <w:gridCol w:w="2527"/>
      </w:tblGrid>
      <w:tr w:rsidR="00726ACE" w:rsidTr="00726ACE">
        <w:tc>
          <w:tcPr>
            <w:tcW w:w="1066" w:type="pct"/>
          </w:tcPr>
          <w:p w:rsidR="00726ACE" w:rsidRDefault="00726ACE" w:rsidP="00726ACE">
            <w:pPr>
              <w:jc w:val="center"/>
            </w:pPr>
            <w:r w:rsidRPr="006E5118">
              <w:rPr>
                <w:b/>
              </w:rPr>
              <w:t>Date Originally Taught</w:t>
            </w:r>
          </w:p>
        </w:tc>
        <w:tc>
          <w:tcPr>
            <w:tcW w:w="533" w:type="pct"/>
          </w:tcPr>
          <w:p w:rsidR="00726ACE" w:rsidRDefault="00726ACE" w:rsidP="00726ACE">
            <w:pPr>
              <w:jc w:val="center"/>
            </w:pPr>
            <w:r w:rsidRPr="006E5118">
              <w:rPr>
                <w:b/>
              </w:rPr>
              <w:t>Standard</w:t>
            </w:r>
          </w:p>
        </w:tc>
        <w:tc>
          <w:tcPr>
            <w:tcW w:w="2254" w:type="pct"/>
          </w:tcPr>
          <w:p w:rsidR="00726ACE" w:rsidRDefault="00726ACE" w:rsidP="00726ACE">
            <w:pPr>
              <w:jc w:val="center"/>
            </w:pPr>
            <w:r w:rsidRPr="006E5118">
              <w:rPr>
                <w:b/>
              </w:rPr>
              <w:t>Standard Explanation</w:t>
            </w:r>
          </w:p>
        </w:tc>
        <w:tc>
          <w:tcPr>
            <w:tcW w:w="1148" w:type="pct"/>
          </w:tcPr>
          <w:p w:rsidR="00726ACE" w:rsidRDefault="00726ACE" w:rsidP="00726ACE">
            <w:pPr>
              <w:jc w:val="center"/>
            </w:pPr>
            <w:r>
              <w:rPr>
                <w:b/>
              </w:rPr>
              <w:t xml:space="preserve">Dates </w:t>
            </w:r>
            <w:r w:rsidRPr="006E5118">
              <w:rPr>
                <w:b/>
              </w:rPr>
              <w:t>Assessed</w:t>
            </w:r>
          </w:p>
        </w:tc>
      </w:tr>
      <w:tr w:rsidR="00726ACE" w:rsidTr="00726ACE">
        <w:tc>
          <w:tcPr>
            <w:tcW w:w="1066" w:type="pct"/>
          </w:tcPr>
          <w:p w:rsidR="00726ACE" w:rsidRDefault="00726ACE" w:rsidP="00726ACE"/>
        </w:tc>
        <w:tc>
          <w:tcPr>
            <w:tcW w:w="533" w:type="pct"/>
          </w:tcPr>
          <w:p w:rsidR="00726ACE" w:rsidRDefault="00726ACE" w:rsidP="00726ACE">
            <w:r>
              <w:t>5.2.4.A.1</w:t>
            </w:r>
          </w:p>
        </w:tc>
        <w:tc>
          <w:tcPr>
            <w:tcW w:w="2254" w:type="pct"/>
          </w:tcPr>
          <w:p w:rsidR="00726ACE" w:rsidRDefault="00726ACE" w:rsidP="00726ACE">
            <w:r>
              <w:t xml:space="preserve">Identify objects that are composed of a single substance and those that are composed of more than one substance using simple tools found in the classroom. </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5.2.4.A.2</w:t>
            </w:r>
          </w:p>
        </w:tc>
        <w:tc>
          <w:tcPr>
            <w:tcW w:w="2254" w:type="pct"/>
          </w:tcPr>
          <w:p w:rsidR="00726ACE" w:rsidRDefault="00726ACE" w:rsidP="00726ACE">
            <w:r>
              <w:t xml:space="preserve">Plan and carry out an investigation to distinguish among solids, liquids and gasses. </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5.2.4.A.3</w:t>
            </w:r>
          </w:p>
        </w:tc>
        <w:tc>
          <w:tcPr>
            <w:tcW w:w="2254" w:type="pct"/>
          </w:tcPr>
          <w:p w:rsidR="00726ACE" w:rsidRDefault="00726ACE" w:rsidP="00726ACE">
            <w:r>
              <w:t xml:space="preserve">Determine the weight and volume of common objects using appropriate tools. </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5.2.4.A.4</w:t>
            </w:r>
          </w:p>
        </w:tc>
        <w:tc>
          <w:tcPr>
            <w:tcW w:w="2254" w:type="pct"/>
          </w:tcPr>
          <w:p w:rsidR="00726ACE" w:rsidRDefault="00726ACE" w:rsidP="00726ACE">
            <w:r>
              <w:t xml:space="preserve">Categorize objects based on the ability to absorb or reflect light and conduct heat or electricity. </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5.2.4.B.1</w:t>
            </w:r>
          </w:p>
        </w:tc>
        <w:tc>
          <w:tcPr>
            <w:tcW w:w="2254" w:type="pct"/>
          </w:tcPr>
          <w:p w:rsidR="00726ACE" w:rsidRDefault="00726ACE" w:rsidP="00726ACE">
            <w:r>
              <w:t xml:space="preserve">Predict and explain what happens when a common substance, such as shortening or candle wax, is heated to melting and then cooled to a solid. </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5.2.4.D.1</w:t>
            </w:r>
          </w:p>
        </w:tc>
        <w:tc>
          <w:tcPr>
            <w:tcW w:w="2254" w:type="pct"/>
          </w:tcPr>
          <w:p w:rsidR="00726ACE" w:rsidRDefault="00726ACE" w:rsidP="00726ACE">
            <w:r>
              <w:t>Repair an electric circuit by completing a closed loop that includes wires, a battery (or batteries) and at least one other electrical component to produce observable charge.</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5.2.4.E.3</w:t>
            </w:r>
          </w:p>
        </w:tc>
        <w:tc>
          <w:tcPr>
            <w:tcW w:w="2254" w:type="pct"/>
          </w:tcPr>
          <w:p w:rsidR="00726ACE" w:rsidRDefault="00726ACE" w:rsidP="00726ACE">
            <w:r>
              <w:t>Investigate and categorize materials based on their interaction with magnets,</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5.2.4.E.4</w:t>
            </w:r>
          </w:p>
        </w:tc>
        <w:tc>
          <w:tcPr>
            <w:tcW w:w="2254" w:type="pct"/>
          </w:tcPr>
          <w:p w:rsidR="00726ACE" w:rsidRDefault="00726ACE" w:rsidP="00726ACE">
            <w:r>
              <w:t>Investigate, construct, and generalize rules for the effect that force of gravity has on balls of different sizes and weights.</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5.4.4.F.1</w:t>
            </w:r>
          </w:p>
        </w:tc>
        <w:tc>
          <w:tcPr>
            <w:tcW w:w="2254" w:type="pct"/>
          </w:tcPr>
          <w:p w:rsidR="00726ACE" w:rsidRDefault="00726ACE" w:rsidP="00726ACE">
            <w:r>
              <w:t xml:space="preserve">Identify patterns in data collected from basic weather instruments. </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5.4.4.G.1</w:t>
            </w:r>
          </w:p>
        </w:tc>
        <w:tc>
          <w:tcPr>
            <w:tcW w:w="2254" w:type="pct"/>
          </w:tcPr>
          <w:p w:rsidR="00726ACE" w:rsidRDefault="00726ACE" w:rsidP="00726ACE">
            <w:r>
              <w:t>Explain how clouds form.</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5.4.4.G.2</w:t>
            </w:r>
          </w:p>
        </w:tc>
        <w:tc>
          <w:tcPr>
            <w:tcW w:w="2254" w:type="pct"/>
          </w:tcPr>
          <w:p w:rsidR="00726ACE" w:rsidRDefault="00726ACE" w:rsidP="00726ACE">
            <w:r>
              <w:t xml:space="preserve">Observe daily cloud patterns, types of precipitation, and temperature, and categorize the clouds by the conditions that form precipitation. </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5.4.4.G.3</w:t>
            </w:r>
          </w:p>
        </w:tc>
        <w:tc>
          <w:tcPr>
            <w:tcW w:w="2254" w:type="pct"/>
          </w:tcPr>
          <w:p w:rsidR="00726ACE" w:rsidRDefault="00726ACE" w:rsidP="00726ACE">
            <w:r>
              <w:t xml:space="preserve">Trace a path a drop of water might follow though the water cycle. </w:t>
            </w:r>
          </w:p>
        </w:tc>
        <w:tc>
          <w:tcPr>
            <w:tcW w:w="1148" w:type="pct"/>
          </w:tcPr>
          <w:p w:rsidR="00726ACE" w:rsidRDefault="00726ACE" w:rsidP="00726ACE"/>
        </w:tc>
      </w:tr>
      <w:tr w:rsidR="00726ACE" w:rsidTr="00726ACE">
        <w:tc>
          <w:tcPr>
            <w:tcW w:w="1066" w:type="pct"/>
          </w:tcPr>
          <w:p w:rsidR="00726ACE" w:rsidRDefault="00726ACE" w:rsidP="00726ACE"/>
        </w:tc>
        <w:tc>
          <w:tcPr>
            <w:tcW w:w="533" w:type="pct"/>
          </w:tcPr>
          <w:p w:rsidR="00726ACE" w:rsidRDefault="00726ACE" w:rsidP="00726ACE">
            <w:r>
              <w:t>5.4.4.G.4</w:t>
            </w:r>
          </w:p>
        </w:tc>
        <w:tc>
          <w:tcPr>
            <w:tcW w:w="2254" w:type="pct"/>
          </w:tcPr>
          <w:p w:rsidR="00726ACE" w:rsidRDefault="00726ACE" w:rsidP="00726ACE">
            <w:r>
              <w:t xml:space="preserve">Model how the properties of water can change as water moves through the water cycle. </w:t>
            </w:r>
          </w:p>
        </w:tc>
        <w:tc>
          <w:tcPr>
            <w:tcW w:w="1148" w:type="pct"/>
          </w:tcPr>
          <w:p w:rsidR="00726ACE" w:rsidRDefault="00726ACE" w:rsidP="00726ACE"/>
        </w:tc>
      </w:tr>
    </w:tbl>
    <w:p w:rsidR="00726ACE" w:rsidRDefault="00726ACE" w:rsidP="00726ACE">
      <w:pPr>
        <w:pStyle w:val="Heading1"/>
      </w:pPr>
    </w:p>
    <w:p w:rsidR="00497774" w:rsidRDefault="00497774" w:rsidP="00726ACE">
      <w:pPr>
        <w:pStyle w:val="Heading1"/>
      </w:pPr>
    </w:p>
    <w:p w:rsidR="00726ACE" w:rsidRDefault="00726ACE" w:rsidP="00726ACE">
      <w:pPr>
        <w:pStyle w:val="Heading1"/>
      </w:pPr>
      <w:r>
        <w:t>Daily Structure:</w:t>
      </w:r>
    </w:p>
    <w:p w:rsidR="00726ACE" w:rsidRPr="00383A64" w:rsidRDefault="00726ACE" w:rsidP="00726ACE">
      <w:r>
        <w:tab/>
        <w:t xml:space="preserve">Students will read and write every day. They should be exposed to literature in a variety of ways. There should be a time devoted to a general read aloud daily where students are exposed to literature for the joy of reading. The Daily 5 structure asks students to do the following daily: read independently, read to someone else, </w:t>
      </w:r>
      <w:proofErr w:type="gramStart"/>
      <w:r>
        <w:t>listen</w:t>
      </w:r>
      <w:proofErr w:type="gramEnd"/>
      <w:r>
        <w:t xml:space="preserve"> to reading, write and do some type of word work. Students should be given time daily to read independently and should be held accountable for what they have read. Word work will be a mix of spelling activities and vocabulary work. Vocabulary should be pulled from the core novels while spelling words will become unacceptable errors in written work.  Social Studies and Science are included in ELA scheduling to facilitate their interconnecting into one unit of study. </w:t>
      </w:r>
    </w:p>
    <w:p w:rsidR="00726ACE" w:rsidRDefault="00726ACE" w:rsidP="00726ACE">
      <w:pPr>
        <w:pStyle w:val="Heading1"/>
      </w:pPr>
      <w:r>
        <w:t>Assessments:</w:t>
      </w:r>
    </w:p>
    <w:p w:rsidR="00726ACE" w:rsidRDefault="00726ACE" w:rsidP="001D48B2">
      <w:pPr>
        <w:pStyle w:val="ListParagraph"/>
        <w:numPr>
          <w:ilvl w:val="0"/>
          <w:numId w:val="105"/>
        </w:numPr>
      </w:pPr>
      <w:r>
        <w:t>Measuring Up Live! Biweekly assessments</w:t>
      </w:r>
    </w:p>
    <w:p w:rsidR="00726ACE" w:rsidRDefault="00726ACE" w:rsidP="001D48B2">
      <w:pPr>
        <w:pStyle w:val="ListParagraph"/>
        <w:numPr>
          <w:ilvl w:val="0"/>
          <w:numId w:val="105"/>
        </w:numPr>
      </w:pPr>
      <w:r>
        <w:t>Spelling Tests</w:t>
      </w:r>
    </w:p>
    <w:p w:rsidR="00726ACE" w:rsidRDefault="00726ACE" w:rsidP="001D48B2">
      <w:pPr>
        <w:pStyle w:val="ListParagraph"/>
        <w:numPr>
          <w:ilvl w:val="0"/>
          <w:numId w:val="105"/>
        </w:numPr>
      </w:pPr>
      <w:r>
        <w:t>Vocabulary tests</w:t>
      </w:r>
    </w:p>
    <w:p w:rsidR="00726ACE" w:rsidRDefault="00726ACE" w:rsidP="001D48B2">
      <w:pPr>
        <w:pStyle w:val="ListParagraph"/>
        <w:numPr>
          <w:ilvl w:val="0"/>
          <w:numId w:val="105"/>
        </w:numPr>
      </w:pPr>
      <w:r>
        <w:t>Weekly writing prompts</w:t>
      </w:r>
    </w:p>
    <w:p w:rsidR="00726ACE" w:rsidRPr="004410BB" w:rsidRDefault="00726ACE" w:rsidP="001D48B2">
      <w:pPr>
        <w:pStyle w:val="ListParagraph"/>
        <w:numPr>
          <w:ilvl w:val="0"/>
          <w:numId w:val="105"/>
        </w:numPr>
      </w:pPr>
      <w:r>
        <w:t>Guided comprehension questions</w:t>
      </w:r>
    </w:p>
    <w:p w:rsidR="001D48B2" w:rsidRPr="00016B50" w:rsidRDefault="001D48B2" w:rsidP="001D48B2">
      <w:pPr>
        <w:pStyle w:val="Heading1"/>
        <w:jc w:val="center"/>
      </w:pPr>
      <w:r>
        <w:lastRenderedPageBreak/>
        <w:t>PARCC Framework for ELA Year-long Overview</w:t>
      </w:r>
    </w:p>
    <w:p w:rsidR="001D48B2" w:rsidRDefault="001D48B2" w:rsidP="001D48B2">
      <w:pPr>
        <w:pStyle w:val="Heading1"/>
      </w:pPr>
      <w:r>
        <w:rPr>
          <w:noProof/>
        </w:rPr>
        <w:drawing>
          <wp:inline distT="0" distB="0" distL="0" distR="0">
            <wp:extent cx="6858000" cy="40335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858000" cy="4033520"/>
                    </a:xfrm>
                    <a:prstGeom prst="rect">
                      <a:avLst/>
                    </a:prstGeom>
                    <a:noFill/>
                    <a:ln>
                      <a:noFill/>
                    </a:ln>
                  </pic:spPr>
                </pic:pic>
              </a:graphicData>
            </a:graphic>
          </wp:inline>
        </w:drawing>
      </w:r>
    </w:p>
    <w:p w:rsidR="001D48B2" w:rsidRDefault="001D48B2" w:rsidP="001D48B2">
      <w:pPr>
        <w:pStyle w:val="Heading1"/>
      </w:pPr>
      <w:r>
        <w:t>Teachers will refer to the PARCC Framework during instructional planning meetings to ensure alignment and rigor in the application of standards in the classroom.</w:t>
      </w:r>
    </w:p>
    <w:p w:rsidR="00077479" w:rsidRPr="00726ACE" w:rsidRDefault="00077479" w:rsidP="00077479">
      <w:pPr>
        <w:pStyle w:val="NoSpacing"/>
      </w:pPr>
    </w:p>
    <w:p w:rsidR="00077479" w:rsidRDefault="00077479" w:rsidP="009E357A"/>
    <w:p w:rsidR="0079591E" w:rsidRDefault="0079591E" w:rsidP="009E357A"/>
    <w:p w:rsidR="001D48B2" w:rsidRPr="001D48B2" w:rsidRDefault="001D48B2" w:rsidP="001D48B2"/>
    <w:p w:rsidR="001D48B2" w:rsidRDefault="001D48B2" w:rsidP="009701B7">
      <w:pPr>
        <w:pStyle w:val="Title"/>
      </w:pPr>
    </w:p>
    <w:p w:rsidR="001D48B2" w:rsidRDefault="001D48B2" w:rsidP="009701B7">
      <w:pPr>
        <w:pStyle w:val="Title"/>
      </w:pPr>
    </w:p>
    <w:p w:rsidR="001D48B2" w:rsidRDefault="001D48B2" w:rsidP="009701B7">
      <w:pPr>
        <w:pStyle w:val="Title"/>
      </w:pPr>
    </w:p>
    <w:p w:rsidR="001D48B2" w:rsidRDefault="001D48B2" w:rsidP="009701B7">
      <w:pPr>
        <w:pStyle w:val="Title"/>
      </w:pPr>
    </w:p>
    <w:p w:rsidR="0093312D" w:rsidRDefault="0093312D" w:rsidP="009701B7">
      <w:pPr>
        <w:pStyle w:val="Title"/>
      </w:pPr>
    </w:p>
    <w:p w:rsidR="0079591E" w:rsidRDefault="0079591E" w:rsidP="009701B7">
      <w:pPr>
        <w:pStyle w:val="Title"/>
      </w:pPr>
      <w:bookmarkStart w:id="0" w:name="_GoBack"/>
      <w:bookmarkEnd w:id="0"/>
      <w:r>
        <w:lastRenderedPageBreak/>
        <w:t>Vertical Progression, Language Arts Literacy Common Core Standards</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Key Ideas and Details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 Read closely to determine what the text says explicitly and to make logical inferences from it; cite specific textual evidence when writing or speaking to support conclusions drawn from the text.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212"/>
        <w:gridCol w:w="9618"/>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ask and answer questions about key details in a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about key details in a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such questions as </w:t>
            </w:r>
            <w:r w:rsidRPr="0079591E">
              <w:rPr>
                <w:rFonts w:ascii="Calibri,Italic" w:hAnsi="Calibri,Italic" w:cs="Times New Roman"/>
                <w:sz w:val="22"/>
                <w:szCs w:val="22"/>
              </w:rPr>
              <w:t xml:space="preserve">who, what, where, when, why, </w:t>
            </w:r>
            <w:r w:rsidRPr="0079591E">
              <w:rPr>
                <w:rFonts w:ascii="Calibri" w:hAnsi="Calibri" w:cs="Times New Roman"/>
                <w:sz w:val="22"/>
                <w:szCs w:val="22"/>
              </w:rPr>
              <w:t xml:space="preserve">and </w:t>
            </w:r>
            <w:r w:rsidRPr="0079591E">
              <w:rPr>
                <w:rFonts w:ascii="Calibri,Italic" w:hAnsi="Calibri,Italic" w:cs="Times New Roman"/>
                <w:sz w:val="22"/>
                <w:szCs w:val="22"/>
              </w:rPr>
              <w:t xml:space="preserve">how </w:t>
            </w:r>
            <w:r w:rsidRPr="0079591E">
              <w:rPr>
                <w:rFonts w:ascii="Calibri" w:hAnsi="Calibri" w:cs="Times New Roman"/>
                <w:sz w:val="22"/>
                <w:szCs w:val="22"/>
              </w:rPr>
              <w:t xml:space="preserve">to demonstrate understanding of key details in a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to demonstrate understanding of a text, referring explicitly to the text as the basis for the answers.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Refer to details and examples in a text when explaining what the text says explicitly and when drawing inferences from the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Quote accurately from a text when explaining what the text says explicitly and when drawing inferences from the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textual evidence to support analysis of what the text says explicitly as well as inferences drawn from the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several pieces of textual evidence to support analysis of what the text says explicitly as well as inferences drawn from the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the textual evidence that most strongly supports an analysis of what the text says explicitly as well as inferences drawn from the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strong and thorough textual evidence to support analysis of what the text says explicitly as well as inferences drawn from the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strong and thorough textual evidence to support analysis of what the text says explicitly as well as inferences drawn from the text, including determining where the text leaves matters uncertain.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Key Ideas and Details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2. Determine central ideas or themes of a text and analyze their development; summarize the key supporting details and ideas.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209"/>
        <w:gridCol w:w="9621"/>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2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retell familiar stories, including key details.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Retell stories, including key details, and demonstrate understanding of their central message or lesson.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Recount stories, including fables and folktales from diverse cultures, and determine their central message, lesson, or moral.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Recount stories, including fables, folktales, and myths from diverse cultures; determine the central message, lesson, or moral and explain how it is conveyed through key details in the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theme of a story, drama, or poem from details in the text; summarize the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theme of a story, drama, or poem from details in the text, including how characters in a story or drama respond to challenges or how the speaker in a poem reflects upon a topic; summarize the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theme or central idea of a text and how it is conveyed through particular details; provide a summary of the text distinct from personal opinions or judgments.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theme or central idea of a text and analyze its development over the course of the text; provide an objective summary of the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theme or central idea of a text and analyze its development over the course of the text, including its relationship to the characters, setting, and plot; provide an objective summary of the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theme or central idea of a text and analyze in detail its development over the course of the text, including how it emerges and is shaped and refined by specific details; provide an objective summary of the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two or more themes or central ideas of a text and analyze their development over the course of the text, including how they interact and build on one another to produce a complex account; provide an objective summary of the text.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Key Ideas and Details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Analyze how and why individuals, events, and ideas develop and interact over the course of a text.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211"/>
        <w:gridCol w:w="9619"/>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3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identify characters, settings, and major events in a story.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characters, settings, and major events in a story, using key details.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how characters in a story respond to major events and challenges.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characters in a story (e.g., their traits, motivations, or feelings) and explain how their actions contribute to the sequence of events.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in depth a character, setting, or event in a story or drama, drawing on specific details in the text (e.g., a character’s thoughts, words, or actions).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two or more characters, settings, or events in a story or drama, drawing on specific details in the text (e.g., how characters interact).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how a particular story’s or drama’s plot unfolds in a series of episodes as well as how the characters respond or change as the plot moves toward a resolution.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particular elements of a story or drama interact (e.g., how setting shapes the characters or plot).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particular lines of dialogue or incidents in a story or drama propel the action, reveal aspects of a character, or provoke a decision.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complex characters (e.g., those with multiple or conflicting motivations) develop over the course of a text, interact with other characters, and advance the plot or develop the theme.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the impact of the author’s choices regarding how to develop and relate elements of a story or drama (e.g., where a story is set, how the action is ordered, how the characters are introduced and developed).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Craft and Structure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Interpret words and phrases as they are used in a text, including determining technical, connotative, and figurative meanings, and analyze how specific word choices shape meaning or tone.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205"/>
        <w:gridCol w:w="9625"/>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4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about unknown words in a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words and phrases in stories or poems that suggest feelings or appeal to the senses.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how words and phrases (e.g., regular beats, alliteration, rhymes, repeated lines) supply rhythm and meaning in a story, poem, or song.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distinguishing literal from </w:t>
            </w:r>
            <w:proofErr w:type="spellStart"/>
            <w:r w:rsidRPr="0079591E">
              <w:rPr>
                <w:rFonts w:ascii="Calibri" w:hAnsi="Calibri" w:cs="Times New Roman"/>
                <w:sz w:val="22"/>
                <w:szCs w:val="22"/>
              </w:rPr>
              <w:t>nonliteral</w:t>
            </w:r>
            <w:proofErr w:type="spellEnd"/>
            <w:r w:rsidRPr="0079591E">
              <w:rPr>
                <w:rFonts w:ascii="Calibri" w:hAnsi="Calibri" w:cs="Times New Roman"/>
                <w:sz w:val="22"/>
                <w:szCs w:val="22"/>
              </w:rPr>
              <w:t xml:space="preserve"> language.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those that allude to significant characters found in mythology (e.g., Herculean).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language such as metaphors and similes.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and connotative meanings; analyze the impact of a specific word choice on meaning and tone.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and connotative meanings; analyze the impact of rhymes and other repetitions of sounds (e.g., alliteration) on a specific verse or stanza of a poem or section of a story or drama.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and connotative meanings; analyze the impact of specific word choices on meaning and tone, including analogies or allusions to other texts.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Craft and Structure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5. Analyze the structure of texts, including how specific sentences, paragraphs, and larger portions of the text (e.g., a section, chapter, scene, or stanza) relate to each other and the whole.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Documents shared courtesy of Oconee County </w:t>
      </w:r>
    </w:p>
    <w:tbl>
      <w:tblPr>
        <w:tblW w:w="0" w:type="auto"/>
        <w:tblCellMar>
          <w:top w:w="15" w:type="dxa"/>
          <w:left w:w="15" w:type="dxa"/>
          <w:bottom w:w="15" w:type="dxa"/>
          <w:right w:w="15" w:type="dxa"/>
        </w:tblCellMar>
        <w:tblLook w:val="04A0"/>
      </w:tblPr>
      <w:tblGrid>
        <w:gridCol w:w="1208"/>
        <w:gridCol w:w="9622"/>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5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Recognize common types of texts (e.g., storybooks, poems).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major differences between books that tell stories and books that give information, drawing on a wide reading of a range of text types.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the overall structure of a story, including describing how the beginning introduces story and the ending concludes the action.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Refer to parts of stories, dramas, and poems when writing or speaking about a text, using terms such as chapter, scene, and stanza; describe how each successive part builds on earlier sections.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major differences between poems, drama, and prose, and refer to the structural elements of poems (e.g., verse, rhythm, meter) and drama (e.g., casts of characters, settings, descriptions, dialogue, stage directions) when writing or speaking about a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how a series of chapters, scenes, or stanzas fits together to provide the overall structure of a particular story, drama, or poem.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 particular sentence, chapter, scene, or stanza fits into the overall structure of a text and contributes to the development of the theme, setting, or plot.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 </w:t>
            </w:r>
            <w:proofErr w:type="gramStart"/>
            <w:r w:rsidRPr="0079591E">
              <w:rPr>
                <w:rFonts w:ascii="Calibri" w:hAnsi="Calibri" w:cs="Times New Roman"/>
                <w:sz w:val="22"/>
                <w:szCs w:val="22"/>
              </w:rPr>
              <w:t>drama’s</w:t>
            </w:r>
            <w:proofErr w:type="gramEnd"/>
            <w:r w:rsidRPr="0079591E">
              <w:rPr>
                <w:rFonts w:ascii="Calibri" w:hAnsi="Calibri" w:cs="Times New Roman"/>
                <w:sz w:val="22"/>
                <w:szCs w:val="22"/>
              </w:rPr>
              <w:t xml:space="preserve"> or poem’s form or structure (e.g., soliloquy, sonnet) contributes to its meaning.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structure of two or more texts and analyze how the differing structure of each text contributes to its meaning and style.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an author’s choices concerning how to structure a text, order events within it (e.g., parallel plots) and manipulate time (e.g., pacing, flashbacks) create such effects as mystery, tension, or surprise.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an author’s choices concerning how to structure specific parts of a text (e.g., the choice of where to begin or end a story, the choice to provide a comedic or tragic resolution) contribute to its overall structure and meaning as well as its aesthetic impact.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Craft and Structure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6. Assess how point of view or purpose shapes the content and style of a text.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213"/>
        <w:gridCol w:w="9617"/>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6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name the author and illustrator of a story and define the role of each in telling the story.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who is telling the story at various points in a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Acknowledge differences in the points of view of characters, including by speaking in a different voice for each character when reading dialogue aloud.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Distinguish their own point of view from that of the narrator or those of the characters.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point of view from which different stories are narrated, including the difference between first- and third-person narrations.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how a narrator’s or speaker’s point of view influences how events are described.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how an author develops the point of view of the narrator or speaker in a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an author develops and contrasts the points of view of different characters or narrators in a </w:t>
            </w:r>
            <w:r w:rsidRPr="0079591E">
              <w:rPr>
                <w:rFonts w:ascii="Calibri" w:hAnsi="Calibri" w:cs="Times New Roman"/>
                <w:sz w:val="22"/>
                <w:szCs w:val="22"/>
              </w:rPr>
              <w:lastRenderedPageBreak/>
              <w:t xml:space="preserve">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differences in the points of view of the characters and the audience or reader (e.g., created through the use of dramatic irony) create such effects as suspense or humor.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a particular point of view or cultural experience reflected in a work of literature from outside the United States, drawing on a wide reading of world literature.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a case in which grasping point of view requires distinguishing what is directly stated in a text from what is really meant (e.g., satire, sarcasm, irony, or understatement).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Integration of Knowledge and Ideas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7. Integrate and evaluate content presented in diverse media and formats, including visually and quantitatively, as well as in words.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207"/>
        <w:gridCol w:w="9623"/>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7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describe the relationship between illustrations and the story in which they appear (e.g., what moment in a story an illustration depicts).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illustrations and details in a story to describe its characters, setting, or events.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information gained from the illustrations and words in a print or digital text to demonstrate understanding of its characters, setting, or plot.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how specific aspects of a text’s illustrations contribute to what is conveyed by the words in a story (e.g., create mood, emphasize aspects of a character or setting).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Make connections between the text of a story or drama and a visual or oral presentation of the text, identifying where each version reflects specific descriptions and directions in the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visual and multimedia elements contribute to the meaning, tone, or beauty of a text (e.g., graphic novel, multimedia presentation of fiction, folktale, myth, </w:t>
            </w:r>
            <w:proofErr w:type="gramStart"/>
            <w:r w:rsidRPr="0079591E">
              <w:rPr>
                <w:rFonts w:ascii="Calibri" w:hAnsi="Calibri" w:cs="Times New Roman"/>
                <w:sz w:val="22"/>
                <w:szCs w:val="22"/>
              </w:rPr>
              <w:t>poem</w:t>
            </w:r>
            <w:proofErr w:type="gramEnd"/>
            <w:r w:rsidRPr="0079591E">
              <w:rPr>
                <w:rFonts w:ascii="Calibri" w:hAnsi="Calibri" w:cs="Times New Roman"/>
                <w:sz w:val="22"/>
                <w:szCs w:val="22"/>
              </w:rPr>
              <w:t xml:space="preserv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experience of reading a story, drama, or poem to listening to or viewing an audio, video, or live version of the text, including contrasting what they “see” and “hear” when reading the text to what they perceive when they listen or watch.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a written story, drama, or poem to its audio, filmed, staged, or multimedia version, analyzing the effects of techniques unique to each medium (e.g., lighting, sound, color, or camera focus and angles in a film).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the extent to which a filmed or live production of a story or drama stays faithful to or departs from the text or script, evaluating the choices made by the director or actors.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Analyze the representation of a subject or a key scene in two different artistic mediums, including what is emphasized or absent in each treatment (e.g., Auden’s “</w:t>
            </w:r>
            <w:proofErr w:type="spellStart"/>
            <w:r w:rsidRPr="0079591E">
              <w:rPr>
                <w:rFonts w:ascii="Calibri" w:hAnsi="Calibri" w:cs="Times New Roman"/>
                <w:sz w:val="22"/>
                <w:szCs w:val="22"/>
              </w:rPr>
              <w:t>Musée</w:t>
            </w:r>
            <w:proofErr w:type="spellEnd"/>
            <w:r w:rsidRPr="0079591E">
              <w:rPr>
                <w:rFonts w:ascii="Calibri" w:hAnsi="Calibri" w:cs="Times New Roman"/>
                <w:sz w:val="22"/>
                <w:szCs w:val="22"/>
              </w:rPr>
              <w:t xml:space="preserve"> des Beaux Arts” and Breughel’s </w:t>
            </w:r>
            <w:r w:rsidRPr="0079591E">
              <w:rPr>
                <w:rFonts w:ascii="Calibri,Italic" w:hAnsi="Calibri,Italic" w:cs="Times New Roman"/>
                <w:sz w:val="22"/>
                <w:szCs w:val="22"/>
              </w:rPr>
              <w:t xml:space="preserve">Landscape with the Fall of </w:t>
            </w:r>
            <w:proofErr w:type="spellStart"/>
            <w:r w:rsidRPr="0079591E">
              <w:rPr>
                <w:rFonts w:ascii="Calibri,Italic" w:hAnsi="Calibri,Italic" w:cs="Times New Roman"/>
                <w:sz w:val="22"/>
                <w:szCs w:val="22"/>
              </w:rPr>
              <w:t>Icarus</w:t>
            </w:r>
            <w:proofErr w:type="spellEnd"/>
            <w:r w:rsidRPr="0079591E">
              <w:rPr>
                <w:rFonts w:ascii="Calibri" w:hAnsi="Calibri" w:cs="Times New Roman"/>
                <w:sz w:val="22"/>
                <w:szCs w:val="22"/>
              </w:rPr>
              <w:t xml:space="preserv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Analyze multiple interpretations of a story, drama, or poem (e.g., recorded or live production of a play or recorded novel or poetry)</w:t>
            </w:r>
            <w:proofErr w:type="gramStart"/>
            <w:r w:rsidRPr="0079591E">
              <w:rPr>
                <w:rFonts w:ascii="Calibri" w:hAnsi="Calibri" w:cs="Times New Roman"/>
                <w:sz w:val="22"/>
                <w:szCs w:val="22"/>
              </w:rPr>
              <w:t>,</w:t>
            </w:r>
            <w:proofErr w:type="gramEnd"/>
            <w:r w:rsidRPr="0079591E">
              <w:rPr>
                <w:rFonts w:ascii="Calibri" w:hAnsi="Calibri" w:cs="Times New Roman"/>
                <w:sz w:val="22"/>
                <w:szCs w:val="22"/>
              </w:rPr>
              <w:t xml:space="preserve"> evaluating how each version interprets the source text. (Include at least one play by Shakespeare and one play by an American dramatist.)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lastRenderedPageBreak/>
        <w:t xml:space="preserve">Integration of Knowledge and Ideas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8. Delineate and evaluate the argument and specific claims in a text, including the validity of the reasoning as well as the relevance and sufficiency of the evidence.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226"/>
        <w:gridCol w:w="2834"/>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8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Integration of Knowledge and Ideas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9. Analyze how two or more texts address similar themes or topics in order to build knowledge or to compare the approaches the authors take.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210"/>
        <w:gridCol w:w="9620"/>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9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compare and contrast the adventures and experiences of characters in familiar stories.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adventures and experiences of characters in stories.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two or more versions of the same story (e.g., Cinderella stories) by different authors or from different cultures.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themes, settings, and plots of stories written by the same author about the same or similar characters (e.g., in books from a series).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treatment of similar themes and topics (e.g., opposition of good and evil) and patterns of events (e.g., the quest) in stories, myths, and traditional literature from different cultures.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stories in the same genre (e.g., mysteries and adventure stories) on their approaches to similar themes and topics.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texts in different forms or genres (e.g., stories and poems; historical novels and fantasy stories) in terms of their approaches to similar themes and topics.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a fictional portrayal of a time, place, or character and a historical account of the same period as a means of understanding how authors of fiction use or alter history.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 modern work of fiction draws on themes, patterns of events, or character types from myths, traditional stories, or religious works such as the Bible, including describing how the material is rendered new.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an author draws on and transforms source material in a specific work (e.g., how Shakespeare treats a theme or topic from Ovid or the Bible or how a later author draws on a play by Shakespeare).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knowledge of eighteenth-, nineteenth-, and early-twentieth-century foundational works of American literature, including how two or more texts from the same period treat similar themes or topics.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Reading Standards for Literature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Range of Reading and Level of Text Complexity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10. Read and comprehend complex literary and informational texts independently and proficiently.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211"/>
        <w:gridCol w:w="9619"/>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10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Actively engage in group reading activities with purpose and understanding.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read prose and poetry of appropriate complexity for grade 1.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literature, including stories and poetry, in the grades 2-3 text complexity band proficiently, with scaffolding as needed at the high end of the range.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literature, including stories, dramas, and poetry, at the high end of the grades 2-3 text complexity band independently and proficiently.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literature, including stories, dramas, and poetry, in the grades 4-5 text complexity band proficiently, with scaffolding as needed at the high end of the range.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literature, including stories, dramas, and poetry, at the high end of the grades 4-5 text complexity band independently and proficiently.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literature, including stories, dramas, and poems, in the grades 6-8 text complexity band proficiently, with scaffolding as needed at the high end of the range.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literature, including stories, dramas, and poems, in the grades 6-8 text complexity band proficiently, with scaffolding as needed at the high end of the range.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literature, including stories, dramas, and poems, at the high end of grades 6-8 text complexity band independently and proficiently.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By the end of grade 9, read and comprehend literature, including stories, dramas, and poems, in the grades 9-10 text complexity band proficiently, with scaffolding as needed at the high end of the range.</w:t>
            </w:r>
            <w:r w:rsidRPr="0079591E">
              <w:rPr>
                <w:rFonts w:ascii="Calibri" w:hAnsi="Calibri" w:cs="Times New Roman"/>
                <w:sz w:val="22"/>
                <w:szCs w:val="22"/>
              </w:rPr>
              <w:br/>
              <w:t xml:space="preserve">By the end of grade 10, read and comprehend literature, including stories, dramas, and poems, at the high end of the grades 9-10 text complexity band independently and proficiently.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By the end of grade 11, read and comprehend literature, including stories, dramas, and poems, in the grades 11-CCR text complexity band proficiently, with scaffolding as needed at the high end of the range.</w:t>
            </w:r>
            <w:r w:rsidRPr="0079591E">
              <w:rPr>
                <w:rFonts w:ascii="Calibri" w:hAnsi="Calibri" w:cs="Times New Roman"/>
                <w:sz w:val="22"/>
                <w:szCs w:val="22"/>
              </w:rPr>
              <w:br/>
              <w:t xml:space="preserve">By the end of grade 12, read and comprehend literature, including stories, dramas, and poems, at the high end of the grades 11-CCR text complexity band independently and proficiently. </w:t>
            </w:r>
          </w:p>
        </w:tc>
      </w:tr>
    </w:tbl>
    <w:p w:rsidR="00497774" w:rsidRDefault="00497774" w:rsidP="0079591E">
      <w:pPr>
        <w:spacing w:before="100" w:beforeAutospacing="1" w:after="100" w:afterAutospacing="1"/>
        <w:rPr>
          <w:rFonts w:ascii="Calibri,BoldItalic" w:hAnsi="Calibri,BoldItalic" w:cs="Times New Roman"/>
          <w:sz w:val="32"/>
          <w:szCs w:val="32"/>
        </w:rPr>
      </w:pPr>
    </w:p>
    <w:p w:rsidR="00497774" w:rsidRDefault="00497774" w:rsidP="0079591E">
      <w:pPr>
        <w:spacing w:before="100" w:beforeAutospacing="1" w:after="100" w:afterAutospacing="1"/>
        <w:rPr>
          <w:rFonts w:ascii="Calibri,BoldItalic" w:hAnsi="Calibri,BoldItalic" w:cs="Times New Roman"/>
          <w:sz w:val="32"/>
          <w:szCs w:val="32"/>
        </w:rPr>
      </w:pP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lastRenderedPageBreak/>
        <w:t xml:space="preserve">College and Career Readiness Anchor Standards for Reading Vertical Progression – Reading Standards for Informational Text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Key Ideas and Details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 Read closely to determine what the text says explicitly and to make logical inferences from it; cite specific textual evidence when writing or speaking to support conclusions drawn from the text.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212"/>
        <w:gridCol w:w="9618"/>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ask and answer questions about key details in a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about key details in a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such questions as </w:t>
            </w:r>
            <w:r w:rsidRPr="0079591E">
              <w:rPr>
                <w:rFonts w:ascii="Calibri,Italic" w:hAnsi="Calibri,Italic" w:cs="Times New Roman"/>
                <w:sz w:val="22"/>
                <w:szCs w:val="22"/>
              </w:rPr>
              <w:t xml:space="preserve">who, what, where, when, why, </w:t>
            </w:r>
            <w:r w:rsidRPr="0079591E">
              <w:rPr>
                <w:rFonts w:ascii="Calibri" w:hAnsi="Calibri" w:cs="Times New Roman"/>
                <w:sz w:val="22"/>
                <w:szCs w:val="22"/>
              </w:rPr>
              <w:t xml:space="preserve">and </w:t>
            </w:r>
            <w:r w:rsidRPr="0079591E">
              <w:rPr>
                <w:rFonts w:ascii="Calibri,Italic" w:hAnsi="Calibri,Italic" w:cs="Times New Roman"/>
                <w:sz w:val="22"/>
                <w:szCs w:val="22"/>
              </w:rPr>
              <w:t xml:space="preserve">how </w:t>
            </w:r>
            <w:r w:rsidRPr="0079591E">
              <w:rPr>
                <w:rFonts w:ascii="Calibri" w:hAnsi="Calibri" w:cs="Times New Roman"/>
                <w:sz w:val="22"/>
                <w:szCs w:val="22"/>
              </w:rPr>
              <w:t xml:space="preserve">to demonstrate understanding of key details in a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to demonstrate understanding of a text, referring explicitly to the text as the basis for the answers.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Refer to details and examples in a text when explaining what the text says explicitly and when drawing inferences from the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Quote accurately from a text when explaining what the text says explicitly and when drawing inferences from the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textual evidence to support analysis of what the text says explicitly as well as inferences drawn from the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several pieces of textual evidence to support analysis of what the text says explicitly as well as inferences drawn from the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the textual evidence that most strongly supports an analysis of what the text says explicitly as well as inferences drawn from the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strong and thorough textual evidence to support analysis of what the text says explicitly as well as inferences drawn from the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strong and thorough textual evidence to support analysis of what the text says explicitly as well as inferences drawn from the text, including determining where the text leaves matters uncertain.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Informational Text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Key Ideas and Details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2. Determine central ideas or themes of a text and analyze their development; summarize the key supporting details and ideas.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209"/>
        <w:gridCol w:w="9621"/>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2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identify the main topic and retell key details of a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the main topic and retell key details of a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the main topic of a </w:t>
            </w:r>
            <w:proofErr w:type="spellStart"/>
            <w:r w:rsidRPr="0079591E">
              <w:rPr>
                <w:rFonts w:ascii="Calibri" w:hAnsi="Calibri" w:cs="Times New Roman"/>
                <w:sz w:val="22"/>
                <w:szCs w:val="22"/>
              </w:rPr>
              <w:t>multiparagraph</w:t>
            </w:r>
            <w:proofErr w:type="spellEnd"/>
            <w:r w:rsidRPr="0079591E">
              <w:rPr>
                <w:rFonts w:ascii="Calibri" w:hAnsi="Calibri" w:cs="Times New Roman"/>
                <w:sz w:val="22"/>
                <w:szCs w:val="22"/>
              </w:rPr>
              <w:t xml:space="preserve"> text as well as the focus of specific paragraphs within the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main idea of a text; recount the key details and explain how they support the main idea.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main idea of a text and explain how it is supported by key details; summarize the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two or more main ideas of a text and explain how they are supported by key details; summarize the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central idea of a text and how it is conveyed through particular details; provide a summary of the text distinct from personal opinions or judgments.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two or more central ideas in a text and analyze their development over the course of the text; provide an objective summary of the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central idea of a text and analyze its development over the course of the text, including its relationship to supporting ideas; provide an objective summary of the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central idea of a text and analyze its development over the course of the text, including how it emerges and is shaped and refined by specific details; provide an objective summary of the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two or more central ideas of a text and analyze their development over the course of the text, including how they interact and build on one another to produce a complex analysis; provide an objective summary of the text.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Informational Text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Key Ideas and Details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Analyze how and why individuals, events, and ideas develop and interact over the course of a text.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211"/>
        <w:gridCol w:w="9619"/>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3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describe the connection between two individuals, events, ideas, or pieces of information in a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the connection between two individuals, events, ideas, or pieces of information in a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the connection between a series of historical events, scientific ideas or concepts, or steps in technical procedures in a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the relationship between a series of historical events, scientific ideas or concepts, or steps in technical procedures in a text, using language that pertains to time, sequence, and cause/effect.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events, procedures, ideas, or concepts in a historical, scientific, or technical text, including what happened and why, based on specific information in the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the relationships or interactions between two or more individuals, events, ideas, or concepts in a historical, scientific, or technical text based on specific information in the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in detail how a key individual, event, or idea is introduced, illustrated, and elaborated in a text (e.g., through examples or anecdotes).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the interactions between individuals, events, and ideas in a text (e.g., how ideas influence individuals or events, or how individuals influence ideas or events).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 text makes connections among and distinctions between individuals, ideas, or events (e.g., through comparisons, analogies, or categories).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the author unfolds an analysis or series of ideas or events, including the order in which the points are made, how they are introduced and developed, and the connections that are drawn between them.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a complex set of ideas or sequence of events and explain how specific individuals, ideas, or events interact and develop over the course of the text.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lastRenderedPageBreak/>
        <w:t xml:space="preserve">College and Career Readiness Anchor Standards for Reading Vertical Progression – Reading Standards for Informational Text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Craft and Structure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Interpret words and phrases as they are used in a text, including determining technical, connotative, and figurative meanings, and analyze how specific word choices shape meaning or tone.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207"/>
        <w:gridCol w:w="9623"/>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4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ask and answer questions about unknown words in a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to help determine or clarify the meaning of words and phrases in a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in a text relevant to a </w:t>
            </w:r>
            <w:r w:rsidRPr="0079591E">
              <w:rPr>
                <w:rFonts w:ascii="Calibri,Italic" w:hAnsi="Calibri,Italic" w:cs="Times New Roman"/>
                <w:sz w:val="22"/>
                <w:szCs w:val="22"/>
              </w:rPr>
              <w:t xml:space="preserve">grade 2 </w:t>
            </w:r>
            <w:proofErr w:type="gramStart"/>
            <w:r w:rsidRPr="0079591E">
              <w:rPr>
                <w:rFonts w:ascii="Calibri,Italic" w:hAnsi="Calibri,Italic" w:cs="Times New Roman"/>
                <w:sz w:val="22"/>
                <w:szCs w:val="22"/>
              </w:rPr>
              <w:t>topic</w:t>
            </w:r>
            <w:proofErr w:type="gramEnd"/>
            <w:r w:rsidRPr="0079591E">
              <w:rPr>
                <w:rFonts w:ascii="Calibri,Italic" w:hAnsi="Calibri,Italic" w:cs="Times New Roman"/>
                <w:sz w:val="22"/>
                <w:szCs w:val="22"/>
              </w:rPr>
              <w:t xml:space="preserve"> or subject area</w:t>
            </w:r>
            <w:r w:rsidRPr="0079591E">
              <w:rPr>
                <w:rFonts w:ascii="Calibri" w:hAnsi="Calibri" w:cs="Times New Roman"/>
                <w:sz w:val="22"/>
                <w:szCs w:val="22"/>
              </w:rPr>
              <w:t xml:space="preserv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general academic and domain-specific words and phrases in a text relevant to a </w:t>
            </w:r>
            <w:r w:rsidRPr="0079591E">
              <w:rPr>
                <w:rFonts w:ascii="Calibri,Italic" w:hAnsi="Calibri,Italic" w:cs="Times New Roman"/>
                <w:sz w:val="22"/>
                <w:szCs w:val="22"/>
              </w:rPr>
              <w:t xml:space="preserve">grade 3 </w:t>
            </w:r>
            <w:proofErr w:type="gramStart"/>
            <w:r w:rsidRPr="0079591E">
              <w:rPr>
                <w:rFonts w:ascii="Calibri,Italic" w:hAnsi="Calibri,Italic" w:cs="Times New Roman"/>
                <w:sz w:val="22"/>
                <w:szCs w:val="22"/>
              </w:rPr>
              <w:t>topic</w:t>
            </w:r>
            <w:proofErr w:type="gramEnd"/>
            <w:r w:rsidRPr="0079591E">
              <w:rPr>
                <w:rFonts w:ascii="Calibri,Italic" w:hAnsi="Calibri,Italic" w:cs="Times New Roman"/>
                <w:sz w:val="22"/>
                <w:szCs w:val="22"/>
              </w:rPr>
              <w:t xml:space="preserve"> or subject area</w:t>
            </w:r>
            <w:r w:rsidRPr="0079591E">
              <w:rPr>
                <w:rFonts w:ascii="Calibri" w:hAnsi="Calibri" w:cs="Times New Roman"/>
                <w:sz w:val="22"/>
                <w:szCs w:val="22"/>
              </w:rPr>
              <w:t xml:space="preserv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general academic and domain-specific words or phrases in a text relevant to a </w:t>
            </w:r>
            <w:r w:rsidRPr="0079591E">
              <w:rPr>
                <w:rFonts w:ascii="Calibri,Italic" w:hAnsi="Calibri,Italic" w:cs="Times New Roman"/>
                <w:sz w:val="22"/>
                <w:szCs w:val="22"/>
              </w:rPr>
              <w:t xml:space="preserve">grade 4 </w:t>
            </w:r>
            <w:proofErr w:type="gramStart"/>
            <w:r w:rsidRPr="0079591E">
              <w:rPr>
                <w:rFonts w:ascii="Calibri,Italic" w:hAnsi="Calibri,Italic" w:cs="Times New Roman"/>
                <w:sz w:val="22"/>
                <w:szCs w:val="22"/>
              </w:rPr>
              <w:t>topic</w:t>
            </w:r>
            <w:proofErr w:type="gramEnd"/>
            <w:r w:rsidRPr="0079591E">
              <w:rPr>
                <w:rFonts w:ascii="Calibri,Italic" w:hAnsi="Calibri,Italic" w:cs="Times New Roman"/>
                <w:sz w:val="22"/>
                <w:szCs w:val="22"/>
              </w:rPr>
              <w:t xml:space="preserve"> or subject area</w:t>
            </w:r>
            <w:r w:rsidRPr="0079591E">
              <w:rPr>
                <w:rFonts w:ascii="Calibri" w:hAnsi="Calibri" w:cs="Times New Roman"/>
                <w:sz w:val="22"/>
                <w:szCs w:val="22"/>
              </w:rPr>
              <w:t xml:space="preserv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general academic and domain-specific words and phrases in a text relevant to a </w:t>
            </w:r>
            <w:r w:rsidRPr="0079591E">
              <w:rPr>
                <w:rFonts w:ascii="Calibri,Italic" w:hAnsi="Calibri,Italic" w:cs="Times New Roman"/>
                <w:sz w:val="22"/>
                <w:szCs w:val="22"/>
              </w:rPr>
              <w:t xml:space="preserve">grade 5 </w:t>
            </w:r>
            <w:proofErr w:type="gramStart"/>
            <w:r w:rsidRPr="0079591E">
              <w:rPr>
                <w:rFonts w:ascii="Calibri,Italic" w:hAnsi="Calibri,Italic" w:cs="Times New Roman"/>
                <w:sz w:val="22"/>
                <w:szCs w:val="22"/>
              </w:rPr>
              <w:t>topic</w:t>
            </w:r>
            <w:proofErr w:type="gramEnd"/>
            <w:r w:rsidRPr="0079591E">
              <w:rPr>
                <w:rFonts w:ascii="Calibri,Italic" w:hAnsi="Calibri,Italic" w:cs="Times New Roman"/>
                <w:sz w:val="22"/>
                <w:szCs w:val="22"/>
              </w:rPr>
              <w:t xml:space="preserve"> or subject area</w:t>
            </w:r>
            <w:r w:rsidRPr="0079591E">
              <w:rPr>
                <w:rFonts w:ascii="Calibri" w:hAnsi="Calibri" w:cs="Times New Roman"/>
                <w:sz w:val="22"/>
                <w:szCs w:val="22"/>
              </w:rPr>
              <w:t xml:space="preserv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connotative, and technical meanings.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connotative, and technical meanings; analyze the impact of a specific word choice on meaning and tone.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connotative, and technical meanings; analyze the impact of specific word choices on meaning and tone, including analogies or allusions to other texts.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connotative, and technical meanings; analyze the cumulative impact of specific word choices on meaning and tone (e.g., how the language of a court opinion differs from that of a newspaper).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79591E">
              <w:rPr>
                <w:rFonts w:ascii="Calibri,Italic" w:hAnsi="Calibri,Italic" w:cs="Times New Roman"/>
                <w:sz w:val="22"/>
                <w:szCs w:val="22"/>
              </w:rPr>
              <w:t xml:space="preserve">faction </w:t>
            </w:r>
            <w:r w:rsidRPr="0079591E">
              <w:rPr>
                <w:rFonts w:ascii="Calibri" w:hAnsi="Calibri" w:cs="Times New Roman"/>
                <w:sz w:val="22"/>
                <w:szCs w:val="22"/>
              </w:rPr>
              <w:t xml:space="preserve">in </w:t>
            </w:r>
            <w:r w:rsidRPr="0079591E">
              <w:rPr>
                <w:rFonts w:ascii="Calibri,Italic" w:hAnsi="Calibri,Italic" w:cs="Times New Roman"/>
                <w:sz w:val="22"/>
                <w:szCs w:val="22"/>
              </w:rPr>
              <w:t xml:space="preserve">Federalist </w:t>
            </w:r>
            <w:r w:rsidRPr="0079591E">
              <w:rPr>
                <w:rFonts w:ascii="Calibri" w:hAnsi="Calibri" w:cs="Times New Roman"/>
                <w:sz w:val="22"/>
                <w:szCs w:val="22"/>
              </w:rPr>
              <w:t xml:space="preserve">No. 10).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Reading Standards for Informational Text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Craft and Structure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5. Analyze the structure of texts, including how specific sentences, paragraphs, and larger portions of the text (e.g., a section, chapter, scene, or stanza) relate to each other and the whole.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212"/>
        <w:gridCol w:w="9618"/>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5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the front cover, back cover, and title page of a book.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Know and use various text features (e.g., headings, tables of contents, glossaries, electronic menus, icons) to locate key facts or information in a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Know and use various text features (e.g., captions, bold print, subheadings, glossaries, indexes, electronic menus, icons) to locate key facts or information in a text efficiently.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text features and search tools (e.g., key words, sidebars, hyperlinks) to locate information relevant to a given topic efficiently.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the overall structure (e.g., chronology, comparison, cause/effect, </w:t>
            </w:r>
            <w:proofErr w:type="gramStart"/>
            <w:r w:rsidRPr="0079591E">
              <w:rPr>
                <w:rFonts w:ascii="Calibri" w:hAnsi="Calibri" w:cs="Times New Roman"/>
                <w:sz w:val="22"/>
                <w:szCs w:val="22"/>
              </w:rPr>
              <w:t>problem</w:t>
            </w:r>
            <w:proofErr w:type="gramEnd"/>
            <w:r w:rsidRPr="0079591E">
              <w:rPr>
                <w:rFonts w:ascii="Calibri" w:hAnsi="Calibri" w:cs="Times New Roman"/>
                <w:sz w:val="22"/>
                <w:szCs w:val="22"/>
              </w:rPr>
              <w:t xml:space="preserve">/solution) of events, ideas, concepts, or information in a text or part of a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overall structure (e.g., chronology, comparison, cause/effect, </w:t>
            </w:r>
            <w:proofErr w:type="gramStart"/>
            <w:r w:rsidRPr="0079591E">
              <w:rPr>
                <w:rFonts w:ascii="Calibri" w:hAnsi="Calibri" w:cs="Times New Roman"/>
                <w:sz w:val="22"/>
                <w:szCs w:val="22"/>
              </w:rPr>
              <w:t>problem</w:t>
            </w:r>
            <w:proofErr w:type="gramEnd"/>
            <w:r w:rsidRPr="0079591E">
              <w:rPr>
                <w:rFonts w:ascii="Calibri" w:hAnsi="Calibri" w:cs="Times New Roman"/>
                <w:sz w:val="22"/>
                <w:szCs w:val="22"/>
              </w:rPr>
              <w:t xml:space="preserve">/solution) of events, ideas, concepts, or information in two or more texts.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 particular sentence, paragraph, chapter, or section fits into the overall structure of a text and contributes to the development of the ideas.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the structure an author uses to organize a text, including how the major sections contribute to the whole and to the development of the ideas.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in detail the structure of a specific paragraph in a text, including the role of particular sentences in developing and refining a key concept.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in detail how an author’s ideas or claims are developed and refined by particular sentences, paragraphs, or larger portions of a text (e.g., a section or chapter).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and evaluate the effectiveness of the structure an author uses in his or her exposition or argument, including whether the structure makes points clear, convincing, and engaging.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Reading Standards for Informational Text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Craft and Structure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6. Assess how point of view or purpose shapes the content and style of a text.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212"/>
        <w:gridCol w:w="9618"/>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6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Name the author and illustrator of a text and define the role of each in presenting the ideas or information in a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Distinguish between information provided by pictures or other illustrations and information provided by the words in a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the main purpose of a text, including what the author wants to answer, explain, or describe.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Distinguish their own point of view from that of the author of a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a firsthand and secondhand account of the same event or topic; describe the differences in focus and the information provided.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multiple accounts of the same event or topic, noting important similarities and differences in the point of view they represent.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an author’s point of view or purpose in a text and explain how it is conveyed in the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an author’s point of view or purpose in a text and analyze how the author distinguishes his or her position from that of others.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an author’s point of view or purpose in a text and analyze how the author acknowledges and responds to conflicting evidence or viewpoints.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an author’s point of view or purpose in a text and analyze how an author uses rhetoric to </w:t>
            </w:r>
            <w:r w:rsidRPr="0079591E">
              <w:rPr>
                <w:rFonts w:ascii="Calibri" w:hAnsi="Calibri" w:cs="Times New Roman"/>
                <w:sz w:val="22"/>
                <w:szCs w:val="22"/>
              </w:rPr>
              <w:lastRenderedPageBreak/>
              <w:t xml:space="preserve">advance that point of view or purpose.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an author’s point of view or purpose in a text in which the rhetoric is particularly effective, analyzing how style and content contribute to the power, persuasiveness, or beauty of the text.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Informational Text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Integration of Knowledge and Ideas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7. Integrate and evaluate content presented in diverse media and formats, including visually and quantitatively, as well as in words.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208"/>
        <w:gridCol w:w="9622"/>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7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describe the relationship between illustrations and the text in which they appear (e.g., what person, place, thing, or idea in the text an illustration depicts).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the illustrations and details in a text to describe its key ideas.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how specific images (e.g., a diagram showing how a machine works) contribute to and clarify a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information gained from illustrations (e.g., maps, photographs) and the words in a text to demonstrate understanding of the text (e.g., where, when, why, and how key events occur).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Interpret information presented visually, orally, or quantitatively (e.g., in charts, graphs, diagrams, time lines, animations, or interactive elements on Web pages) and explain how the information contributes to an understanding of the text in which it appears.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on information from multiple print or digital sources, demonstrating the ability to locate an answer to a question quickly or to solve a problem efficiently.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Integrate information presented in different media or formats (e.g., visually, quantitatively) as well as in words to develop a coherent understanding of a topic or issue.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a text to an audio, video, or multimedia version of the text, analyzing each medium’s portrayal of the subject (e.g., how the delivery of a speech affects the impact of the words).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Evaluate the advantages and disadvantages of using different mediums (e.g., print or digital text, video, multimedia) to present a particular topic or idea.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various accounts of a subject told in different mediums (e.g., a person’s life story in both print and multimedia), determining which details are emphasized in each account.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Integrate and evaluate multiple sources of information presented in different media or formats (e.g., visually, quantitatively) as well as in words in order to address a question or solve a problem.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Informational Text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Integration of Knowledge and Ideas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8. Delineate and evaluate the argument and specific claims in a text, including the validity of the reasoning as well as the relevance and sufficiency of the evidence.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206"/>
        <w:gridCol w:w="9624"/>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lastRenderedPageBreak/>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8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identify the reasons an author gives to support points in a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the reasons an author gives to support points in a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how reasons support specific points the author makes in a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the logical connection between particular sentences and paragraphs in a text (e.g., comparison, cause/effect, first/second/third in a sequence).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how an author uses reasons and evidence to support particular points in a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how an author uses reasons and evidence to support particular points in a text, identifying which reasons and evidence support which point(s).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Trace and evaluate the argument and specific claims in a text, distinguishing claims that are supported by reasons and evidence from claims that are not.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Trace and evaluate the argument and specific claims in a text, assessing whether the reasoning is sound and the evidence is relevant and sufficient to support the claims.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Delineate and evaluate the argument and specific claims in a text, assessing whether the reasoning is sound and the evidence is relevant and sufficient; recognize when irrelevant evidence is introduced.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Delineate and evaluate the argument and specific claims in a text, assessing whether the reasoning is valid and the evidence is relevant and sufficient; identify false statements and fallacious reasoning.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Delineate and evaluate the reasoning in seminal U.S. texts, including the application of constitutional principles and use of legal reasoning (e.g., in U.S. Supreme Court majority opinions and dissents) and the premises, purposes, and arguments in works of public advocacy (e.g., </w:t>
            </w:r>
            <w:r w:rsidRPr="0079591E">
              <w:rPr>
                <w:rFonts w:ascii="Calibri,Italic" w:hAnsi="Calibri,Italic" w:cs="Times New Roman"/>
                <w:sz w:val="22"/>
                <w:szCs w:val="22"/>
              </w:rPr>
              <w:t>The Federalist</w:t>
            </w:r>
            <w:r w:rsidRPr="0079591E">
              <w:rPr>
                <w:rFonts w:ascii="Calibri" w:hAnsi="Calibri" w:cs="Times New Roman"/>
                <w:sz w:val="22"/>
                <w:szCs w:val="22"/>
              </w:rPr>
              <w:t xml:space="preserve">, presidential addresses).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Informational Texts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Integration of Knowledge and Ideas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9. Analyze how two or more texts address similar themes or topics in order to build knowledge or to compare the approaches the authors take.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206"/>
        <w:gridCol w:w="9624"/>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9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identify basic similarities in and differences between two texts on the same topic (e.g., in illustrations, descriptions, or procedures).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basic similarities in and differences between two texts on the same topic (e.g., in illustrations, descriptions, or procedures).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most important points presented by two texts on the same topic.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most important points and key details presented in two texts on the same topic.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Integrate information from two texts on the same topic in order to write or speak about the subject knowledgeably.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Integrate information from several texts on the same topic in order to write or speak about the subject knowledgeable.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one author’s presentation of events with that of another (e.g., a memoir written by and a biography on the same person).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two or more authors writing about the same topic shape their presentations of key information by emphasizing different evidence or advancing different interpretations of facts.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a case in which two or more texts provide conflicting information on the same topic and identify </w:t>
            </w:r>
            <w:r w:rsidRPr="0079591E">
              <w:rPr>
                <w:rFonts w:ascii="Calibri" w:hAnsi="Calibri" w:cs="Times New Roman"/>
                <w:sz w:val="22"/>
                <w:szCs w:val="22"/>
              </w:rPr>
              <w:lastRenderedPageBreak/>
              <w:t xml:space="preserve">where the texts disagree on matters of fact or interpretation.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seminal U.S. documents of historical and literary significance (e.g., Washington’s Farewell Address, the Gettysburg Address, Roosevelt’s Four Freedoms speech, King’s “Letter from Birmingham Jail”), including how they address related themes and concepts.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Informational Text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Range of Reading and Level of Text Complexity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10. Read and comprehend complex literary and informational texts independently and proficiently.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206"/>
        <w:gridCol w:w="9624"/>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10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Actively engage in group reading activities with purpose and understanding.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read informational texts appropriately complex for grade 1.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informational texts, including history/social studies, science, and technical texts, in the grades 2-3 text complexity band proficiently, with scaffolding as needed at the high end of the range.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year, read and comprehend informational texts, including history/social studies, science, and technical texts, at the high end of the grades 2-3 text complexity band independently and proficiently.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year, read and comprehend informational texts, including history/social studies, science, and technical texts, in the grades 4-5 text complexity band proficiently, with scaffolding as needed at the high end of the range.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informational texts, including history/social studies, science, and technical texts, at the high end of the grades 4-5 text complexity band independently and proficiently.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literary nonfiction in the grades 6-8 text complexity band proficiently, with scaffolding as needed at the high end of the range.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literary nonfiction in the grades 6-8 text complexity band proficiently, with scaffolding as needed at the high end of the range.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literary nonfiction at the high end of grades 6-8 text complexity band independently and proficiently.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grade 9, read and comprehend literary nonfiction in the grades 9-10 text complexity band proficiently, with scaffolding as needed at the high end of the range. By the end of grade 10, read and comprehend literary nonfiction at the high end of the grades 9-10 text complexity band independently and proficiently.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By the end of grade 11, read and comprehend literary nonfiction in the grades 11-CCR text complexity band proficiently, with scaffolding as needed at the high end of the range.</w:t>
            </w:r>
            <w:r w:rsidRPr="0079591E">
              <w:rPr>
                <w:rFonts w:ascii="Calibri" w:hAnsi="Calibri" w:cs="Times New Roman"/>
                <w:sz w:val="22"/>
                <w:szCs w:val="22"/>
              </w:rPr>
              <w:br/>
              <w:t xml:space="preserve">By the end of grade 12, read and comprehend literary nonfiction at the high end of the grades 11-CCR text complexity band independently and proficiently.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Print Concepts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lastRenderedPageBreak/>
        <w:t xml:space="preserve">Reading Standards: Foundational Skills Vertical Progression K-5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197"/>
        <w:gridCol w:w="9633"/>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Foundational Skill Focus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 Demonstrate understanding of the organization and basic features of print. </w:t>
            </w:r>
          </w:p>
          <w:p w:rsidR="0079591E" w:rsidRPr="0079591E" w:rsidRDefault="0079591E" w:rsidP="00077479">
            <w:pPr>
              <w:numPr>
                <w:ilvl w:val="0"/>
                <w:numId w:val="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words from left to right, top to bottom, and page by page. </w:t>
            </w:r>
          </w:p>
          <w:p w:rsidR="0079591E" w:rsidRPr="0079591E" w:rsidRDefault="0079591E" w:rsidP="00077479">
            <w:pPr>
              <w:numPr>
                <w:ilvl w:val="0"/>
                <w:numId w:val="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that spoken words are represented in written language by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specific</w:t>
            </w:r>
            <w:proofErr w:type="gramEnd"/>
            <w:r w:rsidRPr="0079591E">
              <w:rPr>
                <w:rFonts w:ascii="Calibri" w:hAnsi="Calibri" w:cs="Times New Roman"/>
                <w:sz w:val="22"/>
                <w:szCs w:val="22"/>
              </w:rPr>
              <w:t xml:space="preserve"> sequences of letters. </w:t>
            </w:r>
          </w:p>
          <w:p w:rsidR="0079591E" w:rsidRPr="0079591E" w:rsidRDefault="0079591E" w:rsidP="00077479">
            <w:pPr>
              <w:numPr>
                <w:ilvl w:val="0"/>
                <w:numId w:val="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Understand that words are separated by spaces in print. </w:t>
            </w:r>
          </w:p>
          <w:p w:rsidR="0079591E" w:rsidRPr="0079591E" w:rsidRDefault="0079591E" w:rsidP="00077479">
            <w:pPr>
              <w:numPr>
                <w:ilvl w:val="0"/>
                <w:numId w:val="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name all upper- and lowercase letters of the alphabet.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 Demonstrate understanding of the organization and basic features of print. a. Recognize the distinguishing features of a sentence (e.g., first word, </w:t>
            </w:r>
          </w:p>
          <w:p w:rsidR="0079591E" w:rsidRPr="0079591E" w:rsidRDefault="0079591E" w:rsidP="0079591E">
            <w:pPr>
              <w:spacing w:before="100" w:beforeAutospacing="1" w:after="100" w:afterAutospacing="1"/>
              <w:rPr>
                <w:rFonts w:ascii="Times" w:hAnsi="Times" w:cs="Times New Roman"/>
                <w:sz w:val="20"/>
                <w:szCs w:val="20"/>
              </w:rPr>
            </w:pPr>
            <w:proofErr w:type="gramStart"/>
            <w:r w:rsidRPr="0079591E">
              <w:rPr>
                <w:rFonts w:ascii="Calibri" w:hAnsi="Calibri" w:cs="Times New Roman"/>
                <w:sz w:val="22"/>
                <w:szCs w:val="22"/>
              </w:rPr>
              <w:t>capitalization</w:t>
            </w:r>
            <w:proofErr w:type="gramEnd"/>
            <w:r w:rsidRPr="0079591E">
              <w:rPr>
                <w:rFonts w:ascii="Calibri" w:hAnsi="Calibri" w:cs="Times New Roman"/>
                <w:sz w:val="22"/>
                <w:szCs w:val="22"/>
              </w:rPr>
              <w:t xml:space="preserve">, ending punctuation).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Phonological Awareness </w:t>
      </w:r>
    </w:p>
    <w:tbl>
      <w:tblPr>
        <w:tblW w:w="0" w:type="auto"/>
        <w:tblCellMar>
          <w:top w:w="15" w:type="dxa"/>
          <w:left w:w="15" w:type="dxa"/>
          <w:bottom w:w="15" w:type="dxa"/>
          <w:right w:w="15" w:type="dxa"/>
        </w:tblCellMar>
        <w:tblLook w:val="04A0"/>
      </w:tblPr>
      <w:tblGrid>
        <w:gridCol w:w="1197"/>
        <w:gridCol w:w="7664"/>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Foundational Skill Focus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2. Demonstrate understanding of spoken words, syllables, and sounds (phonemes). </w:t>
            </w:r>
          </w:p>
          <w:p w:rsidR="0079591E" w:rsidRPr="0079591E" w:rsidRDefault="0079591E" w:rsidP="00077479">
            <w:pPr>
              <w:numPr>
                <w:ilvl w:val="0"/>
                <w:numId w:val="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produce rhyming words. </w:t>
            </w:r>
          </w:p>
          <w:p w:rsidR="0079591E" w:rsidRPr="0079591E" w:rsidRDefault="0079591E" w:rsidP="00077479">
            <w:pPr>
              <w:numPr>
                <w:ilvl w:val="0"/>
                <w:numId w:val="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Count, pronounce, blend, and segment syllables in spoken words. </w:t>
            </w:r>
          </w:p>
          <w:p w:rsidR="0079591E" w:rsidRPr="0079591E" w:rsidRDefault="0079591E" w:rsidP="00077479">
            <w:pPr>
              <w:numPr>
                <w:ilvl w:val="0"/>
                <w:numId w:val="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Blend and segment onsets and rimes of single-syllable spoken words. </w:t>
            </w:r>
          </w:p>
          <w:p w:rsidR="0079591E" w:rsidRPr="0079591E" w:rsidRDefault="0079591E" w:rsidP="00077479">
            <w:pPr>
              <w:numPr>
                <w:ilvl w:val="0"/>
                <w:numId w:val="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Isolate and pronounce the initial, medial vowel, and final sounds </w:t>
            </w:r>
          </w:p>
          <w:p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(phonemes) in three-phoneme (consonant-vowel-consonant, or CVC) </w:t>
            </w:r>
          </w:p>
          <w:p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words.* (This does not include CVCs ending with /l/, /r/, or /x/.) </w:t>
            </w:r>
          </w:p>
          <w:p w:rsidR="0079591E" w:rsidRPr="0079591E" w:rsidRDefault="0079591E" w:rsidP="00077479">
            <w:pPr>
              <w:numPr>
                <w:ilvl w:val="0"/>
                <w:numId w:val="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Add or substitute individual sounds (phonemes) in simple, one-syllable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words</w:t>
            </w:r>
            <w:proofErr w:type="gramEnd"/>
            <w:r w:rsidRPr="0079591E">
              <w:rPr>
                <w:rFonts w:ascii="Calibri" w:hAnsi="Calibri" w:cs="Times New Roman"/>
                <w:sz w:val="22"/>
                <w:szCs w:val="22"/>
              </w:rPr>
              <w:t xml:space="preserve"> to make new words.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2. Demonstrate understanding of spoken words, syllables, and sounds (phonemes). </w:t>
            </w:r>
          </w:p>
          <w:p w:rsidR="0079591E" w:rsidRPr="0079591E" w:rsidRDefault="0079591E" w:rsidP="00077479">
            <w:pPr>
              <w:numPr>
                <w:ilvl w:val="0"/>
                <w:numId w:val="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long from short vowel sounds in spoken single-syllable words. </w:t>
            </w:r>
          </w:p>
          <w:p w:rsidR="0079591E" w:rsidRPr="0079591E" w:rsidRDefault="0079591E" w:rsidP="00077479">
            <w:pPr>
              <w:numPr>
                <w:ilvl w:val="0"/>
                <w:numId w:val="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Orally produce single-syllable words by blending sounds (phonemes),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including</w:t>
            </w:r>
            <w:proofErr w:type="gramEnd"/>
            <w:r w:rsidRPr="0079591E">
              <w:rPr>
                <w:rFonts w:ascii="Calibri" w:hAnsi="Calibri" w:cs="Times New Roman"/>
                <w:sz w:val="22"/>
                <w:szCs w:val="22"/>
              </w:rPr>
              <w:t xml:space="preserve"> consonant blends. </w:t>
            </w:r>
          </w:p>
          <w:p w:rsidR="0079591E" w:rsidRPr="0079591E" w:rsidRDefault="0079591E" w:rsidP="00077479">
            <w:pPr>
              <w:numPr>
                <w:ilvl w:val="0"/>
                <w:numId w:val="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Isolate and pronounce initial, medial vowel, and final sounds (phonemes)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in</w:t>
            </w:r>
            <w:proofErr w:type="gramEnd"/>
            <w:r w:rsidRPr="0079591E">
              <w:rPr>
                <w:rFonts w:ascii="Calibri" w:hAnsi="Calibri" w:cs="Times New Roman"/>
                <w:sz w:val="22"/>
                <w:szCs w:val="22"/>
              </w:rPr>
              <w:t xml:space="preserve"> spoken single-syllable words. </w:t>
            </w:r>
          </w:p>
          <w:p w:rsidR="0079591E" w:rsidRPr="0079591E" w:rsidRDefault="0079591E" w:rsidP="00077479">
            <w:pPr>
              <w:numPr>
                <w:ilvl w:val="0"/>
                <w:numId w:val="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Segment spoken single-syllable words into their complete sequence of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lastRenderedPageBreak/>
              <w:t>individual</w:t>
            </w:r>
            <w:proofErr w:type="gramEnd"/>
            <w:r w:rsidRPr="0079591E">
              <w:rPr>
                <w:rFonts w:ascii="Calibri" w:hAnsi="Calibri" w:cs="Times New Roman"/>
                <w:sz w:val="22"/>
                <w:szCs w:val="22"/>
              </w:rPr>
              <w:t xml:space="preserve"> sounds (phonemes).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*Words, syllables, or phonemes written in /slashes/ refer to their pronunciation or phonology. Thus, /CVC/ is a word with three phonemes regardless of the number of letters in the spelling of the word.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Reading Standards: Foundational Skills Vertical Progression K-5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Phonics and Word Recognition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197"/>
        <w:gridCol w:w="7830"/>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Foundational Skill Focus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Know and apply grade-level phonics and word analysis skills in decoding words. </w:t>
            </w:r>
          </w:p>
          <w:p w:rsidR="0079591E" w:rsidRPr="0079591E" w:rsidRDefault="0079591E" w:rsidP="00077479">
            <w:pPr>
              <w:numPr>
                <w:ilvl w:val="0"/>
                <w:numId w:val="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Demonstrate basic knowledge of one-to-one letter-sound </w:t>
            </w:r>
          </w:p>
          <w:p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correspondences by producing the primary or many of the most frequent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sound</w:t>
            </w:r>
            <w:proofErr w:type="gramEnd"/>
            <w:r w:rsidRPr="0079591E">
              <w:rPr>
                <w:rFonts w:ascii="Calibri" w:hAnsi="Calibri" w:cs="Times New Roman"/>
                <w:sz w:val="22"/>
                <w:szCs w:val="22"/>
              </w:rPr>
              <w:t xml:space="preserve"> for each consonant. </w:t>
            </w:r>
          </w:p>
          <w:p w:rsidR="0079591E" w:rsidRPr="0079591E" w:rsidRDefault="0079591E" w:rsidP="00077479">
            <w:pPr>
              <w:numPr>
                <w:ilvl w:val="0"/>
                <w:numId w:val="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Associate the long and short sounds with common spellings (graphemes)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for</w:t>
            </w:r>
            <w:proofErr w:type="gramEnd"/>
            <w:r w:rsidRPr="0079591E">
              <w:rPr>
                <w:rFonts w:ascii="Calibri" w:hAnsi="Calibri" w:cs="Times New Roman"/>
                <w:sz w:val="22"/>
                <w:szCs w:val="22"/>
              </w:rPr>
              <w:t xml:space="preserve"> the five major vowels. </w:t>
            </w:r>
          </w:p>
          <w:p w:rsidR="0079591E" w:rsidRPr="0079591E" w:rsidRDefault="0079591E" w:rsidP="00077479">
            <w:pPr>
              <w:numPr>
                <w:ilvl w:val="0"/>
                <w:numId w:val="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common high-frequency words by sight (e.g., </w:t>
            </w:r>
            <w:r w:rsidRPr="0079591E">
              <w:rPr>
                <w:rFonts w:ascii="Calibri,Italic" w:hAnsi="Calibri,Italic" w:cs="Times New Roman"/>
                <w:sz w:val="22"/>
                <w:szCs w:val="22"/>
              </w:rPr>
              <w:t xml:space="preserve">the, of, to, you, she, my,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Italic" w:hAnsi="Calibri,Italic" w:cs="Times New Roman"/>
                <w:sz w:val="22"/>
                <w:szCs w:val="22"/>
              </w:rPr>
              <w:t>is</w:t>
            </w:r>
            <w:proofErr w:type="gramEnd"/>
            <w:r w:rsidRPr="0079591E">
              <w:rPr>
                <w:rFonts w:ascii="Calibri,Italic" w:hAnsi="Calibri,Italic" w:cs="Times New Roman"/>
                <w:sz w:val="22"/>
                <w:szCs w:val="22"/>
              </w:rPr>
              <w:t>, are, do, does</w:t>
            </w:r>
            <w:r w:rsidRPr="0079591E">
              <w:rPr>
                <w:rFonts w:ascii="Calibri" w:hAnsi="Calibri" w:cs="Times New Roman"/>
                <w:sz w:val="22"/>
                <w:szCs w:val="22"/>
              </w:rPr>
              <w:t xml:space="preserve">). </w:t>
            </w:r>
          </w:p>
          <w:p w:rsidR="0079591E" w:rsidRPr="0079591E" w:rsidRDefault="0079591E" w:rsidP="00077479">
            <w:pPr>
              <w:numPr>
                <w:ilvl w:val="0"/>
                <w:numId w:val="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between similarly spelled words by identifying the sounds of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the</w:t>
            </w:r>
            <w:proofErr w:type="gramEnd"/>
            <w:r w:rsidRPr="0079591E">
              <w:rPr>
                <w:rFonts w:ascii="Calibri" w:hAnsi="Calibri" w:cs="Times New Roman"/>
                <w:sz w:val="22"/>
                <w:szCs w:val="22"/>
              </w:rPr>
              <w:t xml:space="preserve"> letters that differ.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Know and apply grade-level phonics and word analysis skills in decoding words. </w:t>
            </w:r>
          </w:p>
          <w:p w:rsidR="0079591E" w:rsidRPr="0079591E" w:rsidRDefault="0079591E" w:rsidP="00077479">
            <w:pPr>
              <w:numPr>
                <w:ilvl w:val="0"/>
                <w:numId w:val="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Know the spelling-sound correspondences for common consonant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digraphs</w:t>
            </w:r>
            <w:proofErr w:type="gramEnd"/>
            <w:r w:rsidRPr="0079591E">
              <w:rPr>
                <w:rFonts w:ascii="Calibri" w:hAnsi="Calibri" w:cs="Times New Roman"/>
                <w:sz w:val="22"/>
                <w:szCs w:val="22"/>
              </w:rPr>
              <w:t xml:space="preserve">. </w:t>
            </w:r>
          </w:p>
          <w:p w:rsidR="0079591E" w:rsidRPr="0079591E" w:rsidRDefault="0079591E" w:rsidP="00077479">
            <w:pPr>
              <w:numPr>
                <w:ilvl w:val="0"/>
                <w:numId w:val="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Decode regularly spelled one-syllable words. </w:t>
            </w:r>
          </w:p>
          <w:p w:rsidR="0079591E" w:rsidRPr="0079591E" w:rsidRDefault="0079591E" w:rsidP="00077479">
            <w:pPr>
              <w:numPr>
                <w:ilvl w:val="0"/>
                <w:numId w:val="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Know final -e and common vowel team conventions for representing long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vowel</w:t>
            </w:r>
            <w:proofErr w:type="gramEnd"/>
            <w:r w:rsidRPr="0079591E">
              <w:rPr>
                <w:rFonts w:ascii="Calibri" w:hAnsi="Calibri" w:cs="Times New Roman"/>
                <w:sz w:val="22"/>
                <w:szCs w:val="22"/>
              </w:rPr>
              <w:t xml:space="preserve"> sounds. </w:t>
            </w:r>
          </w:p>
          <w:p w:rsidR="0079591E" w:rsidRPr="0079591E" w:rsidRDefault="0079591E" w:rsidP="00077479">
            <w:pPr>
              <w:numPr>
                <w:ilvl w:val="0"/>
                <w:numId w:val="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knowledge that every syllable must have a vowel sound to determine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the</w:t>
            </w:r>
            <w:proofErr w:type="gramEnd"/>
            <w:r w:rsidRPr="0079591E">
              <w:rPr>
                <w:rFonts w:ascii="Calibri" w:hAnsi="Calibri" w:cs="Times New Roman"/>
                <w:sz w:val="22"/>
                <w:szCs w:val="22"/>
              </w:rPr>
              <w:t xml:space="preserve"> number of syllables in a printed word. </w:t>
            </w:r>
          </w:p>
          <w:p w:rsidR="0079591E" w:rsidRPr="0079591E" w:rsidRDefault="0079591E" w:rsidP="00077479">
            <w:pPr>
              <w:numPr>
                <w:ilvl w:val="0"/>
                <w:numId w:val="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Decode two-syllable words following basic patterns by breaking the words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lastRenderedPageBreak/>
              <w:t>into</w:t>
            </w:r>
            <w:proofErr w:type="gramEnd"/>
            <w:r w:rsidRPr="0079591E">
              <w:rPr>
                <w:rFonts w:ascii="Calibri" w:hAnsi="Calibri" w:cs="Times New Roman"/>
                <w:sz w:val="22"/>
                <w:szCs w:val="22"/>
              </w:rPr>
              <w:t xml:space="preserve"> syllables. </w:t>
            </w:r>
          </w:p>
          <w:p w:rsidR="0079591E" w:rsidRPr="0079591E" w:rsidRDefault="0079591E" w:rsidP="00077479">
            <w:pPr>
              <w:numPr>
                <w:ilvl w:val="0"/>
                <w:numId w:val="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words with inflectional endings. </w:t>
            </w:r>
          </w:p>
          <w:p w:rsidR="0079591E" w:rsidRPr="0079591E" w:rsidRDefault="0079591E" w:rsidP="00077479">
            <w:pPr>
              <w:numPr>
                <w:ilvl w:val="0"/>
                <w:numId w:val="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read grade-appropriate irregularly spelled words.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Know and apply grade-level phonics and word analysis skills in decoding words. </w:t>
            </w:r>
          </w:p>
          <w:p w:rsidR="0079591E" w:rsidRPr="0079591E" w:rsidRDefault="0079591E" w:rsidP="00077479">
            <w:pPr>
              <w:numPr>
                <w:ilvl w:val="0"/>
                <w:numId w:val="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long and short vowels when reading regularly spelled one-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syllable</w:t>
            </w:r>
            <w:proofErr w:type="gramEnd"/>
            <w:r w:rsidRPr="0079591E">
              <w:rPr>
                <w:rFonts w:ascii="Calibri" w:hAnsi="Calibri" w:cs="Times New Roman"/>
                <w:sz w:val="22"/>
                <w:szCs w:val="22"/>
              </w:rPr>
              <w:t xml:space="preserve"> words. </w:t>
            </w:r>
          </w:p>
          <w:p w:rsidR="0079591E" w:rsidRPr="0079591E" w:rsidRDefault="0079591E" w:rsidP="00077479">
            <w:pPr>
              <w:numPr>
                <w:ilvl w:val="0"/>
                <w:numId w:val="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Know spelling-sound correspondences for additional common vowel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teams</w:t>
            </w:r>
            <w:proofErr w:type="gramEnd"/>
            <w:r w:rsidRPr="0079591E">
              <w:rPr>
                <w:rFonts w:ascii="Calibri" w:hAnsi="Calibri" w:cs="Times New Roman"/>
                <w:sz w:val="22"/>
                <w:szCs w:val="22"/>
              </w:rPr>
              <w:t xml:space="preserve">. </w:t>
            </w:r>
          </w:p>
          <w:p w:rsidR="0079591E" w:rsidRPr="0079591E" w:rsidRDefault="0079591E" w:rsidP="00077479">
            <w:pPr>
              <w:numPr>
                <w:ilvl w:val="0"/>
                <w:numId w:val="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Decode regularly spelled two-syllable words with long vowels. </w:t>
            </w:r>
          </w:p>
          <w:p w:rsidR="0079591E" w:rsidRPr="0079591E" w:rsidRDefault="0079591E" w:rsidP="00077479">
            <w:pPr>
              <w:numPr>
                <w:ilvl w:val="0"/>
                <w:numId w:val="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Decode words with common prefixes and suffixes. </w:t>
            </w:r>
          </w:p>
          <w:p w:rsidR="0079591E" w:rsidRPr="0079591E" w:rsidRDefault="0079591E" w:rsidP="00077479">
            <w:pPr>
              <w:numPr>
                <w:ilvl w:val="0"/>
                <w:numId w:val="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words with inconsistent but common spelling-sound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correspondences</w:t>
            </w:r>
            <w:proofErr w:type="gramEnd"/>
            <w:r w:rsidRPr="0079591E">
              <w:rPr>
                <w:rFonts w:ascii="Calibri" w:hAnsi="Calibri" w:cs="Times New Roman"/>
                <w:sz w:val="22"/>
                <w:szCs w:val="22"/>
              </w:rPr>
              <w:t xml:space="preserve">. </w:t>
            </w:r>
          </w:p>
          <w:p w:rsidR="0079591E" w:rsidRPr="0079591E" w:rsidRDefault="0079591E" w:rsidP="00077479">
            <w:pPr>
              <w:numPr>
                <w:ilvl w:val="0"/>
                <w:numId w:val="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read grade-appropriate irregularly spelled words.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Know and apply grade-level phonics and word analysis skills in decoding words. </w:t>
            </w:r>
          </w:p>
          <w:p w:rsidR="0079591E" w:rsidRPr="0079591E" w:rsidRDefault="0079591E" w:rsidP="00077479">
            <w:pPr>
              <w:numPr>
                <w:ilvl w:val="0"/>
                <w:numId w:val="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and know the meaning of the most common prefixes and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derivational</w:t>
            </w:r>
            <w:proofErr w:type="gramEnd"/>
            <w:r w:rsidRPr="0079591E">
              <w:rPr>
                <w:rFonts w:ascii="Calibri" w:hAnsi="Calibri" w:cs="Times New Roman"/>
                <w:sz w:val="22"/>
                <w:szCs w:val="22"/>
              </w:rPr>
              <w:t xml:space="preserve"> suffixes. </w:t>
            </w:r>
          </w:p>
          <w:p w:rsidR="0079591E" w:rsidRPr="0079591E" w:rsidRDefault="0079591E" w:rsidP="00077479">
            <w:pPr>
              <w:numPr>
                <w:ilvl w:val="0"/>
                <w:numId w:val="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Decode words with common Latin suffixes. </w:t>
            </w:r>
          </w:p>
          <w:p w:rsidR="0079591E" w:rsidRPr="0079591E" w:rsidRDefault="0079591E" w:rsidP="00077479">
            <w:pPr>
              <w:numPr>
                <w:ilvl w:val="0"/>
                <w:numId w:val="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Decode </w:t>
            </w:r>
            <w:proofErr w:type="spellStart"/>
            <w:r w:rsidRPr="0079591E">
              <w:rPr>
                <w:rFonts w:ascii="Calibri" w:hAnsi="Calibri" w:cs="Times New Roman"/>
                <w:sz w:val="22"/>
                <w:szCs w:val="22"/>
              </w:rPr>
              <w:t>multisyllable</w:t>
            </w:r>
            <w:proofErr w:type="spellEnd"/>
            <w:r w:rsidRPr="0079591E">
              <w:rPr>
                <w:rFonts w:ascii="Calibri" w:hAnsi="Calibri" w:cs="Times New Roman"/>
                <w:sz w:val="22"/>
                <w:szCs w:val="22"/>
              </w:rPr>
              <w:t xml:space="preserve"> words. </w:t>
            </w:r>
          </w:p>
          <w:p w:rsidR="0079591E" w:rsidRPr="0079591E" w:rsidRDefault="0079591E" w:rsidP="00077479">
            <w:pPr>
              <w:numPr>
                <w:ilvl w:val="0"/>
                <w:numId w:val="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grade-appropriate irregularly spelled words.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695"/>
        <w:gridCol w:w="10135"/>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Know and apply grade-level phonics and word analysis skills in decoding words. a. Use combined knowledge of all letter-sound correspondences, </w:t>
            </w:r>
          </w:p>
          <w:p w:rsidR="0079591E" w:rsidRPr="0079591E" w:rsidRDefault="0079591E" w:rsidP="0079591E">
            <w:pPr>
              <w:spacing w:before="100" w:beforeAutospacing="1" w:after="100" w:afterAutospacing="1"/>
              <w:rPr>
                <w:rFonts w:ascii="Times" w:hAnsi="Times" w:cs="Times New Roman"/>
                <w:sz w:val="20"/>
                <w:szCs w:val="20"/>
              </w:rPr>
            </w:pPr>
            <w:proofErr w:type="gramStart"/>
            <w:r w:rsidRPr="0079591E">
              <w:rPr>
                <w:rFonts w:ascii="Calibri" w:hAnsi="Calibri" w:cs="Times New Roman"/>
                <w:sz w:val="22"/>
                <w:szCs w:val="22"/>
              </w:rPr>
              <w:t>syllabication</w:t>
            </w:r>
            <w:proofErr w:type="gramEnd"/>
            <w:r w:rsidRPr="0079591E">
              <w:rPr>
                <w:rFonts w:ascii="Calibri" w:hAnsi="Calibri" w:cs="Times New Roman"/>
                <w:sz w:val="22"/>
                <w:szCs w:val="22"/>
              </w:rPr>
              <w:t xml:space="preserve"> patterns, and morphology (e.g., roots and affixes) to read accurately unfamiliar multisyllabic words in context and out of context.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Know and apply grade-level phonics and word analysis skills in decoding words. a. Use combined knowledge of all letter-sound correspondences, </w:t>
            </w:r>
          </w:p>
          <w:p w:rsidR="0079591E" w:rsidRPr="0079591E" w:rsidRDefault="0079591E" w:rsidP="0079591E">
            <w:pPr>
              <w:spacing w:before="100" w:beforeAutospacing="1" w:after="100" w:afterAutospacing="1"/>
              <w:rPr>
                <w:rFonts w:ascii="Times" w:hAnsi="Times" w:cs="Times New Roman"/>
                <w:sz w:val="20"/>
                <w:szCs w:val="20"/>
              </w:rPr>
            </w:pPr>
            <w:proofErr w:type="gramStart"/>
            <w:r w:rsidRPr="0079591E">
              <w:rPr>
                <w:rFonts w:ascii="Calibri" w:hAnsi="Calibri" w:cs="Times New Roman"/>
                <w:sz w:val="22"/>
                <w:szCs w:val="22"/>
              </w:rPr>
              <w:t>syllabication</w:t>
            </w:r>
            <w:proofErr w:type="gramEnd"/>
            <w:r w:rsidRPr="0079591E">
              <w:rPr>
                <w:rFonts w:ascii="Calibri" w:hAnsi="Calibri" w:cs="Times New Roman"/>
                <w:sz w:val="22"/>
                <w:szCs w:val="22"/>
              </w:rPr>
              <w:t xml:space="preserve"> patterns, and morphology (e.g., roots and affixes) to read accurately unfamiliar multisyllabic words in context and out of context.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Fluency </w:t>
      </w:r>
    </w:p>
    <w:tbl>
      <w:tblPr>
        <w:tblW w:w="0" w:type="auto"/>
        <w:tblCellMar>
          <w:top w:w="15" w:type="dxa"/>
          <w:left w:w="15" w:type="dxa"/>
          <w:bottom w:w="15" w:type="dxa"/>
          <w:right w:w="15" w:type="dxa"/>
        </w:tblCellMar>
        <w:tblLook w:val="04A0"/>
      </w:tblPr>
      <w:tblGrid>
        <w:gridCol w:w="1197"/>
        <w:gridCol w:w="9633"/>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Foundational Skill Focus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Read emergent-reader texts with purpose and understanding.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Read with sufficient accuracy and fluency to support comprehension. </w:t>
            </w:r>
          </w:p>
          <w:p w:rsidR="0079591E" w:rsidRPr="0079591E" w:rsidRDefault="0079591E" w:rsidP="00077479">
            <w:pPr>
              <w:numPr>
                <w:ilvl w:val="0"/>
                <w:numId w:val="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with purpose and understanding. </w:t>
            </w:r>
          </w:p>
          <w:p w:rsidR="0079591E" w:rsidRPr="0079591E" w:rsidRDefault="0079591E" w:rsidP="00077479">
            <w:pPr>
              <w:numPr>
                <w:ilvl w:val="0"/>
                <w:numId w:val="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orally with accuracy, appropriate rate, and expression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on</w:t>
            </w:r>
            <w:proofErr w:type="gramEnd"/>
            <w:r w:rsidRPr="0079591E">
              <w:rPr>
                <w:rFonts w:ascii="Calibri" w:hAnsi="Calibri" w:cs="Times New Roman"/>
                <w:sz w:val="22"/>
                <w:szCs w:val="22"/>
              </w:rPr>
              <w:t xml:space="preserve"> successive readings. </w:t>
            </w:r>
          </w:p>
          <w:p w:rsidR="0079591E" w:rsidRPr="0079591E" w:rsidRDefault="0079591E" w:rsidP="00077479">
            <w:pPr>
              <w:numPr>
                <w:ilvl w:val="0"/>
                <w:numId w:val="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to confirm or self-correct word recognition and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understanding</w:t>
            </w:r>
            <w:proofErr w:type="gramEnd"/>
            <w:r w:rsidRPr="0079591E">
              <w:rPr>
                <w:rFonts w:ascii="Calibri" w:hAnsi="Calibri" w:cs="Times New Roman"/>
                <w:sz w:val="22"/>
                <w:szCs w:val="22"/>
              </w:rPr>
              <w:t xml:space="preserve">, rereading as necessary.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Read with sufficient accuracy and fluency to support comprehension. </w:t>
            </w:r>
          </w:p>
          <w:p w:rsidR="0079591E" w:rsidRPr="0079591E" w:rsidRDefault="0079591E" w:rsidP="00077479">
            <w:pPr>
              <w:numPr>
                <w:ilvl w:val="0"/>
                <w:numId w:val="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with purpose and understanding. </w:t>
            </w:r>
          </w:p>
          <w:p w:rsidR="0079591E" w:rsidRPr="0079591E" w:rsidRDefault="0079591E" w:rsidP="00077479">
            <w:pPr>
              <w:numPr>
                <w:ilvl w:val="0"/>
                <w:numId w:val="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orally with accuracy, appropriate rate, and expression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on</w:t>
            </w:r>
            <w:proofErr w:type="gramEnd"/>
            <w:r w:rsidRPr="0079591E">
              <w:rPr>
                <w:rFonts w:ascii="Calibri" w:hAnsi="Calibri" w:cs="Times New Roman"/>
                <w:sz w:val="22"/>
                <w:szCs w:val="22"/>
              </w:rPr>
              <w:t xml:space="preserve"> successive readings. </w:t>
            </w:r>
          </w:p>
          <w:p w:rsidR="0079591E" w:rsidRPr="0079591E" w:rsidRDefault="0079591E" w:rsidP="00077479">
            <w:pPr>
              <w:numPr>
                <w:ilvl w:val="0"/>
                <w:numId w:val="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to confirm or self-correct word recognition and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understanding</w:t>
            </w:r>
            <w:proofErr w:type="gramEnd"/>
            <w:r w:rsidRPr="0079591E">
              <w:rPr>
                <w:rFonts w:ascii="Calibri" w:hAnsi="Calibri" w:cs="Times New Roman"/>
                <w:sz w:val="22"/>
                <w:szCs w:val="22"/>
              </w:rPr>
              <w:t xml:space="preserve">, rereading as necessary.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Read with sufficient accuracy and fluency to support comprehension. </w:t>
            </w:r>
          </w:p>
          <w:p w:rsidR="0079591E" w:rsidRPr="0079591E" w:rsidRDefault="0079591E" w:rsidP="00077479">
            <w:pPr>
              <w:numPr>
                <w:ilvl w:val="0"/>
                <w:numId w:val="1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with purpose and understanding. </w:t>
            </w:r>
          </w:p>
          <w:p w:rsidR="0079591E" w:rsidRPr="0079591E" w:rsidRDefault="0079591E" w:rsidP="00077479">
            <w:pPr>
              <w:numPr>
                <w:ilvl w:val="0"/>
                <w:numId w:val="1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prose and poetry orally with accuracy, appropriate rate, and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expression</w:t>
            </w:r>
            <w:proofErr w:type="gramEnd"/>
            <w:r w:rsidRPr="0079591E">
              <w:rPr>
                <w:rFonts w:ascii="Calibri" w:hAnsi="Calibri" w:cs="Times New Roman"/>
                <w:sz w:val="22"/>
                <w:szCs w:val="22"/>
              </w:rPr>
              <w:t xml:space="preserve"> on successive readings. </w:t>
            </w:r>
          </w:p>
          <w:p w:rsidR="0079591E" w:rsidRPr="0079591E" w:rsidRDefault="0079591E" w:rsidP="00077479">
            <w:pPr>
              <w:numPr>
                <w:ilvl w:val="0"/>
                <w:numId w:val="1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to confirm or self-correct word recognition and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understanding</w:t>
            </w:r>
            <w:proofErr w:type="gramEnd"/>
            <w:r w:rsidRPr="0079591E">
              <w:rPr>
                <w:rFonts w:ascii="Calibri" w:hAnsi="Calibri" w:cs="Times New Roman"/>
                <w:sz w:val="22"/>
                <w:szCs w:val="22"/>
              </w:rPr>
              <w:t xml:space="preserve">, rereading as necessary.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Read with sufficient accuracy and fluency to support comprehension. </w:t>
            </w:r>
          </w:p>
          <w:p w:rsidR="0079591E" w:rsidRPr="0079591E" w:rsidRDefault="0079591E" w:rsidP="00077479">
            <w:pPr>
              <w:numPr>
                <w:ilvl w:val="0"/>
                <w:numId w:val="1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with purpose and understanding. </w:t>
            </w:r>
          </w:p>
          <w:p w:rsidR="0079591E" w:rsidRPr="0079591E" w:rsidRDefault="0079591E" w:rsidP="00077479">
            <w:pPr>
              <w:numPr>
                <w:ilvl w:val="0"/>
                <w:numId w:val="1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orally with accuracy, appropriate rate, and expression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on</w:t>
            </w:r>
            <w:proofErr w:type="gramEnd"/>
            <w:r w:rsidRPr="0079591E">
              <w:rPr>
                <w:rFonts w:ascii="Calibri" w:hAnsi="Calibri" w:cs="Times New Roman"/>
                <w:sz w:val="22"/>
                <w:szCs w:val="22"/>
              </w:rPr>
              <w:t xml:space="preserve"> successive readings. </w:t>
            </w:r>
          </w:p>
          <w:p w:rsidR="0079591E" w:rsidRPr="0079591E" w:rsidRDefault="0079591E" w:rsidP="00077479">
            <w:pPr>
              <w:numPr>
                <w:ilvl w:val="0"/>
                <w:numId w:val="1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to confirm or self-correct word recognition and understanding, rereading as necessary.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Read with sufficient accuracy and fluency to support comprehension. </w:t>
            </w:r>
          </w:p>
          <w:p w:rsidR="0079591E" w:rsidRPr="0079591E" w:rsidRDefault="0079591E" w:rsidP="00077479">
            <w:pPr>
              <w:numPr>
                <w:ilvl w:val="0"/>
                <w:numId w:val="1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with purpose and understanding. </w:t>
            </w:r>
          </w:p>
          <w:p w:rsidR="0079591E" w:rsidRPr="0079591E" w:rsidRDefault="0079591E" w:rsidP="00077479">
            <w:pPr>
              <w:numPr>
                <w:ilvl w:val="0"/>
                <w:numId w:val="1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orally with accuracy, appropriate rate, and expression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on</w:t>
            </w:r>
            <w:proofErr w:type="gramEnd"/>
            <w:r w:rsidRPr="0079591E">
              <w:rPr>
                <w:rFonts w:ascii="Calibri" w:hAnsi="Calibri" w:cs="Times New Roman"/>
                <w:sz w:val="22"/>
                <w:szCs w:val="22"/>
              </w:rPr>
              <w:t xml:space="preserve"> successive readings. </w:t>
            </w:r>
          </w:p>
          <w:p w:rsidR="0079591E" w:rsidRPr="0079591E" w:rsidRDefault="0079591E" w:rsidP="00077479">
            <w:pPr>
              <w:numPr>
                <w:ilvl w:val="0"/>
                <w:numId w:val="1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to confirm or self-correct word recognition and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lastRenderedPageBreak/>
              <w:t>understanding</w:t>
            </w:r>
            <w:proofErr w:type="gramEnd"/>
            <w:r w:rsidRPr="0079591E">
              <w:rPr>
                <w:rFonts w:ascii="Calibri" w:hAnsi="Calibri" w:cs="Times New Roman"/>
                <w:sz w:val="22"/>
                <w:szCs w:val="22"/>
              </w:rPr>
              <w:t xml:space="preserve">, rereading as necessary.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lastRenderedPageBreak/>
        <w:t xml:space="preserve">College and Career Readiness Anchor Standards for Writing Vertical Progression – Writing Standards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Text Types and Purposes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 Write arguments to support claims in an analysis of substantive topics or texts, using valid reasoning and relevant and sufficient evidence.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197"/>
        <w:gridCol w:w="9633"/>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a combination of drawing, dictating, and writing to compose opinion pieces in which they tell a reader the topic or the name of the book they are writing about and state an opinion or preference about the topic or book (e.g., </w:t>
            </w:r>
            <w:r w:rsidRPr="0079591E">
              <w:rPr>
                <w:rFonts w:ascii="Calibri,Italic" w:hAnsi="Calibri,Italic" w:cs="Times New Roman"/>
                <w:sz w:val="22"/>
                <w:szCs w:val="22"/>
              </w:rPr>
              <w:t>My favorite book is . . .</w:t>
            </w:r>
            <w:r w:rsidRPr="0079591E">
              <w:rPr>
                <w:rFonts w:ascii="Calibri" w:hAnsi="Calibri" w:cs="Times New Roman"/>
                <w:sz w:val="22"/>
                <w:szCs w:val="22"/>
              </w:rPr>
              <w:t xml:space="preserv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opinion pieces in which they introduce the topic or name the book they are writing about, state an opinion, supply a reason for the opinion, and provide some sense of closure.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opinion pieces in which they introduce the topic or book they are writing about, state an opinion, supply reasons that support the opinion, use linking words (e.g., </w:t>
            </w:r>
            <w:r w:rsidRPr="0079591E">
              <w:rPr>
                <w:rFonts w:ascii="Calibri,Italic" w:hAnsi="Calibri,Italic" w:cs="Times New Roman"/>
                <w:sz w:val="22"/>
                <w:szCs w:val="22"/>
              </w:rPr>
              <w:t>because, and, also</w:t>
            </w:r>
            <w:r w:rsidRPr="0079591E">
              <w:rPr>
                <w:rFonts w:ascii="Calibri" w:hAnsi="Calibri" w:cs="Times New Roman"/>
                <w:sz w:val="22"/>
                <w:szCs w:val="22"/>
              </w:rPr>
              <w:t xml:space="preserve">) to connect opinion and reasons, and provide a concluding statement or section.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opinion pieces on topics or texts, supporting a point of view with reasons. </w:t>
            </w:r>
          </w:p>
          <w:p w:rsidR="0079591E" w:rsidRPr="0079591E" w:rsidRDefault="0079591E" w:rsidP="00077479">
            <w:pPr>
              <w:numPr>
                <w:ilvl w:val="0"/>
                <w:numId w:val="1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the topic or text they are writing about, state an opinion, and create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an</w:t>
            </w:r>
            <w:proofErr w:type="gramEnd"/>
            <w:r w:rsidRPr="0079591E">
              <w:rPr>
                <w:rFonts w:ascii="Calibri" w:hAnsi="Calibri" w:cs="Times New Roman"/>
                <w:sz w:val="22"/>
                <w:szCs w:val="22"/>
              </w:rPr>
              <w:t xml:space="preserve"> organizational structure that lists reasons. </w:t>
            </w:r>
          </w:p>
          <w:p w:rsidR="0079591E" w:rsidRPr="0079591E" w:rsidRDefault="0079591E" w:rsidP="00077479">
            <w:pPr>
              <w:numPr>
                <w:ilvl w:val="0"/>
                <w:numId w:val="1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reasons that support the opinion. </w:t>
            </w:r>
          </w:p>
          <w:p w:rsidR="0079591E" w:rsidRPr="0079591E" w:rsidRDefault="0079591E" w:rsidP="00077479">
            <w:pPr>
              <w:numPr>
                <w:ilvl w:val="0"/>
                <w:numId w:val="1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linking words and phrases (e.g., </w:t>
            </w:r>
            <w:r w:rsidRPr="0079591E">
              <w:rPr>
                <w:rFonts w:ascii="Calibri,Italic" w:hAnsi="Calibri,Italic" w:cs="Times New Roman"/>
                <w:sz w:val="22"/>
                <w:szCs w:val="22"/>
              </w:rPr>
              <w:t>because, therefore, since, for example</w:t>
            </w:r>
            <w:r w:rsidRPr="0079591E">
              <w:rPr>
                <w:rFonts w:ascii="Calibri" w:hAnsi="Calibri" w:cs="Times New Roman"/>
                <w:sz w:val="22"/>
                <w:szCs w:val="22"/>
              </w:rPr>
              <w:t xml:space="preserve">) to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connect</w:t>
            </w:r>
            <w:proofErr w:type="gramEnd"/>
            <w:r w:rsidRPr="0079591E">
              <w:rPr>
                <w:rFonts w:ascii="Calibri" w:hAnsi="Calibri" w:cs="Times New Roman"/>
                <w:sz w:val="22"/>
                <w:szCs w:val="22"/>
              </w:rPr>
              <w:t xml:space="preserve"> opinion and reasons. </w:t>
            </w:r>
          </w:p>
          <w:p w:rsidR="0079591E" w:rsidRPr="0079591E" w:rsidRDefault="0079591E" w:rsidP="00077479">
            <w:pPr>
              <w:numPr>
                <w:ilvl w:val="0"/>
                <w:numId w:val="1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opinion pieces on topics or texts, supporting a point of view with reasons and information. </w:t>
            </w:r>
          </w:p>
          <w:p w:rsidR="0079591E" w:rsidRPr="0079591E" w:rsidRDefault="0079591E" w:rsidP="00077479">
            <w:pPr>
              <w:numPr>
                <w:ilvl w:val="0"/>
                <w:numId w:val="1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or text clearly, state an opinion, and create an organizational structure in which related ideas are grouped to support the writer’s purpose. </w:t>
            </w:r>
          </w:p>
          <w:p w:rsidR="0079591E" w:rsidRPr="0079591E" w:rsidRDefault="0079591E" w:rsidP="00077479">
            <w:pPr>
              <w:numPr>
                <w:ilvl w:val="0"/>
                <w:numId w:val="1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reasons that are supported by facts and details. </w:t>
            </w:r>
          </w:p>
          <w:p w:rsidR="0079591E" w:rsidRPr="0079591E" w:rsidRDefault="0079591E" w:rsidP="00077479">
            <w:pPr>
              <w:numPr>
                <w:ilvl w:val="0"/>
                <w:numId w:val="1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Link opinion and reasons using words and phrases (e.g., </w:t>
            </w:r>
            <w:r w:rsidRPr="0079591E">
              <w:rPr>
                <w:rFonts w:ascii="Calibri,Italic" w:hAnsi="Calibri,Italic" w:cs="Times New Roman"/>
                <w:sz w:val="22"/>
                <w:szCs w:val="22"/>
              </w:rPr>
              <w:t xml:space="preserve">for instance, in order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Italic" w:hAnsi="Calibri,Italic" w:cs="Times New Roman"/>
                <w:sz w:val="22"/>
                <w:szCs w:val="22"/>
              </w:rPr>
              <w:t>to</w:t>
            </w:r>
            <w:proofErr w:type="gramEnd"/>
            <w:r w:rsidRPr="0079591E">
              <w:rPr>
                <w:rFonts w:ascii="Calibri,Italic" w:hAnsi="Calibri,Italic" w:cs="Times New Roman"/>
                <w:sz w:val="22"/>
                <w:szCs w:val="22"/>
              </w:rPr>
              <w:t>, in addition</w:t>
            </w:r>
            <w:r w:rsidRPr="0079591E">
              <w:rPr>
                <w:rFonts w:ascii="Calibri" w:hAnsi="Calibri" w:cs="Times New Roman"/>
                <w:sz w:val="22"/>
                <w:szCs w:val="22"/>
              </w:rPr>
              <w:t xml:space="preserve">). </w:t>
            </w:r>
          </w:p>
          <w:p w:rsidR="0079591E" w:rsidRPr="0079591E" w:rsidRDefault="0079591E" w:rsidP="00077479">
            <w:pPr>
              <w:numPr>
                <w:ilvl w:val="0"/>
                <w:numId w:val="1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related to the opinion presented.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opinion pieces on topics or texts, supporting a point of view with reasons and information. </w:t>
            </w:r>
          </w:p>
          <w:p w:rsidR="0079591E" w:rsidRPr="0079591E" w:rsidRDefault="0079591E" w:rsidP="00077479">
            <w:pPr>
              <w:numPr>
                <w:ilvl w:val="0"/>
                <w:numId w:val="1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or text clearly, state an opinion, and create an organizational structure in which ideas are logically grouped to support the writer’s purpose. </w:t>
            </w:r>
          </w:p>
          <w:p w:rsidR="0079591E" w:rsidRPr="0079591E" w:rsidRDefault="0079591E" w:rsidP="00077479">
            <w:pPr>
              <w:numPr>
                <w:ilvl w:val="0"/>
                <w:numId w:val="1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lastRenderedPageBreak/>
              <w:t xml:space="preserve">Provide logically ordered reasons that are supported by facts and details.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Documents shared courtesy of Oconee County </w:t>
      </w:r>
    </w:p>
    <w:tbl>
      <w:tblPr>
        <w:tblW w:w="0" w:type="auto"/>
        <w:tblCellMar>
          <w:top w:w="15" w:type="dxa"/>
          <w:left w:w="15" w:type="dxa"/>
          <w:bottom w:w="15" w:type="dxa"/>
          <w:right w:w="15" w:type="dxa"/>
        </w:tblCellMar>
        <w:tblLook w:val="04A0"/>
      </w:tblPr>
      <w:tblGrid>
        <w:gridCol w:w="853"/>
        <w:gridCol w:w="9977"/>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 Link opinion and reasons using words, phrases, and clauses (e.g., </w:t>
            </w:r>
            <w:r w:rsidRPr="0079591E">
              <w:rPr>
                <w:rFonts w:ascii="Calibri,Italic" w:hAnsi="Calibri,Italic" w:cs="Times New Roman"/>
                <w:sz w:val="22"/>
                <w:szCs w:val="22"/>
              </w:rPr>
              <w:t>consequently, specifically</w:t>
            </w:r>
            <w:r w:rsidRPr="0079591E">
              <w:rPr>
                <w:rFonts w:ascii="Calibri" w:hAnsi="Calibri" w:cs="Times New Roman"/>
                <w:sz w:val="22"/>
                <w:szCs w:val="22"/>
              </w:rPr>
              <w:t xml:space="preserv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 Provide a concluding statement or section related to the opinion presented.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arguments to support claims with clear reasons and relevant evidence. </w:t>
            </w:r>
          </w:p>
          <w:p w:rsidR="0079591E" w:rsidRPr="0079591E" w:rsidRDefault="0079591E" w:rsidP="00077479">
            <w:pPr>
              <w:numPr>
                <w:ilvl w:val="0"/>
                <w:numId w:val="1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claim(s) and organize the reasons and evidence clearly. </w:t>
            </w:r>
          </w:p>
          <w:p w:rsidR="0079591E" w:rsidRPr="0079591E" w:rsidRDefault="0079591E" w:rsidP="00077479">
            <w:pPr>
              <w:numPr>
                <w:ilvl w:val="0"/>
                <w:numId w:val="1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Support claim(s) with clear reasons and relevant evidence, using credible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sources</w:t>
            </w:r>
            <w:proofErr w:type="gramEnd"/>
            <w:r w:rsidRPr="0079591E">
              <w:rPr>
                <w:rFonts w:ascii="Calibri" w:hAnsi="Calibri" w:cs="Times New Roman"/>
                <w:sz w:val="22"/>
                <w:szCs w:val="22"/>
              </w:rPr>
              <w:t xml:space="preserve"> and demonstrating an understanding of the topic or text. </w:t>
            </w:r>
          </w:p>
          <w:p w:rsidR="0079591E" w:rsidRPr="0079591E" w:rsidRDefault="0079591E" w:rsidP="00077479">
            <w:pPr>
              <w:numPr>
                <w:ilvl w:val="0"/>
                <w:numId w:val="1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words, phrases, and clauses to clarify the relationships among claim(s) and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reasons</w:t>
            </w:r>
            <w:proofErr w:type="gramEnd"/>
            <w:r w:rsidRPr="0079591E">
              <w:rPr>
                <w:rFonts w:ascii="Calibri" w:hAnsi="Calibri" w:cs="Times New Roman"/>
                <w:sz w:val="22"/>
                <w:szCs w:val="22"/>
              </w:rPr>
              <w:t xml:space="preserve">. </w:t>
            </w:r>
          </w:p>
          <w:p w:rsidR="0079591E" w:rsidRPr="0079591E" w:rsidRDefault="0079591E" w:rsidP="00077479">
            <w:pPr>
              <w:numPr>
                <w:ilvl w:val="0"/>
                <w:numId w:val="1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w:t>
            </w:r>
          </w:p>
          <w:p w:rsidR="0079591E" w:rsidRPr="0079591E" w:rsidRDefault="0079591E" w:rsidP="00077479">
            <w:pPr>
              <w:numPr>
                <w:ilvl w:val="0"/>
                <w:numId w:val="1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the argument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presented</w:t>
            </w:r>
            <w:proofErr w:type="gramEnd"/>
            <w:r w:rsidRPr="0079591E">
              <w:rPr>
                <w:rFonts w:ascii="Calibri" w:hAnsi="Calibri" w:cs="Times New Roman"/>
                <w:sz w:val="22"/>
                <w:szCs w:val="22"/>
              </w:rPr>
              <w:t xml:space="preserv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arguments to support claims with clear reasons and relevant evidence. </w:t>
            </w:r>
          </w:p>
          <w:p w:rsidR="0079591E" w:rsidRPr="0079591E" w:rsidRDefault="0079591E" w:rsidP="00077479">
            <w:pPr>
              <w:numPr>
                <w:ilvl w:val="0"/>
                <w:numId w:val="1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claim(s), acknowledge alternate or opposing claims, and organize the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reasons</w:t>
            </w:r>
            <w:proofErr w:type="gramEnd"/>
            <w:r w:rsidRPr="0079591E">
              <w:rPr>
                <w:rFonts w:ascii="Calibri" w:hAnsi="Calibri" w:cs="Times New Roman"/>
                <w:sz w:val="22"/>
                <w:szCs w:val="22"/>
              </w:rPr>
              <w:t xml:space="preserve"> and evidence logically. </w:t>
            </w:r>
          </w:p>
          <w:p w:rsidR="0079591E" w:rsidRPr="0079591E" w:rsidRDefault="0079591E" w:rsidP="00077479">
            <w:pPr>
              <w:numPr>
                <w:ilvl w:val="0"/>
                <w:numId w:val="1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Support claim(s) with logical reasoning and relevant evidence, using accurate,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credible</w:t>
            </w:r>
            <w:proofErr w:type="gramEnd"/>
            <w:r w:rsidRPr="0079591E">
              <w:rPr>
                <w:rFonts w:ascii="Calibri" w:hAnsi="Calibri" w:cs="Times New Roman"/>
                <w:sz w:val="22"/>
                <w:szCs w:val="22"/>
              </w:rPr>
              <w:t xml:space="preserve"> sources and demonstrating an understanding of the topic or text. </w:t>
            </w:r>
          </w:p>
          <w:p w:rsidR="0079591E" w:rsidRPr="0079591E" w:rsidRDefault="0079591E" w:rsidP="00077479">
            <w:pPr>
              <w:numPr>
                <w:ilvl w:val="0"/>
                <w:numId w:val="1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words, phrases, and clauses to create cohesion and clarify the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relationships</w:t>
            </w:r>
            <w:proofErr w:type="gramEnd"/>
            <w:r w:rsidRPr="0079591E">
              <w:rPr>
                <w:rFonts w:ascii="Calibri" w:hAnsi="Calibri" w:cs="Times New Roman"/>
                <w:sz w:val="22"/>
                <w:szCs w:val="22"/>
              </w:rPr>
              <w:t xml:space="preserve"> among claim(s), reasons, and evidence. </w:t>
            </w:r>
          </w:p>
          <w:p w:rsidR="0079591E" w:rsidRPr="0079591E" w:rsidRDefault="0079591E" w:rsidP="00077479">
            <w:pPr>
              <w:numPr>
                <w:ilvl w:val="0"/>
                <w:numId w:val="1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w:t>
            </w:r>
          </w:p>
          <w:p w:rsidR="0079591E" w:rsidRPr="0079591E" w:rsidRDefault="0079591E" w:rsidP="00077479">
            <w:pPr>
              <w:numPr>
                <w:ilvl w:val="0"/>
                <w:numId w:val="1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and supports the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argument</w:t>
            </w:r>
            <w:proofErr w:type="gramEnd"/>
            <w:r w:rsidRPr="0079591E">
              <w:rPr>
                <w:rFonts w:ascii="Calibri" w:hAnsi="Calibri" w:cs="Times New Roman"/>
                <w:sz w:val="22"/>
                <w:szCs w:val="22"/>
              </w:rPr>
              <w:t xml:space="preserve"> presented.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arguments to support claims with clear reasons and relevant evidence. </w:t>
            </w:r>
          </w:p>
          <w:p w:rsidR="0079591E" w:rsidRPr="0079591E" w:rsidRDefault="0079591E" w:rsidP="00077479">
            <w:pPr>
              <w:numPr>
                <w:ilvl w:val="0"/>
                <w:numId w:val="1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claim(s), acknowledge and distinguish the claim(s) from alternate or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opposing</w:t>
            </w:r>
            <w:proofErr w:type="gramEnd"/>
            <w:r w:rsidRPr="0079591E">
              <w:rPr>
                <w:rFonts w:ascii="Calibri" w:hAnsi="Calibri" w:cs="Times New Roman"/>
                <w:sz w:val="22"/>
                <w:szCs w:val="22"/>
              </w:rPr>
              <w:t xml:space="preserve"> claims, and organize the reasons and evidence logically. </w:t>
            </w:r>
          </w:p>
          <w:p w:rsidR="0079591E" w:rsidRPr="0079591E" w:rsidRDefault="0079591E" w:rsidP="00077479">
            <w:pPr>
              <w:numPr>
                <w:ilvl w:val="0"/>
                <w:numId w:val="1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Support claim(s) with logical reasoning and relevant evidence, using accurate,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lastRenderedPageBreak/>
              <w:t>credible</w:t>
            </w:r>
            <w:proofErr w:type="gramEnd"/>
            <w:r w:rsidRPr="0079591E">
              <w:rPr>
                <w:rFonts w:ascii="Calibri" w:hAnsi="Calibri" w:cs="Times New Roman"/>
                <w:sz w:val="22"/>
                <w:szCs w:val="22"/>
              </w:rPr>
              <w:t xml:space="preserve"> sources and demonstrating an understanding of the topic or text. </w:t>
            </w:r>
          </w:p>
          <w:p w:rsidR="0079591E" w:rsidRPr="0079591E" w:rsidRDefault="0079591E" w:rsidP="00077479">
            <w:pPr>
              <w:numPr>
                <w:ilvl w:val="0"/>
                <w:numId w:val="1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words, phrases, and clauses to create cohesion and clarify the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relationships</w:t>
            </w:r>
            <w:proofErr w:type="gramEnd"/>
            <w:r w:rsidRPr="0079591E">
              <w:rPr>
                <w:rFonts w:ascii="Calibri" w:hAnsi="Calibri" w:cs="Times New Roman"/>
                <w:sz w:val="22"/>
                <w:szCs w:val="22"/>
              </w:rPr>
              <w:t xml:space="preserve"> among claim(s), counterclaims, reasons, and evidence. </w:t>
            </w:r>
          </w:p>
          <w:p w:rsidR="0079591E" w:rsidRPr="0079591E" w:rsidRDefault="0079591E" w:rsidP="00077479">
            <w:pPr>
              <w:numPr>
                <w:ilvl w:val="0"/>
                <w:numId w:val="1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w:t>
            </w:r>
          </w:p>
          <w:p w:rsidR="0079591E" w:rsidRPr="0079591E" w:rsidRDefault="0079591E" w:rsidP="00077479">
            <w:pPr>
              <w:numPr>
                <w:ilvl w:val="0"/>
                <w:numId w:val="1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and supports the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argument</w:t>
            </w:r>
            <w:proofErr w:type="gramEnd"/>
            <w:r w:rsidRPr="0079591E">
              <w:rPr>
                <w:rFonts w:ascii="Calibri" w:hAnsi="Calibri" w:cs="Times New Roman"/>
                <w:sz w:val="22"/>
                <w:szCs w:val="22"/>
              </w:rPr>
              <w:t xml:space="preserve"> presented.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arguments to support claims in an analysis of substantive topics or texts, using valid reasoning and relevant and sufficient evidence. </w:t>
            </w:r>
          </w:p>
          <w:p w:rsidR="0079591E" w:rsidRPr="0079591E" w:rsidRDefault="0079591E" w:rsidP="00077479">
            <w:pPr>
              <w:numPr>
                <w:ilvl w:val="0"/>
                <w:numId w:val="1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precise claim(s), distinguish the claim(s) from alternate or opposing claims, and create an organization that establishes clear relationships among claim(s), counterclaims, reasons, and evidence. </w:t>
            </w:r>
          </w:p>
          <w:p w:rsidR="0079591E" w:rsidRPr="0079591E" w:rsidRDefault="0079591E" w:rsidP="00077479">
            <w:pPr>
              <w:numPr>
                <w:ilvl w:val="0"/>
                <w:numId w:val="1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claim(s) and counterclaims fairly, supplying evidence for each while pointing out the strengths and limitations of both in a manner that anticipates the audience’s knowledge level and concerns. </w:t>
            </w:r>
          </w:p>
          <w:p w:rsidR="0079591E" w:rsidRPr="0079591E" w:rsidRDefault="0079591E" w:rsidP="00077479">
            <w:pPr>
              <w:numPr>
                <w:ilvl w:val="0"/>
                <w:numId w:val="1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words, phrases, and clauses to link the major sections of the text, create cohesion, and clarify the relationships between claim(s) and reasons, between reasons and evidence, and between claim(s) and counterclaims. </w:t>
            </w:r>
          </w:p>
          <w:p w:rsidR="0079591E" w:rsidRPr="0079591E" w:rsidRDefault="0079591E" w:rsidP="00077479">
            <w:pPr>
              <w:numPr>
                <w:ilvl w:val="0"/>
                <w:numId w:val="1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and objective tone while attending to the norms and conventions of the discipline in which they are writing. </w:t>
            </w:r>
          </w:p>
          <w:p w:rsidR="0079591E" w:rsidRPr="0079591E" w:rsidRDefault="0079591E" w:rsidP="00077479">
            <w:pPr>
              <w:numPr>
                <w:ilvl w:val="0"/>
                <w:numId w:val="1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and supports the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864"/>
        <w:gridCol w:w="9966"/>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proofErr w:type="gramStart"/>
            <w:r w:rsidRPr="0079591E">
              <w:rPr>
                <w:rFonts w:ascii="Calibri" w:hAnsi="Calibri" w:cs="Times New Roman"/>
                <w:sz w:val="22"/>
                <w:szCs w:val="22"/>
              </w:rPr>
              <w:t>argument</w:t>
            </w:r>
            <w:proofErr w:type="gramEnd"/>
            <w:r w:rsidRPr="0079591E">
              <w:rPr>
                <w:rFonts w:ascii="Calibri" w:hAnsi="Calibri" w:cs="Times New Roman"/>
                <w:sz w:val="22"/>
                <w:szCs w:val="22"/>
              </w:rPr>
              <w:t xml:space="preserve"> presented.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arguments to support claims in an analysis of substantive topics or texts, using valid reasoning and relevant and sufficient evidence. </w:t>
            </w:r>
          </w:p>
          <w:p w:rsidR="0079591E" w:rsidRPr="0079591E" w:rsidRDefault="0079591E" w:rsidP="00077479">
            <w:pPr>
              <w:numPr>
                <w:ilvl w:val="0"/>
                <w:numId w:val="2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precise, knowledgeable claim(s), establish the significance of the claim(s), distinguish the claim(s) from alternate or opposing claims, and create an organization that logically sequences claim(s), counterclaims, reasons, and evidence. </w:t>
            </w:r>
          </w:p>
          <w:p w:rsidR="0079591E" w:rsidRPr="0079591E" w:rsidRDefault="0079591E" w:rsidP="00077479">
            <w:pPr>
              <w:numPr>
                <w:ilvl w:val="0"/>
                <w:numId w:val="2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claim(s) and counterclaims fairly and thoroughly, supplying the most relevant evidence for each while pointing out the strengths and limitations of both in a manner that anticipates the audience’s knowledge level, concerns, values, and possible biases. </w:t>
            </w:r>
          </w:p>
          <w:p w:rsidR="0079591E" w:rsidRPr="0079591E" w:rsidRDefault="0079591E" w:rsidP="00077479">
            <w:pPr>
              <w:numPr>
                <w:ilvl w:val="0"/>
                <w:numId w:val="2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words, phrases, and clauses as well as varied syntax to link the major sections of the text, create cohesion, and clarify the relationships between claim(s) and reasons, between reasons and evidence, and between claim(s) and counterclaims. </w:t>
            </w:r>
          </w:p>
          <w:p w:rsidR="0079591E" w:rsidRPr="0079591E" w:rsidRDefault="0079591E" w:rsidP="00077479">
            <w:pPr>
              <w:numPr>
                <w:ilvl w:val="0"/>
                <w:numId w:val="2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and objective tone while attending to the norms and conventions of the discipline in which they are writing. </w:t>
            </w:r>
          </w:p>
          <w:p w:rsidR="0079591E" w:rsidRPr="0079591E" w:rsidRDefault="0079591E" w:rsidP="00077479">
            <w:pPr>
              <w:numPr>
                <w:ilvl w:val="0"/>
                <w:numId w:val="2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and supports the argument presented.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Vertical Progression – Writing Standards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Text Types and Purposes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2. Write informative/explanatory texts to examine and convey complex ideas and information clearly and accurately through the effective selection, organization, and analysis of content.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197"/>
        <w:gridCol w:w="9633"/>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2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a combination of drawing, dictating, and writing to compose informative/explanatory texts in which they name what they are writing about and supply some information about the topic.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in which they name a topic, supply some facts about the topic, and provide some sense of closure.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in which they introduce a topic, use facts and definitions to develop points, and provide a concluding statement or section.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 topic and convey ideas and information clearly. </w:t>
            </w:r>
          </w:p>
          <w:p w:rsidR="0079591E" w:rsidRPr="0079591E" w:rsidRDefault="0079591E" w:rsidP="00077479">
            <w:pPr>
              <w:numPr>
                <w:ilvl w:val="0"/>
                <w:numId w:val="2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and group related information together; include illustrations when useful to aiding comprehension. </w:t>
            </w:r>
          </w:p>
          <w:p w:rsidR="0079591E" w:rsidRPr="0079591E" w:rsidRDefault="0079591E" w:rsidP="00077479">
            <w:pPr>
              <w:numPr>
                <w:ilvl w:val="0"/>
                <w:numId w:val="2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with facts, definitions, and details. </w:t>
            </w:r>
          </w:p>
          <w:p w:rsidR="0079591E" w:rsidRPr="0079591E" w:rsidRDefault="0079591E" w:rsidP="00077479">
            <w:pPr>
              <w:numPr>
                <w:ilvl w:val="0"/>
                <w:numId w:val="2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linking words and phrases (e.g., </w:t>
            </w:r>
            <w:r w:rsidRPr="0079591E">
              <w:rPr>
                <w:rFonts w:ascii="Calibri,Italic" w:hAnsi="Calibri,Italic" w:cs="Times New Roman"/>
                <w:sz w:val="22"/>
                <w:szCs w:val="22"/>
              </w:rPr>
              <w:t>also, another, and, more, but</w:t>
            </w:r>
            <w:r w:rsidRPr="0079591E">
              <w:rPr>
                <w:rFonts w:ascii="Calibri" w:hAnsi="Calibri" w:cs="Times New Roman"/>
                <w:sz w:val="22"/>
                <w:szCs w:val="22"/>
              </w:rPr>
              <w:t xml:space="preserve">) to connect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ideas</w:t>
            </w:r>
            <w:proofErr w:type="gramEnd"/>
            <w:r w:rsidRPr="0079591E">
              <w:rPr>
                <w:rFonts w:ascii="Calibri" w:hAnsi="Calibri" w:cs="Times New Roman"/>
                <w:sz w:val="22"/>
                <w:szCs w:val="22"/>
              </w:rPr>
              <w:t xml:space="preserve"> within categories of information. </w:t>
            </w:r>
          </w:p>
          <w:p w:rsidR="0079591E" w:rsidRPr="0079591E" w:rsidRDefault="0079591E" w:rsidP="00077479">
            <w:pPr>
              <w:numPr>
                <w:ilvl w:val="0"/>
                <w:numId w:val="2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 topic and convey ideas and information clearly. </w:t>
            </w:r>
          </w:p>
          <w:p w:rsidR="0079591E" w:rsidRPr="0079591E" w:rsidRDefault="0079591E" w:rsidP="00077479">
            <w:pPr>
              <w:numPr>
                <w:ilvl w:val="0"/>
                <w:numId w:val="2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clearly and group related information in paragraphs and sections; include formatting (e.g., headings), illustrations, and multimedia when useful to aiding comprehension. </w:t>
            </w:r>
          </w:p>
          <w:p w:rsidR="0079591E" w:rsidRPr="0079591E" w:rsidRDefault="0079591E" w:rsidP="00077479">
            <w:pPr>
              <w:numPr>
                <w:ilvl w:val="0"/>
                <w:numId w:val="2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with facts, definitions, concrete details, quotations, or other information and examples related to the topic. </w:t>
            </w:r>
          </w:p>
          <w:p w:rsidR="0079591E" w:rsidRPr="0079591E" w:rsidRDefault="0079591E" w:rsidP="00077479">
            <w:pPr>
              <w:numPr>
                <w:ilvl w:val="0"/>
                <w:numId w:val="2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Link ideas within categories of information using words and phrases (e.g., </w:t>
            </w:r>
            <w:r w:rsidRPr="0079591E">
              <w:rPr>
                <w:rFonts w:ascii="Calibri,Italic" w:hAnsi="Calibri,Italic" w:cs="Times New Roman"/>
                <w:sz w:val="22"/>
                <w:szCs w:val="22"/>
              </w:rPr>
              <w:t>another, for example, also, because</w:t>
            </w:r>
            <w:r w:rsidRPr="0079591E">
              <w:rPr>
                <w:rFonts w:ascii="Calibri" w:hAnsi="Calibri" w:cs="Times New Roman"/>
                <w:sz w:val="22"/>
                <w:szCs w:val="22"/>
              </w:rPr>
              <w:t xml:space="preserve">). </w:t>
            </w:r>
          </w:p>
          <w:p w:rsidR="0079591E" w:rsidRPr="0079591E" w:rsidRDefault="0079591E" w:rsidP="00077479">
            <w:pPr>
              <w:numPr>
                <w:ilvl w:val="0"/>
                <w:numId w:val="2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language and domain-specific vocabulary to inform about or explain the topic. </w:t>
            </w:r>
          </w:p>
          <w:p w:rsidR="0079591E" w:rsidRPr="0079591E" w:rsidRDefault="0079591E" w:rsidP="00077479">
            <w:pPr>
              <w:numPr>
                <w:ilvl w:val="0"/>
                <w:numId w:val="2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related to the information or explanation presented.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 topic and convey ideas and information clearly.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Introduce a topic clearly, provide a general observation and focus, and group related information logically; include formatting (e.g., headings), illustrations,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625"/>
        <w:gridCol w:w="10205"/>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proofErr w:type="gramStart"/>
            <w:r w:rsidRPr="0079591E">
              <w:rPr>
                <w:rFonts w:ascii="Calibri" w:hAnsi="Calibri" w:cs="Times New Roman"/>
                <w:sz w:val="22"/>
                <w:szCs w:val="22"/>
              </w:rPr>
              <w:t>and</w:t>
            </w:r>
            <w:proofErr w:type="gramEnd"/>
            <w:r w:rsidRPr="0079591E">
              <w:rPr>
                <w:rFonts w:ascii="Calibri" w:hAnsi="Calibri" w:cs="Times New Roman"/>
                <w:sz w:val="22"/>
                <w:szCs w:val="22"/>
              </w:rPr>
              <w:t xml:space="preserve"> multimedia when useful to aiding comprehension. </w:t>
            </w:r>
          </w:p>
          <w:p w:rsidR="0079591E" w:rsidRPr="0079591E" w:rsidRDefault="0079591E" w:rsidP="00077479">
            <w:pPr>
              <w:numPr>
                <w:ilvl w:val="0"/>
                <w:numId w:val="2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with facts, definitions, concrete details, quotations, or other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information</w:t>
            </w:r>
            <w:proofErr w:type="gramEnd"/>
            <w:r w:rsidRPr="0079591E">
              <w:rPr>
                <w:rFonts w:ascii="Calibri" w:hAnsi="Calibri" w:cs="Times New Roman"/>
                <w:sz w:val="22"/>
                <w:szCs w:val="22"/>
              </w:rPr>
              <w:t xml:space="preserve"> and examples related to the topic. </w:t>
            </w:r>
          </w:p>
          <w:p w:rsidR="0079591E" w:rsidRPr="0079591E" w:rsidRDefault="0079591E" w:rsidP="00077479">
            <w:pPr>
              <w:numPr>
                <w:ilvl w:val="0"/>
                <w:numId w:val="2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Link ideas within and across categories of information using words, phrases,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lastRenderedPageBreak/>
              <w:t>and</w:t>
            </w:r>
            <w:proofErr w:type="gramEnd"/>
            <w:r w:rsidRPr="0079591E">
              <w:rPr>
                <w:rFonts w:ascii="Calibri" w:hAnsi="Calibri" w:cs="Times New Roman"/>
                <w:sz w:val="22"/>
                <w:szCs w:val="22"/>
              </w:rPr>
              <w:t xml:space="preserve"> clauses (e.g., </w:t>
            </w:r>
            <w:r w:rsidRPr="0079591E">
              <w:rPr>
                <w:rFonts w:ascii="Calibri,Italic" w:hAnsi="Calibri,Italic" w:cs="Times New Roman"/>
                <w:sz w:val="22"/>
                <w:szCs w:val="22"/>
              </w:rPr>
              <w:t>in contrast, especially</w:t>
            </w:r>
            <w:r w:rsidRPr="0079591E">
              <w:rPr>
                <w:rFonts w:ascii="Calibri" w:hAnsi="Calibri" w:cs="Times New Roman"/>
                <w:sz w:val="22"/>
                <w:szCs w:val="22"/>
              </w:rPr>
              <w:t xml:space="preserve">). </w:t>
            </w:r>
          </w:p>
          <w:p w:rsidR="0079591E" w:rsidRPr="0079591E" w:rsidRDefault="0079591E" w:rsidP="00077479">
            <w:pPr>
              <w:numPr>
                <w:ilvl w:val="0"/>
                <w:numId w:val="2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language and domain-specific vocabulary to inform about or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explain</w:t>
            </w:r>
            <w:proofErr w:type="gramEnd"/>
            <w:r w:rsidRPr="0079591E">
              <w:rPr>
                <w:rFonts w:ascii="Calibri" w:hAnsi="Calibri" w:cs="Times New Roman"/>
                <w:sz w:val="22"/>
                <w:szCs w:val="22"/>
              </w:rPr>
              <w:t xml:space="preserve"> the topic. </w:t>
            </w:r>
          </w:p>
          <w:p w:rsidR="0079591E" w:rsidRPr="0079591E" w:rsidRDefault="0079591E" w:rsidP="00077479">
            <w:pPr>
              <w:numPr>
                <w:ilvl w:val="0"/>
                <w:numId w:val="2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related to the information or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explanation</w:t>
            </w:r>
            <w:proofErr w:type="gramEnd"/>
            <w:r w:rsidRPr="0079591E">
              <w:rPr>
                <w:rFonts w:ascii="Calibri" w:hAnsi="Calibri" w:cs="Times New Roman"/>
                <w:sz w:val="22"/>
                <w:szCs w:val="22"/>
              </w:rPr>
              <w:t xml:space="preserve"> presented.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 topic and convey ideas, concepts, and information through the selection, organization, and analysis of relevant content. </w:t>
            </w:r>
          </w:p>
          <w:p w:rsidR="0079591E" w:rsidRPr="0079591E" w:rsidRDefault="0079591E" w:rsidP="00077479">
            <w:pPr>
              <w:numPr>
                <w:ilvl w:val="0"/>
                <w:numId w:val="2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organize ideas, concepts, and information, using strategies such as definition, classification, comparison/contrast, and cause/effect; include formatting (e.g., headings), graphics (e.g., charts, tables), and multimedia when useful to aiding comprehension. </w:t>
            </w:r>
          </w:p>
          <w:p w:rsidR="0079591E" w:rsidRPr="0079591E" w:rsidRDefault="0079591E" w:rsidP="00077479">
            <w:pPr>
              <w:numPr>
                <w:ilvl w:val="0"/>
                <w:numId w:val="2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with relevant facts, definitions, concrete details, quotations, or other information and examples. </w:t>
            </w:r>
          </w:p>
          <w:p w:rsidR="0079591E" w:rsidRPr="0079591E" w:rsidRDefault="0079591E" w:rsidP="00077479">
            <w:pPr>
              <w:numPr>
                <w:ilvl w:val="0"/>
                <w:numId w:val="2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appropriate transitions to clarify the relationships among ideas and concepts. </w:t>
            </w:r>
          </w:p>
          <w:p w:rsidR="0079591E" w:rsidRPr="0079591E" w:rsidRDefault="0079591E" w:rsidP="00077479">
            <w:pPr>
              <w:numPr>
                <w:ilvl w:val="0"/>
                <w:numId w:val="2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language and domain-specific vocabulary to inform about or explain the topic. </w:t>
            </w:r>
          </w:p>
          <w:p w:rsidR="0079591E" w:rsidRPr="0079591E" w:rsidRDefault="0079591E" w:rsidP="00077479">
            <w:pPr>
              <w:numPr>
                <w:ilvl w:val="0"/>
                <w:numId w:val="2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w:t>
            </w:r>
          </w:p>
          <w:p w:rsidR="0079591E" w:rsidRPr="0079591E" w:rsidRDefault="0079591E" w:rsidP="00077479">
            <w:pPr>
              <w:numPr>
                <w:ilvl w:val="0"/>
                <w:numId w:val="2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the information or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explanation</w:t>
            </w:r>
            <w:proofErr w:type="gramEnd"/>
            <w:r w:rsidRPr="0079591E">
              <w:rPr>
                <w:rFonts w:ascii="Calibri" w:hAnsi="Calibri" w:cs="Times New Roman"/>
                <w:sz w:val="22"/>
                <w:szCs w:val="22"/>
              </w:rPr>
              <w:t xml:space="preserve"> presented.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 topic and convey ideas, concepts, and information through the selection, organization, and analysis of relevant content. </w:t>
            </w:r>
          </w:p>
          <w:p w:rsidR="0079591E" w:rsidRPr="0079591E" w:rsidRDefault="0079591E" w:rsidP="00077479">
            <w:pPr>
              <w:numPr>
                <w:ilvl w:val="0"/>
                <w:numId w:val="2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 </w:t>
            </w:r>
          </w:p>
          <w:p w:rsidR="0079591E" w:rsidRPr="0079591E" w:rsidRDefault="0079591E" w:rsidP="00077479">
            <w:pPr>
              <w:numPr>
                <w:ilvl w:val="0"/>
                <w:numId w:val="2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with relevant facts, definitions, concrete details, quotations, or other information and examples. </w:t>
            </w:r>
          </w:p>
          <w:p w:rsidR="0079591E" w:rsidRPr="0079591E" w:rsidRDefault="0079591E" w:rsidP="00077479">
            <w:pPr>
              <w:numPr>
                <w:ilvl w:val="0"/>
                <w:numId w:val="2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appropriate transitions to create cohesion and clarify the relationships among ideas and concepts. </w:t>
            </w:r>
          </w:p>
          <w:p w:rsidR="0079591E" w:rsidRPr="0079591E" w:rsidRDefault="0079591E" w:rsidP="00077479">
            <w:pPr>
              <w:numPr>
                <w:ilvl w:val="0"/>
                <w:numId w:val="2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language and domain-specific vocabulary to inform about or explain the topic. </w:t>
            </w:r>
          </w:p>
          <w:p w:rsidR="0079591E" w:rsidRPr="0079591E" w:rsidRDefault="0079591E" w:rsidP="00077479">
            <w:pPr>
              <w:numPr>
                <w:ilvl w:val="0"/>
                <w:numId w:val="2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w:t>
            </w:r>
          </w:p>
          <w:p w:rsidR="0079591E" w:rsidRPr="0079591E" w:rsidRDefault="0079591E" w:rsidP="00077479">
            <w:pPr>
              <w:numPr>
                <w:ilvl w:val="0"/>
                <w:numId w:val="2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and supports the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information</w:t>
            </w:r>
            <w:proofErr w:type="gramEnd"/>
            <w:r w:rsidRPr="0079591E">
              <w:rPr>
                <w:rFonts w:ascii="Calibri" w:hAnsi="Calibri" w:cs="Times New Roman"/>
                <w:sz w:val="22"/>
                <w:szCs w:val="22"/>
              </w:rPr>
              <w:t xml:space="preserve"> or explanation presented.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 topic and convey ideas, concepts, and information through the selection, organization, and analysis of relevant content.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Introduce a topic clearly, previewing what is to follow; organize ideas, concepts, and information into broader categories; include formatting (e.g., headings), graphics (e.g., charts, tables), and multimedia when useful to aiding comprehension.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848"/>
        <w:gridCol w:w="9982"/>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077479">
            <w:pPr>
              <w:numPr>
                <w:ilvl w:val="0"/>
                <w:numId w:val="2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with relevant, well-chosen facts, definitions, concrete details, quotations, or other information and examples. </w:t>
            </w:r>
          </w:p>
          <w:p w:rsidR="0079591E" w:rsidRPr="0079591E" w:rsidRDefault="0079591E" w:rsidP="00077479">
            <w:pPr>
              <w:numPr>
                <w:ilvl w:val="0"/>
                <w:numId w:val="2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appropriate and varied transitions to create cohesion and clarify the relationships among ideas and concepts. </w:t>
            </w:r>
          </w:p>
          <w:p w:rsidR="0079591E" w:rsidRPr="0079591E" w:rsidRDefault="0079591E" w:rsidP="00077479">
            <w:pPr>
              <w:numPr>
                <w:ilvl w:val="0"/>
                <w:numId w:val="2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language and domain-specific vocabulary to inform about or explain the topic. </w:t>
            </w:r>
          </w:p>
          <w:p w:rsidR="0079591E" w:rsidRPr="0079591E" w:rsidRDefault="0079591E" w:rsidP="00077479">
            <w:pPr>
              <w:numPr>
                <w:ilvl w:val="0"/>
                <w:numId w:val="2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lastRenderedPageBreak/>
              <w:t xml:space="preserve">Establish and maintain a formal style. </w:t>
            </w:r>
          </w:p>
          <w:p w:rsidR="0079591E" w:rsidRPr="0079591E" w:rsidRDefault="0079591E" w:rsidP="00077479">
            <w:pPr>
              <w:numPr>
                <w:ilvl w:val="0"/>
                <w:numId w:val="2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and supports the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information</w:t>
            </w:r>
            <w:proofErr w:type="gramEnd"/>
            <w:r w:rsidRPr="0079591E">
              <w:rPr>
                <w:rFonts w:ascii="Calibri" w:hAnsi="Calibri" w:cs="Times New Roman"/>
                <w:sz w:val="22"/>
                <w:szCs w:val="22"/>
              </w:rPr>
              <w:t xml:space="preserve"> or explanation presented.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and convey complex ideas, concepts, and information clearly and accurately through the effective selection, organization, and analysis of content. </w:t>
            </w:r>
          </w:p>
          <w:p w:rsidR="0079591E" w:rsidRPr="0079591E" w:rsidRDefault="0079591E" w:rsidP="00077479">
            <w:pPr>
              <w:numPr>
                <w:ilvl w:val="0"/>
                <w:numId w:val="2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organize complex ideas, concepts, and information to make important connections and distinctions; include formatting (e.g., headings), graphics (e.g., figures, tables), and multimedia when useful to aiding comprehension. </w:t>
            </w:r>
          </w:p>
          <w:p w:rsidR="0079591E" w:rsidRPr="0079591E" w:rsidRDefault="0079591E" w:rsidP="00077479">
            <w:pPr>
              <w:numPr>
                <w:ilvl w:val="0"/>
                <w:numId w:val="2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with well-chosen, relevant, and sufficient facts, extended definitions, concrete details, quotations, or other information and examples appropriate to the audience’s knowledge of the topic. </w:t>
            </w:r>
          </w:p>
          <w:p w:rsidR="0079591E" w:rsidRPr="0079591E" w:rsidRDefault="0079591E" w:rsidP="00077479">
            <w:pPr>
              <w:numPr>
                <w:ilvl w:val="0"/>
                <w:numId w:val="2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appropriate and varied transitions to link the major sections of the text, create cohesion, and clarify the relationships among complex ideas and concepts. </w:t>
            </w:r>
          </w:p>
          <w:p w:rsidR="0079591E" w:rsidRPr="0079591E" w:rsidRDefault="0079591E" w:rsidP="00077479">
            <w:pPr>
              <w:numPr>
                <w:ilvl w:val="0"/>
                <w:numId w:val="2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language and domain-specific vocabulary to manage the complexity of the topic. </w:t>
            </w:r>
          </w:p>
          <w:p w:rsidR="0079591E" w:rsidRPr="0079591E" w:rsidRDefault="0079591E" w:rsidP="00077479">
            <w:pPr>
              <w:numPr>
                <w:ilvl w:val="0"/>
                <w:numId w:val="2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and objective tone while attending to the norms and conventions of the discipline in which they are writing. </w:t>
            </w:r>
          </w:p>
          <w:p w:rsidR="0079591E" w:rsidRPr="0079591E" w:rsidRDefault="0079591E" w:rsidP="00077479">
            <w:pPr>
              <w:numPr>
                <w:ilvl w:val="0"/>
                <w:numId w:val="2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and supports the information or explanation presented (e.g., articulating implications or the significance of the topic).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and convey complex ideas, concepts, and information clearly and accurately through the effective selection, organization, and analysis of content. </w:t>
            </w:r>
          </w:p>
          <w:p w:rsidR="0079591E" w:rsidRPr="0079591E" w:rsidRDefault="0079591E" w:rsidP="00077479">
            <w:pPr>
              <w:numPr>
                <w:ilvl w:val="0"/>
                <w:numId w:val="2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organize complex ideas, concepts, and information so that each new element builds on that which precedes it to create a unified whole; include formatting (e.g., headings), graphics (e.g., figures, tables), and multimedia when useful to aiding comprehension. </w:t>
            </w:r>
          </w:p>
          <w:p w:rsidR="0079591E" w:rsidRPr="0079591E" w:rsidRDefault="0079591E" w:rsidP="00077479">
            <w:pPr>
              <w:numPr>
                <w:ilvl w:val="0"/>
                <w:numId w:val="2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thoroughly by selecting the most significant and relevant facts, extended definitions, concrete details, quotations, or other information and examples appropriate to the audience’s knowledge of the topic. </w:t>
            </w:r>
          </w:p>
          <w:p w:rsidR="0079591E" w:rsidRPr="0079591E" w:rsidRDefault="0079591E" w:rsidP="00077479">
            <w:pPr>
              <w:numPr>
                <w:ilvl w:val="0"/>
                <w:numId w:val="2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appropriate and varied transitions and syntax to link the major sections of the text, create cohesion, and clarify the relationships among complex ideas and concepts. </w:t>
            </w:r>
          </w:p>
          <w:p w:rsidR="0079591E" w:rsidRPr="0079591E" w:rsidRDefault="0079591E" w:rsidP="00077479">
            <w:pPr>
              <w:numPr>
                <w:ilvl w:val="0"/>
                <w:numId w:val="2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language, domain-specific vocabulary, and techniques such as metaphor, simile, and analogy to manage the complexity of the topic. </w:t>
            </w:r>
          </w:p>
          <w:p w:rsidR="0079591E" w:rsidRPr="0079591E" w:rsidRDefault="0079591E" w:rsidP="00077479">
            <w:pPr>
              <w:numPr>
                <w:ilvl w:val="0"/>
                <w:numId w:val="2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and objective tone while attending to the norms and conventions of the discipline in which they are writing.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36"/>
        <w:gridCol w:w="10794"/>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f. Provide a concluding statement or section that follows from and supports the information or explanation presented (e.g., articulating implications or the significance of the topic). </w:t>
            </w:r>
          </w:p>
        </w:tc>
      </w:tr>
    </w:tbl>
    <w:p w:rsidR="00497774" w:rsidRDefault="00497774" w:rsidP="0079591E">
      <w:pPr>
        <w:spacing w:before="100" w:beforeAutospacing="1" w:after="100" w:afterAutospacing="1"/>
        <w:rPr>
          <w:rFonts w:ascii="Calibri,BoldItalic" w:hAnsi="Calibri,BoldItalic" w:cs="Times New Roman"/>
          <w:sz w:val="32"/>
          <w:szCs w:val="32"/>
        </w:rPr>
      </w:pPr>
    </w:p>
    <w:p w:rsidR="00497774" w:rsidRDefault="00497774" w:rsidP="0079591E">
      <w:pPr>
        <w:spacing w:before="100" w:beforeAutospacing="1" w:after="100" w:afterAutospacing="1"/>
        <w:rPr>
          <w:rFonts w:ascii="Calibri,BoldItalic" w:hAnsi="Calibri,BoldItalic" w:cs="Times New Roman"/>
          <w:sz w:val="32"/>
          <w:szCs w:val="32"/>
        </w:rPr>
      </w:pPr>
    </w:p>
    <w:p w:rsidR="00497774" w:rsidRDefault="00497774" w:rsidP="0079591E">
      <w:pPr>
        <w:spacing w:before="100" w:beforeAutospacing="1" w:after="100" w:afterAutospacing="1"/>
        <w:rPr>
          <w:rFonts w:ascii="Calibri,BoldItalic" w:hAnsi="Calibri,BoldItalic" w:cs="Times New Roman"/>
          <w:sz w:val="32"/>
          <w:szCs w:val="32"/>
        </w:rPr>
      </w:pP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lastRenderedPageBreak/>
        <w:t xml:space="preserve">College and Career Readiness Anchor Standards for Writing Vertical Progression – Writing Standards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Text Types and Purposes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Write narratives to develop real or imagined experiences or events using effective technique, well-chosen details, and well-structured event sequences. </w:t>
      </w:r>
    </w:p>
    <w:tbl>
      <w:tblPr>
        <w:tblW w:w="0" w:type="auto"/>
        <w:tblCellMar>
          <w:top w:w="15" w:type="dxa"/>
          <w:left w:w="15" w:type="dxa"/>
          <w:bottom w:w="15" w:type="dxa"/>
          <w:right w:w="15" w:type="dxa"/>
        </w:tblCellMar>
        <w:tblLook w:val="04A0"/>
      </w:tblPr>
      <w:tblGrid>
        <w:gridCol w:w="1197"/>
        <w:gridCol w:w="9633"/>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3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a combination of drawing, dictating, and writing to narrate a single event or several loosely linked events, tell about the events in the order in which they occurred, and provide a reaction to what happened.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in which they recount two or more appropriately sequenced events, include some details regarding what happened, use temporal words to signal event order, and provide some sense of closure.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in which they recount a well-elaborated event or short sequence of events, include details to describe actions, thoughts, and feelings, use temporal words to signal event order, and provide a sense of closure.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descriptive details, and clear event sequences. </w:t>
            </w:r>
          </w:p>
          <w:p w:rsidR="0079591E" w:rsidRPr="0079591E" w:rsidRDefault="0079591E" w:rsidP="00077479">
            <w:pPr>
              <w:numPr>
                <w:ilvl w:val="0"/>
                <w:numId w:val="2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 situation and introduce a narrator and/or characters; organize an event sequence that unfolds naturally. </w:t>
            </w:r>
          </w:p>
          <w:p w:rsidR="0079591E" w:rsidRPr="0079591E" w:rsidRDefault="0079591E" w:rsidP="00077479">
            <w:pPr>
              <w:numPr>
                <w:ilvl w:val="0"/>
                <w:numId w:val="2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dialogue and descriptions of actions, thoughts, and feelings to develop experiences and events or show the response of characters to situations. </w:t>
            </w:r>
          </w:p>
          <w:p w:rsidR="0079591E" w:rsidRPr="0079591E" w:rsidRDefault="0079591E" w:rsidP="00077479">
            <w:pPr>
              <w:numPr>
                <w:ilvl w:val="0"/>
                <w:numId w:val="2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temporal words and phrases to signal event order. </w:t>
            </w:r>
          </w:p>
          <w:p w:rsidR="0079591E" w:rsidRPr="0079591E" w:rsidRDefault="0079591E" w:rsidP="00077479">
            <w:pPr>
              <w:numPr>
                <w:ilvl w:val="0"/>
                <w:numId w:val="2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sense of closure.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descriptive details, and clear event sequences. </w:t>
            </w:r>
          </w:p>
          <w:p w:rsidR="0079591E" w:rsidRPr="0079591E" w:rsidRDefault="0079591E" w:rsidP="00077479">
            <w:pPr>
              <w:numPr>
                <w:ilvl w:val="0"/>
                <w:numId w:val="3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Orient the reader by establishing a situation and introducing a narrator and/or characters; organize an event sequence that unfolds naturally. </w:t>
            </w:r>
          </w:p>
          <w:p w:rsidR="0079591E" w:rsidRPr="0079591E" w:rsidRDefault="0079591E" w:rsidP="00077479">
            <w:pPr>
              <w:numPr>
                <w:ilvl w:val="0"/>
                <w:numId w:val="3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dialogue and description to develop experiences and events or show the responses of characters to situations. </w:t>
            </w:r>
          </w:p>
          <w:p w:rsidR="0079591E" w:rsidRPr="0079591E" w:rsidRDefault="0079591E" w:rsidP="00077479">
            <w:pPr>
              <w:numPr>
                <w:ilvl w:val="0"/>
                <w:numId w:val="3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variety of transitional words and phrases to manage the sequence of events. </w:t>
            </w:r>
          </w:p>
          <w:p w:rsidR="0079591E" w:rsidRPr="0079591E" w:rsidRDefault="0079591E" w:rsidP="00077479">
            <w:pPr>
              <w:numPr>
                <w:ilvl w:val="0"/>
                <w:numId w:val="3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concrete words and phrases and sensory details to convey experiences and events precisely. </w:t>
            </w:r>
          </w:p>
          <w:p w:rsidR="0079591E" w:rsidRPr="0079591E" w:rsidRDefault="0079591E" w:rsidP="00077479">
            <w:pPr>
              <w:numPr>
                <w:ilvl w:val="0"/>
                <w:numId w:val="3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conclusion that follows from the narrated experiences or events.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659"/>
        <w:gridCol w:w="10171"/>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descriptive details, and clear event sequences. </w:t>
            </w:r>
          </w:p>
          <w:p w:rsidR="0079591E" w:rsidRPr="0079591E" w:rsidRDefault="0079591E" w:rsidP="00077479">
            <w:pPr>
              <w:numPr>
                <w:ilvl w:val="0"/>
                <w:numId w:val="3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Orient the reader by establishing a situation and introducing a narrator and/or characters; organize an event sequence that unfolds naturally. </w:t>
            </w:r>
          </w:p>
          <w:p w:rsidR="0079591E" w:rsidRPr="0079591E" w:rsidRDefault="0079591E" w:rsidP="00077479">
            <w:pPr>
              <w:numPr>
                <w:ilvl w:val="0"/>
                <w:numId w:val="3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narrative techniques, such as dialogue, description, and pacing, to develop experiences and events or show the responses of characters to situations. </w:t>
            </w:r>
          </w:p>
          <w:p w:rsidR="0079591E" w:rsidRPr="0079591E" w:rsidRDefault="0079591E" w:rsidP="00077479">
            <w:pPr>
              <w:numPr>
                <w:ilvl w:val="0"/>
                <w:numId w:val="3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variety of transitional words, phrases, and clauses to manage the sequence of events. </w:t>
            </w:r>
          </w:p>
          <w:p w:rsidR="0079591E" w:rsidRPr="0079591E" w:rsidRDefault="0079591E" w:rsidP="00077479">
            <w:pPr>
              <w:numPr>
                <w:ilvl w:val="0"/>
                <w:numId w:val="3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concrete words and phrases and sensory details to convey experiences and events precisely. </w:t>
            </w:r>
          </w:p>
          <w:p w:rsidR="0079591E" w:rsidRPr="0079591E" w:rsidRDefault="0079591E" w:rsidP="00077479">
            <w:pPr>
              <w:numPr>
                <w:ilvl w:val="0"/>
                <w:numId w:val="3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lastRenderedPageBreak/>
              <w:t xml:space="preserve">Provide a conclusion that follows from the narrated experiences or events.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relevant descriptive details, and well-structured event sequences. </w:t>
            </w:r>
          </w:p>
          <w:p w:rsidR="0079591E" w:rsidRPr="0079591E" w:rsidRDefault="0079591E" w:rsidP="00077479">
            <w:pPr>
              <w:numPr>
                <w:ilvl w:val="0"/>
                <w:numId w:val="3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Engage and orient the reader by establishing a context and introducing a narrator and/or characters; organize an event sequence that unfolds naturally and logically. </w:t>
            </w:r>
          </w:p>
          <w:p w:rsidR="0079591E" w:rsidRPr="0079591E" w:rsidRDefault="0079591E" w:rsidP="00077479">
            <w:pPr>
              <w:numPr>
                <w:ilvl w:val="0"/>
                <w:numId w:val="3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narrative techniques, such as dialogue, pacing and description, to develop experiences, events, and/or characters. </w:t>
            </w:r>
          </w:p>
          <w:p w:rsidR="0079591E" w:rsidRPr="0079591E" w:rsidRDefault="0079591E" w:rsidP="00077479">
            <w:pPr>
              <w:numPr>
                <w:ilvl w:val="0"/>
                <w:numId w:val="3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variety of transition words, phrases, and clauses to convey sequence and signal shifts from one time frame or setting to another. </w:t>
            </w:r>
          </w:p>
          <w:p w:rsidR="0079591E" w:rsidRPr="0079591E" w:rsidRDefault="0079591E" w:rsidP="00077479">
            <w:pPr>
              <w:numPr>
                <w:ilvl w:val="0"/>
                <w:numId w:val="3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words and phrases, relevant descriptive details, and sensory language to convey experiences and events. </w:t>
            </w:r>
          </w:p>
          <w:p w:rsidR="0079591E" w:rsidRPr="0079591E" w:rsidRDefault="0079591E" w:rsidP="00077479">
            <w:pPr>
              <w:numPr>
                <w:ilvl w:val="0"/>
                <w:numId w:val="3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conclusion that follows from the narrated experiences or events.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relevant descriptive details, and well-structured event sequences. </w:t>
            </w:r>
          </w:p>
          <w:p w:rsidR="0079591E" w:rsidRPr="0079591E" w:rsidRDefault="0079591E" w:rsidP="00077479">
            <w:pPr>
              <w:numPr>
                <w:ilvl w:val="0"/>
                <w:numId w:val="3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Engage and orient the reader by establishing a context and point of view and introducing a narrator and/or characters; organize an event sequence that unfolds naturally and logically. </w:t>
            </w:r>
          </w:p>
          <w:p w:rsidR="0079591E" w:rsidRPr="0079591E" w:rsidRDefault="0079591E" w:rsidP="00077479">
            <w:pPr>
              <w:numPr>
                <w:ilvl w:val="0"/>
                <w:numId w:val="3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narrative techniques, such as dialogue, pacing, and description, to develop experiences, events, and/or characters. </w:t>
            </w:r>
          </w:p>
          <w:p w:rsidR="0079591E" w:rsidRPr="0079591E" w:rsidRDefault="0079591E" w:rsidP="00077479">
            <w:pPr>
              <w:numPr>
                <w:ilvl w:val="0"/>
                <w:numId w:val="3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variety of transition words, phrases, and clauses to convey sequence and signal shifts from one time frame or setting to another. </w:t>
            </w:r>
          </w:p>
          <w:p w:rsidR="0079591E" w:rsidRPr="0079591E" w:rsidRDefault="0079591E" w:rsidP="00077479">
            <w:pPr>
              <w:numPr>
                <w:ilvl w:val="0"/>
                <w:numId w:val="3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words and phrases, relevant descriptive details, and sensory language to capture the action and convey experiences and events. </w:t>
            </w:r>
          </w:p>
          <w:p w:rsidR="0079591E" w:rsidRPr="0079591E" w:rsidRDefault="0079591E" w:rsidP="00077479">
            <w:pPr>
              <w:numPr>
                <w:ilvl w:val="0"/>
                <w:numId w:val="3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conclusion that follows from and reflects on the narrated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experiences</w:t>
            </w:r>
            <w:proofErr w:type="gramEnd"/>
            <w:r w:rsidRPr="0079591E">
              <w:rPr>
                <w:rFonts w:ascii="Calibri" w:hAnsi="Calibri" w:cs="Times New Roman"/>
                <w:sz w:val="22"/>
                <w:szCs w:val="22"/>
              </w:rPr>
              <w:t xml:space="preserve"> or events.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relevant descriptive details, and well-structured event sequences. </w:t>
            </w:r>
          </w:p>
          <w:p w:rsidR="0079591E" w:rsidRPr="0079591E" w:rsidRDefault="0079591E" w:rsidP="00077479">
            <w:pPr>
              <w:numPr>
                <w:ilvl w:val="0"/>
                <w:numId w:val="3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Engage and orient the reader by establishing a context and point of view and introducing a narrator and/or characters; organize an event sequence that unfolds naturally and logically. </w:t>
            </w:r>
          </w:p>
          <w:p w:rsidR="0079591E" w:rsidRPr="0079591E" w:rsidRDefault="0079591E" w:rsidP="00077479">
            <w:pPr>
              <w:numPr>
                <w:ilvl w:val="0"/>
                <w:numId w:val="3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narrative techniques, such as dialogue, pacing, description, and reflection, to develop experiences, events, and/or characters. </w:t>
            </w:r>
          </w:p>
          <w:p w:rsidR="0079591E" w:rsidRPr="0079591E" w:rsidRDefault="0079591E" w:rsidP="00077479">
            <w:pPr>
              <w:numPr>
                <w:ilvl w:val="0"/>
                <w:numId w:val="3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variety of transition words, phrases, and clauses to convey sequence, signal shifts from one time frame or setting to another, and show the relationships among experiences and events.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877"/>
        <w:gridCol w:w="9953"/>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077479">
            <w:pPr>
              <w:numPr>
                <w:ilvl w:val="0"/>
                <w:numId w:val="3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words and phrases, relevant descriptive details, and sensory language to capture the action and convey experiences and events. </w:t>
            </w:r>
          </w:p>
          <w:p w:rsidR="0079591E" w:rsidRPr="0079591E" w:rsidRDefault="0079591E" w:rsidP="00077479">
            <w:pPr>
              <w:numPr>
                <w:ilvl w:val="0"/>
                <w:numId w:val="3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conclusion that follows from and reflects on the narrated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experiences</w:t>
            </w:r>
            <w:proofErr w:type="gramEnd"/>
            <w:r w:rsidRPr="0079591E">
              <w:rPr>
                <w:rFonts w:ascii="Calibri" w:hAnsi="Calibri" w:cs="Times New Roman"/>
                <w:sz w:val="22"/>
                <w:szCs w:val="22"/>
              </w:rPr>
              <w:t xml:space="preserve"> or events.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well-chosen details, and well-structured event sequences. </w:t>
            </w:r>
          </w:p>
          <w:p w:rsidR="0079591E" w:rsidRPr="0079591E" w:rsidRDefault="0079591E" w:rsidP="00077479">
            <w:pPr>
              <w:numPr>
                <w:ilvl w:val="0"/>
                <w:numId w:val="3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lastRenderedPageBreak/>
              <w:t xml:space="preserve">Engage and orient the reader by setting out a problem, situation, or observation, establishing one or multiple point(s) of view, and introducing a narrator and/or characters; create a smooth progression of experiences or events. </w:t>
            </w:r>
          </w:p>
          <w:p w:rsidR="0079591E" w:rsidRPr="0079591E" w:rsidRDefault="0079591E" w:rsidP="00077479">
            <w:pPr>
              <w:numPr>
                <w:ilvl w:val="0"/>
                <w:numId w:val="3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narrative techniques, such as dialogue, pacing, description, reflection, and multiple plot lines, to develop experiences, events, and/or characters. </w:t>
            </w:r>
          </w:p>
          <w:p w:rsidR="0079591E" w:rsidRPr="0079591E" w:rsidRDefault="0079591E" w:rsidP="00077479">
            <w:pPr>
              <w:numPr>
                <w:ilvl w:val="0"/>
                <w:numId w:val="3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variety of techniques to sequence events so that they build on one another to create a coherent whole. </w:t>
            </w:r>
          </w:p>
          <w:p w:rsidR="0079591E" w:rsidRPr="0079591E" w:rsidRDefault="0079591E" w:rsidP="00077479">
            <w:pPr>
              <w:numPr>
                <w:ilvl w:val="0"/>
                <w:numId w:val="3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words and phrases, telling details, and sensory language to convey a vivid picture of the experiences, events, setting, and/or characters. </w:t>
            </w:r>
          </w:p>
          <w:p w:rsidR="0079591E" w:rsidRPr="0079591E" w:rsidRDefault="0079591E" w:rsidP="00077479">
            <w:pPr>
              <w:numPr>
                <w:ilvl w:val="0"/>
                <w:numId w:val="3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conclusion that follows from and reflects on what is experienced, observed, or resolved over the course of the narrative.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well-chosen details, and well-structured event sequences. </w:t>
            </w:r>
          </w:p>
          <w:p w:rsidR="0079591E" w:rsidRPr="0079591E" w:rsidRDefault="0079591E" w:rsidP="00077479">
            <w:pPr>
              <w:numPr>
                <w:ilvl w:val="0"/>
                <w:numId w:val="3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Engage and orient the reader by setting out a problem, situation, or observation and its significance, establishing one or multiple point(s) of view, and introducing a narrator and/or characters; create a smooth progression of experiences or events. </w:t>
            </w:r>
          </w:p>
          <w:p w:rsidR="0079591E" w:rsidRPr="0079591E" w:rsidRDefault="0079591E" w:rsidP="00077479">
            <w:pPr>
              <w:numPr>
                <w:ilvl w:val="0"/>
                <w:numId w:val="3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narrative techniques, such as dialogue, pacing, description, reflection, and multiple plot lines, to develop experiences, events, and/or characters. </w:t>
            </w:r>
          </w:p>
          <w:p w:rsidR="0079591E" w:rsidRPr="0079591E" w:rsidRDefault="0079591E" w:rsidP="00077479">
            <w:pPr>
              <w:numPr>
                <w:ilvl w:val="0"/>
                <w:numId w:val="3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variety of techniques to sequence events so that they build on one another to create a coherent whole and build toward a particular tone and outcome (e.g., a sense of mystery, suspense, growth, or resolution). </w:t>
            </w:r>
          </w:p>
          <w:p w:rsidR="0079591E" w:rsidRPr="0079591E" w:rsidRDefault="0079591E" w:rsidP="00077479">
            <w:pPr>
              <w:numPr>
                <w:ilvl w:val="0"/>
                <w:numId w:val="3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words and phrases, telling details, and sensory language to convey a vivid picture of the experiences, events, setting, and/or characters. </w:t>
            </w:r>
          </w:p>
          <w:p w:rsidR="0079591E" w:rsidRPr="0079591E" w:rsidRDefault="0079591E" w:rsidP="00077479">
            <w:pPr>
              <w:numPr>
                <w:ilvl w:val="0"/>
                <w:numId w:val="3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conclusion that follows from and reflects on what is experienced, observed, or resolved over the course of the narrative.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Vertical Progression – Writing Standards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Production and Distribution of Writing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Produce clear and coherent writing in which the development, organization, and style are appropriate to task, purpose, and audience.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210"/>
        <w:gridCol w:w="9620"/>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4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3)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3)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3)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produce writing in which the development and organization are appropriate to task and purpose. (Grade-specific expectations for writing types are defined in standards 1-3 above.)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clear and coherent writing in which the development and organization are appropriate to task, purpose, and audience. (Grade-specific expectations for writing types are defined in standards 1-3 above).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clear and coherent writing in which the development and organization are appropriate to task, purpose, and audience. (Grade-specific expectations for writing types are defined in standards 1-3 above).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clear and coherent writing in which the development, organization, and style are appropriate to task, purpose, and audience. (Grade-specific expectations for writing types are defined in standards 1-3 above.)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clear and coherent writing in which the development, organization, and style are appropriate to task, purpose, and audience. (Grade-specific expectations for writing types are defined in standards 1-3 above.)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clear and coherent writing in which the development, organization, and style are appropriate to task, purpose, and audience. (Grade-specific expectations for writing types are defined in standards 1-3 above.)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clear and coherent writing in which the development, organization, and style are appropriate to task, purpose, and audience. (Grade-specific expectations for writing types are defined in standards 1-3 above.)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clear and coherent writing in which the development, organization, and style are appropriate to task, purpose, and audience. (Grade-specific expectations for writing types are defined in standards 1-3 above.)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Vertical Progression – Writing Standards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Production and Distribution of Writing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5. Develop and strengthen writing as needed by planning, revising, editing, rewriting, or trying a new approach.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197"/>
        <w:gridCol w:w="9633"/>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5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respond to questions and suggestions from peers and add details to strengthen writing as needed.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focus on a topic, respond to questions and suggestions from peers, and add details to strengthen writing as needed.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and peers, focus on a topic and strengthen writing as needed by revising and editing.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peers and adults, develop and strengthen writing as needed by planning, revising, and editing. (Editing for conventions should demonstrate command of Language standards 1-3 up to and including grade 3 on pages 28 and 29.)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peers and adults, develop and strengthen writing as needed by planning, revising, and editing. (Editing for conventions should demonstrate command of Language standards 1-3 up to and including grade 4 on pages 28 and 29.)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peers and adults, develop and strengthen writing as needed by planning, revising, editing, rewriting, or trying a new approach. (Editing for conventions should demonstrate command of Language standards 1-3 up to and including grade 5 on pages 28 and 29.)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some guidance and support from peers and adults, develop and strengthen writing as needed by planning, revising, editing, rewriting, or trying a new approach. (Editing for conventions should demonstrate command of Language standards 1-3 up to and including grade 6 on page 52.)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7 on page 52.)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8 on page 52.)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 on page 54.)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842"/>
        <w:gridCol w:w="9988"/>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on page 54.)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Vertical Progression – Writing Standards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Production and Distribution of Writing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6. Use technology, including the Internet, to produce and publish writing and to interact and collaborate with others.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208"/>
        <w:gridCol w:w="9622"/>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6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explore a variety of digital tools to produce and publish writing, including in collaboration with peers.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use a variety of digital tools to produce and publish writing, including in collaboration with peers.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use a variety of digital tools to produce and publish writing, including in collaboration with peers.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use technology to produce and publish writing (using keyboarding skills) as well as to interact and collaborate with others.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some guidance and support from adults, use technology, including the Internet, to produce and publish writing as well as to interact and collaborate with others; demonstrate sufficient command of keyboarding skills to type a minimum of one page in a single sitting.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some guidance and support from adults, use technology, including the Internet, to produce and publish writing as well as to interact and collaborate with others; demonstrate sufficient command of keyboarding skills to type a minimum of two pages in a single sitting.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technology, including the Internet, to produce and publish writing as well as to interact and collaborate with others; demonstrate sufficient command of keyboarding skills to type a minimum of three pages in a single sitting.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technology, including the Internet, to produce and publish writing and link to and cite sources as well as to interact and collaborate with others, including linking to and citing sources.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technology, including the Internet, to produce and publish writing and present the relationships between information and ideas efficiently as well as to interact and collaborate with others.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technology, including the Internet, to produce, publish, and update individual or shared writing products, taking advantage of technology’s capacity to link to other information and to display information flexibly and dynamically.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technology, including the Internet, to produce, publish, and update individual or shared writing products in response to ongoing feedback, including new arguments or information.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Writing Standards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Research to Build and Present Knowledge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7. Conduct short as well as more sustained research projects based on focused questions, demonstrating understanding of the subject under investigation.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207"/>
        <w:gridCol w:w="9623"/>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7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Participate in shared research and writing projects (e.g., explore a number of books by a favorite author and express opinions about them).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Participate in shared research and writing projects (e.g., explore a number of “how-to” books on a given topic and use them to write a sequence of instructions).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Participate in shared research and writing projects (e.g., read a number of books on a single topic to produce a report; record science observations).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research projects that build knowledge about a topic.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research projects that build knowledge through investigation of different aspects of a topic.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research projects that use several sources to build knowledge through investigation of different aspects of a topic.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research projects to answer a question, drawing on several sources and refocusing the inquiry when appropriate.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research projects to answer a question, drawing on several sources and generating additional related, focused questions for further research and investigation.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research projects to answer a question (including a self-generated question), drawing on several sources and generating additional related, focused questions that allow for multiple avenues of exploration.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Writing Standards for Literature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Research to Build and Present Knowledge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8. Gather relevant information from multiple print and digital sources, assess the credibility and accuracy of each source, and integrate the information while avoiding plagiarism.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Documents shared courtesy of Oconee County </w:t>
      </w:r>
    </w:p>
    <w:tbl>
      <w:tblPr>
        <w:tblW w:w="0" w:type="auto"/>
        <w:tblCellMar>
          <w:top w:w="15" w:type="dxa"/>
          <w:left w:w="15" w:type="dxa"/>
          <w:bottom w:w="15" w:type="dxa"/>
          <w:right w:w="15" w:type="dxa"/>
        </w:tblCellMar>
        <w:tblLook w:val="04A0"/>
      </w:tblPr>
      <w:tblGrid>
        <w:gridCol w:w="1205"/>
        <w:gridCol w:w="9625"/>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8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recall information from experiences or gather information from provided sources to answer a question.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recall information from experiences or gather information from provided sources to answer a question.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Recall information from experiences or gather information from provided sources to answer a question.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Recall information from experiences or gather information from print and digital sources; take brief notes on sources and sort evidence into provided categories.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Recall relevant information from experiences or gather relevant information from print and digital sources; take notes and categorize information, and provide a list of sources.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Recall relevant information from experiences or gather relevant information from print and digital sources; summarize or paraphrase information in notes and finished work, and provide a list of sources.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Gather relevant information from multiple print and digital sources; assess the credibility of each source; and quote or paraphrase the data and conclusions of others while avoiding plagiarism and providing basic bibliographic information for sources.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Writing Standards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Research to Build and Present Knowledge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9. Draw evidence from literary or informational texts to support analysis, reflection, and research.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197"/>
        <w:gridCol w:w="9633"/>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9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4)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4)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4)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4)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evidence from literary or informational texts to support analysis, reflection, and research. </w:t>
            </w:r>
          </w:p>
          <w:p w:rsidR="0079591E" w:rsidRPr="0079591E" w:rsidRDefault="0079591E" w:rsidP="00077479">
            <w:pPr>
              <w:numPr>
                <w:ilvl w:val="0"/>
                <w:numId w:val="3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4 Reading standards </w:t>
            </w:r>
            <w:r w:rsidRPr="0079591E">
              <w:rPr>
                <w:rFonts w:ascii="Calibri" w:hAnsi="Calibri" w:cs="Times New Roman"/>
                <w:sz w:val="22"/>
                <w:szCs w:val="22"/>
              </w:rPr>
              <w:t xml:space="preserve">to literature (e.g., “Describe in depth a character, setting, or event in a story or drama, drawing on specific details in the text [e.g., a character’s thoughts, words, or actions].”). </w:t>
            </w:r>
          </w:p>
          <w:p w:rsidR="0079591E" w:rsidRPr="0079591E" w:rsidRDefault="0079591E" w:rsidP="00077479">
            <w:pPr>
              <w:numPr>
                <w:ilvl w:val="0"/>
                <w:numId w:val="3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4 Reading standards </w:t>
            </w:r>
            <w:r w:rsidRPr="0079591E">
              <w:rPr>
                <w:rFonts w:ascii="Calibri" w:hAnsi="Calibri" w:cs="Times New Roman"/>
                <w:sz w:val="22"/>
                <w:szCs w:val="22"/>
              </w:rPr>
              <w:t xml:space="preserve">to informational texts (e.g., “Explain how an author uses reasons and evidence to support particular points in a text”).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evidence from literary or informational texts to support analysis, reflection, and research. </w:t>
            </w:r>
          </w:p>
          <w:p w:rsidR="0079591E" w:rsidRPr="0079591E" w:rsidRDefault="0079591E" w:rsidP="00077479">
            <w:pPr>
              <w:numPr>
                <w:ilvl w:val="0"/>
                <w:numId w:val="3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5 Reading standards </w:t>
            </w:r>
            <w:r w:rsidRPr="0079591E">
              <w:rPr>
                <w:rFonts w:ascii="Calibri" w:hAnsi="Calibri" w:cs="Times New Roman"/>
                <w:sz w:val="22"/>
                <w:szCs w:val="22"/>
              </w:rPr>
              <w:t xml:space="preserve">to literature (e.g., “Compare and contrast two or more characters, settings, or events in a story or a drama, drawing on specific details in the text [e.g., how characters interact]”). </w:t>
            </w:r>
          </w:p>
          <w:p w:rsidR="0079591E" w:rsidRPr="0079591E" w:rsidRDefault="0079591E" w:rsidP="00077479">
            <w:pPr>
              <w:numPr>
                <w:ilvl w:val="0"/>
                <w:numId w:val="3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5 Reading standards </w:t>
            </w:r>
            <w:r w:rsidRPr="0079591E">
              <w:rPr>
                <w:rFonts w:ascii="Calibri" w:hAnsi="Calibri" w:cs="Times New Roman"/>
                <w:sz w:val="22"/>
                <w:szCs w:val="22"/>
              </w:rPr>
              <w:t xml:space="preserve">to informational texts (e.g., “Explain how an author uses reasons and evidence to support particular points in a text, identifying which reasons and evidence support which point[s]”).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evidence from literary or informational texts to support analysis, reflection, and research. </w:t>
            </w:r>
          </w:p>
          <w:p w:rsidR="0079591E" w:rsidRPr="0079591E" w:rsidRDefault="0079591E" w:rsidP="00077479">
            <w:pPr>
              <w:numPr>
                <w:ilvl w:val="0"/>
                <w:numId w:val="4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6 Reading standards </w:t>
            </w:r>
            <w:r w:rsidRPr="0079591E">
              <w:rPr>
                <w:rFonts w:ascii="Calibri" w:hAnsi="Calibri" w:cs="Times New Roman"/>
                <w:sz w:val="22"/>
                <w:szCs w:val="22"/>
              </w:rPr>
              <w:t xml:space="preserve">to literature (e.g., “Compare and contrast texts in different forms or genres [e.g., stories and poems; historical novels and fantasy stories] in terms of their approaches to similar themes and topics”). </w:t>
            </w:r>
          </w:p>
          <w:p w:rsidR="0079591E" w:rsidRPr="0079591E" w:rsidRDefault="0079591E" w:rsidP="00077479">
            <w:pPr>
              <w:numPr>
                <w:ilvl w:val="0"/>
                <w:numId w:val="4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6 Reading standards </w:t>
            </w:r>
            <w:r w:rsidRPr="0079591E">
              <w:rPr>
                <w:rFonts w:ascii="Calibri" w:hAnsi="Calibri" w:cs="Times New Roman"/>
                <w:sz w:val="22"/>
                <w:szCs w:val="22"/>
              </w:rPr>
              <w:t xml:space="preserve">to literary nonfiction (e.g., “Trace and evaluate the argument and specific claims in a text, distinguishing claims that are supported by reasons and evidence from claims that are not”).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evidence from literary or informational texts to support analysis, reflection, and research.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Apply </w:t>
            </w:r>
            <w:r w:rsidRPr="0079591E">
              <w:rPr>
                <w:rFonts w:ascii="Calibri,Italic" w:hAnsi="Calibri,Italic" w:cs="Times New Roman"/>
                <w:sz w:val="22"/>
                <w:szCs w:val="22"/>
              </w:rPr>
              <w:t xml:space="preserve">grade 7 Reading standards </w:t>
            </w:r>
            <w:r w:rsidRPr="0079591E">
              <w:rPr>
                <w:rFonts w:ascii="Calibri" w:hAnsi="Calibri" w:cs="Times New Roman"/>
                <w:sz w:val="22"/>
                <w:szCs w:val="22"/>
              </w:rPr>
              <w:t xml:space="preserve">to literature (e.g., “Compare and contrast a fictional portrayal of a time, place, or character and a historical account of the same period as a means of understanding how authors of fiction use or alter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817"/>
        <w:gridCol w:w="10013"/>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proofErr w:type="gramStart"/>
            <w:r w:rsidRPr="0079591E">
              <w:rPr>
                <w:rFonts w:ascii="Calibri" w:hAnsi="Calibri" w:cs="Times New Roman"/>
                <w:sz w:val="22"/>
                <w:szCs w:val="22"/>
              </w:rPr>
              <w:t>history</w:t>
            </w:r>
            <w:proofErr w:type="gramEnd"/>
            <w:r w:rsidRPr="0079591E">
              <w:rPr>
                <w:rFonts w:ascii="Calibri" w:hAnsi="Calibri" w:cs="Times New Roman"/>
                <w:sz w:val="22"/>
                <w:szCs w:val="22"/>
              </w:rPr>
              <w:t>”).</w:t>
            </w:r>
            <w:r w:rsidRPr="0079591E">
              <w:rPr>
                <w:rFonts w:ascii="Calibri" w:hAnsi="Calibri" w:cs="Times New Roman"/>
                <w:sz w:val="22"/>
                <w:szCs w:val="22"/>
              </w:rPr>
              <w:br/>
              <w:t xml:space="preserve">b. Apply </w:t>
            </w:r>
            <w:r w:rsidRPr="0079591E">
              <w:rPr>
                <w:rFonts w:ascii="Calibri,Italic" w:hAnsi="Calibri,Italic" w:cs="Times New Roman"/>
                <w:sz w:val="22"/>
                <w:szCs w:val="22"/>
              </w:rPr>
              <w:t xml:space="preserve">grade 7 Reading standards </w:t>
            </w:r>
            <w:r w:rsidRPr="0079591E">
              <w:rPr>
                <w:rFonts w:ascii="Calibri" w:hAnsi="Calibri" w:cs="Times New Roman"/>
                <w:sz w:val="22"/>
                <w:szCs w:val="22"/>
              </w:rPr>
              <w:t xml:space="preserve">to literary nonfiction (e.g. “Trace and </w:t>
            </w:r>
          </w:p>
          <w:p w:rsidR="0079591E" w:rsidRPr="0079591E" w:rsidRDefault="0079591E" w:rsidP="0079591E">
            <w:pPr>
              <w:spacing w:before="100" w:beforeAutospacing="1" w:after="100" w:afterAutospacing="1"/>
              <w:rPr>
                <w:rFonts w:ascii="Times" w:hAnsi="Times" w:cs="Times New Roman"/>
                <w:sz w:val="20"/>
                <w:szCs w:val="20"/>
              </w:rPr>
            </w:pPr>
            <w:proofErr w:type="gramStart"/>
            <w:r w:rsidRPr="0079591E">
              <w:rPr>
                <w:rFonts w:ascii="Calibri" w:hAnsi="Calibri" w:cs="Times New Roman"/>
                <w:sz w:val="22"/>
                <w:szCs w:val="22"/>
              </w:rPr>
              <w:t>evaluate</w:t>
            </w:r>
            <w:proofErr w:type="gramEnd"/>
            <w:r w:rsidRPr="0079591E">
              <w:rPr>
                <w:rFonts w:ascii="Calibri" w:hAnsi="Calibri" w:cs="Times New Roman"/>
                <w:sz w:val="22"/>
                <w:szCs w:val="22"/>
              </w:rPr>
              <w:t xml:space="preserve"> the argument and specific claims in a text, assessing whether the reasoning is sound and the evidence is relevant and sufficient to support the claims”).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evidence from literary or informational texts to support analysis, reflection, and research. </w:t>
            </w:r>
          </w:p>
          <w:p w:rsidR="0079591E" w:rsidRPr="0079591E" w:rsidRDefault="0079591E" w:rsidP="00077479">
            <w:pPr>
              <w:numPr>
                <w:ilvl w:val="0"/>
                <w:numId w:val="4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8 Reading standards </w:t>
            </w:r>
            <w:r w:rsidRPr="0079591E">
              <w:rPr>
                <w:rFonts w:ascii="Calibri" w:hAnsi="Calibri" w:cs="Times New Roman"/>
                <w:sz w:val="22"/>
                <w:szCs w:val="22"/>
              </w:rPr>
              <w:t xml:space="preserve">to literature (e.g., “Analyze how a modern work of fiction draws on themes, patterns of events, or character types from myths, traditional stories, or religious works such as the Bible, including describing how the material is rendered new”). </w:t>
            </w:r>
          </w:p>
          <w:p w:rsidR="0079591E" w:rsidRPr="0079591E" w:rsidRDefault="0079591E" w:rsidP="00077479">
            <w:pPr>
              <w:numPr>
                <w:ilvl w:val="0"/>
                <w:numId w:val="4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8 Reading standards </w:t>
            </w:r>
            <w:r w:rsidRPr="0079591E">
              <w:rPr>
                <w:rFonts w:ascii="Calibri" w:hAnsi="Calibri" w:cs="Times New Roman"/>
                <w:sz w:val="22"/>
                <w:szCs w:val="22"/>
              </w:rPr>
              <w:t xml:space="preserve">to literary nonfiction (e.g., “Delineate and evaluate the argument and specific claims in a text, assessing whether the reasoning is sound and the evidence is relevant and sufficient; recognize when irrelevant evidence is introduced”).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evidence from literary or informational texts to support analysis, reflection, and research. </w:t>
            </w:r>
          </w:p>
          <w:p w:rsidR="0079591E" w:rsidRPr="0079591E" w:rsidRDefault="0079591E" w:rsidP="00077479">
            <w:pPr>
              <w:numPr>
                <w:ilvl w:val="0"/>
                <w:numId w:val="4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grades 9–10 Reading standards </w:t>
            </w:r>
            <w:r w:rsidRPr="0079591E">
              <w:rPr>
                <w:rFonts w:ascii="Calibri" w:hAnsi="Calibri" w:cs="Times New Roman"/>
                <w:sz w:val="22"/>
                <w:szCs w:val="22"/>
              </w:rPr>
              <w:t xml:space="preserve">to literature (e.g., “Analyze how an author draws on and transforms source material in a specific work [e.g., how Shakespeare treats a theme or topic from Ovid or the Bible or how a later author draws on a play by Shakespeare]”). </w:t>
            </w:r>
          </w:p>
          <w:p w:rsidR="0079591E" w:rsidRPr="0079591E" w:rsidRDefault="0079591E" w:rsidP="00077479">
            <w:pPr>
              <w:numPr>
                <w:ilvl w:val="0"/>
                <w:numId w:val="4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grades 9–10 Reading standards </w:t>
            </w:r>
            <w:r w:rsidRPr="0079591E">
              <w:rPr>
                <w:rFonts w:ascii="Calibri" w:hAnsi="Calibri" w:cs="Times New Roman"/>
                <w:sz w:val="22"/>
                <w:szCs w:val="22"/>
              </w:rPr>
              <w:t xml:space="preserve">to literary nonfiction (e.g., “Delineate and evaluate the argument and specific claims in a text, assessing whether the reasoning is valid and the evidence is relevant and sufficient; identify false statements and fallacious reasoning”).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evidence from literary or informational texts to support analysis, reflection, and research. </w:t>
            </w:r>
          </w:p>
          <w:p w:rsidR="0079591E" w:rsidRPr="0079591E" w:rsidRDefault="0079591E" w:rsidP="00077479">
            <w:pPr>
              <w:numPr>
                <w:ilvl w:val="0"/>
                <w:numId w:val="4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grades 11–12 Reading standards </w:t>
            </w:r>
            <w:r w:rsidRPr="0079591E">
              <w:rPr>
                <w:rFonts w:ascii="Calibri" w:hAnsi="Calibri" w:cs="Times New Roman"/>
                <w:sz w:val="22"/>
                <w:szCs w:val="22"/>
              </w:rPr>
              <w:t xml:space="preserve">to literature (e.g., “Demonstrate knowledge of eighteenth-, nineteenth- and early-twentieth-century foundational works of American literature, including how two or more texts from the same period treat similar themes or topics”). </w:t>
            </w:r>
          </w:p>
          <w:p w:rsidR="0079591E" w:rsidRPr="0079591E" w:rsidRDefault="0079591E" w:rsidP="00077479">
            <w:pPr>
              <w:numPr>
                <w:ilvl w:val="0"/>
                <w:numId w:val="4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grades 11–12 Reading standards </w:t>
            </w:r>
            <w:r w:rsidRPr="0079591E">
              <w:rPr>
                <w:rFonts w:ascii="Calibri" w:hAnsi="Calibri" w:cs="Times New Roman"/>
                <w:sz w:val="22"/>
                <w:szCs w:val="22"/>
              </w:rPr>
              <w:t xml:space="preserve">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79591E">
              <w:rPr>
                <w:rFonts w:ascii="Calibri,Italic" w:hAnsi="Calibri,Italic" w:cs="Times New Roman"/>
                <w:sz w:val="22"/>
                <w:szCs w:val="22"/>
              </w:rPr>
              <w:t>The Federalist</w:t>
            </w:r>
            <w:r w:rsidRPr="0079591E">
              <w:rPr>
                <w:rFonts w:ascii="Calibri" w:hAnsi="Calibri" w:cs="Times New Roman"/>
                <w:sz w:val="22"/>
                <w:szCs w:val="22"/>
              </w:rPr>
              <w:t xml:space="preserve">, presidential addresses]”).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Vertical Progression – Writing Standards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Range of Writing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10. Write routinely over extended time frames (time for research, reflection, and revision) and shorter time frames (a single sitting or a day or two) for a range of tasks, purposes, and audiences.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211"/>
        <w:gridCol w:w="9619"/>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10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3)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3)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3)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discipline- specific tasks, purposes, and audiences.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discipline- specific tasks, purposes, and audiences.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discipline- specific tasks, purposes, and audiences.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discipline- specific tasks, purposes, and audiences.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discipline- specific tasks, purposes, and audiences.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discipline- specific tasks, purposes, and audiences.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tasks, purposes, and audiences.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Grades 11-</w:t>
            </w:r>
            <w:r w:rsidRPr="0079591E">
              <w:rPr>
                <w:rFonts w:ascii="Calibri" w:hAnsi="Calibri" w:cs="Times New Roman"/>
                <w:sz w:val="22"/>
                <w:szCs w:val="22"/>
              </w:rPr>
              <w:lastRenderedPageBreak/>
              <w:t xml:space="preserve">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Write routinely over extended time frames (time for research, reflection, and revision) and shorter time </w:t>
            </w:r>
            <w:r w:rsidRPr="0079591E">
              <w:rPr>
                <w:rFonts w:ascii="Calibri" w:hAnsi="Calibri" w:cs="Times New Roman"/>
                <w:sz w:val="22"/>
                <w:szCs w:val="22"/>
              </w:rPr>
              <w:lastRenderedPageBreak/>
              <w:t xml:space="preserve">frames (a single sitting or a day or two) for a range of tasks, purposes, and audiences.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lastRenderedPageBreak/>
        <w:t>College and Career Readiness Anchor Standards for Speaking and Listening</w:t>
      </w:r>
      <w:r w:rsidRPr="0079591E">
        <w:rPr>
          <w:rFonts w:ascii="Calibri,BoldItalic" w:hAnsi="Calibri,BoldItalic" w:cs="Times New Roman"/>
          <w:sz w:val="32"/>
          <w:szCs w:val="32"/>
        </w:rPr>
        <w:br/>
        <w:t xml:space="preserve">Vertical Progression – Speaking and Listening Standards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Comprehension and Collaboration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 Prepare for and participate effectively in a range of conversations and collaborations with diverse partners, building on others’ ideas and expressing their own clearly and persuasively.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197"/>
        <w:gridCol w:w="9633"/>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Participate in collaborative conversations with diverse partners about </w:t>
            </w:r>
            <w:r w:rsidRPr="0079591E">
              <w:rPr>
                <w:rFonts w:ascii="Calibri,Italic" w:hAnsi="Calibri,Italic" w:cs="Times New Roman"/>
                <w:sz w:val="22"/>
                <w:szCs w:val="22"/>
              </w:rPr>
              <w:t xml:space="preserve">kindergarten topics and texts </w:t>
            </w:r>
            <w:r w:rsidRPr="0079591E">
              <w:rPr>
                <w:rFonts w:ascii="Calibri" w:hAnsi="Calibri" w:cs="Times New Roman"/>
                <w:sz w:val="22"/>
                <w:szCs w:val="22"/>
              </w:rPr>
              <w:t xml:space="preserve">with peers and adults in small and larger groups. </w:t>
            </w:r>
          </w:p>
          <w:p w:rsidR="0079591E" w:rsidRPr="0079591E" w:rsidRDefault="0079591E" w:rsidP="00077479">
            <w:pPr>
              <w:numPr>
                <w:ilvl w:val="0"/>
                <w:numId w:val="4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agreed-upon rules for discussions (e.g., listening to others and taking turns speaking about the topics and texts under discussion). </w:t>
            </w:r>
          </w:p>
          <w:p w:rsidR="0079591E" w:rsidRPr="0079591E" w:rsidRDefault="0079591E" w:rsidP="00077479">
            <w:pPr>
              <w:numPr>
                <w:ilvl w:val="0"/>
                <w:numId w:val="4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Continue a conversation through multiple exchanges.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Participate in collaborative conversations with diverse partners about </w:t>
            </w:r>
            <w:r w:rsidRPr="0079591E">
              <w:rPr>
                <w:rFonts w:ascii="Calibri,Italic" w:hAnsi="Calibri,Italic" w:cs="Times New Roman"/>
                <w:sz w:val="22"/>
                <w:szCs w:val="22"/>
              </w:rPr>
              <w:t xml:space="preserve">grade 1 topics and texts </w:t>
            </w:r>
            <w:r w:rsidRPr="0079591E">
              <w:rPr>
                <w:rFonts w:ascii="Calibri" w:hAnsi="Calibri" w:cs="Times New Roman"/>
                <w:sz w:val="22"/>
                <w:szCs w:val="22"/>
              </w:rPr>
              <w:t xml:space="preserve">with peers and adults in small and larger groups. </w:t>
            </w:r>
          </w:p>
          <w:p w:rsidR="0079591E" w:rsidRPr="0079591E" w:rsidRDefault="0079591E" w:rsidP="00077479">
            <w:pPr>
              <w:numPr>
                <w:ilvl w:val="0"/>
                <w:numId w:val="4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agreed-upon rules for discussions (e.g., listening to others with care, speaking one at a time about the topics and texts under discussion). </w:t>
            </w:r>
          </w:p>
          <w:p w:rsidR="0079591E" w:rsidRPr="0079591E" w:rsidRDefault="0079591E" w:rsidP="00077479">
            <w:pPr>
              <w:numPr>
                <w:ilvl w:val="0"/>
                <w:numId w:val="4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Build on others’ talk in conversations by responding to the comments of others through multiple exchanges. </w:t>
            </w:r>
          </w:p>
          <w:p w:rsidR="0079591E" w:rsidRPr="0079591E" w:rsidRDefault="0079591E" w:rsidP="00077479">
            <w:pPr>
              <w:numPr>
                <w:ilvl w:val="0"/>
                <w:numId w:val="4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Ask questions to clear up any confusion about the topics and texts under discussion.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Participate in collaborative conversations with diverse partners about </w:t>
            </w:r>
            <w:r w:rsidRPr="0079591E">
              <w:rPr>
                <w:rFonts w:ascii="Calibri,Italic" w:hAnsi="Calibri,Italic" w:cs="Times New Roman"/>
                <w:sz w:val="22"/>
                <w:szCs w:val="22"/>
              </w:rPr>
              <w:t xml:space="preserve">grade 2 topics and texts </w:t>
            </w:r>
            <w:r w:rsidRPr="0079591E">
              <w:rPr>
                <w:rFonts w:ascii="Calibri" w:hAnsi="Calibri" w:cs="Times New Roman"/>
                <w:sz w:val="22"/>
                <w:szCs w:val="22"/>
              </w:rPr>
              <w:t xml:space="preserve">with peers and adults in small and larger groups. </w:t>
            </w:r>
          </w:p>
          <w:p w:rsidR="0079591E" w:rsidRPr="0079591E" w:rsidRDefault="0079591E" w:rsidP="00077479">
            <w:pPr>
              <w:numPr>
                <w:ilvl w:val="0"/>
                <w:numId w:val="4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agreed-upon rules for discussions (e.g., gaining the floor in respectful ways, listening to others with care, speaking one at a time about the topics and texts under discussion). </w:t>
            </w:r>
          </w:p>
          <w:p w:rsidR="0079591E" w:rsidRPr="0079591E" w:rsidRDefault="0079591E" w:rsidP="00077479">
            <w:pPr>
              <w:numPr>
                <w:ilvl w:val="0"/>
                <w:numId w:val="4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Build on others’ talk in conversations by linking their comments to the remarks of others. </w:t>
            </w:r>
          </w:p>
          <w:p w:rsidR="0079591E" w:rsidRPr="0079591E" w:rsidRDefault="0079591E" w:rsidP="00077479">
            <w:pPr>
              <w:numPr>
                <w:ilvl w:val="0"/>
                <w:numId w:val="4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 Ask for clarification and further explanation as needed about the topics and texts under discussion.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Engage effectively in a range of collaborative discussions (one-on-one, in groups, and teacher-led) with diverse partners on </w:t>
            </w:r>
            <w:r w:rsidRPr="0079591E">
              <w:rPr>
                <w:rFonts w:ascii="Calibri,Italic" w:hAnsi="Calibri,Italic" w:cs="Times New Roman"/>
                <w:sz w:val="22"/>
                <w:szCs w:val="22"/>
              </w:rPr>
              <w:t>grade 3 topics and texts</w:t>
            </w:r>
            <w:r w:rsidRPr="0079591E">
              <w:rPr>
                <w:rFonts w:ascii="Calibri" w:hAnsi="Calibri" w:cs="Times New Roman"/>
                <w:sz w:val="22"/>
                <w:szCs w:val="22"/>
              </w:rPr>
              <w:t xml:space="preserve">, building on others’ ideas and expressing their own clearly.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Come to discussions </w:t>
            </w:r>
            <w:proofErr w:type="gramStart"/>
            <w:r w:rsidRPr="0079591E">
              <w:rPr>
                <w:rFonts w:ascii="Calibri" w:hAnsi="Calibri" w:cs="Times New Roman"/>
                <w:sz w:val="22"/>
                <w:szCs w:val="22"/>
              </w:rPr>
              <w:t>prepared,</w:t>
            </w:r>
            <w:proofErr w:type="gramEnd"/>
            <w:r w:rsidRPr="0079591E">
              <w:rPr>
                <w:rFonts w:ascii="Calibri" w:hAnsi="Calibri" w:cs="Times New Roman"/>
                <w:sz w:val="22"/>
                <w:szCs w:val="22"/>
              </w:rPr>
              <w:t xml:space="preserve"> having read or studied required material; explicitly draw on that preparation and other information known about the topic to explore ideas under discussion.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652"/>
        <w:gridCol w:w="10178"/>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077479">
            <w:pPr>
              <w:numPr>
                <w:ilvl w:val="0"/>
                <w:numId w:val="4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agreed-upon rules for discussions (e.g., gaining the floor in respectful ways, listening to others with care, speaking one at a time about the topics and texts under discussion). </w:t>
            </w:r>
          </w:p>
          <w:p w:rsidR="0079591E" w:rsidRPr="0079591E" w:rsidRDefault="0079591E" w:rsidP="00077479">
            <w:pPr>
              <w:numPr>
                <w:ilvl w:val="0"/>
                <w:numId w:val="4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lastRenderedPageBreak/>
              <w:t xml:space="preserve">Ask questions to check understanding of information presented, stay on topic, and link their comments to the remarks of others. </w:t>
            </w:r>
          </w:p>
          <w:p w:rsidR="0079591E" w:rsidRPr="0079591E" w:rsidRDefault="0079591E" w:rsidP="00077479">
            <w:pPr>
              <w:numPr>
                <w:ilvl w:val="0"/>
                <w:numId w:val="4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Explain </w:t>
            </w:r>
            <w:proofErr w:type="gramStart"/>
            <w:r w:rsidRPr="0079591E">
              <w:rPr>
                <w:rFonts w:ascii="Calibri" w:hAnsi="Calibri" w:cs="Times New Roman"/>
                <w:sz w:val="22"/>
                <w:szCs w:val="22"/>
              </w:rPr>
              <w:t>their own</w:t>
            </w:r>
            <w:proofErr w:type="gramEnd"/>
            <w:r w:rsidRPr="0079591E">
              <w:rPr>
                <w:rFonts w:ascii="Calibri" w:hAnsi="Calibri" w:cs="Times New Roman"/>
                <w:sz w:val="22"/>
                <w:szCs w:val="22"/>
              </w:rPr>
              <w:t xml:space="preserve"> ideas and understanding in light of the discussion.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Engage effectively in a range of collaborative discussions (one-on-one, in groups, and teacher-led) with diverse partners on </w:t>
            </w:r>
            <w:r w:rsidRPr="0079591E">
              <w:rPr>
                <w:rFonts w:ascii="Calibri,Italic" w:hAnsi="Calibri,Italic" w:cs="Times New Roman"/>
                <w:sz w:val="22"/>
                <w:szCs w:val="22"/>
              </w:rPr>
              <w:t>grade 4 topics and texts</w:t>
            </w:r>
            <w:r w:rsidRPr="0079591E">
              <w:rPr>
                <w:rFonts w:ascii="Calibri" w:hAnsi="Calibri" w:cs="Times New Roman"/>
                <w:sz w:val="22"/>
                <w:szCs w:val="22"/>
              </w:rPr>
              <w:t xml:space="preserve">, building on others’ ideas and expressing their own clearly. </w:t>
            </w:r>
          </w:p>
          <w:p w:rsidR="0079591E" w:rsidRPr="0079591E" w:rsidRDefault="0079591E" w:rsidP="00077479">
            <w:pPr>
              <w:numPr>
                <w:ilvl w:val="0"/>
                <w:numId w:val="4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Come to discussions </w:t>
            </w:r>
            <w:proofErr w:type="gramStart"/>
            <w:r w:rsidRPr="0079591E">
              <w:rPr>
                <w:rFonts w:ascii="Calibri" w:hAnsi="Calibri" w:cs="Times New Roman"/>
                <w:sz w:val="22"/>
                <w:szCs w:val="22"/>
              </w:rPr>
              <w:t>prepared,</w:t>
            </w:r>
            <w:proofErr w:type="gramEnd"/>
            <w:r w:rsidRPr="0079591E">
              <w:rPr>
                <w:rFonts w:ascii="Calibri" w:hAnsi="Calibri" w:cs="Times New Roman"/>
                <w:sz w:val="22"/>
                <w:szCs w:val="22"/>
              </w:rPr>
              <w:t xml:space="preserve"> having read or studied required material; explicitly draw on that preparation and other information known about the topic to explore ideas under discussion. </w:t>
            </w:r>
          </w:p>
          <w:p w:rsidR="0079591E" w:rsidRPr="0079591E" w:rsidRDefault="0079591E" w:rsidP="00077479">
            <w:pPr>
              <w:numPr>
                <w:ilvl w:val="0"/>
                <w:numId w:val="4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agreed-upon rules for discussions and carry out assigned roles. </w:t>
            </w:r>
          </w:p>
          <w:p w:rsidR="0079591E" w:rsidRPr="0079591E" w:rsidRDefault="0079591E" w:rsidP="00077479">
            <w:pPr>
              <w:numPr>
                <w:ilvl w:val="0"/>
                <w:numId w:val="4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Pose and respond to specific questions to clarify or follow up on information, </w:t>
            </w:r>
          </w:p>
          <w:p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and make comments that contribute to the discussion and link to the remarks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of</w:t>
            </w:r>
            <w:proofErr w:type="gramEnd"/>
            <w:r w:rsidRPr="0079591E">
              <w:rPr>
                <w:rFonts w:ascii="Calibri" w:hAnsi="Calibri" w:cs="Times New Roman"/>
                <w:sz w:val="22"/>
                <w:szCs w:val="22"/>
              </w:rPr>
              <w:t xml:space="preserve"> others. </w:t>
            </w:r>
          </w:p>
          <w:p w:rsidR="0079591E" w:rsidRPr="0079591E" w:rsidRDefault="0079591E" w:rsidP="00077479">
            <w:pPr>
              <w:numPr>
                <w:ilvl w:val="0"/>
                <w:numId w:val="4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Review the key ideas expressed and explain their own ideas and understanding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in</w:t>
            </w:r>
            <w:proofErr w:type="gramEnd"/>
            <w:r w:rsidRPr="0079591E">
              <w:rPr>
                <w:rFonts w:ascii="Calibri" w:hAnsi="Calibri" w:cs="Times New Roman"/>
                <w:sz w:val="22"/>
                <w:szCs w:val="22"/>
              </w:rPr>
              <w:t xml:space="preserve"> light of the discussion.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Engage effectively in a range of collaborative discussions (one-on-one, in groups, and teacher-led) with diverse partners on </w:t>
            </w:r>
            <w:r w:rsidRPr="0079591E">
              <w:rPr>
                <w:rFonts w:ascii="Calibri,Italic" w:hAnsi="Calibri,Italic" w:cs="Times New Roman"/>
                <w:sz w:val="22"/>
                <w:szCs w:val="22"/>
              </w:rPr>
              <w:t>grade 5 topics and texts</w:t>
            </w:r>
            <w:r w:rsidRPr="0079591E">
              <w:rPr>
                <w:rFonts w:ascii="Calibri" w:hAnsi="Calibri" w:cs="Times New Roman"/>
                <w:sz w:val="22"/>
                <w:szCs w:val="22"/>
              </w:rPr>
              <w:t xml:space="preserve">, building on others’ ideas and expressing their own clearly. </w:t>
            </w:r>
          </w:p>
          <w:p w:rsidR="0079591E" w:rsidRPr="0079591E" w:rsidRDefault="0079591E" w:rsidP="00077479">
            <w:pPr>
              <w:numPr>
                <w:ilvl w:val="0"/>
                <w:numId w:val="4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Come to discussions </w:t>
            </w:r>
            <w:proofErr w:type="gramStart"/>
            <w:r w:rsidRPr="0079591E">
              <w:rPr>
                <w:rFonts w:ascii="Calibri" w:hAnsi="Calibri" w:cs="Times New Roman"/>
                <w:sz w:val="22"/>
                <w:szCs w:val="22"/>
              </w:rPr>
              <w:t>prepared,</w:t>
            </w:r>
            <w:proofErr w:type="gramEnd"/>
            <w:r w:rsidRPr="0079591E">
              <w:rPr>
                <w:rFonts w:ascii="Calibri" w:hAnsi="Calibri" w:cs="Times New Roman"/>
                <w:sz w:val="22"/>
                <w:szCs w:val="22"/>
              </w:rPr>
              <w:t xml:space="preserve"> having read or studied required material; explicitly draw on that preparation and other information known about the topic to explore ideas under discussion. </w:t>
            </w:r>
          </w:p>
          <w:p w:rsidR="0079591E" w:rsidRPr="0079591E" w:rsidRDefault="0079591E" w:rsidP="00077479">
            <w:pPr>
              <w:numPr>
                <w:ilvl w:val="0"/>
                <w:numId w:val="4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agreed-upon rules for discussions and carry out assigned roles. </w:t>
            </w:r>
          </w:p>
          <w:p w:rsidR="0079591E" w:rsidRPr="0079591E" w:rsidRDefault="0079591E" w:rsidP="00077479">
            <w:pPr>
              <w:numPr>
                <w:ilvl w:val="0"/>
                <w:numId w:val="4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Pose and respond to specific questions by making comments that contribute to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the</w:t>
            </w:r>
            <w:proofErr w:type="gramEnd"/>
            <w:r w:rsidRPr="0079591E">
              <w:rPr>
                <w:rFonts w:ascii="Calibri" w:hAnsi="Calibri" w:cs="Times New Roman"/>
                <w:sz w:val="22"/>
                <w:szCs w:val="22"/>
              </w:rPr>
              <w:t xml:space="preserve"> discussion and elaborate on the remarks of others. </w:t>
            </w:r>
          </w:p>
          <w:p w:rsidR="0079591E" w:rsidRPr="0079591E" w:rsidRDefault="0079591E" w:rsidP="00077479">
            <w:pPr>
              <w:numPr>
                <w:ilvl w:val="0"/>
                <w:numId w:val="4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Review the key ideas expressed and draw conclusions in light of information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and</w:t>
            </w:r>
            <w:proofErr w:type="gramEnd"/>
            <w:r w:rsidRPr="0079591E">
              <w:rPr>
                <w:rFonts w:ascii="Calibri" w:hAnsi="Calibri" w:cs="Times New Roman"/>
                <w:sz w:val="22"/>
                <w:szCs w:val="22"/>
              </w:rPr>
              <w:t xml:space="preserve"> knowledge gained from the discussions.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Engage effectively in a range of collaborative discussions (one-on-one, in groups, and teacher-led) with diverse partners on </w:t>
            </w:r>
            <w:r w:rsidRPr="0079591E">
              <w:rPr>
                <w:rFonts w:ascii="Calibri,Italic" w:hAnsi="Calibri,Italic" w:cs="Times New Roman"/>
                <w:sz w:val="22"/>
                <w:szCs w:val="22"/>
              </w:rPr>
              <w:t>grade 6 topics, texts, and issues</w:t>
            </w:r>
            <w:r w:rsidRPr="0079591E">
              <w:rPr>
                <w:rFonts w:ascii="Calibri" w:hAnsi="Calibri" w:cs="Times New Roman"/>
                <w:sz w:val="22"/>
                <w:szCs w:val="22"/>
              </w:rPr>
              <w:t xml:space="preserve">, building on others’ ideas and expressing their own clearly. </w:t>
            </w:r>
          </w:p>
          <w:p w:rsidR="0079591E" w:rsidRPr="0079591E" w:rsidRDefault="0079591E" w:rsidP="00077479">
            <w:pPr>
              <w:numPr>
                <w:ilvl w:val="0"/>
                <w:numId w:val="5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Come to discussions </w:t>
            </w:r>
            <w:proofErr w:type="gramStart"/>
            <w:r w:rsidRPr="0079591E">
              <w:rPr>
                <w:rFonts w:ascii="Calibri" w:hAnsi="Calibri" w:cs="Times New Roman"/>
                <w:sz w:val="22"/>
                <w:szCs w:val="22"/>
              </w:rPr>
              <w:t>prepared,</w:t>
            </w:r>
            <w:proofErr w:type="gramEnd"/>
            <w:r w:rsidRPr="0079591E">
              <w:rPr>
                <w:rFonts w:ascii="Calibri" w:hAnsi="Calibri" w:cs="Times New Roman"/>
                <w:sz w:val="22"/>
                <w:szCs w:val="22"/>
              </w:rPr>
              <w:t xml:space="preserve"> having read or studied required material; explicitly draw on that preparation by referring to evidence on the topic, text, or issue to probe and reflect on ideas under discussion. </w:t>
            </w:r>
          </w:p>
          <w:p w:rsidR="0079591E" w:rsidRPr="0079591E" w:rsidRDefault="0079591E" w:rsidP="00077479">
            <w:pPr>
              <w:numPr>
                <w:ilvl w:val="0"/>
                <w:numId w:val="5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rules for collegial discussions, set specific goals and deadlines, and define individual roles as needed. </w:t>
            </w:r>
          </w:p>
          <w:p w:rsidR="0079591E" w:rsidRPr="0079591E" w:rsidRDefault="0079591E" w:rsidP="00077479">
            <w:pPr>
              <w:numPr>
                <w:ilvl w:val="0"/>
                <w:numId w:val="5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Pose and respond to specific questions with elaboration and detail by making comments that contribute to the topic, text, or issue under discussion. </w:t>
            </w:r>
          </w:p>
          <w:p w:rsidR="0079591E" w:rsidRPr="0079591E" w:rsidRDefault="0079591E" w:rsidP="00077479">
            <w:pPr>
              <w:numPr>
                <w:ilvl w:val="0"/>
                <w:numId w:val="5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Review the key ideas expressed and demonstrate understanding of multiple perspectives through reflection and paraphrasing.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Engage effectively in a range of collaborative discussions (one-on-one, in groups, and teacher-led) with diverse partners on </w:t>
            </w:r>
            <w:r w:rsidRPr="0079591E">
              <w:rPr>
                <w:rFonts w:ascii="Calibri,Italic" w:hAnsi="Calibri,Italic" w:cs="Times New Roman"/>
                <w:sz w:val="22"/>
                <w:szCs w:val="22"/>
              </w:rPr>
              <w:t xml:space="preserve">grade 7 topics, texts, and issues, </w:t>
            </w:r>
            <w:r w:rsidRPr="0079591E">
              <w:rPr>
                <w:rFonts w:ascii="Calibri" w:hAnsi="Calibri" w:cs="Times New Roman"/>
                <w:sz w:val="22"/>
                <w:szCs w:val="22"/>
              </w:rPr>
              <w:t xml:space="preserve">building on others’ ideas and expressing their own clearly.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Come to discussions prepared, having read or researched material under study; explicitly draw on that preparation by referring to evidence on the topic,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Documents shared courtesy of Oconee County </w:t>
      </w:r>
    </w:p>
    <w:tbl>
      <w:tblPr>
        <w:tblW w:w="0" w:type="auto"/>
        <w:tblCellMar>
          <w:top w:w="15" w:type="dxa"/>
          <w:left w:w="15" w:type="dxa"/>
          <w:bottom w:w="15" w:type="dxa"/>
          <w:right w:w="15" w:type="dxa"/>
        </w:tblCellMar>
        <w:tblLook w:val="04A0"/>
      </w:tblPr>
      <w:tblGrid>
        <w:gridCol w:w="864"/>
        <w:gridCol w:w="9966"/>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proofErr w:type="gramStart"/>
            <w:r w:rsidRPr="0079591E">
              <w:rPr>
                <w:rFonts w:ascii="Calibri" w:hAnsi="Calibri" w:cs="Times New Roman"/>
                <w:sz w:val="22"/>
                <w:szCs w:val="22"/>
              </w:rPr>
              <w:t>text</w:t>
            </w:r>
            <w:proofErr w:type="gramEnd"/>
            <w:r w:rsidRPr="0079591E">
              <w:rPr>
                <w:rFonts w:ascii="Calibri" w:hAnsi="Calibri" w:cs="Times New Roman"/>
                <w:sz w:val="22"/>
                <w:szCs w:val="22"/>
              </w:rPr>
              <w:t xml:space="preserve">, or issue to probe and reflect on ideas under discussion. </w:t>
            </w:r>
          </w:p>
          <w:p w:rsidR="0079591E" w:rsidRPr="0079591E" w:rsidRDefault="0079591E" w:rsidP="00077479">
            <w:pPr>
              <w:numPr>
                <w:ilvl w:val="0"/>
                <w:numId w:val="5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rules for collegial discussions, track progress toward specific goals and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deadlines</w:t>
            </w:r>
            <w:proofErr w:type="gramEnd"/>
            <w:r w:rsidRPr="0079591E">
              <w:rPr>
                <w:rFonts w:ascii="Calibri" w:hAnsi="Calibri" w:cs="Times New Roman"/>
                <w:sz w:val="22"/>
                <w:szCs w:val="22"/>
              </w:rPr>
              <w:t xml:space="preserve">, and define individual roles as needed. </w:t>
            </w:r>
          </w:p>
          <w:p w:rsidR="0079591E" w:rsidRPr="0079591E" w:rsidRDefault="0079591E" w:rsidP="00077479">
            <w:pPr>
              <w:numPr>
                <w:ilvl w:val="0"/>
                <w:numId w:val="5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Pose questions that elicit elaboration and respond to others’ questions and </w:t>
            </w:r>
          </w:p>
          <w:p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comments with relevant observations and ideas that bring the discussion back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on</w:t>
            </w:r>
            <w:proofErr w:type="gramEnd"/>
            <w:r w:rsidRPr="0079591E">
              <w:rPr>
                <w:rFonts w:ascii="Calibri" w:hAnsi="Calibri" w:cs="Times New Roman"/>
                <w:sz w:val="22"/>
                <w:szCs w:val="22"/>
              </w:rPr>
              <w:t xml:space="preserve"> topic as needed. </w:t>
            </w:r>
          </w:p>
          <w:p w:rsidR="0079591E" w:rsidRPr="0079591E" w:rsidRDefault="0079591E" w:rsidP="00077479">
            <w:pPr>
              <w:numPr>
                <w:ilvl w:val="0"/>
                <w:numId w:val="5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Acknowledge new information expressed by others and, when warranted,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modify</w:t>
            </w:r>
            <w:proofErr w:type="gramEnd"/>
            <w:r w:rsidRPr="0079591E">
              <w:rPr>
                <w:rFonts w:ascii="Calibri" w:hAnsi="Calibri" w:cs="Times New Roman"/>
                <w:sz w:val="22"/>
                <w:szCs w:val="22"/>
              </w:rPr>
              <w:t xml:space="preserve"> their own views.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Engage effectively in a range of collaborative discussions (one-on-one, in groups, and teacher-led) with diverse partners on </w:t>
            </w:r>
            <w:r w:rsidRPr="0079591E">
              <w:rPr>
                <w:rFonts w:ascii="Calibri,Italic" w:hAnsi="Calibri,Italic" w:cs="Times New Roman"/>
                <w:sz w:val="22"/>
                <w:szCs w:val="22"/>
              </w:rPr>
              <w:t xml:space="preserve">grade 8 topics, texts, and issues, </w:t>
            </w:r>
            <w:r w:rsidRPr="0079591E">
              <w:rPr>
                <w:rFonts w:ascii="Calibri" w:hAnsi="Calibri" w:cs="Times New Roman"/>
                <w:sz w:val="22"/>
                <w:szCs w:val="22"/>
              </w:rPr>
              <w:t xml:space="preserve">building on others’ ideas and expressing their own clearly. </w:t>
            </w:r>
          </w:p>
          <w:p w:rsidR="0079591E" w:rsidRPr="0079591E" w:rsidRDefault="0079591E" w:rsidP="00077479">
            <w:pPr>
              <w:numPr>
                <w:ilvl w:val="0"/>
                <w:numId w:val="5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Come to discussions </w:t>
            </w:r>
            <w:proofErr w:type="gramStart"/>
            <w:r w:rsidRPr="0079591E">
              <w:rPr>
                <w:rFonts w:ascii="Calibri" w:hAnsi="Calibri" w:cs="Times New Roman"/>
                <w:sz w:val="22"/>
                <w:szCs w:val="22"/>
              </w:rPr>
              <w:t>prepared,</w:t>
            </w:r>
            <w:proofErr w:type="gramEnd"/>
            <w:r w:rsidRPr="0079591E">
              <w:rPr>
                <w:rFonts w:ascii="Calibri" w:hAnsi="Calibri" w:cs="Times New Roman"/>
                <w:sz w:val="22"/>
                <w:szCs w:val="22"/>
              </w:rPr>
              <w:t xml:space="preserve"> having read or researched material under study; explicitly draw on that preparation by referring to evidence on the topic, text, or issue to probe and reflect on ideas under discussion. </w:t>
            </w:r>
          </w:p>
          <w:p w:rsidR="0079591E" w:rsidRPr="0079591E" w:rsidRDefault="0079591E" w:rsidP="00077479">
            <w:pPr>
              <w:numPr>
                <w:ilvl w:val="0"/>
                <w:numId w:val="5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rules for collegial discussions and decision-making, track progress toward specific goals and deadlines, and define individual roles as needed. </w:t>
            </w:r>
          </w:p>
          <w:p w:rsidR="0079591E" w:rsidRPr="0079591E" w:rsidRDefault="0079591E" w:rsidP="00077479">
            <w:pPr>
              <w:numPr>
                <w:ilvl w:val="0"/>
                <w:numId w:val="5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Pose questions that connect the ideas of several speakers and respond to others’ questions and comments with relevant evidence, observations, and ideas. </w:t>
            </w:r>
          </w:p>
          <w:p w:rsidR="0079591E" w:rsidRPr="0079591E" w:rsidRDefault="0079591E" w:rsidP="00077479">
            <w:pPr>
              <w:numPr>
                <w:ilvl w:val="0"/>
                <w:numId w:val="5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Acknowledge new information expressed by others, and, when warranted, qualify or justify their own views in light of the evidence presented.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Initiate and participate effectively in a range of collaborative discussions (one-on-one, in groups, and teacher-led) with diverse partners on </w:t>
            </w:r>
            <w:r w:rsidRPr="0079591E">
              <w:rPr>
                <w:rFonts w:ascii="Calibri,Italic" w:hAnsi="Calibri,Italic" w:cs="Times New Roman"/>
                <w:sz w:val="22"/>
                <w:szCs w:val="22"/>
              </w:rPr>
              <w:t xml:space="preserve">grades 9–10 topics, texts, and issues, </w:t>
            </w:r>
            <w:r w:rsidRPr="0079591E">
              <w:rPr>
                <w:rFonts w:ascii="Calibri" w:hAnsi="Calibri" w:cs="Times New Roman"/>
                <w:sz w:val="22"/>
                <w:szCs w:val="22"/>
              </w:rPr>
              <w:t xml:space="preserve">building on others’ ideas and expressing their own clearly and persuasively. </w:t>
            </w:r>
          </w:p>
          <w:p w:rsidR="0079591E" w:rsidRPr="0079591E" w:rsidRDefault="0079591E" w:rsidP="00077479">
            <w:pPr>
              <w:numPr>
                <w:ilvl w:val="0"/>
                <w:numId w:val="5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Come to discussions </w:t>
            </w:r>
            <w:proofErr w:type="gramStart"/>
            <w:r w:rsidRPr="0079591E">
              <w:rPr>
                <w:rFonts w:ascii="Calibri" w:hAnsi="Calibri" w:cs="Times New Roman"/>
                <w:sz w:val="22"/>
                <w:szCs w:val="22"/>
              </w:rPr>
              <w:t>prepared,</w:t>
            </w:r>
            <w:proofErr w:type="gramEnd"/>
            <w:r w:rsidRPr="0079591E">
              <w:rPr>
                <w:rFonts w:ascii="Calibri" w:hAnsi="Calibri" w:cs="Times New Roman"/>
                <w:sz w:val="22"/>
                <w:szCs w:val="22"/>
              </w:rPr>
              <w:t xml:space="preserve"> having read and researched material under study; explicitly draw on that preparation by referring to evidence from texts and other research on the topic or issue to stimulate a thoughtful, well- reasoned exchange of ideas. </w:t>
            </w:r>
          </w:p>
          <w:p w:rsidR="0079591E" w:rsidRPr="0079591E" w:rsidRDefault="0079591E" w:rsidP="00077479">
            <w:pPr>
              <w:numPr>
                <w:ilvl w:val="0"/>
                <w:numId w:val="5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Work with peers to set rules for collegial discussions and decision-making (e.g., informal consensus, taking votes on key issues, </w:t>
            </w:r>
            <w:proofErr w:type="gramStart"/>
            <w:r w:rsidRPr="0079591E">
              <w:rPr>
                <w:rFonts w:ascii="Calibri" w:hAnsi="Calibri" w:cs="Times New Roman"/>
                <w:sz w:val="22"/>
                <w:szCs w:val="22"/>
              </w:rPr>
              <w:t>presentation</w:t>
            </w:r>
            <w:proofErr w:type="gramEnd"/>
            <w:r w:rsidRPr="0079591E">
              <w:rPr>
                <w:rFonts w:ascii="Calibri" w:hAnsi="Calibri" w:cs="Times New Roman"/>
                <w:sz w:val="22"/>
                <w:szCs w:val="22"/>
              </w:rPr>
              <w:t xml:space="preserve"> of alternate views), clear goals and deadlines, and individual roles as needed. </w:t>
            </w:r>
          </w:p>
          <w:p w:rsidR="0079591E" w:rsidRPr="0079591E" w:rsidRDefault="0079591E" w:rsidP="00077479">
            <w:pPr>
              <w:numPr>
                <w:ilvl w:val="0"/>
                <w:numId w:val="5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Propel conversations by posing and responding to questions that relate the current discussion to broader themes or larger ideas; actively incorporate others into the discussion; and clarify, verify, or challenge ideas and conclusions. </w:t>
            </w:r>
          </w:p>
          <w:p w:rsidR="0079591E" w:rsidRPr="0079591E" w:rsidRDefault="0079591E" w:rsidP="00077479">
            <w:pPr>
              <w:numPr>
                <w:ilvl w:val="0"/>
                <w:numId w:val="5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Respond thoughtfully to diverse perspectives, summarize points of agreement and disagreement, and, when warranted, qualify or justify their own views and understanding and make new connections in light of the evidence and reasoning presented.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Initiate and participate effectively in a range of collaborative discussions (one-on-one, in groups, and teacher-led) with diverse partners on </w:t>
            </w:r>
            <w:r w:rsidRPr="0079591E">
              <w:rPr>
                <w:rFonts w:ascii="Calibri,Italic" w:hAnsi="Calibri,Italic" w:cs="Times New Roman"/>
                <w:sz w:val="22"/>
                <w:szCs w:val="22"/>
              </w:rPr>
              <w:t xml:space="preserve">grades 11–12 topics, texts, and issues, </w:t>
            </w:r>
            <w:r w:rsidRPr="0079591E">
              <w:rPr>
                <w:rFonts w:ascii="Calibri" w:hAnsi="Calibri" w:cs="Times New Roman"/>
                <w:sz w:val="22"/>
                <w:szCs w:val="22"/>
              </w:rPr>
              <w:t xml:space="preserve">building on others’ ideas and expressing </w:t>
            </w:r>
            <w:r w:rsidRPr="0079591E">
              <w:rPr>
                <w:rFonts w:ascii="Calibri" w:hAnsi="Calibri" w:cs="Times New Roman"/>
                <w:sz w:val="22"/>
                <w:szCs w:val="22"/>
              </w:rPr>
              <w:lastRenderedPageBreak/>
              <w:t xml:space="preserve">their own clearly and persuasively.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Come to discussions </w:t>
            </w:r>
            <w:proofErr w:type="gramStart"/>
            <w:r w:rsidRPr="0079591E">
              <w:rPr>
                <w:rFonts w:ascii="Calibri" w:hAnsi="Calibri" w:cs="Times New Roman"/>
                <w:sz w:val="22"/>
                <w:szCs w:val="22"/>
              </w:rPr>
              <w:t>prepared,</w:t>
            </w:r>
            <w:proofErr w:type="gramEnd"/>
            <w:r w:rsidRPr="0079591E">
              <w:rPr>
                <w:rFonts w:ascii="Calibri" w:hAnsi="Calibri" w:cs="Times New Roman"/>
                <w:sz w:val="22"/>
                <w:szCs w:val="22"/>
              </w:rPr>
              <w:t xml:space="preserve"> having read and researched material under study; explicitly draw on that preparation by referring to evidence from texts and other research on the topic or issue to stimulate a thoughtful, well- reasoned exchange of ideas.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Documents shared courtesy of Oconee County </w:t>
      </w:r>
    </w:p>
    <w:tbl>
      <w:tblPr>
        <w:tblW w:w="0" w:type="auto"/>
        <w:tblCellMar>
          <w:top w:w="15" w:type="dxa"/>
          <w:left w:w="15" w:type="dxa"/>
          <w:bottom w:w="15" w:type="dxa"/>
          <w:right w:w="15" w:type="dxa"/>
        </w:tblCellMar>
        <w:tblLook w:val="04A0"/>
      </w:tblPr>
      <w:tblGrid>
        <w:gridCol w:w="36"/>
        <w:gridCol w:w="10794"/>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077479">
            <w:pPr>
              <w:numPr>
                <w:ilvl w:val="0"/>
                <w:numId w:val="5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Work with peers to promote civil, democratic discussions and decision-making, set clear goals and deadlines, and establish individual roles as needed. </w:t>
            </w:r>
          </w:p>
          <w:p w:rsidR="0079591E" w:rsidRPr="0079591E" w:rsidRDefault="0079591E" w:rsidP="00077479">
            <w:pPr>
              <w:numPr>
                <w:ilvl w:val="0"/>
                <w:numId w:val="5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Propel conversations by posing and responding to questions that probe reasoning and evidence; ensure a hearing for a full range of positions on topic or issue; clarify, verify, or challenge ideas and conclusions; and promote divergent and creative perspectives. </w:t>
            </w:r>
          </w:p>
          <w:p w:rsidR="0079591E" w:rsidRPr="0079591E" w:rsidRDefault="0079591E" w:rsidP="00077479">
            <w:pPr>
              <w:numPr>
                <w:ilvl w:val="0"/>
                <w:numId w:val="5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Respond thoughtfully to diverse perspectives; synthesize comments, claims, and evidence made on all sides of an issue; resolve contradictions when possible; and determine what additional information or research is required to deepen the investigation or complete the task.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College and Career Readiness Anchor Standards for Speaking and Listening</w:t>
      </w:r>
      <w:r w:rsidRPr="0079591E">
        <w:rPr>
          <w:rFonts w:ascii="Calibri,BoldItalic" w:hAnsi="Calibri,BoldItalic" w:cs="Times New Roman"/>
          <w:sz w:val="32"/>
          <w:szCs w:val="32"/>
        </w:rPr>
        <w:br/>
        <w:t xml:space="preserve">Vertical Progression – Speaking and Listening Standards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Comprehension and Collaboration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2. Integrate and evaluate information presented in diverse media and formats, including visually, quantitatively, and orally.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207"/>
        <w:gridCol w:w="9623"/>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2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Confirm understanding of a text read aloud or information presented orally or through other media by asking and answering questions about key details and requesting clarification if something is not understood.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about key details in a text read aloud or information presented orally or through other media.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Recount or describe key ideas or details from a text read aloud or information presented orally or through other media.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main ideas and supporting details of a text read aloud or information presented in diverse media and formats, including visually, quantitatively, and orally.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Paraphrase portions of a text read aloud or information presented in diverse media and formats, including visually, quantitatively, and orally.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Summarize a written text read aloud or information presented in diverse media and formats, including visually, quantitatively, and orally.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Interpret information presented in diverse media and formats (e.g., visually, quantitatively, </w:t>
            </w:r>
            <w:proofErr w:type="gramStart"/>
            <w:r w:rsidRPr="0079591E">
              <w:rPr>
                <w:rFonts w:ascii="Calibri" w:hAnsi="Calibri" w:cs="Times New Roman"/>
                <w:sz w:val="22"/>
                <w:szCs w:val="22"/>
              </w:rPr>
              <w:t>orally</w:t>
            </w:r>
            <w:proofErr w:type="gramEnd"/>
            <w:r w:rsidRPr="0079591E">
              <w:rPr>
                <w:rFonts w:ascii="Calibri" w:hAnsi="Calibri" w:cs="Times New Roman"/>
                <w:sz w:val="22"/>
                <w:szCs w:val="22"/>
              </w:rPr>
              <w:t xml:space="preserve">) and explain how it contributes to a topic, text, or issue under study.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the main ideas and supporting details presented in diverse media and formats (e.g., visually, quantitatively, </w:t>
            </w:r>
            <w:proofErr w:type="gramStart"/>
            <w:r w:rsidRPr="0079591E">
              <w:rPr>
                <w:rFonts w:ascii="Calibri" w:hAnsi="Calibri" w:cs="Times New Roman"/>
                <w:sz w:val="22"/>
                <w:szCs w:val="22"/>
              </w:rPr>
              <w:t>orally</w:t>
            </w:r>
            <w:proofErr w:type="gramEnd"/>
            <w:r w:rsidRPr="0079591E">
              <w:rPr>
                <w:rFonts w:ascii="Calibri" w:hAnsi="Calibri" w:cs="Times New Roman"/>
                <w:sz w:val="22"/>
                <w:szCs w:val="22"/>
              </w:rPr>
              <w:t xml:space="preserve">) and explain how the ideas clarify a topic, text, or issue under study.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the purpose of information presented in diverse media and formats (e.g., visually, quantitatively, orally) and evaluate the motives (e.g., social, commercial, political) behind its presentation.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Integrate multiple sources of information presented in diverse media or formats (e.g., visually, </w:t>
            </w:r>
            <w:r w:rsidRPr="0079591E">
              <w:rPr>
                <w:rFonts w:ascii="Calibri" w:hAnsi="Calibri" w:cs="Times New Roman"/>
                <w:sz w:val="22"/>
                <w:szCs w:val="22"/>
              </w:rPr>
              <w:lastRenderedPageBreak/>
              <w:t xml:space="preserve">quantitatively, orally) evaluating the credibility and accuracy of each source.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Integrate multiple sources of information presented in diverse formats and media (e.g., visually, quantitatively, orally) in order to make informed decisions and solve problems, evaluating the credibility and accuracy of each source and noting any discrepancies among the data.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College and Career Readiness Anchor Standards for Speaking and Listening</w:t>
      </w:r>
      <w:r w:rsidRPr="0079591E">
        <w:rPr>
          <w:rFonts w:ascii="Calibri,BoldItalic" w:hAnsi="Calibri,BoldItalic" w:cs="Times New Roman"/>
          <w:sz w:val="32"/>
          <w:szCs w:val="32"/>
        </w:rPr>
        <w:br/>
        <w:t xml:space="preserve">Vertical Progression – Speaking and Listening Standards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Comprehension and Collaboration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Evaluate a speaker’s point of view, reasoning, and use of evidence and rhetoric.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212"/>
        <w:gridCol w:w="9618"/>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3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in order to seek help, get information, or clarify something that is not understood.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about what a speaker says in order to gather additional information or clarify something that is not understood.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about what a speaker says in order to clarify comprehension, gather additional information, or deepen understanding of a topic or issue.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about information from a speaker, offering appropriate elaboration and detail.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the reasons and evidence a speaker provides to support particular points.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Summarize the points a speaker makes and explain how each claim is supported by reasons and evidence.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Delineate a speaker’s argument and specific claims, distinguishing claims that are supported by reasons and evidence from claims that are not.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Delineate a speaker’s argument and specific claims, evaluating the soundness of the reasoning and the relevance and sufficiency of the evidence.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Delineate a speaker’s argument and specific claims, evaluating the soundness of the reasoning and relevance and sufficiency of the evidence and identifying when irrelevant evidence is introduced.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Evaluate a speaker’s point of view, reasoning, and use of evidence and rhetoric, identifying any fallacious reasoning or exaggerated or distorted evidence.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Evaluate a speaker’s point of view, reasoning, and use of evidence and rhetoric, assessing the stance, premises, links among ideas, word choice, points of emphasis, and tone used.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College and Career Readiness Anchor Standards for Speaking and Listening</w:t>
      </w:r>
      <w:r w:rsidRPr="0079591E">
        <w:rPr>
          <w:rFonts w:ascii="Calibri,BoldItalic" w:hAnsi="Calibri,BoldItalic" w:cs="Times New Roman"/>
          <w:sz w:val="32"/>
          <w:szCs w:val="32"/>
        </w:rPr>
        <w:br/>
        <w:t xml:space="preserve">Vertical Progression – Speaking and Listening Standards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Presentation of Knowledge and Ideas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Present information, findings, and supporting evidence such that listeners can follow the line of reasoning and the organization, development, and style are appropriate to task, purpose, and audience.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205"/>
        <w:gridCol w:w="9625"/>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4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familiar people, places, things, and events and, with prompting and support, provide additional detail.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people, places, things, and events with relevant details, expressing ideas and feelings clearly.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Tell a story or recount an experience with appropriate facts and relevant, descriptive details, speaking audibly in coherent sentences.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Report on a topic or text, tell a story, or recount an experience with appropriate facts and relevant, descriptive details, speaking clearly at an understandable pace.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Report on a topic or text, tell a story, or recount an experience in an organized manner, using appropriate facts and relevant, descriptive details to support main ideas or themes; speak clearly at an understandable pace.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Report on a topic or text or present an opinion, sequencing ideas logically and using appropriate facts and relevant, descriptive details to support main ideas or themes; speak clearly at an understandable pace.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Present claims and findings, sequencing ideas logically and using pertinent descriptions, facts, and details to accentuate main ideas or themes; use appropriate eye contact, adequate volume, and clear pronunciation.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Present claims and findings, emphasizing salient points in a focused, coherent manner with pertinent descriptions, facts, details, and examples; use appropriate eye contact, adequate volume, and clear pronunciation.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Present claims and findings, emphasizing salient points in a focused, coherent manner with relevant evidence, sound valid reasoning, and well-chosen details; use appropriate eye contact, adequate volume, and clear pronunciation.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Present information, findings, and supporting evidence clearly, concisely, and logically such that listeners can follow the line of reasoning and the organization, development, substance, and style are appropriate to purpose, audience, and task.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Speaking and Listening</w:t>
      </w:r>
      <w:r w:rsidRPr="0079591E">
        <w:rPr>
          <w:rFonts w:ascii="Calibri,BoldItalic" w:hAnsi="Calibri,BoldItalic" w:cs="Times New Roman"/>
          <w:sz w:val="32"/>
          <w:szCs w:val="32"/>
        </w:rPr>
        <w:br/>
        <w:t xml:space="preserve">Vertical Progression – Speaking and Listening Standards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Presentation of Knowledge and Ideas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5. Make strategic use of digital media and visual displays of data to express information and enhance understanding of presentations.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211"/>
        <w:gridCol w:w="9619"/>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5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Add drawings or other visual displays to descriptions as desired to provide additional detail.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Add drawings or other visual displays to descriptions when appropriate to clarify ideas, thoughts, and feelings.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Create audio recordings of stories or poems; add drawings or other visual displays to stories or recounts of experiences when appropriate to clarify ideas, thoughts, and feelings.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Create engaging audio recordings of stories or poems that demonstrate fluid reading at an understandable </w:t>
            </w:r>
            <w:r w:rsidRPr="0079591E">
              <w:rPr>
                <w:rFonts w:ascii="Calibri" w:hAnsi="Calibri" w:cs="Times New Roman"/>
                <w:sz w:val="22"/>
                <w:szCs w:val="22"/>
              </w:rPr>
              <w:lastRenderedPageBreak/>
              <w:t xml:space="preserve">pace; add visual displays when appropriate to emphasize or enhance certain facts or details.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Add audio recordings and visual displays to presentations when appropriate to enhance the development of main ideas or themes.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Include multimedia components (e.g., graphics, sound) and visual displays in presentations when appropriate to enhance the development of main ideas or themes.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Include multimedia components (e.g., graphics, images, music, </w:t>
            </w:r>
            <w:proofErr w:type="gramStart"/>
            <w:r w:rsidRPr="0079591E">
              <w:rPr>
                <w:rFonts w:ascii="Calibri" w:hAnsi="Calibri" w:cs="Times New Roman"/>
                <w:sz w:val="22"/>
                <w:szCs w:val="22"/>
              </w:rPr>
              <w:t>sound</w:t>
            </w:r>
            <w:proofErr w:type="gramEnd"/>
            <w:r w:rsidRPr="0079591E">
              <w:rPr>
                <w:rFonts w:ascii="Calibri" w:hAnsi="Calibri" w:cs="Times New Roman"/>
                <w:sz w:val="22"/>
                <w:szCs w:val="22"/>
              </w:rPr>
              <w:t xml:space="preserve">) and visual displays in presentations to clarify information.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Include multimedia components and visual displays in presentations to clarify claims and findings and emphasize salient points.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Integrate multimedia and visual displays into presentations to clarify information, strengthen claims and evidence, and add interest.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Make strategic use of digital media (e.g., textual, graphical, audio, visual, and interactive elements) in presentations to enhance understanding of findings, reasoning, and evidence and to add interest.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Make strategic use of digital media (e.g., textual, graphical, audio, visual, and interactive elements) in presentations to enhance understanding of findings, reasoning, and evidence and to add interest.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College and Career Readiness Anchor Standards for Speaking and Listening</w:t>
      </w:r>
      <w:r w:rsidRPr="0079591E">
        <w:rPr>
          <w:rFonts w:ascii="Calibri,BoldItalic" w:hAnsi="Calibri,BoldItalic" w:cs="Times New Roman"/>
          <w:sz w:val="32"/>
          <w:szCs w:val="32"/>
        </w:rPr>
        <w:br/>
        <w:t xml:space="preserve">Vertical Progression – Speaking and Listening Standards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Presentation of Knowledge and Ideas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6. Adapt speech to a variety of contexts and communicative tasks, demonstrating command of formal English when indicated or appropriate.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206"/>
        <w:gridCol w:w="9624"/>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6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Speak audibly and express thoughts, feelings, and ideas clearly.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complete sentences when appropriate to task and situation. (See grade 1 Language standards 1 and 3 on page 26 for specific expectations.)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complete sentences when appropriate to task and situation in order to provide requested detail or clarification. (See grade 2 Language standards 1 and 3 on pages 26 and 27 for specific expectations.)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Speak in complete sentences when appropriate to task and situation in order to provide requested detail or clarification. (See grade 3 Language standards 1 and 3 on pages 28 and 29 for specific expectations.)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Differentiate between contexts that call for formal English (e.g., presenting ideas) and situations where informal discourse is appropriate (e.g., small-group discussion); use formal English when appropriate to task and situation. (See grade 4 Language standards 1 on pages 28 and 29 for specific expectations.)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Adapt speech to a variety of contexts and tasks, using formal English when appropriate to task and situation. (See grade 5 Language standards 1 and 3 on pages 28 and 29 for specific expectations.)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Adapt speech to a variety of contexts and tasks, demonstrating command of formal English when indicated or appropriate. (See grade 6 Language standards 1 and 3 on page 52 for specific expectations.)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Adapt speech to a variety of contexts and tasks, demonstrating command of formal English when indicated or appropriate. (See grade 7 Language standards 1 and 3 on page 52 for specific expectations.)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Adapt speech to a variety of contexts and tasks, demonstrating command of formal English when indicated or appropriate. (See grade 8 Language standards 1 and 3 on page 52 for specific expectations.)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Adapt speech to a variety of contexts and tasks, demonstrating command of formal English when indicated or appropriate. (See grades 9–10 Language standards 1 and 3 on pages 54 for specific expectations.)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Adapt speech to a variety of contexts and tasks, demonstrating a command of formal English when indicated or appropriate. (See grades 11–12 Language standards 1 and 3 on page 54 for specific expectations.)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Language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Language Standards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Conventions of Standard English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 Demonstrate command of the conventions of </w:t>
      </w:r>
      <w:proofErr w:type="gramStart"/>
      <w:r w:rsidRPr="0079591E">
        <w:rPr>
          <w:rFonts w:ascii="Calibri" w:hAnsi="Calibri" w:cs="Times New Roman"/>
          <w:sz w:val="22"/>
          <w:szCs w:val="22"/>
        </w:rPr>
        <w:t>standard</w:t>
      </w:r>
      <w:proofErr w:type="gramEnd"/>
      <w:r w:rsidRPr="0079591E">
        <w:rPr>
          <w:rFonts w:ascii="Calibri" w:hAnsi="Calibri" w:cs="Times New Roman"/>
          <w:sz w:val="22"/>
          <w:szCs w:val="22"/>
        </w:rPr>
        <w:t xml:space="preserve"> English grammar and usage when writing or speaking.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197"/>
        <w:gridCol w:w="9633"/>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rsidR="0079591E" w:rsidRPr="0079591E" w:rsidRDefault="0079591E" w:rsidP="00077479">
            <w:pPr>
              <w:numPr>
                <w:ilvl w:val="0"/>
                <w:numId w:val="5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Print many upper- and lowercase letters. </w:t>
            </w:r>
          </w:p>
          <w:p w:rsidR="0079591E" w:rsidRPr="0079591E" w:rsidRDefault="0079591E" w:rsidP="00077479">
            <w:pPr>
              <w:numPr>
                <w:ilvl w:val="0"/>
                <w:numId w:val="5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frequently occurring nouns and verbs. </w:t>
            </w:r>
          </w:p>
          <w:p w:rsidR="0079591E" w:rsidRPr="0079591E" w:rsidRDefault="0079591E" w:rsidP="00077479">
            <w:pPr>
              <w:numPr>
                <w:ilvl w:val="0"/>
                <w:numId w:val="5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Form regular plural nouns orally by adding /s/or /</w:t>
            </w:r>
            <w:proofErr w:type="spellStart"/>
            <w:r w:rsidRPr="0079591E">
              <w:rPr>
                <w:rFonts w:ascii="Calibri" w:hAnsi="Calibri" w:cs="Times New Roman"/>
                <w:sz w:val="22"/>
                <w:szCs w:val="22"/>
              </w:rPr>
              <w:t>es</w:t>
            </w:r>
            <w:proofErr w:type="spellEnd"/>
            <w:r w:rsidRPr="0079591E">
              <w:rPr>
                <w:rFonts w:ascii="Calibri" w:hAnsi="Calibri" w:cs="Times New Roman"/>
                <w:sz w:val="22"/>
                <w:szCs w:val="22"/>
              </w:rPr>
              <w:t xml:space="preserve">/ (e.g., </w:t>
            </w:r>
            <w:r w:rsidRPr="0079591E">
              <w:rPr>
                <w:rFonts w:ascii="Calibri,Italic" w:hAnsi="Calibri,Italic" w:cs="Times New Roman"/>
                <w:sz w:val="22"/>
                <w:szCs w:val="22"/>
              </w:rPr>
              <w:t xml:space="preserve">dog, dogs; wish,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Italic" w:hAnsi="Calibri,Italic" w:cs="Times New Roman"/>
                <w:sz w:val="22"/>
                <w:szCs w:val="22"/>
              </w:rPr>
              <w:t>wishes</w:t>
            </w:r>
            <w:proofErr w:type="gramEnd"/>
            <w:r w:rsidRPr="0079591E">
              <w:rPr>
                <w:rFonts w:ascii="Calibri" w:hAnsi="Calibri" w:cs="Times New Roman"/>
                <w:sz w:val="22"/>
                <w:szCs w:val="22"/>
              </w:rPr>
              <w:t xml:space="preserve">). </w:t>
            </w:r>
          </w:p>
          <w:p w:rsidR="0079591E" w:rsidRPr="0079591E" w:rsidRDefault="0079591E" w:rsidP="00077479">
            <w:pPr>
              <w:numPr>
                <w:ilvl w:val="0"/>
                <w:numId w:val="5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Understand and use question words (interrogatives) (e.g., </w:t>
            </w:r>
            <w:r w:rsidRPr="0079591E">
              <w:rPr>
                <w:rFonts w:ascii="Calibri,Italic" w:hAnsi="Calibri,Italic" w:cs="Times New Roman"/>
                <w:sz w:val="22"/>
                <w:szCs w:val="22"/>
              </w:rPr>
              <w:t xml:space="preserve">who, what, where,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Italic" w:hAnsi="Calibri,Italic" w:cs="Times New Roman"/>
                <w:sz w:val="22"/>
                <w:szCs w:val="22"/>
              </w:rPr>
              <w:t>when</w:t>
            </w:r>
            <w:proofErr w:type="gramEnd"/>
            <w:r w:rsidRPr="0079591E">
              <w:rPr>
                <w:rFonts w:ascii="Calibri,Italic" w:hAnsi="Calibri,Italic" w:cs="Times New Roman"/>
                <w:sz w:val="22"/>
                <w:szCs w:val="22"/>
              </w:rPr>
              <w:t>, why, how</w:t>
            </w:r>
            <w:r w:rsidRPr="0079591E">
              <w:rPr>
                <w:rFonts w:ascii="Calibri" w:hAnsi="Calibri" w:cs="Times New Roman"/>
                <w:sz w:val="22"/>
                <w:szCs w:val="22"/>
              </w:rPr>
              <w:t xml:space="preserve">). </w:t>
            </w:r>
          </w:p>
          <w:p w:rsidR="0079591E" w:rsidRPr="0079591E" w:rsidRDefault="0079591E" w:rsidP="00077479">
            <w:pPr>
              <w:numPr>
                <w:ilvl w:val="0"/>
                <w:numId w:val="5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the most frequently occurring prepositions (e.g., </w:t>
            </w:r>
            <w:r w:rsidRPr="0079591E">
              <w:rPr>
                <w:rFonts w:ascii="Calibri,Italic" w:hAnsi="Calibri,Italic" w:cs="Times New Roman"/>
                <w:sz w:val="22"/>
                <w:szCs w:val="22"/>
              </w:rPr>
              <w:t xml:space="preserve">to, from, in, out, on, off,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Italic" w:hAnsi="Calibri,Italic" w:cs="Times New Roman"/>
                <w:sz w:val="22"/>
                <w:szCs w:val="22"/>
              </w:rPr>
              <w:t>for</w:t>
            </w:r>
            <w:proofErr w:type="gramEnd"/>
            <w:r w:rsidRPr="0079591E">
              <w:rPr>
                <w:rFonts w:ascii="Calibri,Italic" w:hAnsi="Calibri,Italic" w:cs="Times New Roman"/>
                <w:sz w:val="22"/>
                <w:szCs w:val="22"/>
              </w:rPr>
              <w:t>, of, by, with</w:t>
            </w:r>
            <w:r w:rsidRPr="0079591E">
              <w:rPr>
                <w:rFonts w:ascii="Calibri" w:hAnsi="Calibri" w:cs="Times New Roman"/>
                <w:sz w:val="22"/>
                <w:szCs w:val="22"/>
              </w:rPr>
              <w:t xml:space="preserve">). </w:t>
            </w:r>
          </w:p>
          <w:p w:rsidR="0079591E" w:rsidRPr="0079591E" w:rsidRDefault="0079591E" w:rsidP="00077479">
            <w:pPr>
              <w:numPr>
                <w:ilvl w:val="0"/>
                <w:numId w:val="5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Produce and expand complete sentences in shared language activities.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Print all upper- and lowercase letters. </w:t>
            </w:r>
          </w:p>
          <w:p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common, proper, and possessive nouns. </w:t>
            </w:r>
          </w:p>
          <w:p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singular and plural nouns with matching verbs in basic sentences (e.g., </w:t>
            </w:r>
            <w:r w:rsidRPr="0079591E">
              <w:rPr>
                <w:rFonts w:ascii="Calibri,Italic" w:hAnsi="Calibri,Italic" w:cs="Times New Roman"/>
                <w:sz w:val="22"/>
                <w:szCs w:val="22"/>
              </w:rPr>
              <w:t xml:space="preserve">He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Italic" w:hAnsi="Calibri,Italic" w:cs="Times New Roman"/>
                <w:sz w:val="22"/>
                <w:szCs w:val="22"/>
              </w:rPr>
              <w:t>hops</w:t>
            </w:r>
            <w:proofErr w:type="gramEnd"/>
            <w:r w:rsidRPr="0079591E">
              <w:rPr>
                <w:rFonts w:ascii="Calibri,Italic" w:hAnsi="Calibri,Italic" w:cs="Times New Roman"/>
                <w:sz w:val="22"/>
                <w:szCs w:val="22"/>
              </w:rPr>
              <w:t>; We hop</w:t>
            </w:r>
            <w:r w:rsidRPr="0079591E">
              <w:rPr>
                <w:rFonts w:ascii="Calibri" w:hAnsi="Calibri" w:cs="Times New Roman"/>
                <w:sz w:val="22"/>
                <w:szCs w:val="22"/>
              </w:rPr>
              <w:t xml:space="preserve">). </w:t>
            </w:r>
          </w:p>
          <w:p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personal, possessive, and indefinite pronouns (e.g., </w:t>
            </w:r>
            <w:r w:rsidRPr="0079591E">
              <w:rPr>
                <w:rFonts w:ascii="Calibri,Italic" w:hAnsi="Calibri,Italic" w:cs="Times New Roman"/>
                <w:sz w:val="22"/>
                <w:szCs w:val="22"/>
              </w:rPr>
              <w:t xml:space="preserve">I, me, my; they, them,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Italic" w:hAnsi="Calibri,Italic" w:cs="Times New Roman"/>
                <w:sz w:val="22"/>
                <w:szCs w:val="22"/>
              </w:rPr>
              <w:t>their</w:t>
            </w:r>
            <w:proofErr w:type="gramEnd"/>
            <w:r w:rsidRPr="0079591E">
              <w:rPr>
                <w:rFonts w:ascii="Calibri,Italic" w:hAnsi="Calibri,Italic" w:cs="Times New Roman"/>
                <w:sz w:val="22"/>
                <w:szCs w:val="22"/>
              </w:rPr>
              <w:t>; anyone, everything</w:t>
            </w:r>
            <w:r w:rsidRPr="0079591E">
              <w:rPr>
                <w:rFonts w:ascii="Calibri" w:hAnsi="Calibri" w:cs="Times New Roman"/>
                <w:sz w:val="22"/>
                <w:szCs w:val="22"/>
              </w:rPr>
              <w:t xml:space="preserve">). </w:t>
            </w:r>
          </w:p>
          <w:p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verbs to convey a sense of past, present, and future (e.g., </w:t>
            </w:r>
            <w:r w:rsidRPr="0079591E">
              <w:rPr>
                <w:rFonts w:ascii="Calibri,Italic" w:hAnsi="Calibri,Italic" w:cs="Times New Roman"/>
                <w:sz w:val="22"/>
                <w:szCs w:val="22"/>
              </w:rPr>
              <w:t xml:space="preserve">Yesterday I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Italic" w:hAnsi="Calibri,Italic" w:cs="Times New Roman"/>
                <w:sz w:val="22"/>
                <w:szCs w:val="22"/>
              </w:rPr>
              <w:lastRenderedPageBreak/>
              <w:t>walked</w:t>
            </w:r>
            <w:proofErr w:type="gramEnd"/>
            <w:r w:rsidRPr="0079591E">
              <w:rPr>
                <w:rFonts w:ascii="Calibri,Italic" w:hAnsi="Calibri,Italic" w:cs="Times New Roman"/>
                <w:sz w:val="22"/>
                <w:szCs w:val="22"/>
              </w:rPr>
              <w:t xml:space="preserve"> home; Today I walk home; Tomorrow I will walk home</w:t>
            </w:r>
            <w:r w:rsidRPr="0079591E">
              <w:rPr>
                <w:rFonts w:ascii="Calibri" w:hAnsi="Calibri" w:cs="Times New Roman"/>
                <w:sz w:val="22"/>
                <w:szCs w:val="22"/>
              </w:rPr>
              <w:t xml:space="preserve">). </w:t>
            </w:r>
          </w:p>
          <w:p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frequently occurring adjectives. </w:t>
            </w:r>
          </w:p>
          <w:p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frequently occurring conjunctions (e.g., </w:t>
            </w:r>
            <w:r w:rsidRPr="0079591E">
              <w:rPr>
                <w:rFonts w:ascii="Calibri,Italic" w:hAnsi="Calibri,Italic" w:cs="Times New Roman"/>
                <w:sz w:val="22"/>
                <w:szCs w:val="22"/>
              </w:rPr>
              <w:t>and, but, or, so, because</w:t>
            </w:r>
            <w:r w:rsidRPr="0079591E">
              <w:rPr>
                <w:rFonts w:ascii="Calibri" w:hAnsi="Calibri" w:cs="Times New Roman"/>
                <w:sz w:val="22"/>
                <w:szCs w:val="22"/>
              </w:rPr>
              <w:t xml:space="preserve">). </w:t>
            </w:r>
          </w:p>
          <w:p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determiners (e.g., articles, demonstratives). </w:t>
            </w:r>
          </w:p>
          <w:p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frequently occurring prepositions (e.g., </w:t>
            </w:r>
            <w:r w:rsidRPr="0079591E">
              <w:rPr>
                <w:rFonts w:ascii="Calibri,Italic" w:hAnsi="Calibri,Italic" w:cs="Times New Roman"/>
                <w:sz w:val="22"/>
                <w:szCs w:val="22"/>
              </w:rPr>
              <w:t>during, beyond, toward</w:t>
            </w:r>
            <w:r w:rsidRPr="0079591E">
              <w:rPr>
                <w:rFonts w:ascii="Calibri" w:hAnsi="Calibri" w:cs="Times New Roman"/>
                <w:sz w:val="22"/>
                <w:szCs w:val="22"/>
              </w:rPr>
              <w:t xml:space="preserve">). </w:t>
            </w:r>
          </w:p>
          <w:p w:rsidR="0079591E" w:rsidRPr="0079591E" w:rsidRDefault="0079591E" w:rsidP="00077479">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Produce and expand complete simple and compound declarative,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interrogative</w:t>
            </w:r>
            <w:proofErr w:type="gramEnd"/>
            <w:r w:rsidRPr="0079591E">
              <w:rPr>
                <w:rFonts w:ascii="Calibri" w:hAnsi="Calibri" w:cs="Times New Roman"/>
                <w:sz w:val="22"/>
                <w:szCs w:val="22"/>
              </w:rPr>
              <w:t xml:space="preserve">, imperative, and exclamatory sentences in response to prompts.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rsidR="0079591E" w:rsidRPr="0079591E" w:rsidRDefault="0079591E" w:rsidP="00077479">
            <w:pPr>
              <w:numPr>
                <w:ilvl w:val="0"/>
                <w:numId w:val="5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collective nouns (e.g., </w:t>
            </w:r>
            <w:r w:rsidRPr="0079591E">
              <w:rPr>
                <w:rFonts w:ascii="Calibri,Italic" w:hAnsi="Calibri,Italic" w:cs="Times New Roman"/>
                <w:sz w:val="22"/>
                <w:szCs w:val="22"/>
              </w:rPr>
              <w:t>group</w:t>
            </w:r>
            <w:r w:rsidRPr="0079591E">
              <w:rPr>
                <w:rFonts w:ascii="Calibri" w:hAnsi="Calibri" w:cs="Times New Roman"/>
                <w:sz w:val="22"/>
                <w:szCs w:val="22"/>
              </w:rPr>
              <w:t xml:space="preserve">). </w:t>
            </w:r>
          </w:p>
          <w:p w:rsidR="0079591E" w:rsidRPr="0079591E" w:rsidRDefault="0079591E" w:rsidP="00077479">
            <w:pPr>
              <w:numPr>
                <w:ilvl w:val="0"/>
                <w:numId w:val="5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frequently occurring irregular plural nouns (e.g., </w:t>
            </w:r>
            <w:r w:rsidRPr="0079591E">
              <w:rPr>
                <w:rFonts w:ascii="Calibri,Italic" w:hAnsi="Calibri,Italic" w:cs="Times New Roman"/>
                <w:sz w:val="22"/>
                <w:szCs w:val="22"/>
              </w:rPr>
              <w:t xml:space="preserve">feet, children,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Italic" w:hAnsi="Calibri,Italic" w:cs="Times New Roman"/>
                <w:sz w:val="22"/>
                <w:szCs w:val="22"/>
              </w:rPr>
              <w:t>teeth</w:t>
            </w:r>
            <w:proofErr w:type="gramEnd"/>
            <w:r w:rsidRPr="0079591E">
              <w:rPr>
                <w:rFonts w:ascii="Calibri,Italic" w:hAnsi="Calibri,Italic" w:cs="Times New Roman"/>
                <w:sz w:val="22"/>
                <w:szCs w:val="22"/>
              </w:rPr>
              <w:t>, mice, fish</w:t>
            </w:r>
            <w:r w:rsidRPr="0079591E">
              <w:rPr>
                <w:rFonts w:ascii="Calibri" w:hAnsi="Calibri" w:cs="Times New Roman"/>
                <w:sz w:val="22"/>
                <w:szCs w:val="22"/>
              </w:rPr>
              <w:t xml:space="preserve">).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697"/>
        <w:gridCol w:w="10133"/>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 Use reflexive pronouns (e.g., </w:t>
            </w:r>
            <w:r w:rsidRPr="0079591E">
              <w:rPr>
                <w:rFonts w:ascii="Calibri,Italic" w:hAnsi="Calibri,Italic" w:cs="Times New Roman"/>
                <w:sz w:val="22"/>
                <w:szCs w:val="22"/>
              </w:rPr>
              <w:t>myself, ourselves</w:t>
            </w:r>
            <w:r w:rsidRPr="0079591E">
              <w:rPr>
                <w:rFonts w:ascii="Calibri" w:hAnsi="Calibri" w:cs="Times New Roman"/>
                <w:sz w:val="22"/>
                <w:szCs w:val="22"/>
              </w:rPr>
              <w:t xml:space="preserve">). </w:t>
            </w:r>
          </w:p>
          <w:p w:rsidR="0079591E" w:rsidRPr="0079591E" w:rsidRDefault="0079591E" w:rsidP="00077479">
            <w:pPr>
              <w:numPr>
                <w:ilvl w:val="0"/>
                <w:numId w:val="5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the past tense of frequently occurring irregular verbs (e.g., </w:t>
            </w:r>
            <w:r w:rsidRPr="0079591E">
              <w:rPr>
                <w:rFonts w:ascii="Calibri,Italic" w:hAnsi="Calibri,Italic" w:cs="Times New Roman"/>
                <w:sz w:val="22"/>
                <w:szCs w:val="22"/>
              </w:rPr>
              <w:t xml:space="preserve">sat,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Italic" w:hAnsi="Calibri,Italic" w:cs="Times New Roman"/>
                <w:sz w:val="22"/>
                <w:szCs w:val="22"/>
              </w:rPr>
              <w:t>hid</w:t>
            </w:r>
            <w:proofErr w:type="gramEnd"/>
            <w:r w:rsidRPr="0079591E">
              <w:rPr>
                <w:rFonts w:ascii="Calibri,Italic" w:hAnsi="Calibri,Italic" w:cs="Times New Roman"/>
                <w:sz w:val="22"/>
                <w:szCs w:val="22"/>
              </w:rPr>
              <w:t>, told</w:t>
            </w:r>
            <w:r w:rsidRPr="0079591E">
              <w:rPr>
                <w:rFonts w:ascii="Calibri" w:hAnsi="Calibri" w:cs="Times New Roman"/>
                <w:sz w:val="22"/>
                <w:szCs w:val="22"/>
              </w:rPr>
              <w:t xml:space="preserve">). </w:t>
            </w:r>
          </w:p>
          <w:p w:rsidR="0079591E" w:rsidRPr="0079591E" w:rsidRDefault="0079591E" w:rsidP="00077479">
            <w:pPr>
              <w:numPr>
                <w:ilvl w:val="0"/>
                <w:numId w:val="5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adjectives and adverbs, and choose between them depending on what is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to</w:t>
            </w:r>
            <w:proofErr w:type="gramEnd"/>
            <w:r w:rsidRPr="0079591E">
              <w:rPr>
                <w:rFonts w:ascii="Calibri" w:hAnsi="Calibri" w:cs="Times New Roman"/>
                <w:sz w:val="22"/>
                <w:szCs w:val="22"/>
              </w:rPr>
              <w:t xml:space="preserve"> be modified. </w:t>
            </w:r>
          </w:p>
          <w:p w:rsidR="0079591E" w:rsidRPr="0079591E" w:rsidRDefault="0079591E" w:rsidP="00077479">
            <w:pPr>
              <w:numPr>
                <w:ilvl w:val="0"/>
                <w:numId w:val="5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Produce, expand, and rearrange complete simple and compound sentences </w:t>
            </w:r>
          </w:p>
          <w:p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(e.g., </w:t>
            </w:r>
            <w:r w:rsidRPr="0079591E">
              <w:rPr>
                <w:rFonts w:ascii="Calibri,Italic" w:hAnsi="Calibri,Italic" w:cs="Times New Roman"/>
                <w:sz w:val="22"/>
                <w:szCs w:val="22"/>
              </w:rPr>
              <w:t>The boy watched the movie; The little boy watched the movie; The action movie was watched by the little boy</w:t>
            </w:r>
            <w:r w:rsidRPr="0079591E">
              <w:rPr>
                <w:rFonts w:ascii="Calibri" w:hAnsi="Calibri" w:cs="Times New Roman"/>
                <w:sz w:val="22"/>
                <w:szCs w:val="22"/>
              </w:rPr>
              <w:t xml:space="preserv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rsidR="0079591E" w:rsidRPr="0079591E" w:rsidRDefault="0079591E" w:rsidP="00077479">
            <w:pPr>
              <w:numPr>
                <w:ilvl w:val="0"/>
                <w:numId w:val="5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Explain the function of nouns, pronouns, verbs, adjectives, and adverbs in general and their functions in particular sentences. </w:t>
            </w:r>
          </w:p>
          <w:p w:rsidR="0079591E" w:rsidRPr="0079591E" w:rsidRDefault="0079591E" w:rsidP="00077479">
            <w:pPr>
              <w:numPr>
                <w:ilvl w:val="0"/>
                <w:numId w:val="5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regular and irregular plural nouns. </w:t>
            </w:r>
          </w:p>
          <w:p w:rsidR="0079591E" w:rsidRPr="0079591E" w:rsidRDefault="0079591E" w:rsidP="00077479">
            <w:pPr>
              <w:numPr>
                <w:ilvl w:val="0"/>
                <w:numId w:val="5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abstract nouns (e.g., </w:t>
            </w:r>
            <w:r w:rsidRPr="0079591E">
              <w:rPr>
                <w:rFonts w:ascii="Calibri,Italic" w:hAnsi="Calibri,Italic" w:cs="Times New Roman"/>
                <w:sz w:val="22"/>
                <w:szCs w:val="22"/>
              </w:rPr>
              <w:t>childhood</w:t>
            </w:r>
            <w:r w:rsidRPr="0079591E">
              <w:rPr>
                <w:rFonts w:ascii="Calibri" w:hAnsi="Calibri" w:cs="Times New Roman"/>
                <w:sz w:val="22"/>
                <w:szCs w:val="22"/>
              </w:rPr>
              <w:t xml:space="preserve">). </w:t>
            </w:r>
          </w:p>
          <w:p w:rsidR="0079591E" w:rsidRPr="0079591E" w:rsidRDefault="0079591E" w:rsidP="00077479">
            <w:pPr>
              <w:numPr>
                <w:ilvl w:val="0"/>
                <w:numId w:val="5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regular and irregular verbs. </w:t>
            </w:r>
          </w:p>
          <w:p w:rsidR="0079591E" w:rsidRPr="0079591E" w:rsidRDefault="0079591E" w:rsidP="00077479">
            <w:pPr>
              <w:numPr>
                <w:ilvl w:val="0"/>
                <w:numId w:val="5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the simple (e.g., </w:t>
            </w:r>
            <w:r w:rsidRPr="0079591E">
              <w:rPr>
                <w:rFonts w:ascii="Calibri,Italic" w:hAnsi="Calibri,Italic" w:cs="Times New Roman"/>
                <w:sz w:val="22"/>
                <w:szCs w:val="22"/>
              </w:rPr>
              <w:t>I walked; I walk; I will walk</w:t>
            </w:r>
            <w:r w:rsidRPr="0079591E">
              <w:rPr>
                <w:rFonts w:ascii="Calibri" w:hAnsi="Calibri" w:cs="Times New Roman"/>
                <w:sz w:val="22"/>
                <w:szCs w:val="22"/>
              </w:rPr>
              <w:t xml:space="preserve">) verb tenses. </w:t>
            </w:r>
          </w:p>
          <w:p w:rsidR="0079591E" w:rsidRPr="0079591E" w:rsidRDefault="0079591E" w:rsidP="00077479">
            <w:pPr>
              <w:numPr>
                <w:ilvl w:val="0"/>
                <w:numId w:val="5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Ensure subject-verb and pronoun-antecedent agreement.* </w:t>
            </w:r>
          </w:p>
          <w:p w:rsidR="0079591E" w:rsidRPr="0079591E" w:rsidRDefault="0079591E" w:rsidP="00077479">
            <w:pPr>
              <w:numPr>
                <w:ilvl w:val="0"/>
                <w:numId w:val="5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comparative and superlative adjectives and adverbs, and choose between them depending on what is to be modified. </w:t>
            </w:r>
          </w:p>
          <w:p w:rsidR="0079591E" w:rsidRPr="0079591E" w:rsidRDefault="0079591E" w:rsidP="00077479">
            <w:pPr>
              <w:numPr>
                <w:ilvl w:val="0"/>
                <w:numId w:val="5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coordinating and subordinating conjunctions. </w:t>
            </w:r>
          </w:p>
          <w:p w:rsidR="0079591E" w:rsidRPr="0079591E" w:rsidRDefault="0079591E" w:rsidP="00077479">
            <w:pPr>
              <w:numPr>
                <w:ilvl w:val="0"/>
                <w:numId w:val="5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Produce simple, compound, and complex sentences.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rsidR="0079591E" w:rsidRPr="0079591E" w:rsidRDefault="0079591E" w:rsidP="00077479">
            <w:pPr>
              <w:numPr>
                <w:ilvl w:val="0"/>
                <w:numId w:val="6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Use relative pronouns (</w:t>
            </w:r>
            <w:r w:rsidRPr="0079591E">
              <w:rPr>
                <w:rFonts w:ascii="Calibri,Italic" w:hAnsi="Calibri,Italic" w:cs="Times New Roman"/>
                <w:sz w:val="22"/>
                <w:szCs w:val="22"/>
              </w:rPr>
              <w:t>who, whose, whom, which, that</w:t>
            </w:r>
            <w:r w:rsidRPr="0079591E">
              <w:rPr>
                <w:rFonts w:ascii="Calibri" w:hAnsi="Calibri" w:cs="Times New Roman"/>
                <w:sz w:val="22"/>
                <w:szCs w:val="22"/>
              </w:rPr>
              <w:t>) and relative adverbs (</w:t>
            </w:r>
            <w:r w:rsidRPr="0079591E">
              <w:rPr>
                <w:rFonts w:ascii="Calibri,Italic" w:hAnsi="Calibri,Italic" w:cs="Times New Roman"/>
                <w:sz w:val="22"/>
                <w:szCs w:val="22"/>
              </w:rPr>
              <w:t>where, when, why</w:t>
            </w:r>
            <w:r w:rsidRPr="0079591E">
              <w:rPr>
                <w:rFonts w:ascii="Calibri" w:hAnsi="Calibri" w:cs="Times New Roman"/>
                <w:sz w:val="22"/>
                <w:szCs w:val="22"/>
              </w:rPr>
              <w:t xml:space="preserve">). </w:t>
            </w:r>
          </w:p>
          <w:p w:rsidR="0079591E" w:rsidRPr="0079591E" w:rsidRDefault="0079591E" w:rsidP="00077479">
            <w:pPr>
              <w:numPr>
                <w:ilvl w:val="0"/>
                <w:numId w:val="6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lastRenderedPageBreak/>
              <w:t xml:space="preserve">Form and use the progressive (e.g., </w:t>
            </w:r>
            <w:r w:rsidRPr="0079591E">
              <w:rPr>
                <w:rFonts w:ascii="Calibri,Italic" w:hAnsi="Calibri,Italic" w:cs="Times New Roman"/>
                <w:sz w:val="22"/>
                <w:szCs w:val="22"/>
              </w:rPr>
              <w:t>I was walking; I am walking; I will be walking</w:t>
            </w:r>
            <w:r w:rsidRPr="0079591E">
              <w:rPr>
                <w:rFonts w:ascii="Calibri" w:hAnsi="Calibri" w:cs="Times New Roman"/>
                <w:sz w:val="22"/>
                <w:szCs w:val="22"/>
              </w:rPr>
              <w:t xml:space="preserve">) verb tenses. </w:t>
            </w:r>
          </w:p>
          <w:p w:rsidR="0079591E" w:rsidRPr="0079591E" w:rsidRDefault="0079591E" w:rsidP="00077479">
            <w:pPr>
              <w:numPr>
                <w:ilvl w:val="0"/>
                <w:numId w:val="6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modal auxiliaries (e.g., </w:t>
            </w:r>
            <w:r w:rsidRPr="0079591E">
              <w:rPr>
                <w:rFonts w:ascii="Calibri,Italic" w:hAnsi="Calibri,Italic" w:cs="Times New Roman"/>
                <w:sz w:val="22"/>
                <w:szCs w:val="22"/>
              </w:rPr>
              <w:t>can, may, must</w:t>
            </w:r>
            <w:r w:rsidRPr="0079591E">
              <w:rPr>
                <w:rFonts w:ascii="Calibri" w:hAnsi="Calibri" w:cs="Times New Roman"/>
                <w:sz w:val="22"/>
                <w:szCs w:val="22"/>
              </w:rPr>
              <w:t xml:space="preserve">) to convey various conditions. </w:t>
            </w:r>
          </w:p>
          <w:p w:rsidR="0079591E" w:rsidRPr="0079591E" w:rsidRDefault="0079591E" w:rsidP="00077479">
            <w:pPr>
              <w:numPr>
                <w:ilvl w:val="0"/>
                <w:numId w:val="6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Order adjectives within sentences according to conventional patterns (e.g., </w:t>
            </w:r>
            <w:r w:rsidRPr="0079591E">
              <w:rPr>
                <w:rFonts w:ascii="Calibri,Italic" w:hAnsi="Calibri,Italic" w:cs="Times New Roman"/>
                <w:sz w:val="22"/>
                <w:szCs w:val="22"/>
              </w:rPr>
              <w:t xml:space="preserve">a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Italic" w:hAnsi="Calibri,Italic" w:cs="Times New Roman"/>
                <w:sz w:val="22"/>
                <w:szCs w:val="22"/>
              </w:rPr>
              <w:t>small</w:t>
            </w:r>
            <w:proofErr w:type="gramEnd"/>
            <w:r w:rsidRPr="0079591E">
              <w:rPr>
                <w:rFonts w:ascii="Calibri,Italic" w:hAnsi="Calibri,Italic" w:cs="Times New Roman"/>
                <w:sz w:val="22"/>
                <w:szCs w:val="22"/>
              </w:rPr>
              <w:t xml:space="preserve"> red bag </w:t>
            </w:r>
            <w:r w:rsidRPr="0079591E">
              <w:rPr>
                <w:rFonts w:ascii="Calibri" w:hAnsi="Calibri" w:cs="Times New Roman"/>
                <w:sz w:val="22"/>
                <w:szCs w:val="22"/>
              </w:rPr>
              <w:t xml:space="preserve">rather than </w:t>
            </w:r>
            <w:r w:rsidRPr="0079591E">
              <w:rPr>
                <w:rFonts w:ascii="Calibri,Italic" w:hAnsi="Calibri,Italic" w:cs="Times New Roman"/>
                <w:sz w:val="22"/>
                <w:szCs w:val="22"/>
              </w:rPr>
              <w:t>a red small bag</w:t>
            </w:r>
            <w:r w:rsidRPr="0079591E">
              <w:rPr>
                <w:rFonts w:ascii="Calibri" w:hAnsi="Calibri" w:cs="Times New Roman"/>
                <w:sz w:val="22"/>
                <w:szCs w:val="22"/>
              </w:rPr>
              <w:t xml:space="preserve">). </w:t>
            </w:r>
          </w:p>
          <w:p w:rsidR="0079591E" w:rsidRPr="0079591E" w:rsidRDefault="0079591E" w:rsidP="00077479">
            <w:pPr>
              <w:numPr>
                <w:ilvl w:val="0"/>
                <w:numId w:val="6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prepositional phrases. </w:t>
            </w:r>
          </w:p>
          <w:p w:rsidR="0079591E" w:rsidRPr="0079591E" w:rsidRDefault="0079591E" w:rsidP="00077479">
            <w:pPr>
              <w:numPr>
                <w:ilvl w:val="0"/>
                <w:numId w:val="6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Produce complete sentences, recognizing and correcting inappropriate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fragments</w:t>
            </w:r>
            <w:proofErr w:type="gramEnd"/>
            <w:r w:rsidRPr="0079591E">
              <w:rPr>
                <w:rFonts w:ascii="Calibri" w:hAnsi="Calibri" w:cs="Times New Roman"/>
                <w:sz w:val="22"/>
                <w:szCs w:val="22"/>
              </w:rPr>
              <w:t xml:space="preserve"> and run-ons.* </w:t>
            </w:r>
          </w:p>
          <w:p w:rsidR="0079591E" w:rsidRPr="0079591E" w:rsidRDefault="0079591E" w:rsidP="00077479">
            <w:pPr>
              <w:numPr>
                <w:ilvl w:val="0"/>
                <w:numId w:val="6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Correctly use frequently confused words (e.g., </w:t>
            </w:r>
            <w:r w:rsidRPr="0079591E">
              <w:rPr>
                <w:rFonts w:ascii="Calibri,Italic" w:hAnsi="Calibri,Italic" w:cs="Times New Roman"/>
                <w:sz w:val="22"/>
                <w:szCs w:val="22"/>
              </w:rPr>
              <w:t>to, too, two; there, their</w:t>
            </w:r>
            <w:r w:rsidRPr="0079591E">
              <w:rPr>
                <w:rFonts w:ascii="Calibri" w:hAnsi="Calibri" w:cs="Times New Roman"/>
                <w:sz w:val="22"/>
                <w:szCs w:val="22"/>
              </w:rPr>
              <w:t xml:space="preserv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rsidR="0079591E" w:rsidRPr="0079591E" w:rsidRDefault="0079591E" w:rsidP="00077479">
            <w:pPr>
              <w:numPr>
                <w:ilvl w:val="0"/>
                <w:numId w:val="6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Explain the function of conjunctions, prepositions, and interjections in general and their function in particular sentences. </w:t>
            </w:r>
          </w:p>
          <w:p w:rsidR="0079591E" w:rsidRPr="0079591E" w:rsidRDefault="0079591E" w:rsidP="00077479">
            <w:pPr>
              <w:numPr>
                <w:ilvl w:val="0"/>
                <w:numId w:val="6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the perfect (e.g., </w:t>
            </w:r>
            <w:r w:rsidRPr="0079591E">
              <w:rPr>
                <w:rFonts w:ascii="Calibri,Italic" w:hAnsi="Calibri,Italic" w:cs="Times New Roman"/>
                <w:sz w:val="22"/>
                <w:szCs w:val="22"/>
              </w:rPr>
              <w:t>I had walked; I have walked; I will have walked</w:t>
            </w:r>
            <w:r w:rsidRPr="0079591E">
              <w:rPr>
                <w:rFonts w:ascii="Calibri" w:hAnsi="Calibri" w:cs="Times New Roman"/>
                <w:sz w:val="22"/>
                <w:szCs w:val="22"/>
              </w:rPr>
              <w:t xml:space="preserve">) verb tenses. </w:t>
            </w:r>
          </w:p>
          <w:p w:rsidR="0079591E" w:rsidRPr="0079591E" w:rsidRDefault="0079591E" w:rsidP="00077479">
            <w:pPr>
              <w:numPr>
                <w:ilvl w:val="0"/>
                <w:numId w:val="6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verb tense to convey various times, sequences, states, and conditions. </w:t>
            </w:r>
          </w:p>
          <w:p w:rsidR="0079591E" w:rsidRPr="0079591E" w:rsidRDefault="0079591E" w:rsidP="00077479">
            <w:pPr>
              <w:numPr>
                <w:ilvl w:val="0"/>
                <w:numId w:val="6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correct inappropriate shifts in verb tense.* </w:t>
            </w:r>
          </w:p>
          <w:p w:rsidR="0079591E" w:rsidRPr="0079591E" w:rsidRDefault="0079591E" w:rsidP="00077479">
            <w:pPr>
              <w:numPr>
                <w:ilvl w:val="0"/>
                <w:numId w:val="6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correlative conjunctions (e.g., </w:t>
            </w:r>
            <w:r w:rsidRPr="0079591E">
              <w:rPr>
                <w:rFonts w:ascii="Calibri,Italic" w:hAnsi="Calibri,Italic" w:cs="Times New Roman"/>
                <w:sz w:val="22"/>
                <w:szCs w:val="22"/>
              </w:rPr>
              <w:t>either/or, neither/nor</w:t>
            </w:r>
            <w:r w:rsidRPr="0079591E">
              <w:rPr>
                <w:rFonts w:ascii="Calibri" w:hAnsi="Calibri" w:cs="Times New Roman"/>
                <w:sz w:val="22"/>
                <w:szCs w:val="22"/>
              </w:rPr>
              <w:t xml:space="preserv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Ensure that pronouns are in the proper case (subjective, objective, </w:t>
            </w:r>
            <w:proofErr w:type="gramStart"/>
            <w:r w:rsidRPr="0079591E">
              <w:rPr>
                <w:rFonts w:ascii="Calibri" w:hAnsi="Calibri" w:cs="Times New Roman"/>
                <w:sz w:val="22"/>
                <w:szCs w:val="22"/>
              </w:rPr>
              <w:t>possessive</w:t>
            </w:r>
            <w:proofErr w:type="gramEnd"/>
            <w:r w:rsidRPr="0079591E">
              <w:rPr>
                <w:rFonts w:ascii="Calibri" w:hAnsi="Calibri" w:cs="Times New Roman"/>
                <w:sz w:val="22"/>
                <w:szCs w:val="22"/>
              </w:rPr>
              <w:t xml:space="preserve">).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971"/>
        <w:gridCol w:w="9859"/>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077479">
            <w:pPr>
              <w:numPr>
                <w:ilvl w:val="0"/>
                <w:numId w:val="6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intensive pronouns (e.g., </w:t>
            </w:r>
            <w:r w:rsidRPr="0079591E">
              <w:rPr>
                <w:rFonts w:ascii="Calibri,Italic" w:hAnsi="Calibri,Italic" w:cs="Times New Roman"/>
                <w:sz w:val="22"/>
                <w:szCs w:val="22"/>
              </w:rPr>
              <w:t>myself, ourselves</w:t>
            </w:r>
            <w:r w:rsidRPr="0079591E">
              <w:rPr>
                <w:rFonts w:ascii="Calibri" w:hAnsi="Calibri" w:cs="Times New Roman"/>
                <w:sz w:val="22"/>
                <w:szCs w:val="22"/>
              </w:rPr>
              <w:t xml:space="preserve">). </w:t>
            </w:r>
          </w:p>
          <w:p w:rsidR="0079591E" w:rsidRPr="0079591E" w:rsidRDefault="0079591E" w:rsidP="00077479">
            <w:pPr>
              <w:numPr>
                <w:ilvl w:val="0"/>
                <w:numId w:val="6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correct inappropriate shifts in pronoun number and person.* </w:t>
            </w:r>
          </w:p>
          <w:p w:rsidR="0079591E" w:rsidRPr="0079591E" w:rsidRDefault="0079591E" w:rsidP="00077479">
            <w:pPr>
              <w:numPr>
                <w:ilvl w:val="0"/>
                <w:numId w:val="6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correct vague pronouns (i.e., ones with unclear or ambiguous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antecedents</w:t>
            </w:r>
            <w:proofErr w:type="gramEnd"/>
            <w:r w:rsidRPr="0079591E">
              <w:rPr>
                <w:rFonts w:ascii="Calibri" w:hAnsi="Calibri" w:cs="Times New Roman"/>
                <w:sz w:val="22"/>
                <w:szCs w:val="22"/>
              </w:rPr>
              <w:t xml:space="preserve">).* </w:t>
            </w:r>
          </w:p>
          <w:p w:rsidR="0079591E" w:rsidRPr="0079591E" w:rsidRDefault="0079591E" w:rsidP="00077479">
            <w:pPr>
              <w:numPr>
                <w:ilvl w:val="0"/>
                <w:numId w:val="6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variations from standard English in their own and others’ writing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and</w:t>
            </w:r>
            <w:proofErr w:type="gramEnd"/>
            <w:r w:rsidRPr="0079591E">
              <w:rPr>
                <w:rFonts w:ascii="Calibri" w:hAnsi="Calibri" w:cs="Times New Roman"/>
                <w:sz w:val="22"/>
                <w:szCs w:val="22"/>
              </w:rPr>
              <w:t xml:space="preserve"> speaking, and identify and use strategies to improve expression in conventional language.*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rsidR="0079591E" w:rsidRPr="0079591E" w:rsidRDefault="0079591E" w:rsidP="00077479">
            <w:pPr>
              <w:numPr>
                <w:ilvl w:val="0"/>
                <w:numId w:val="6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Explain the function of phrases and clauses in general and their function in specific sentences. </w:t>
            </w:r>
          </w:p>
          <w:p w:rsidR="0079591E" w:rsidRPr="0079591E" w:rsidRDefault="0079591E" w:rsidP="00077479">
            <w:pPr>
              <w:numPr>
                <w:ilvl w:val="0"/>
                <w:numId w:val="6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Choose among simple, compound, complex, and compound-complex sentences to signal differing relationships among ideas. </w:t>
            </w:r>
          </w:p>
          <w:p w:rsidR="0079591E" w:rsidRPr="0079591E" w:rsidRDefault="0079591E" w:rsidP="00077479">
            <w:pPr>
              <w:numPr>
                <w:ilvl w:val="0"/>
                <w:numId w:val="6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Place phrases and clauses within a sentence, recognizing and correcting misplaced and dangling modifiers.*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rsidR="0079591E" w:rsidRPr="0079591E" w:rsidRDefault="0079591E" w:rsidP="00077479">
            <w:pPr>
              <w:numPr>
                <w:ilvl w:val="0"/>
                <w:numId w:val="6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Explain the function of </w:t>
            </w:r>
            <w:proofErr w:type="spellStart"/>
            <w:r w:rsidRPr="0079591E">
              <w:rPr>
                <w:rFonts w:ascii="Calibri" w:hAnsi="Calibri" w:cs="Times New Roman"/>
                <w:sz w:val="22"/>
                <w:szCs w:val="22"/>
              </w:rPr>
              <w:t>verbals</w:t>
            </w:r>
            <w:proofErr w:type="spellEnd"/>
            <w:r w:rsidRPr="0079591E">
              <w:rPr>
                <w:rFonts w:ascii="Calibri" w:hAnsi="Calibri" w:cs="Times New Roman"/>
                <w:sz w:val="22"/>
                <w:szCs w:val="22"/>
              </w:rPr>
              <w:t xml:space="preserve"> (gerunds, participles, infinitives) in general and their function in particular sentences. </w:t>
            </w:r>
          </w:p>
          <w:p w:rsidR="0079591E" w:rsidRPr="0079591E" w:rsidRDefault="0079591E" w:rsidP="00077479">
            <w:pPr>
              <w:numPr>
                <w:ilvl w:val="0"/>
                <w:numId w:val="6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verbs in the active and passive voice. </w:t>
            </w:r>
          </w:p>
          <w:p w:rsidR="0079591E" w:rsidRPr="0079591E" w:rsidRDefault="0079591E" w:rsidP="00077479">
            <w:pPr>
              <w:numPr>
                <w:ilvl w:val="0"/>
                <w:numId w:val="6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lastRenderedPageBreak/>
              <w:t xml:space="preserve">Form and use verbs in the indicative, imperative, interrogative, conditional,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and</w:t>
            </w:r>
            <w:proofErr w:type="gramEnd"/>
            <w:r w:rsidRPr="0079591E">
              <w:rPr>
                <w:rFonts w:ascii="Calibri" w:hAnsi="Calibri" w:cs="Times New Roman"/>
                <w:sz w:val="22"/>
                <w:szCs w:val="22"/>
              </w:rPr>
              <w:t xml:space="preserve"> subjunctive mood. </w:t>
            </w:r>
          </w:p>
          <w:p w:rsidR="0079591E" w:rsidRPr="0079591E" w:rsidRDefault="0079591E" w:rsidP="00077479">
            <w:pPr>
              <w:numPr>
                <w:ilvl w:val="0"/>
                <w:numId w:val="6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correct inappropriate shifts in verb voice and mood.*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rsidR="0079591E" w:rsidRPr="0079591E" w:rsidRDefault="0079591E" w:rsidP="00077479">
            <w:pPr>
              <w:numPr>
                <w:ilvl w:val="0"/>
                <w:numId w:val="6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parallel structure.* </w:t>
            </w:r>
          </w:p>
          <w:p w:rsidR="0079591E" w:rsidRPr="0079591E" w:rsidRDefault="0079591E" w:rsidP="00077479">
            <w:pPr>
              <w:numPr>
                <w:ilvl w:val="0"/>
                <w:numId w:val="6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various types of phrases (noun, verb, adjectival, adverbial, participial,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prepositional</w:t>
            </w:r>
            <w:proofErr w:type="gramEnd"/>
            <w:r w:rsidRPr="0079591E">
              <w:rPr>
                <w:rFonts w:ascii="Calibri" w:hAnsi="Calibri" w:cs="Times New Roman"/>
                <w:sz w:val="22"/>
                <w:szCs w:val="22"/>
              </w:rPr>
              <w:t xml:space="preserve">, absolute) and clauses (independent, dependent; noun, relative, adverbial) to convey specific meanings and add variety and interest to writing or presentations.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rsidR="0079591E" w:rsidRPr="0079591E" w:rsidRDefault="0079591E" w:rsidP="00077479">
            <w:pPr>
              <w:numPr>
                <w:ilvl w:val="0"/>
                <w:numId w:val="6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the understanding that usage is a matter of convention, can change over time, and is sometimes contested. </w:t>
            </w:r>
          </w:p>
          <w:p w:rsidR="0079591E" w:rsidRPr="0079591E" w:rsidRDefault="0079591E" w:rsidP="00077479">
            <w:pPr>
              <w:numPr>
                <w:ilvl w:val="0"/>
                <w:numId w:val="6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Resolve issues of complex or contested usage, consulting references (e.g., </w:t>
            </w:r>
            <w:r w:rsidRPr="0079591E">
              <w:rPr>
                <w:rFonts w:ascii="Calibri,Italic" w:hAnsi="Calibri,Italic" w:cs="Times New Roman"/>
                <w:sz w:val="22"/>
                <w:szCs w:val="22"/>
              </w:rPr>
              <w:t>Merriam-Webster’s Dictionary of English Usage</w:t>
            </w:r>
            <w:r w:rsidRPr="0079591E">
              <w:rPr>
                <w:rFonts w:ascii="Calibri" w:hAnsi="Calibri" w:cs="Times New Roman"/>
                <w:sz w:val="22"/>
                <w:szCs w:val="22"/>
              </w:rPr>
              <w:t xml:space="preserve">, </w:t>
            </w:r>
            <w:r w:rsidRPr="0079591E">
              <w:rPr>
                <w:rFonts w:ascii="Calibri,Italic" w:hAnsi="Calibri,Italic" w:cs="Times New Roman"/>
                <w:sz w:val="22"/>
                <w:szCs w:val="22"/>
              </w:rPr>
              <w:t>Garner’s Modern American Usage</w:t>
            </w:r>
            <w:r w:rsidRPr="0079591E">
              <w:rPr>
                <w:rFonts w:ascii="Calibri" w:hAnsi="Calibri" w:cs="Times New Roman"/>
                <w:sz w:val="22"/>
                <w:szCs w:val="22"/>
              </w:rPr>
              <w:t xml:space="preserve">) as needed.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Language Vertical Progression – Language Standards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Conventions of Standard English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2. Demonstrate command of the conventions of </w:t>
      </w:r>
      <w:proofErr w:type="gramStart"/>
      <w:r w:rsidRPr="0079591E">
        <w:rPr>
          <w:rFonts w:ascii="Calibri" w:hAnsi="Calibri" w:cs="Times New Roman"/>
          <w:sz w:val="22"/>
          <w:szCs w:val="22"/>
        </w:rPr>
        <w:t>standard</w:t>
      </w:r>
      <w:proofErr w:type="gramEnd"/>
      <w:r w:rsidRPr="0079591E">
        <w:rPr>
          <w:rFonts w:ascii="Calibri" w:hAnsi="Calibri" w:cs="Times New Roman"/>
          <w:sz w:val="22"/>
          <w:szCs w:val="22"/>
        </w:rPr>
        <w:t xml:space="preserve"> English capitalization, punctuation, and spelling when writing.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197"/>
        <w:gridCol w:w="9633"/>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2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rsidR="0079591E" w:rsidRPr="0079591E" w:rsidRDefault="0079591E" w:rsidP="00077479">
            <w:pPr>
              <w:numPr>
                <w:ilvl w:val="0"/>
                <w:numId w:val="6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Capitalize the first word in a sentence and the pronoun </w:t>
            </w:r>
            <w:r w:rsidRPr="0079591E">
              <w:rPr>
                <w:rFonts w:ascii="Calibri,Italic" w:hAnsi="Calibri,Italic" w:cs="Times New Roman"/>
                <w:sz w:val="22"/>
                <w:szCs w:val="22"/>
              </w:rPr>
              <w:t>I</w:t>
            </w:r>
            <w:r w:rsidRPr="0079591E">
              <w:rPr>
                <w:rFonts w:ascii="Calibri" w:hAnsi="Calibri" w:cs="Times New Roman"/>
                <w:sz w:val="22"/>
                <w:szCs w:val="22"/>
              </w:rPr>
              <w:t xml:space="preserve">. </w:t>
            </w:r>
          </w:p>
          <w:p w:rsidR="0079591E" w:rsidRPr="0079591E" w:rsidRDefault="0079591E" w:rsidP="00077479">
            <w:pPr>
              <w:numPr>
                <w:ilvl w:val="0"/>
                <w:numId w:val="6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name end punctuation. </w:t>
            </w:r>
          </w:p>
          <w:p w:rsidR="0079591E" w:rsidRPr="0079591E" w:rsidRDefault="0079591E" w:rsidP="00077479">
            <w:pPr>
              <w:numPr>
                <w:ilvl w:val="0"/>
                <w:numId w:val="6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Write a letter or letters for most consonant and short-vowel sounds </w:t>
            </w:r>
          </w:p>
          <w:p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w:t>
            </w:r>
            <w:proofErr w:type="gramStart"/>
            <w:r w:rsidRPr="0079591E">
              <w:rPr>
                <w:rFonts w:ascii="Calibri" w:hAnsi="Calibri" w:cs="Times New Roman"/>
                <w:sz w:val="22"/>
                <w:szCs w:val="22"/>
              </w:rPr>
              <w:t>phonemes</w:t>
            </w:r>
            <w:proofErr w:type="gramEnd"/>
            <w:r w:rsidRPr="0079591E">
              <w:rPr>
                <w:rFonts w:ascii="Calibri" w:hAnsi="Calibri" w:cs="Times New Roman"/>
                <w:sz w:val="22"/>
                <w:szCs w:val="22"/>
              </w:rPr>
              <w:t xml:space="preserve">). </w:t>
            </w:r>
          </w:p>
          <w:p w:rsidR="0079591E" w:rsidRPr="0079591E" w:rsidRDefault="0079591E" w:rsidP="00077479">
            <w:pPr>
              <w:numPr>
                <w:ilvl w:val="0"/>
                <w:numId w:val="6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simple words phonetically, drawing on knowledge of sound-letter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relationships</w:t>
            </w:r>
            <w:proofErr w:type="gramEnd"/>
            <w:r w:rsidRPr="0079591E">
              <w:rPr>
                <w:rFonts w:ascii="Calibri" w:hAnsi="Calibri" w:cs="Times New Roman"/>
                <w:sz w:val="22"/>
                <w:szCs w:val="22"/>
              </w:rPr>
              <w:t xml:space="preserv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rsidR="0079591E" w:rsidRPr="0079591E" w:rsidRDefault="0079591E" w:rsidP="00077479">
            <w:pPr>
              <w:numPr>
                <w:ilvl w:val="0"/>
                <w:numId w:val="6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Capitalize dates and names of people. </w:t>
            </w:r>
          </w:p>
          <w:p w:rsidR="0079591E" w:rsidRPr="0079591E" w:rsidRDefault="0079591E" w:rsidP="00077479">
            <w:pPr>
              <w:numPr>
                <w:ilvl w:val="0"/>
                <w:numId w:val="6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end punctuation for sentences. </w:t>
            </w:r>
          </w:p>
          <w:p w:rsidR="0079591E" w:rsidRPr="0079591E" w:rsidRDefault="0079591E" w:rsidP="00077479">
            <w:pPr>
              <w:numPr>
                <w:ilvl w:val="0"/>
                <w:numId w:val="6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commas in dates and to separate single words in a series. </w:t>
            </w:r>
          </w:p>
          <w:p w:rsidR="0079591E" w:rsidRPr="0079591E" w:rsidRDefault="0079591E" w:rsidP="00077479">
            <w:pPr>
              <w:numPr>
                <w:ilvl w:val="0"/>
                <w:numId w:val="6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lastRenderedPageBreak/>
              <w:t xml:space="preserve">Use conventional spelling for words with common spelling patterns and for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frequently</w:t>
            </w:r>
            <w:proofErr w:type="gramEnd"/>
            <w:r w:rsidRPr="0079591E">
              <w:rPr>
                <w:rFonts w:ascii="Calibri" w:hAnsi="Calibri" w:cs="Times New Roman"/>
                <w:sz w:val="22"/>
                <w:szCs w:val="22"/>
              </w:rPr>
              <w:t xml:space="preserve"> occurring irregular words. </w:t>
            </w:r>
          </w:p>
          <w:p w:rsidR="0079591E" w:rsidRPr="0079591E" w:rsidRDefault="0079591E" w:rsidP="00077479">
            <w:pPr>
              <w:numPr>
                <w:ilvl w:val="0"/>
                <w:numId w:val="6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untaught words phonetically, drawing on phonemic awareness and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spelling</w:t>
            </w:r>
            <w:proofErr w:type="gramEnd"/>
            <w:r w:rsidRPr="0079591E">
              <w:rPr>
                <w:rFonts w:ascii="Calibri" w:hAnsi="Calibri" w:cs="Times New Roman"/>
                <w:sz w:val="22"/>
                <w:szCs w:val="22"/>
              </w:rPr>
              <w:t xml:space="preserve"> conventions.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rsidR="0079591E" w:rsidRPr="0079591E" w:rsidRDefault="0079591E" w:rsidP="00077479">
            <w:pPr>
              <w:numPr>
                <w:ilvl w:val="0"/>
                <w:numId w:val="6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Capitalize holidays, product names, and geographic names. </w:t>
            </w:r>
          </w:p>
          <w:p w:rsidR="0079591E" w:rsidRPr="0079591E" w:rsidRDefault="0079591E" w:rsidP="00077479">
            <w:pPr>
              <w:numPr>
                <w:ilvl w:val="0"/>
                <w:numId w:val="6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commas in greetings and closings of letters. </w:t>
            </w:r>
          </w:p>
          <w:p w:rsidR="0079591E" w:rsidRPr="0079591E" w:rsidRDefault="0079591E" w:rsidP="00077479">
            <w:pPr>
              <w:numPr>
                <w:ilvl w:val="0"/>
                <w:numId w:val="6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an apostrophe to form contractions and frequently occurring possessives. </w:t>
            </w:r>
          </w:p>
          <w:p w:rsidR="0079591E" w:rsidRPr="0079591E" w:rsidRDefault="0079591E" w:rsidP="00077479">
            <w:pPr>
              <w:numPr>
                <w:ilvl w:val="0"/>
                <w:numId w:val="6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Generalize learned spelling patterns when writing words (e.g., cage → badge;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boy</w:t>
            </w:r>
            <w:proofErr w:type="gramEnd"/>
            <w:r w:rsidRPr="0079591E">
              <w:rPr>
                <w:rFonts w:ascii="Calibri" w:hAnsi="Calibri" w:cs="Times New Roman"/>
                <w:sz w:val="22"/>
                <w:szCs w:val="22"/>
              </w:rPr>
              <w:t xml:space="preserve"> → boil). </w:t>
            </w:r>
          </w:p>
          <w:p w:rsidR="0079591E" w:rsidRPr="0079591E" w:rsidRDefault="0079591E" w:rsidP="00077479">
            <w:pPr>
              <w:numPr>
                <w:ilvl w:val="0"/>
                <w:numId w:val="6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reference materials, including beginning dictionaries, as needed to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check</w:t>
            </w:r>
            <w:proofErr w:type="gramEnd"/>
            <w:r w:rsidRPr="0079591E">
              <w:rPr>
                <w:rFonts w:ascii="Calibri" w:hAnsi="Calibri" w:cs="Times New Roman"/>
                <w:sz w:val="22"/>
                <w:szCs w:val="22"/>
              </w:rPr>
              <w:t xml:space="preserve"> and correct spellings.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rsidR="0079591E" w:rsidRPr="0079591E" w:rsidRDefault="0079591E" w:rsidP="00077479">
            <w:pPr>
              <w:numPr>
                <w:ilvl w:val="0"/>
                <w:numId w:val="7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Capitalize appropriate words in titles. </w:t>
            </w:r>
          </w:p>
          <w:p w:rsidR="0079591E" w:rsidRPr="0079591E" w:rsidRDefault="0079591E" w:rsidP="00077479">
            <w:pPr>
              <w:numPr>
                <w:ilvl w:val="0"/>
                <w:numId w:val="7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commas in addresses. </w:t>
            </w:r>
          </w:p>
          <w:p w:rsidR="0079591E" w:rsidRPr="0079591E" w:rsidRDefault="0079591E" w:rsidP="00077479">
            <w:pPr>
              <w:numPr>
                <w:ilvl w:val="0"/>
                <w:numId w:val="7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commas and quotation marks in dialogue. </w:t>
            </w:r>
          </w:p>
          <w:p w:rsidR="0079591E" w:rsidRPr="0079591E" w:rsidRDefault="0079591E" w:rsidP="00077479">
            <w:pPr>
              <w:numPr>
                <w:ilvl w:val="0"/>
                <w:numId w:val="7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possessives. </w:t>
            </w:r>
          </w:p>
          <w:p w:rsidR="0079591E" w:rsidRPr="0079591E" w:rsidRDefault="0079591E" w:rsidP="00077479">
            <w:pPr>
              <w:numPr>
                <w:ilvl w:val="0"/>
                <w:numId w:val="7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conventional spelling for high-frequency and other studied words and for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adding</w:t>
            </w:r>
            <w:proofErr w:type="gramEnd"/>
            <w:r w:rsidRPr="0079591E">
              <w:rPr>
                <w:rFonts w:ascii="Calibri" w:hAnsi="Calibri" w:cs="Times New Roman"/>
                <w:sz w:val="22"/>
                <w:szCs w:val="22"/>
              </w:rPr>
              <w:t xml:space="preserve"> suffixes to base words (e.g., </w:t>
            </w:r>
            <w:r w:rsidRPr="0079591E">
              <w:rPr>
                <w:rFonts w:ascii="Calibri,Italic" w:hAnsi="Calibri,Italic" w:cs="Times New Roman"/>
                <w:sz w:val="22"/>
                <w:szCs w:val="22"/>
              </w:rPr>
              <w:t>sitting, smiled, cries, happiness</w:t>
            </w:r>
            <w:r w:rsidRPr="0079591E">
              <w:rPr>
                <w:rFonts w:ascii="Calibri" w:hAnsi="Calibri" w:cs="Times New Roman"/>
                <w:sz w:val="22"/>
                <w:szCs w:val="22"/>
              </w:rPr>
              <w:t xml:space="preserve">). </w:t>
            </w:r>
          </w:p>
          <w:p w:rsidR="0079591E" w:rsidRPr="0079591E" w:rsidRDefault="0079591E" w:rsidP="00077479">
            <w:pPr>
              <w:numPr>
                <w:ilvl w:val="0"/>
                <w:numId w:val="7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spelling patterns and generalizations (e.g., word families, position-based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061"/>
        <w:gridCol w:w="9769"/>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spellings, syllable patterns, ending rules, meaningful word parts) in writing </w:t>
            </w:r>
          </w:p>
          <w:p w:rsidR="0079591E" w:rsidRPr="0079591E" w:rsidRDefault="0079591E" w:rsidP="0079591E">
            <w:pPr>
              <w:spacing w:before="100" w:beforeAutospacing="1" w:after="100" w:afterAutospacing="1"/>
              <w:rPr>
                <w:rFonts w:ascii="Times" w:hAnsi="Times" w:cs="Times New Roman"/>
                <w:sz w:val="20"/>
                <w:szCs w:val="20"/>
              </w:rPr>
            </w:pPr>
            <w:proofErr w:type="gramStart"/>
            <w:r w:rsidRPr="0079591E">
              <w:rPr>
                <w:rFonts w:ascii="Calibri" w:hAnsi="Calibri" w:cs="Times New Roman"/>
                <w:sz w:val="22"/>
                <w:szCs w:val="22"/>
              </w:rPr>
              <w:t>words</w:t>
            </w:r>
            <w:proofErr w:type="gramEnd"/>
            <w:r w:rsidRPr="0079591E">
              <w:rPr>
                <w:rFonts w:ascii="Calibri" w:hAnsi="Calibri" w:cs="Times New Roman"/>
                <w:sz w:val="22"/>
                <w:szCs w:val="22"/>
              </w:rPr>
              <w:t>.</w:t>
            </w:r>
            <w:r w:rsidRPr="0079591E">
              <w:rPr>
                <w:rFonts w:ascii="Calibri" w:hAnsi="Calibri" w:cs="Times New Roman"/>
                <w:sz w:val="22"/>
                <w:szCs w:val="22"/>
              </w:rPr>
              <w:br/>
              <w:t xml:space="preserve">g. Consult reference materials, including beginning dictionaries, as needed to </w:t>
            </w:r>
          </w:p>
          <w:p w:rsidR="0079591E" w:rsidRPr="0079591E" w:rsidRDefault="0079591E" w:rsidP="0079591E">
            <w:pPr>
              <w:spacing w:before="100" w:beforeAutospacing="1" w:after="100" w:afterAutospacing="1"/>
              <w:rPr>
                <w:rFonts w:ascii="Times" w:hAnsi="Times" w:cs="Times New Roman"/>
                <w:sz w:val="20"/>
                <w:szCs w:val="20"/>
              </w:rPr>
            </w:pPr>
            <w:proofErr w:type="gramStart"/>
            <w:r w:rsidRPr="0079591E">
              <w:rPr>
                <w:rFonts w:ascii="Calibri" w:hAnsi="Calibri" w:cs="Times New Roman"/>
                <w:sz w:val="22"/>
                <w:szCs w:val="22"/>
              </w:rPr>
              <w:t>check</w:t>
            </w:r>
            <w:proofErr w:type="gramEnd"/>
            <w:r w:rsidRPr="0079591E">
              <w:rPr>
                <w:rFonts w:ascii="Calibri" w:hAnsi="Calibri" w:cs="Times New Roman"/>
                <w:sz w:val="22"/>
                <w:szCs w:val="22"/>
              </w:rPr>
              <w:t xml:space="preserve"> and correct spellings.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rsidR="0079591E" w:rsidRPr="0079591E" w:rsidRDefault="0079591E" w:rsidP="00077479">
            <w:pPr>
              <w:numPr>
                <w:ilvl w:val="0"/>
                <w:numId w:val="7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correct capitalization. </w:t>
            </w:r>
          </w:p>
          <w:p w:rsidR="0079591E" w:rsidRPr="0079591E" w:rsidRDefault="0079591E" w:rsidP="00077479">
            <w:pPr>
              <w:numPr>
                <w:ilvl w:val="0"/>
                <w:numId w:val="7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commas and quotation marks to mark direct speech and quotations from a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text</w:t>
            </w:r>
            <w:proofErr w:type="gramEnd"/>
            <w:r w:rsidRPr="0079591E">
              <w:rPr>
                <w:rFonts w:ascii="Calibri" w:hAnsi="Calibri" w:cs="Times New Roman"/>
                <w:sz w:val="22"/>
                <w:szCs w:val="22"/>
              </w:rPr>
              <w:t xml:space="preserve">. </w:t>
            </w:r>
          </w:p>
          <w:p w:rsidR="0079591E" w:rsidRPr="0079591E" w:rsidRDefault="0079591E" w:rsidP="00077479">
            <w:pPr>
              <w:numPr>
                <w:ilvl w:val="0"/>
                <w:numId w:val="7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comma before a coordinating conjunction in a compound sentence. </w:t>
            </w:r>
          </w:p>
          <w:p w:rsidR="0079591E" w:rsidRPr="0079591E" w:rsidRDefault="0079591E" w:rsidP="00077479">
            <w:pPr>
              <w:numPr>
                <w:ilvl w:val="0"/>
                <w:numId w:val="7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lastRenderedPageBreak/>
              <w:t xml:space="preserve">Spell grade-appropriate words correctly, consulting references as needed.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rsidR="0079591E" w:rsidRPr="0079591E" w:rsidRDefault="0079591E" w:rsidP="00077479">
            <w:pPr>
              <w:numPr>
                <w:ilvl w:val="0"/>
                <w:numId w:val="7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punctuation to separate items in a series.* </w:t>
            </w:r>
          </w:p>
          <w:p w:rsidR="0079591E" w:rsidRPr="0079591E" w:rsidRDefault="0079591E" w:rsidP="00077479">
            <w:pPr>
              <w:numPr>
                <w:ilvl w:val="0"/>
                <w:numId w:val="7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comma to separate an introductory element from the rest of the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sentence</w:t>
            </w:r>
            <w:proofErr w:type="gramEnd"/>
            <w:r w:rsidRPr="0079591E">
              <w:rPr>
                <w:rFonts w:ascii="Calibri" w:hAnsi="Calibri" w:cs="Times New Roman"/>
                <w:sz w:val="22"/>
                <w:szCs w:val="22"/>
              </w:rPr>
              <w:t xml:space="preserve">. </w:t>
            </w:r>
          </w:p>
          <w:p w:rsidR="0079591E" w:rsidRPr="0079591E" w:rsidRDefault="0079591E" w:rsidP="00077479">
            <w:pPr>
              <w:numPr>
                <w:ilvl w:val="0"/>
                <w:numId w:val="7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comma to set off the words </w:t>
            </w:r>
            <w:r w:rsidRPr="0079591E">
              <w:rPr>
                <w:rFonts w:ascii="Calibri,Italic" w:hAnsi="Calibri,Italic" w:cs="Times New Roman"/>
                <w:sz w:val="22"/>
                <w:szCs w:val="22"/>
              </w:rPr>
              <w:t xml:space="preserve">yes </w:t>
            </w:r>
            <w:r w:rsidRPr="0079591E">
              <w:rPr>
                <w:rFonts w:ascii="Calibri" w:hAnsi="Calibri" w:cs="Times New Roman"/>
                <w:sz w:val="22"/>
                <w:szCs w:val="22"/>
              </w:rPr>
              <w:t xml:space="preserve">and </w:t>
            </w:r>
            <w:r w:rsidRPr="0079591E">
              <w:rPr>
                <w:rFonts w:ascii="Calibri,Italic" w:hAnsi="Calibri,Italic" w:cs="Times New Roman"/>
                <w:sz w:val="22"/>
                <w:szCs w:val="22"/>
              </w:rPr>
              <w:t xml:space="preserve">no </w:t>
            </w:r>
            <w:r w:rsidRPr="0079591E">
              <w:rPr>
                <w:rFonts w:ascii="Calibri" w:hAnsi="Calibri" w:cs="Times New Roman"/>
                <w:sz w:val="22"/>
                <w:szCs w:val="22"/>
              </w:rPr>
              <w:t xml:space="preserve">(e.g., </w:t>
            </w:r>
            <w:r w:rsidRPr="0079591E">
              <w:rPr>
                <w:rFonts w:ascii="Calibri,Italic" w:hAnsi="Calibri,Italic" w:cs="Times New Roman"/>
                <w:sz w:val="22"/>
                <w:szCs w:val="22"/>
              </w:rPr>
              <w:t>Yes, thank you</w:t>
            </w:r>
            <w:r w:rsidRPr="0079591E">
              <w:rPr>
                <w:rFonts w:ascii="Calibri" w:hAnsi="Calibri" w:cs="Times New Roman"/>
                <w:sz w:val="22"/>
                <w:szCs w:val="22"/>
              </w:rPr>
              <w:t xml:space="preserve">), to set off a </w:t>
            </w:r>
          </w:p>
          <w:p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tag question from the rest of the sentence (e.g., </w:t>
            </w:r>
            <w:r w:rsidRPr="0079591E">
              <w:rPr>
                <w:rFonts w:ascii="Calibri,Italic" w:hAnsi="Calibri,Italic" w:cs="Times New Roman"/>
                <w:sz w:val="22"/>
                <w:szCs w:val="22"/>
              </w:rPr>
              <w:t>It’s true, isn’t it?</w:t>
            </w:r>
            <w:r w:rsidRPr="0079591E">
              <w:rPr>
                <w:rFonts w:ascii="Calibri" w:hAnsi="Calibri" w:cs="Times New Roman"/>
                <w:sz w:val="22"/>
                <w:szCs w:val="22"/>
              </w:rPr>
              <w:t xml:space="preserve">), and to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indicate</w:t>
            </w:r>
            <w:proofErr w:type="gramEnd"/>
            <w:r w:rsidRPr="0079591E">
              <w:rPr>
                <w:rFonts w:ascii="Calibri" w:hAnsi="Calibri" w:cs="Times New Roman"/>
                <w:sz w:val="22"/>
                <w:szCs w:val="22"/>
              </w:rPr>
              <w:t xml:space="preserve"> direct address (e.g., </w:t>
            </w:r>
            <w:r w:rsidRPr="0079591E">
              <w:rPr>
                <w:rFonts w:ascii="Calibri,Italic" w:hAnsi="Calibri,Italic" w:cs="Times New Roman"/>
                <w:sz w:val="22"/>
                <w:szCs w:val="22"/>
              </w:rPr>
              <w:t>Is that you, Steve?</w:t>
            </w:r>
            <w:r w:rsidRPr="0079591E">
              <w:rPr>
                <w:rFonts w:ascii="Calibri" w:hAnsi="Calibri" w:cs="Times New Roman"/>
                <w:sz w:val="22"/>
                <w:szCs w:val="22"/>
              </w:rPr>
              <w:t xml:space="preserve">). </w:t>
            </w:r>
          </w:p>
          <w:p w:rsidR="0079591E" w:rsidRPr="0079591E" w:rsidRDefault="0079591E" w:rsidP="00077479">
            <w:pPr>
              <w:numPr>
                <w:ilvl w:val="0"/>
                <w:numId w:val="7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underlining, quotation marks, or italics to indicate titles of works. </w:t>
            </w:r>
          </w:p>
          <w:p w:rsidR="0079591E" w:rsidRPr="0079591E" w:rsidRDefault="0079591E" w:rsidP="00077479">
            <w:pPr>
              <w:numPr>
                <w:ilvl w:val="0"/>
                <w:numId w:val="7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grade-appropriate words correctly, consulting references as needed.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rsidR="0079591E" w:rsidRPr="0079591E" w:rsidRDefault="0079591E" w:rsidP="00077479">
            <w:pPr>
              <w:numPr>
                <w:ilvl w:val="0"/>
                <w:numId w:val="7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punctuation (commas, parentheses, dashes) to set off nonrestrictive/parenthetical elements.* </w:t>
            </w:r>
          </w:p>
          <w:p w:rsidR="0079591E" w:rsidRPr="0079591E" w:rsidRDefault="0079591E" w:rsidP="00077479">
            <w:pPr>
              <w:numPr>
                <w:ilvl w:val="0"/>
                <w:numId w:val="7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correctly.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rsidR="0079591E" w:rsidRPr="0079591E" w:rsidRDefault="0079591E" w:rsidP="00077479">
            <w:pPr>
              <w:numPr>
                <w:ilvl w:val="0"/>
                <w:numId w:val="7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comma to separate coordinate adjectives (e.g., </w:t>
            </w:r>
            <w:r w:rsidRPr="0079591E">
              <w:rPr>
                <w:rFonts w:ascii="Calibri,Italic" w:hAnsi="Calibri,Italic" w:cs="Times New Roman"/>
                <w:sz w:val="22"/>
                <w:szCs w:val="22"/>
              </w:rPr>
              <w:t xml:space="preserve">It was a fascinating, enjoyable movie </w:t>
            </w:r>
            <w:r w:rsidRPr="0079591E">
              <w:rPr>
                <w:rFonts w:ascii="Calibri" w:hAnsi="Calibri" w:cs="Times New Roman"/>
                <w:sz w:val="22"/>
                <w:szCs w:val="22"/>
              </w:rPr>
              <w:t xml:space="preserve">but not </w:t>
            </w:r>
            <w:r w:rsidRPr="0079591E">
              <w:rPr>
                <w:rFonts w:ascii="Calibri,Italic" w:hAnsi="Calibri,Italic" w:cs="Times New Roman"/>
                <w:sz w:val="22"/>
                <w:szCs w:val="22"/>
              </w:rPr>
              <w:t xml:space="preserve">He wore an </w:t>
            </w:r>
            <w:proofErr w:type="gramStart"/>
            <w:r w:rsidRPr="0079591E">
              <w:rPr>
                <w:rFonts w:ascii="Calibri,Italic" w:hAnsi="Calibri,Italic" w:cs="Times New Roman"/>
                <w:sz w:val="22"/>
                <w:szCs w:val="22"/>
              </w:rPr>
              <w:t>old[</w:t>
            </w:r>
            <w:proofErr w:type="gramEnd"/>
            <w:r w:rsidRPr="0079591E">
              <w:rPr>
                <w:rFonts w:ascii="Calibri,Italic" w:hAnsi="Calibri,Italic" w:cs="Times New Roman"/>
                <w:sz w:val="22"/>
                <w:szCs w:val="22"/>
              </w:rPr>
              <w:t>,] green shirt</w:t>
            </w:r>
            <w:r w:rsidRPr="0079591E">
              <w:rPr>
                <w:rFonts w:ascii="Calibri" w:hAnsi="Calibri" w:cs="Times New Roman"/>
                <w:sz w:val="22"/>
                <w:szCs w:val="22"/>
              </w:rPr>
              <w:t xml:space="preserve">). </w:t>
            </w:r>
          </w:p>
          <w:p w:rsidR="0079591E" w:rsidRPr="0079591E" w:rsidRDefault="0079591E" w:rsidP="00077479">
            <w:pPr>
              <w:numPr>
                <w:ilvl w:val="0"/>
                <w:numId w:val="7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correctly.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rsidR="0079591E" w:rsidRPr="0079591E" w:rsidRDefault="0079591E" w:rsidP="00077479">
            <w:pPr>
              <w:numPr>
                <w:ilvl w:val="0"/>
                <w:numId w:val="7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punctuation (comma, ellipsis, dash) to indicate a pause or break. </w:t>
            </w:r>
          </w:p>
          <w:p w:rsidR="0079591E" w:rsidRPr="0079591E" w:rsidRDefault="0079591E" w:rsidP="00077479">
            <w:pPr>
              <w:numPr>
                <w:ilvl w:val="0"/>
                <w:numId w:val="7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an ellipsis to indicate an omission. </w:t>
            </w:r>
          </w:p>
          <w:p w:rsidR="0079591E" w:rsidRPr="0079591E" w:rsidRDefault="0079591E" w:rsidP="00077479">
            <w:pPr>
              <w:numPr>
                <w:ilvl w:val="0"/>
                <w:numId w:val="7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correctly.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rsidR="0079591E" w:rsidRPr="0079591E" w:rsidRDefault="0079591E" w:rsidP="00077479">
            <w:pPr>
              <w:numPr>
                <w:ilvl w:val="0"/>
                <w:numId w:val="7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semicolon (and perhaps a conjunctive adverb) to link two or more closely related independent clauses. </w:t>
            </w:r>
          </w:p>
          <w:p w:rsidR="0079591E" w:rsidRPr="0079591E" w:rsidRDefault="0079591E" w:rsidP="00077479">
            <w:pPr>
              <w:numPr>
                <w:ilvl w:val="0"/>
                <w:numId w:val="7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colon to introduce a list or quotation. </w:t>
            </w:r>
          </w:p>
          <w:p w:rsidR="0079591E" w:rsidRPr="0079591E" w:rsidRDefault="0079591E" w:rsidP="00077479">
            <w:pPr>
              <w:numPr>
                <w:ilvl w:val="0"/>
                <w:numId w:val="7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correctly.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t>
            </w:r>
            <w:r w:rsidRPr="0079591E">
              <w:rPr>
                <w:rFonts w:ascii="Calibri" w:hAnsi="Calibri" w:cs="Times New Roman"/>
                <w:sz w:val="22"/>
                <w:szCs w:val="22"/>
              </w:rPr>
              <w:lastRenderedPageBreak/>
              <w:t xml:space="preserve">when writing. </w:t>
            </w:r>
          </w:p>
          <w:p w:rsidR="0079591E" w:rsidRPr="0079591E" w:rsidRDefault="0079591E" w:rsidP="00077479">
            <w:pPr>
              <w:numPr>
                <w:ilvl w:val="0"/>
                <w:numId w:val="7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Observe hyphenation conventions. </w:t>
            </w:r>
          </w:p>
          <w:p w:rsidR="0079591E" w:rsidRPr="0079591E" w:rsidRDefault="0079591E" w:rsidP="00077479">
            <w:pPr>
              <w:numPr>
                <w:ilvl w:val="0"/>
                <w:numId w:val="7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correctly.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lastRenderedPageBreak/>
        <w:t xml:space="preserve">College and Career Readiness Anchor Standards for Language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Language Standards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Knowledge of Language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Apply knowledge of language to understand how language functions in different contexts, to make effective choices for meaning or style, and to comprehend more fully when reading or listening.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197"/>
        <w:gridCol w:w="9633"/>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3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2)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2)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knowledge of language and its conventions when writing, speaking, reading, or listening.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Compare formal and informal uses of English.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knowledge of language and its conventions when writing, speaking, reading, or listening. </w:t>
            </w:r>
          </w:p>
          <w:p w:rsidR="0079591E" w:rsidRPr="0079591E" w:rsidRDefault="0079591E" w:rsidP="00077479">
            <w:pPr>
              <w:numPr>
                <w:ilvl w:val="0"/>
                <w:numId w:val="7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Choose words and phrases for effect.* </w:t>
            </w:r>
          </w:p>
          <w:p w:rsidR="0079591E" w:rsidRPr="0079591E" w:rsidRDefault="0079591E" w:rsidP="00077479">
            <w:pPr>
              <w:numPr>
                <w:ilvl w:val="0"/>
                <w:numId w:val="7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observe differences between the conventions of spoken and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written</w:t>
            </w:r>
            <w:proofErr w:type="gramEnd"/>
            <w:r w:rsidRPr="0079591E">
              <w:rPr>
                <w:rFonts w:ascii="Calibri" w:hAnsi="Calibri" w:cs="Times New Roman"/>
                <w:sz w:val="22"/>
                <w:szCs w:val="22"/>
              </w:rPr>
              <w:t xml:space="preserve"> standard English.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knowledge of language and its conventions when writing, speaking, reading, or listening. </w:t>
            </w:r>
          </w:p>
          <w:p w:rsidR="0079591E" w:rsidRPr="0079591E" w:rsidRDefault="0079591E" w:rsidP="00077479">
            <w:pPr>
              <w:numPr>
                <w:ilvl w:val="0"/>
                <w:numId w:val="7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Choose words and phrases to convey ideas precisely.* </w:t>
            </w:r>
          </w:p>
          <w:p w:rsidR="0079591E" w:rsidRPr="0079591E" w:rsidRDefault="0079591E" w:rsidP="00077479">
            <w:pPr>
              <w:numPr>
                <w:ilvl w:val="0"/>
                <w:numId w:val="7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Choose punctuation for effect.* </w:t>
            </w:r>
          </w:p>
          <w:p w:rsidR="0079591E" w:rsidRPr="0079591E" w:rsidRDefault="0079591E" w:rsidP="00077479">
            <w:pPr>
              <w:numPr>
                <w:ilvl w:val="0"/>
                <w:numId w:val="7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Differentiate between contexts that call for formal English (e.g., presenting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ideas</w:t>
            </w:r>
            <w:proofErr w:type="gramEnd"/>
            <w:r w:rsidRPr="0079591E">
              <w:rPr>
                <w:rFonts w:ascii="Calibri" w:hAnsi="Calibri" w:cs="Times New Roman"/>
                <w:sz w:val="22"/>
                <w:szCs w:val="22"/>
              </w:rPr>
              <w:t xml:space="preserve">) and situations where informal discourse is appropriate (e.g., small-group discussion).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knowledge of language and its conventions when writing, speaking, reading, or listening. </w:t>
            </w:r>
          </w:p>
          <w:p w:rsidR="0079591E" w:rsidRPr="0079591E" w:rsidRDefault="0079591E" w:rsidP="00077479">
            <w:pPr>
              <w:numPr>
                <w:ilvl w:val="0"/>
                <w:numId w:val="8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Expand, combine, and reduce sentences for meaning, reader/listener interest, and style. </w:t>
            </w:r>
          </w:p>
          <w:p w:rsidR="0079591E" w:rsidRPr="0079591E" w:rsidRDefault="0079591E" w:rsidP="00077479">
            <w:pPr>
              <w:numPr>
                <w:ilvl w:val="0"/>
                <w:numId w:val="8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Compare and contrast the varieties of English (e.g., dialects, registers) used in stories, dramas, or poems.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knowledge of language and its conventions when writing, speaking, reading, or listening. </w:t>
            </w:r>
          </w:p>
          <w:p w:rsidR="0079591E" w:rsidRPr="0079591E" w:rsidRDefault="0079591E" w:rsidP="00077479">
            <w:pPr>
              <w:numPr>
                <w:ilvl w:val="0"/>
                <w:numId w:val="8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Vary sentence patterns for meaning, reader/ listener interest, and style.* </w:t>
            </w:r>
          </w:p>
          <w:p w:rsidR="0079591E" w:rsidRPr="0079591E" w:rsidRDefault="0079591E" w:rsidP="00077479">
            <w:pPr>
              <w:numPr>
                <w:ilvl w:val="0"/>
                <w:numId w:val="8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Maintain consistency in style and tone.*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knowledge of language and its conventions when writing, speaking, reading, or listening.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a. Choose language that expresses ideas precisely and concisely, recognizing and eliminating wordiness and redundancy.*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Documents shared courtesy of Oconee County </w:t>
      </w:r>
    </w:p>
    <w:tbl>
      <w:tblPr>
        <w:tblW w:w="0" w:type="auto"/>
        <w:tblCellMar>
          <w:top w:w="15" w:type="dxa"/>
          <w:left w:w="15" w:type="dxa"/>
          <w:bottom w:w="15" w:type="dxa"/>
          <w:right w:w="15" w:type="dxa"/>
        </w:tblCellMar>
        <w:tblLook w:val="04A0"/>
      </w:tblPr>
      <w:tblGrid>
        <w:gridCol w:w="925"/>
        <w:gridCol w:w="9905"/>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knowledge of language and its conventions when writing, speaking, reading, or listening.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Use verbs in the active and passive voice and in the conditional and subjunctive mood to achieve particular effects (e.g., emphasizing the actor or the action; expressing uncertainty or describing a state contrary to fact).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Apply knowledge of language to understand how language functions in different contexts, to make effective choices for meaning or style, and to comprehend more fully when reading or listening.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Write and edit work so that it conforms to the guidelines in a style manual (e.g., </w:t>
            </w:r>
            <w:r w:rsidRPr="0079591E">
              <w:rPr>
                <w:rFonts w:ascii="Calibri,Italic" w:hAnsi="Calibri,Italic" w:cs="Times New Roman"/>
                <w:sz w:val="22"/>
                <w:szCs w:val="22"/>
              </w:rPr>
              <w:t>MLA Handbook</w:t>
            </w:r>
            <w:r w:rsidRPr="0079591E">
              <w:rPr>
                <w:rFonts w:ascii="Calibri" w:hAnsi="Calibri" w:cs="Times New Roman"/>
                <w:sz w:val="22"/>
                <w:szCs w:val="22"/>
              </w:rPr>
              <w:t xml:space="preserve">, </w:t>
            </w:r>
            <w:proofErr w:type="spellStart"/>
            <w:r w:rsidRPr="0079591E">
              <w:rPr>
                <w:rFonts w:ascii="Calibri" w:hAnsi="Calibri" w:cs="Times New Roman"/>
                <w:sz w:val="22"/>
                <w:szCs w:val="22"/>
              </w:rPr>
              <w:t>Turabian’s</w:t>
            </w:r>
            <w:proofErr w:type="spellEnd"/>
            <w:r w:rsidRPr="0079591E">
              <w:rPr>
                <w:rFonts w:ascii="Calibri" w:hAnsi="Calibri" w:cs="Times New Roman"/>
                <w:sz w:val="22"/>
                <w:szCs w:val="22"/>
              </w:rPr>
              <w:t xml:space="preserve"> </w:t>
            </w:r>
            <w:r w:rsidRPr="0079591E">
              <w:rPr>
                <w:rFonts w:ascii="Calibri,Italic" w:hAnsi="Calibri,Italic" w:cs="Times New Roman"/>
                <w:sz w:val="22"/>
                <w:szCs w:val="22"/>
              </w:rPr>
              <w:t>Manual for Writers</w:t>
            </w:r>
            <w:r w:rsidRPr="0079591E">
              <w:rPr>
                <w:rFonts w:ascii="Calibri" w:hAnsi="Calibri" w:cs="Times New Roman"/>
                <w:sz w:val="22"/>
                <w:szCs w:val="22"/>
              </w:rPr>
              <w:t xml:space="preserve">) appropriate for the discipline and writing type.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Apply knowledge of language to understand how language functions in different contexts, to make effective choices for meaning or style, and to comprehend more fully when reading or listening.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Vary syntax for effect, consulting references (e.g., </w:t>
            </w:r>
            <w:proofErr w:type="spellStart"/>
            <w:r w:rsidRPr="0079591E">
              <w:rPr>
                <w:rFonts w:ascii="Calibri" w:hAnsi="Calibri" w:cs="Times New Roman"/>
                <w:sz w:val="22"/>
                <w:szCs w:val="22"/>
              </w:rPr>
              <w:t>Tufte’s</w:t>
            </w:r>
            <w:proofErr w:type="spellEnd"/>
            <w:r w:rsidRPr="0079591E">
              <w:rPr>
                <w:rFonts w:ascii="Calibri" w:hAnsi="Calibri" w:cs="Times New Roman"/>
                <w:sz w:val="22"/>
                <w:szCs w:val="22"/>
              </w:rPr>
              <w:t xml:space="preserve"> </w:t>
            </w:r>
            <w:r w:rsidRPr="0079591E">
              <w:rPr>
                <w:rFonts w:ascii="Calibri,Italic" w:hAnsi="Calibri,Italic" w:cs="Times New Roman"/>
                <w:sz w:val="22"/>
                <w:szCs w:val="22"/>
              </w:rPr>
              <w:t>Artful Sentences</w:t>
            </w:r>
            <w:r w:rsidRPr="0079591E">
              <w:rPr>
                <w:rFonts w:ascii="Calibri" w:hAnsi="Calibri" w:cs="Times New Roman"/>
                <w:sz w:val="22"/>
                <w:szCs w:val="22"/>
              </w:rPr>
              <w:t xml:space="preserve">) for guidance as needed; apply an understanding of syntax to the study of complex texts when reading.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Language Vertical Progression – Language Standards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Vocabulary Acquisition and Use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Determine or clarify the meaning of unknown and multiple-meaning words and phrases by using context clues, analyzing meaningful word parts, and consulting general and specialized reference materials, as appropriate.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197"/>
        <w:gridCol w:w="9633"/>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4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 xml:space="preserve">kindergarten reading and content. </w:t>
            </w:r>
          </w:p>
          <w:p w:rsidR="0079591E" w:rsidRPr="0079591E" w:rsidRDefault="0079591E" w:rsidP="00077479">
            <w:pPr>
              <w:numPr>
                <w:ilvl w:val="0"/>
                <w:numId w:val="8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new meanings for familiar words and apply them accurately (e.g., knowing </w:t>
            </w:r>
            <w:r w:rsidRPr="0079591E">
              <w:rPr>
                <w:rFonts w:ascii="Calibri,Italic" w:hAnsi="Calibri,Italic" w:cs="Times New Roman"/>
                <w:sz w:val="22"/>
                <w:szCs w:val="22"/>
              </w:rPr>
              <w:t xml:space="preserve">duck </w:t>
            </w:r>
            <w:r w:rsidRPr="0079591E">
              <w:rPr>
                <w:rFonts w:ascii="Calibri" w:hAnsi="Calibri" w:cs="Times New Roman"/>
                <w:sz w:val="22"/>
                <w:szCs w:val="22"/>
              </w:rPr>
              <w:t xml:space="preserve">is a bird and learning the verb </w:t>
            </w:r>
            <w:r w:rsidRPr="0079591E">
              <w:rPr>
                <w:rFonts w:ascii="Calibri,Italic" w:hAnsi="Calibri,Italic" w:cs="Times New Roman"/>
                <w:sz w:val="22"/>
                <w:szCs w:val="22"/>
              </w:rPr>
              <w:t>to duck</w:t>
            </w:r>
            <w:r w:rsidRPr="0079591E">
              <w:rPr>
                <w:rFonts w:ascii="Calibri" w:hAnsi="Calibri" w:cs="Times New Roman"/>
                <w:sz w:val="22"/>
                <w:szCs w:val="22"/>
              </w:rPr>
              <w:t xml:space="preserve">). </w:t>
            </w:r>
          </w:p>
          <w:p w:rsidR="0079591E" w:rsidRPr="0079591E" w:rsidRDefault="0079591E" w:rsidP="00077479">
            <w:pPr>
              <w:numPr>
                <w:ilvl w:val="0"/>
                <w:numId w:val="8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the most frequently occurring inflections and affixes (e.g., </w:t>
            </w:r>
            <w:r w:rsidRPr="0079591E">
              <w:rPr>
                <w:rFonts w:ascii="Calibri,Italic" w:hAnsi="Calibri,Italic" w:cs="Times New Roman"/>
                <w:sz w:val="22"/>
                <w:szCs w:val="22"/>
              </w:rPr>
              <w:t>-</w:t>
            </w:r>
            <w:proofErr w:type="spellStart"/>
            <w:proofErr w:type="gramStart"/>
            <w:r w:rsidRPr="0079591E">
              <w:rPr>
                <w:rFonts w:ascii="Calibri,Italic" w:hAnsi="Calibri,Italic" w:cs="Times New Roman"/>
                <w:sz w:val="22"/>
                <w:szCs w:val="22"/>
              </w:rPr>
              <w:t>ed</w:t>
            </w:r>
            <w:proofErr w:type="spellEnd"/>
            <w:proofErr w:type="gramEnd"/>
            <w:r w:rsidRPr="0079591E">
              <w:rPr>
                <w:rFonts w:ascii="Calibri,Italic" w:hAnsi="Calibri,Italic" w:cs="Times New Roman"/>
                <w:sz w:val="22"/>
                <w:szCs w:val="22"/>
              </w:rPr>
              <w:t>, -s, re-, un-, pre-, -</w:t>
            </w:r>
            <w:proofErr w:type="spellStart"/>
            <w:r w:rsidRPr="0079591E">
              <w:rPr>
                <w:rFonts w:ascii="Calibri,Italic" w:hAnsi="Calibri,Italic" w:cs="Times New Roman"/>
                <w:sz w:val="22"/>
                <w:szCs w:val="22"/>
              </w:rPr>
              <w:t>ful</w:t>
            </w:r>
            <w:proofErr w:type="spellEnd"/>
            <w:r w:rsidRPr="0079591E">
              <w:rPr>
                <w:rFonts w:ascii="Calibri,Italic" w:hAnsi="Calibri,Italic" w:cs="Times New Roman"/>
                <w:sz w:val="22"/>
                <w:szCs w:val="22"/>
              </w:rPr>
              <w:t>, -less</w:t>
            </w:r>
            <w:r w:rsidRPr="0079591E">
              <w:rPr>
                <w:rFonts w:ascii="Calibri" w:hAnsi="Calibri" w:cs="Times New Roman"/>
                <w:sz w:val="22"/>
                <w:szCs w:val="22"/>
              </w:rPr>
              <w:t xml:space="preserve">) as a clue to the meaning of an unknown word.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w:t>
            </w:r>
            <w:r w:rsidRPr="0079591E">
              <w:rPr>
                <w:rFonts w:ascii="Calibri,Italic" w:hAnsi="Calibri,Italic" w:cs="Times New Roman"/>
                <w:sz w:val="22"/>
                <w:szCs w:val="22"/>
              </w:rPr>
              <w:t>on grade 1 reading and content</w:t>
            </w:r>
            <w:r w:rsidRPr="0079591E">
              <w:rPr>
                <w:rFonts w:ascii="Calibri" w:hAnsi="Calibri" w:cs="Times New Roman"/>
                <w:sz w:val="22"/>
                <w:szCs w:val="22"/>
              </w:rPr>
              <w:t xml:space="preserve">, choosing flexibly from an array of strategies. </w:t>
            </w:r>
          </w:p>
          <w:p w:rsidR="0079591E" w:rsidRPr="0079591E" w:rsidRDefault="0079591E" w:rsidP="00077479">
            <w:pPr>
              <w:numPr>
                <w:ilvl w:val="0"/>
                <w:numId w:val="8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sentence-level context as a clue to the meaning of a word or phrase. </w:t>
            </w:r>
          </w:p>
          <w:p w:rsidR="0079591E" w:rsidRPr="0079591E" w:rsidRDefault="0079591E" w:rsidP="00077479">
            <w:pPr>
              <w:numPr>
                <w:ilvl w:val="0"/>
                <w:numId w:val="8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frequently occurring affixes as a clue to the meaning of a word. </w:t>
            </w:r>
          </w:p>
          <w:p w:rsidR="0079591E" w:rsidRPr="0079591E" w:rsidRDefault="0079591E" w:rsidP="00077479">
            <w:pPr>
              <w:numPr>
                <w:ilvl w:val="0"/>
                <w:numId w:val="8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frequently occurring root words (e.g., </w:t>
            </w:r>
            <w:r w:rsidRPr="0079591E">
              <w:rPr>
                <w:rFonts w:ascii="Calibri,Italic" w:hAnsi="Calibri,Italic" w:cs="Times New Roman"/>
                <w:sz w:val="22"/>
                <w:szCs w:val="22"/>
              </w:rPr>
              <w:t>look</w:t>
            </w:r>
            <w:r w:rsidRPr="0079591E">
              <w:rPr>
                <w:rFonts w:ascii="Calibri" w:hAnsi="Calibri" w:cs="Times New Roman"/>
                <w:sz w:val="22"/>
                <w:szCs w:val="22"/>
              </w:rPr>
              <w:t xml:space="preserve">) and their inflectional forms </w:t>
            </w:r>
          </w:p>
          <w:p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(e.g., </w:t>
            </w:r>
            <w:proofErr w:type="gramStart"/>
            <w:r w:rsidRPr="0079591E">
              <w:rPr>
                <w:rFonts w:ascii="Calibri,Italic" w:hAnsi="Calibri,Italic" w:cs="Times New Roman"/>
                <w:sz w:val="22"/>
                <w:szCs w:val="22"/>
              </w:rPr>
              <w:t>looks,</w:t>
            </w:r>
            <w:proofErr w:type="gramEnd"/>
            <w:r w:rsidRPr="0079591E">
              <w:rPr>
                <w:rFonts w:ascii="Calibri,Italic" w:hAnsi="Calibri,Italic" w:cs="Times New Roman"/>
                <w:sz w:val="22"/>
                <w:szCs w:val="22"/>
              </w:rPr>
              <w:t xml:space="preserve"> looked, looking</w:t>
            </w:r>
            <w:r w:rsidRPr="0079591E">
              <w:rPr>
                <w:rFonts w:ascii="Calibri" w:hAnsi="Calibri" w:cs="Times New Roman"/>
                <w:sz w:val="22"/>
                <w:szCs w:val="22"/>
              </w:rPr>
              <w:t xml:space="preserv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grade 2 reading and content</w:t>
            </w:r>
            <w:r w:rsidRPr="0079591E">
              <w:rPr>
                <w:rFonts w:ascii="Calibri" w:hAnsi="Calibri" w:cs="Times New Roman"/>
                <w:sz w:val="22"/>
                <w:szCs w:val="22"/>
              </w:rPr>
              <w:t xml:space="preserve">, choosing flexibly from an array of strategies. </w:t>
            </w:r>
          </w:p>
          <w:p w:rsidR="0079591E" w:rsidRPr="0079591E" w:rsidRDefault="0079591E" w:rsidP="00077479">
            <w:pPr>
              <w:numPr>
                <w:ilvl w:val="0"/>
                <w:numId w:val="8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sentence-level context as a clue to the meaning of a word or phrase. </w:t>
            </w:r>
          </w:p>
          <w:p w:rsidR="0079591E" w:rsidRPr="0079591E" w:rsidRDefault="0079591E" w:rsidP="00077479">
            <w:pPr>
              <w:numPr>
                <w:ilvl w:val="0"/>
                <w:numId w:val="8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Determine the meaning of the new word formed when a known prefix is added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to</w:t>
            </w:r>
            <w:proofErr w:type="gramEnd"/>
            <w:r w:rsidRPr="0079591E">
              <w:rPr>
                <w:rFonts w:ascii="Calibri" w:hAnsi="Calibri" w:cs="Times New Roman"/>
                <w:sz w:val="22"/>
                <w:szCs w:val="22"/>
              </w:rPr>
              <w:t xml:space="preserve"> a known word (e.g., </w:t>
            </w:r>
            <w:r w:rsidRPr="0079591E">
              <w:rPr>
                <w:rFonts w:ascii="Calibri,Italic" w:hAnsi="Calibri,Italic" w:cs="Times New Roman"/>
                <w:sz w:val="22"/>
                <w:szCs w:val="22"/>
              </w:rPr>
              <w:t>happy/unhappy, tell/retell</w:t>
            </w:r>
            <w:r w:rsidRPr="0079591E">
              <w:rPr>
                <w:rFonts w:ascii="Calibri" w:hAnsi="Calibri" w:cs="Times New Roman"/>
                <w:sz w:val="22"/>
                <w:szCs w:val="22"/>
              </w:rPr>
              <w:t xml:space="preserve">). </w:t>
            </w:r>
          </w:p>
          <w:p w:rsidR="0079591E" w:rsidRPr="0079591E" w:rsidRDefault="0079591E" w:rsidP="00077479">
            <w:pPr>
              <w:numPr>
                <w:ilvl w:val="0"/>
                <w:numId w:val="8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known root word as a clue to the meaning of an unknown word with the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same</w:t>
            </w:r>
            <w:proofErr w:type="gramEnd"/>
            <w:r w:rsidRPr="0079591E">
              <w:rPr>
                <w:rFonts w:ascii="Calibri" w:hAnsi="Calibri" w:cs="Times New Roman"/>
                <w:sz w:val="22"/>
                <w:szCs w:val="22"/>
              </w:rPr>
              <w:t xml:space="preserve"> root (e.g., </w:t>
            </w:r>
            <w:r w:rsidRPr="0079591E">
              <w:rPr>
                <w:rFonts w:ascii="Calibri,Italic" w:hAnsi="Calibri,Italic" w:cs="Times New Roman"/>
                <w:sz w:val="22"/>
                <w:szCs w:val="22"/>
              </w:rPr>
              <w:t>addition, additional</w:t>
            </w:r>
            <w:r w:rsidRPr="0079591E">
              <w:rPr>
                <w:rFonts w:ascii="Calibri" w:hAnsi="Calibri" w:cs="Times New Roman"/>
                <w:sz w:val="22"/>
                <w:szCs w:val="22"/>
              </w:rPr>
              <w:t xml:space="preserve">). </w:t>
            </w:r>
          </w:p>
          <w:p w:rsidR="0079591E" w:rsidRPr="0079591E" w:rsidRDefault="0079591E" w:rsidP="00077479">
            <w:pPr>
              <w:numPr>
                <w:ilvl w:val="0"/>
                <w:numId w:val="8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knowledge of the meaning of individual words to predict the meaning of </w:t>
            </w:r>
          </w:p>
          <w:p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compound words (e.g., </w:t>
            </w:r>
            <w:r w:rsidRPr="0079591E">
              <w:rPr>
                <w:rFonts w:ascii="Calibri,Italic" w:hAnsi="Calibri,Italic" w:cs="Times New Roman"/>
                <w:sz w:val="22"/>
                <w:szCs w:val="22"/>
              </w:rPr>
              <w:t xml:space="preserve">birdhouse, lighthouse, housefly; bookshelf, notebook,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Italic" w:hAnsi="Calibri,Italic" w:cs="Times New Roman"/>
                <w:sz w:val="22"/>
                <w:szCs w:val="22"/>
              </w:rPr>
              <w:t>bookmark</w:t>
            </w:r>
            <w:proofErr w:type="gramEnd"/>
            <w:r w:rsidRPr="0079591E">
              <w:rPr>
                <w:rFonts w:ascii="Calibri" w:hAnsi="Calibri" w:cs="Times New Roman"/>
                <w:sz w:val="22"/>
                <w:szCs w:val="22"/>
              </w:rPr>
              <w:t xml:space="preserve">). </w:t>
            </w:r>
          </w:p>
          <w:p w:rsidR="0079591E" w:rsidRPr="0079591E" w:rsidRDefault="0079591E" w:rsidP="00077479">
            <w:pPr>
              <w:numPr>
                <w:ilvl w:val="0"/>
                <w:numId w:val="8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glossaries and beginning dictionaries, both print and digital, to determine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or</w:t>
            </w:r>
            <w:proofErr w:type="gramEnd"/>
            <w:r w:rsidRPr="0079591E">
              <w:rPr>
                <w:rFonts w:ascii="Calibri" w:hAnsi="Calibri" w:cs="Times New Roman"/>
                <w:sz w:val="22"/>
                <w:szCs w:val="22"/>
              </w:rPr>
              <w:t xml:space="preserve"> clarify the meaning of words and phrases.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 and phrases based on </w:t>
            </w:r>
            <w:r w:rsidRPr="0079591E">
              <w:rPr>
                <w:rFonts w:ascii="Calibri,Italic" w:hAnsi="Calibri,Italic" w:cs="Times New Roman"/>
                <w:sz w:val="22"/>
                <w:szCs w:val="22"/>
              </w:rPr>
              <w:t>grade 3 reading and content</w:t>
            </w:r>
            <w:r w:rsidRPr="0079591E">
              <w:rPr>
                <w:rFonts w:ascii="Calibri" w:hAnsi="Calibri" w:cs="Times New Roman"/>
                <w:sz w:val="22"/>
                <w:szCs w:val="22"/>
              </w:rPr>
              <w:t xml:space="preserve">, choosing flexibly from a range of strategies. </w:t>
            </w:r>
          </w:p>
          <w:p w:rsidR="0079591E" w:rsidRPr="0079591E" w:rsidRDefault="0079591E" w:rsidP="00077479">
            <w:pPr>
              <w:numPr>
                <w:ilvl w:val="0"/>
                <w:numId w:val="8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sentence-level context as a clue to the meaning of a word or phrase. </w:t>
            </w:r>
          </w:p>
          <w:p w:rsidR="0079591E" w:rsidRPr="0079591E" w:rsidRDefault="0079591E" w:rsidP="00077479">
            <w:pPr>
              <w:numPr>
                <w:ilvl w:val="0"/>
                <w:numId w:val="8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Determine the meaning of the new word formed when a known affix is added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to</w:t>
            </w:r>
            <w:proofErr w:type="gramEnd"/>
            <w:r w:rsidRPr="0079591E">
              <w:rPr>
                <w:rFonts w:ascii="Calibri" w:hAnsi="Calibri" w:cs="Times New Roman"/>
                <w:sz w:val="22"/>
                <w:szCs w:val="22"/>
              </w:rPr>
              <w:t xml:space="preserve"> a known word (e.g., </w:t>
            </w:r>
            <w:r w:rsidRPr="0079591E">
              <w:rPr>
                <w:rFonts w:ascii="Calibri,Italic" w:hAnsi="Calibri,Italic" w:cs="Times New Roman"/>
                <w:sz w:val="22"/>
                <w:szCs w:val="22"/>
              </w:rPr>
              <w:t>agreeable/disagreeable, comfortable/uncomfortable, care/careless, heat/preheat</w:t>
            </w:r>
            <w:r w:rsidRPr="0079591E">
              <w:rPr>
                <w:rFonts w:ascii="Calibri" w:hAnsi="Calibri" w:cs="Times New Roman"/>
                <w:sz w:val="22"/>
                <w:szCs w:val="22"/>
              </w:rPr>
              <w:t xml:space="preserve">).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658"/>
        <w:gridCol w:w="10172"/>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 Use a known root word as a clue to the meaning of an unknown word with the same root (e.g., </w:t>
            </w:r>
            <w:r w:rsidRPr="0079591E">
              <w:rPr>
                <w:rFonts w:ascii="Calibri,Italic" w:hAnsi="Calibri,Italic" w:cs="Times New Roman"/>
                <w:sz w:val="22"/>
                <w:szCs w:val="22"/>
              </w:rPr>
              <w:t>company, companion</w:t>
            </w:r>
            <w:r w:rsidRPr="0079591E">
              <w:rPr>
                <w:rFonts w:ascii="Calibri" w:hAnsi="Calibri" w:cs="Times New Roman"/>
                <w:sz w:val="22"/>
                <w:szCs w:val="22"/>
              </w:rPr>
              <w:t xml:space="preserv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 Use glossaries or beginning dictionaries, both print and digital, to determine or clarify the precise meaning of key words and phrases.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grade 4 reading and content</w:t>
            </w:r>
            <w:r w:rsidRPr="0079591E">
              <w:rPr>
                <w:rFonts w:ascii="Calibri" w:hAnsi="Calibri" w:cs="Times New Roman"/>
                <w:sz w:val="22"/>
                <w:szCs w:val="22"/>
              </w:rPr>
              <w:t xml:space="preserve">, choosing flexibly from a range of strategies. </w:t>
            </w:r>
          </w:p>
          <w:p w:rsidR="0079591E" w:rsidRPr="0079591E" w:rsidRDefault="0079591E" w:rsidP="00077479">
            <w:pPr>
              <w:numPr>
                <w:ilvl w:val="0"/>
                <w:numId w:val="8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(e.g., definitions, examples, or restatements in text) as a clue to the meaning of a word or phrase. </w:t>
            </w:r>
          </w:p>
          <w:p w:rsidR="0079591E" w:rsidRPr="0079591E" w:rsidRDefault="0079591E" w:rsidP="00077479">
            <w:pPr>
              <w:numPr>
                <w:ilvl w:val="0"/>
                <w:numId w:val="8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common, grade-appropriate Greek and Latin affixes and roots as clues to the meaning of a word (e.g., </w:t>
            </w:r>
            <w:r w:rsidRPr="0079591E">
              <w:rPr>
                <w:rFonts w:ascii="Calibri,Italic" w:hAnsi="Calibri,Italic" w:cs="Times New Roman"/>
                <w:sz w:val="22"/>
                <w:szCs w:val="22"/>
              </w:rPr>
              <w:t>telegraph, photograph, autograph</w:t>
            </w:r>
            <w:r w:rsidRPr="0079591E">
              <w:rPr>
                <w:rFonts w:ascii="Calibri" w:hAnsi="Calibri" w:cs="Times New Roman"/>
                <w:sz w:val="22"/>
                <w:szCs w:val="22"/>
              </w:rPr>
              <w:t xml:space="preserve">). </w:t>
            </w:r>
          </w:p>
          <w:p w:rsidR="0079591E" w:rsidRPr="0079591E" w:rsidRDefault="0079591E" w:rsidP="00077479">
            <w:pPr>
              <w:numPr>
                <w:ilvl w:val="0"/>
                <w:numId w:val="8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reference materials (e.g., dictionaries, glossaries, thesauruses), both print and digital, to find the pronunciation and determine or clarify the precise meaning of key words and phrases.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grade 5 reading and content</w:t>
            </w:r>
            <w:r w:rsidRPr="0079591E">
              <w:rPr>
                <w:rFonts w:ascii="Calibri" w:hAnsi="Calibri" w:cs="Times New Roman"/>
                <w:sz w:val="22"/>
                <w:szCs w:val="22"/>
              </w:rPr>
              <w:t xml:space="preserve">, choosing flexibly from a range of strategies. </w:t>
            </w:r>
          </w:p>
          <w:p w:rsidR="0079591E" w:rsidRPr="0079591E" w:rsidRDefault="0079591E" w:rsidP="00077479">
            <w:pPr>
              <w:numPr>
                <w:ilvl w:val="0"/>
                <w:numId w:val="8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(e.g., cause/effect relationships and comparisons in text) as a clue to the meaning of a word </w:t>
            </w:r>
            <w:r w:rsidRPr="0079591E">
              <w:rPr>
                <w:rFonts w:ascii="Calibri" w:hAnsi="Calibri" w:cs="Times New Roman"/>
                <w:sz w:val="22"/>
                <w:szCs w:val="22"/>
              </w:rPr>
              <w:lastRenderedPageBreak/>
              <w:t xml:space="preserve">or phrase. </w:t>
            </w:r>
          </w:p>
          <w:p w:rsidR="0079591E" w:rsidRPr="0079591E" w:rsidRDefault="0079591E" w:rsidP="00077479">
            <w:pPr>
              <w:numPr>
                <w:ilvl w:val="0"/>
                <w:numId w:val="8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common, grade-appropriate Greek and Latin affixes and roots as clues to the meaning of a word (e.g., </w:t>
            </w:r>
            <w:r w:rsidRPr="0079591E">
              <w:rPr>
                <w:rFonts w:ascii="Calibri,Italic" w:hAnsi="Calibri,Italic" w:cs="Times New Roman"/>
                <w:sz w:val="22"/>
                <w:szCs w:val="22"/>
              </w:rPr>
              <w:t>photograph, photosynthesis</w:t>
            </w:r>
            <w:r w:rsidRPr="0079591E">
              <w:rPr>
                <w:rFonts w:ascii="Calibri" w:hAnsi="Calibri" w:cs="Times New Roman"/>
                <w:sz w:val="22"/>
                <w:szCs w:val="22"/>
              </w:rPr>
              <w:t xml:space="preserve">). </w:t>
            </w:r>
          </w:p>
          <w:p w:rsidR="0079591E" w:rsidRPr="0079591E" w:rsidRDefault="0079591E" w:rsidP="00077479">
            <w:pPr>
              <w:numPr>
                <w:ilvl w:val="0"/>
                <w:numId w:val="8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reference materials (e.g., dictionaries, glossaries, thesauruses), both print and digital, to find the pronunciation and determine or clarify the precise meaning of key words and phrases.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grade 6 reading and content</w:t>
            </w:r>
            <w:r w:rsidRPr="0079591E">
              <w:rPr>
                <w:rFonts w:ascii="Calibri" w:hAnsi="Calibri" w:cs="Times New Roman"/>
                <w:sz w:val="22"/>
                <w:szCs w:val="22"/>
              </w:rPr>
              <w:t xml:space="preserve">, choosing flexibly from a range of strategies. </w:t>
            </w:r>
          </w:p>
          <w:p w:rsidR="0079591E" w:rsidRPr="0079591E" w:rsidRDefault="0079591E" w:rsidP="00077479">
            <w:pPr>
              <w:numPr>
                <w:ilvl w:val="0"/>
                <w:numId w:val="8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(e.g., the overall meaning of a sentence or paragraph; a word’s position or function in a sentence) as a clue to the meaning of a word or phrase. </w:t>
            </w:r>
          </w:p>
          <w:p w:rsidR="0079591E" w:rsidRPr="0079591E" w:rsidRDefault="0079591E" w:rsidP="00077479">
            <w:pPr>
              <w:numPr>
                <w:ilvl w:val="0"/>
                <w:numId w:val="8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common, grade-appropriate Greek or Latin affixes and roots as clues to the meaning of a word (e.g., </w:t>
            </w:r>
            <w:r w:rsidRPr="0079591E">
              <w:rPr>
                <w:rFonts w:ascii="Calibri,Italic" w:hAnsi="Calibri,Italic" w:cs="Times New Roman"/>
                <w:sz w:val="22"/>
                <w:szCs w:val="22"/>
              </w:rPr>
              <w:t>audience, auditory, audible</w:t>
            </w:r>
            <w:r w:rsidRPr="0079591E">
              <w:rPr>
                <w:rFonts w:ascii="Calibri" w:hAnsi="Calibri" w:cs="Times New Roman"/>
                <w:sz w:val="22"/>
                <w:szCs w:val="22"/>
              </w:rPr>
              <w:t xml:space="preserve">). </w:t>
            </w:r>
          </w:p>
          <w:p w:rsidR="0079591E" w:rsidRPr="0079591E" w:rsidRDefault="0079591E" w:rsidP="00077479">
            <w:pPr>
              <w:numPr>
                <w:ilvl w:val="0"/>
                <w:numId w:val="8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reference materials (e.g., dictionaries, glossaries, thesauruses), both print and digital, to find the pronunciation of a word or determine or clarify its precise meaning or its part of speech. </w:t>
            </w:r>
          </w:p>
          <w:p w:rsidR="0079591E" w:rsidRPr="0079591E" w:rsidRDefault="0079591E" w:rsidP="00077479">
            <w:pPr>
              <w:numPr>
                <w:ilvl w:val="0"/>
                <w:numId w:val="8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Verify the preliminary determination of the meaning of a word or phrase (e.g., by checking the inferred meaning in context or in a dictionary).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grade 7 reading and content</w:t>
            </w:r>
            <w:r w:rsidRPr="0079591E">
              <w:rPr>
                <w:rFonts w:ascii="Calibri" w:hAnsi="Calibri" w:cs="Times New Roman"/>
                <w:sz w:val="22"/>
                <w:szCs w:val="22"/>
              </w:rPr>
              <w:t xml:space="preserve">, choosing flexibly from a range of strategies. </w:t>
            </w:r>
          </w:p>
          <w:p w:rsidR="0079591E" w:rsidRPr="0079591E" w:rsidRDefault="0079591E" w:rsidP="00077479">
            <w:pPr>
              <w:numPr>
                <w:ilvl w:val="0"/>
                <w:numId w:val="8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(e.g., the overall meaning of a sentence or paragraph; a word’s position or function in a sentence) as a clue to the meaning of a word or phrase. </w:t>
            </w:r>
          </w:p>
          <w:p w:rsidR="0079591E" w:rsidRPr="0079591E" w:rsidRDefault="0079591E" w:rsidP="00077479">
            <w:pPr>
              <w:numPr>
                <w:ilvl w:val="0"/>
                <w:numId w:val="8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common, grade-appropriate Greek or Latin affixes and roots as clues to the meaning of a word (e.g., </w:t>
            </w:r>
            <w:r w:rsidRPr="0079591E">
              <w:rPr>
                <w:rFonts w:ascii="Calibri,Italic" w:hAnsi="Calibri,Italic" w:cs="Times New Roman"/>
                <w:sz w:val="22"/>
                <w:szCs w:val="22"/>
              </w:rPr>
              <w:t>belligerent, bellicose, rebel</w:t>
            </w:r>
            <w:r w:rsidRPr="0079591E">
              <w:rPr>
                <w:rFonts w:ascii="Calibri" w:hAnsi="Calibri" w:cs="Times New Roman"/>
                <w:sz w:val="22"/>
                <w:szCs w:val="22"/>
              </w:rPr>
              <w:t xml:space="preserve">). </w:t>
            </w:r>
          </w:p>
          <w:p w:rsidR="0079591E" w:rsidRPr="0079591E" w:rsidRDefault="0079591E" w:rsidP="00077479">
            <w:pPr>
              <w:numPr>
                <w:ilvl w:val="0"/>
                <w:numId w:val="8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general and specialized reference materials (e.g., dictionaries,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873"/>
        <w:gridCol w:w="9957"/>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glossaries, thesauruses), both print and digital, to find the pronunciation of a </w:t>
            </w:r>
          </w:p>
          <w:p w:rsidR="0079591E" w:rsidRPr="0079591E" w:rsidRDefault="0079591E" w:rsidP="0079591E">
            <w:pPr>
              <w:spacing w:before="100" w:beforeAutospacing="1" w:after="100" w:afterAutospacing="1"/>
              <w:rPr>
                <w:rFonts w:ascii="Times" w:hAnsi="Times" w:cs="Times New Roman"/>
                <w:sz w:val="20"/>
                <w:szCs w:val="20"/>
              </w:rPr>
            </w:pPr>
            <w:proofErr w:type="gramStart"/>
            <w:r w:rsidRPr="0079591E">
              <w:rPr>
                <w:rFonts w:ascii="Calibri" w:hAnsi="Calibri" w:cs="Times New Roman"/>
                <w:sz w:val="22"/>
                <w:szCs w:val="22"/>
              </w:rPr>
              <w:t>word</w:t>
            </w:r>
            <w:proofErr w:type="gramEnd"/>
            <w:r w:rsidRPr="0079591E">
              <w:rPr>
                <w:rFonts w:ascii="Calibri" w:hAnsi="Calibri" w:cs="Times New Roman"/>
                <w:sz w:val="22"/>
                <w:szCs w:val="22"/>
              </w:rPr>
              <w:t xml:space="preserve"> or determine or clarify its precise meaning or its part of speech.</w:t>
            </w:r>
            <w:r w:rsidRPr="0079591E">
              <w:rPr>
                <w:rFonts w:ascii="Calibri" w:hAnsi="Calibri" w:cs="Times New Roman"/>
                <w:sz w:val="22"/>
                <w:szCs w:val="22"/>
              </w:rPr>
              <w:br/>
              <w:t xml:space="preserve">d. Verify the preliminary determination of the meaning of a word or phrase (e.g., </w:t>
            </w:r>
          </w:p>
          <w:p w:rsidR="0079591E" w:rsidRPr="0079591E" w:rsidRDefault="0079591E" w:rsidP="0079591E">
            <w:pPr>
              <w:spacing w:before="100" w:beforeAutospacing="1" w:after="100" w:afterAutospacing="1"/>
              <w:rPr>
                <w:rFonts w:ascii="Times" w:hAnsi="Times" w:cs="Times New Roman"/>
                <w:sz w:val="20"/>
                <w:szCs w:val="20"/>
              </w:rPr>
            </w:pPr>
            <w:proofErr w:type="gramStart"/>
            <w:r w:rsidRPr="0079591E">
              <w:rPr>
                <w:rFonts w:ascii="Calibri" w:hAnsi="Calibri" w:cs="Times New Roman"/>
                <w:sz w:val="22"/>
                <w:szCs w:val="22"/>
              </w:rPr>
              <w:t>by</w:t>
            </w:r>
            <w:proofErr w:type="gramEnd"/>
            <w:r w:rsidRPr="0079591E">
              <w:rPr>
                <w:rFonts w:ascii="Calibri" w:hAnsi="Calibri" w:cs="Times New Roman"/>
                <w:sz w:val="22"/>
                <w:szCs w:val="22"/>
              </w:rPr>
              <w:t xml:space="preserve"> checking the inferred meaning in context or in a dictionary).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or phrases based on </w:t>
            </w:r>
            <w:r w:rsidRPr="0079591E">
              <w:rPr>
                <w:rFonts w:ascii="Calibri,Italic" w:hAnsi="Calibri,Italic" w:cs="Times New Roman"/>
                <w:sz w:val="22"/>
                <w:szCs w:val="22"/>
              </w:rPr>
              <w:t>grade 8 reading and content</w:t>
            </w:r>
            <w:r w:rsidRPr="0079591E">
              <w:rPr>
                <w:rFonts w:ascii="Calibri" w:hAnsi="Calibri" w:cs="Times New Roman"/>
                <w:sz w:val="22"/>
                <w:szCs w:val="22"/>
              </w:rPr>
              <w:t xml:space="preserve">, choosing flexibly from a range of strategies. </w:t>
            </w:r>
          </w:p>
          <w:p w:rsidR="0079591E" w:rsidRPr="0079591E" w:rsidRDefault="0079591E" w:rsidP="00077479">
            <w:pPr>
              <w:numPr>
                <w:ilvl w:val="0"/>
                <w:numId w:val="9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(e.g., the overall meaning of a sentence or paragraph; a word’s position or function in a sentence) as a clue to the meaning of a word or phrase. </w:t>
            </w:r>
          </w:p>
          <w:p w:rsidR="0079591E" w:rsidRPr="0079591E" w:rsidRDefault="0079591E" w:rsidP="00077479">
            <w:pPr>
              <w:numPr>
                <w:ilvl w:val="0"/>
                <w:numId w:val="9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common, grade-appropriate Greek or Latin affixes and roots as clues to the meaning of a word (e.g., </w:t>
            </w:r>
            <w:r w:rsidRPr="0079591E">
              <w:rPr>
                <w:rFonts w:ascii="Calibri,Italic" w:hAnsi="Calibri,Italic" w:cs="Times New Roman"/>
                <w:sz w:val="22"/>
                <w:szCs w:val="22"/>
              </w:rPr>
              <w:t xml:space="preserve">precede, recede, </w:t>
            </w:r>
            <w:proofErr w:type="gramStart"/>
            <w:r w:rsidRPr="0079591E">
              <w:rPr>
                <w:rFonts w:ascii="Calibri,Italic" w:hAnsi="Calibri,Italic" w:cs="Times New Roman"/>
                <w:sz w:val="22"/>
                <w:szCs w:val="22"/>
              </w:rPr>
              <w:t>secede</w:t>
            </w:r>
            <w:proofErr w:type="gramEnd"/>
            <w:r w:rsidRPr="0079591E">
              <w:rPr>
                <w:rFonts w:ascii="Calibri" w:hAnsi="Calibri" w:cs="Times New Roman"/>
                <w:sz w:val="22"/>
                <w:szCs w:val="22"/>
              </w:rPr>
              <w:t xml:space="preserve">). </w:t>
            </w:r>
          </w:p>
          <w:p w:rsidR="0079591E" w:rsidRPr="0079591E" w:rsidRDefault="0079591E" w:rsidP="00077479">
            <w:pPr>
              <w:numPr>
                <w:ilvl w:val="0"/>
                <w:numId w:val="9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general and specialized reference materials (e.g., dictionaries, glossaries, thesauruses), both print and digital, to find the pronunciation of a word or determine or clarify its precise meaning or its part of speech. </w:t>
            </w:r>
          </w:p>
          <w:p w:rsidR="0079591E" w:rsidRPr="0079591E" w:rsidRDefault="0079591E" w:rsidP="00077479">
            <w:pPr>
              <w:numPr>
                <w:ilvl w:val="0"/>
                <w:numId w:val="9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Verify the preliminary determination of the meaning of a word or phrase (e.g., by checking the inferred meaning in context or in a dictionary).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w:t>
            </w:r>
            <w:r w:rsidRPr="0079591E">
              <w:rPr>
                <w:rFonts w:ascii="Calibri" w:hAnsi="Calibri" w:cs="Times New Roman"/>
                <w:sz w:val="22"/>
                <w:szCs w:val="22"/>
              </w:rPr>
              <w:lastRenderedPageBreak/>
              <w:t xml:space="preserve">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Determine or clarify the meaning of unknown and multiple-meaning words and phrases based on </w:t>
            </w:r>
            <w:r w:rsidRPr="0079591E">
              <w:rPr>
                <w:rFonts w:ascii="Calibri,Italic" w:hAnsi="Calibri,Italic" w:cs="Times New Roman"/>
                <w:sz w:val="22"/>
                <w:szCs w:val="22"/>
              </w:rPr>
              <w:t xml:space="preserve">grades 9–10 </w:t>
            </w:r>
            <w:r w:rsidRPr="0079591E">
              <w:rPr>
                <w:rFonts w:ascii="Calibri,Italic" w:hAnsi="Calibri,Italic" w:cs="Times New Roman"/>
                <w:sz w:val="22"/>
                <w:szCs w:val="22"/>
              </w:rPr>
              <w:lastRenderedPageBreak/>
              <w:t>reading and content</w:t>
            </w:r>
            <w:r w:rsidRPr="0079591E">
              <w:rPr>
                <w:rFonts w:ascii="Calibri" w:hAnsi="Calibri" w:cs="Times New Roman"/>
                <w:sz w:val="22"/>
                <w:szCs w:val="22"/>
              </w:rPr>
              <w:t xml:space="preserve">, choosing flexibly from a range of strategies. </w:t>
            </w:r>
          </w:p>
          <w:p w:rsidR="0079591E" w:rsidRPr="0079591E" w:rsidRDefault="0079591E" w:rsidP="00077479">
            <w:pPr>
              <w:numPr>
                <w:ilvl w:val="0"/>
                <w:numId w:val="9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(e.g., the overall meaning of a sentence, paragraph, or text; a word’s position or function in a sentence) as a clue to the meaning of a word or phrase. </w:t>
            </w:r>
          </w:p>
          <w:p w:rsidR="0079591E" w:rsidRPr="0079591E" w:rsidRDefault="0079591E" w:rsidP="00077479">
            <w:pPr>
              <w:numPr>
                <w:ilvl w:val="0"/>
                <w:numId w:val="9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and correctly use patterns of word changes that indicate different meanings or parts of speech (e.g., </w:t>
            </w:r>
            <w:r w:rsidRPr="0079591E">
              <w:rPr>
                <w:rFonts w:ascii="Calibri,Italic" w:hAnsi="Calibri,Italic" w:cs="Times New Roman"/>
                <w:sz w:val="22"/>
                <w:szCs w:val="22"/>
              </w:rPr>
              <w:t>analyze, analysis, analytical; advocate, advocacy</w:t>
            </w:r>
            <w:r w:rsidRPr="0079591E">
              <w:rPr>
                <w:rFonts w:ascii="Calibri" w:hAnsi="Calibri" w:cs="Times New Roman"/>
                <w:sz w:val="22"/>
                <w:szCs w:val="22"/>
              </w:rPr>
              <w:t xml:space="preserve">). </w:t>
            </w:r>
          </w:p>
          <w:p w:rsidR="0079591E" w:rsidRPr="0079591E" w:rsidRDefault="0079591E" w:rsidP="00077479">
            <w:pPr>
              <w:numPr>
                <w:ilvl w:val="0"/>
                <w:numId w:val="9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general and specialized reference materials (e.g., dictionaries, glossaries, thesauruses), both print and digital, to find the pronunciation of a word or determine or clarify its precise meaning, </w:t>
            </w:r>
            <w:proofErr w:type="spellStart"/>
            <w:r w:rsidRPr="0079591E">
              <w:rPr>
                <w:rFonts w:ascii="Calibri" w:hAnsi="Calibri" w:cs="Times New Roman"/>
                <w:sz w:val="22"/>
                <w:szCs w:val="22"/>
              </w:rPr>
              <w:t>its</w:t>
            </w:r>
            <w:proofErr w:type="spellEnd"/>
            <w:r w:rsidRPr="0079591E">
              <w:rPr>
                <w:rFonts w:ascii="Calibri" w:hAnsi="Calibri" w:cs="Times New Roman"/>
                <w:sz w:val="22"/>
                <w:szCs w:val="22"/>
              </w:rPr>
              <w:t xml:space="preserve"> part of speech, or its etymology. </w:t>
            </w:r>
          </w:p>
          <w:p w:rsidR="0079591E" w:rsidRPr="0079591E" w:rsidRDefault="0079591E" w:rsidP="00077479">
            <w:pPr>
              <w:numPr>
                <w:ilvl w:val="0"/>
                <w:numId w:val="9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Verify the preliminary determination of the meaning of a word or phrase (e.g., by checking the inferred meaning in context or in a dictionary).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grades 11–12 reading and content</w:t>
            </w:r>
            <w:r w:rsidRPr="0079591E">
              <w:rPr>
                <w:rFonts w:ascii="Calibri" w:hAnsi="Calibri" w:cs="Times New Roman"/>
                <w:sz w:val="22"/>
                <w:szCs w:val="22"/>
              </w:rPr>
              <w:t xml:space="preserve">, choosing flexibly from a range of strategies. </w:t>
            </w:r>
          </w:p>
          <w:p w:rsidR="0079591E" w:rsidRPr="0079591E" w:rsidRDefault="0079591E" w:rsidP="00077479">
            <w:pPr>
              <w:numPr>
                <w:ilvl w:val="0"/>
                <w:numId w:val="9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(e.g., the overall meaning of a sentence, paragraph, or text; a word’s position or function in a sentence) as a clue to the meaning of a word or phrase. </w:t>
            </w:r>
          </w:p>
          <w:p w:rsidR="0079591E" w:rsidRPr="0079591E" w:rsidRDefault="0079591E" w:rsidP="00077479">
            <w:pPr>
              <w:numPr>
                <w:ilvl w:val="0"/>
                <w:numId w:val="9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and correctly use patterns of word changes that indicate different meanings or parts of speech (e.g., </w:t>
            </w:r>
            <w:r w:rsidRPr="0079591E">
              <w:rPr>
                <w:rFonts w:ascii="Calibri,Italic" w:hAnsi="Calibri,Italic" w:cs="Times New Roman"/>
                <w:sz w:val="22"/>
                <w:szCs w:val="22"/>
              </w:rPr>
              <w:t>conceive, conception, conceivable</w:t>
            </w:r>
            <w:r w:rsidRPr="0079591E">
              <w:rPr>
                <w:rFonts w:ascii="Calibri" w:hAnsi="Calibri" w:cs="Times New Roman"/>
                <w:sz w:val="22"/>
                <w:szCs w:val="22"/>
              </w:rPr>
              <w:t xml:space="preserve">). </w:t>
            </w:r>
          </w:p>
          <w:p w:rsidR="0079591E" w:rsidRPr="0079591E" w:rsidRDefault="0079591E" w:rsidP="00077479">
            <w:pPr>
              <w:numPr>
                <w:ilvl w:val="0"/>
                <w:numId w:val="9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general and specialized reference materials (e.g., dictionaries, glossaries, thesauruses), both print and digital, to find the pronunciation of a word or determine or clarify its precise meaning, </w:t>
            </w:r>
            <w:proofErr w:type="spellStart"/>
            <w:r w:rsidRPr="0079591E">
              <w:rPr>
                <w:rFonts w:ascii="Calibri" w:hAnsi="Calibri" w:cs="Times New Roman"/>
                <w:sz w:val="22"/>
                <w:szCs w:val="22"/>
              </w:rPr>
              <w:t>its</w:t>
            </w:r>
            <w:proofErr w:type="spellEnd"/>
            <w:r w:rsidRPr="0079591E">
              <w:rPr>
                <w:rFonts w:ascii="Calibri" w:hAnsi="Calibri" w:cs="Times New Roman"/>
                <w:sz w:val="22"/>
                <w:szCs w:val="22"/>
              </w:rPr>
              <w:t xml:space="preserve"> part of speech, its etymology, or its standard usage. </w:t>
            </w:r>
          </w:p>
          <w:p w:rsidR="0079591E" w:rsidRPr="0079591E" w:rsidRDefault="0079591E" w:rsidP="00077479">
            <w:pPr>
              <w:numPr>
                <w:ilvl w:val="0"/>
                <w:numId w:val="9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Verify the preliminary determination of the meaning of a word or phrase (e.g., by checking the inferred meaning in context or in a dictionary).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Language Vertical Progression – Language Standards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Vocabulary Acquisition and Use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5. Demonstrate understanding of figurative language, word relationships, and nuances in word meanings.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197"/>
        <w:gridCol w:w="9633"/>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5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explore word relationships and nuances in word meanings. </w:t>
            </w:r>
          </w:p>
          <w:p w:rsidR="0079591E" w:rsidRPr="0079591E" w:rsidRDefault="0079591E" w:rsidP="00077479">
            <w:pPr>
              <w:numPr>
                <w:ilvl w:val="0"/>
                <w:numId w:val="9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Sort common objects into categories (e.g., shapes, foods) to gain a sense of the concepts the categories represent. </w:t>
            </w:r>
          </w:p>
          <w:p w:rsidR="0079591E" w:rsidRPr="0079591E" w:rsidRDefault="0079591E" w:rsidP="00077479">
            <w:pPr>
              <w:numPr>
                <w:ilvl w:val="0"/>
                <w:numId w:val="9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Demonstrate understanding of frequently occurring verbs and adjectives by relating them to their opposites (antonyms). </w:t>
            </w:r>
          </w:p>
          <w:p w:rsidR="0079591E" w:rsidRPr="0079591E" w:rsidRDefault="0079591E" w:rsidP="00077479">
            <w:pPr>
              <w:numPr>
                <w:ilvl w:val="0"/>
                <w:numId w:val="9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real-life connections between words and their use (e.g., note places at school that are </w:t>
            </w:r>
            <w:r w:rsidRPr="0079591E">
              <w:rPr>
                <w:rFonts w:ascii="Calibri,Italic" w:hAnsi="Calibri,Italic" w:cs="Times New Roman"/>
                <w:sz w:val="22"/>
                <w:szCs w:val="22"/>
              </w:rPr>
              <w:t>colorful</w:t>
            </w:r>
            <w:r w:rsidRPr="0079591E">
              <w:rPr>
                <w:rFonts w:ascii="Calibri" w:hAnsi="Calibri" w:cs="Times New Roman"/>
                <w:sz w:val="22"/>
                <w:szCs w:val="22"/>
              </w:rPr>
              <w:t xml:space="preserve">). </w:t>
            </w:r>
          </w:p>
          <w:p w:rsidR="0079591E" w:rsidRPr="0079591E" w:rsidRDefault="0079591E" w:rsidP="00077479">
            <w:pPr>
              <w:numPr>
                <w:ilvl w:val="0"/>
                <w:numId w:val="9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shades of meaning among verbs describing the same general action (e.g., </w:t>
            </w:r>
            <w:r w:rsidRPr="0079591E">
              <w:rPr>
                <w:rFonts w:ascii="Calibri,Italic" w:hAnsi="Calibri,Italic" w:cs="Times New Roman"/>
                <w:sz w:val="22"/>
                <w:szCs w:val="22"/>
              </w:rPr>
              <w:t>walk, march, strut, prance</w:t>
            </w:r>
            <w:r w:rsidRPr="0079591E">
              <w:rPr>
                <w:rFonts w:ascii="Calibri" w:hAnsi="Calibri" w:cs="Times New Roman"/>
                <w:sz w:val="22"/>
                <w:szCs w:val="22"/>
              </w:rPr>
              <w:t xml:space="preserve">) by acting out the meanings.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demonstrate understanding of word relationships and nuances in word meanings. </w:t>
            </w:r>
          </w:p>
          <w:p w:rsidR="0079591E" w:rsidRPr="0079591E" w:rsidRDefault="0079591E" w:rsidP="00077479">
            <w:pPr>
              <w:numPr>
                <w:ilvl w:val="0"/>
                <w:numId w:val="9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lastRenderedPageBreak/>
              <w:t xml:space="preserve">Sort words into categories (e.g., colors, clothing) to gain a sense of the concepts the categories represent. </w:t>
            </w:r>
          </w:p>
          <w:p w:rsidR="0079591E" w:rsidRPr="0079591E" w:rsidRDefault="0079591E" w:rsidP="00077479">
            <w:pPr>
              <w:numPr>
                <w:ilvl w:val="0"/>
                <w:numId w:val="9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Define words by category and by one or more key attributes (e.g., a </w:t>
            </w:r>
            <w:r w:rsidRPr="0079591E">
              <w:rPr>
                <w:rFonts w:ascii="Calibri,Italic" w:hAnsi="Calibri,Italic" w:cs="Times New Roman"/>
                <w:sz w:val="22"/>
                <w:szCs w:val="22"/>
              </w:rPr>
              <w:t xml:space="preserve">duck </w:t>
            </w:r>
            <w:r w:rsidRPr="0079591E">
              <w:rPr>
                <w:rFonts w:ascii="Calibri" w:hAnsi="Calibri" w:cs="Times New Roman"/>
                <w:sz w:val="22"/>
                <w:szCs w:val="22"/>
              </w:rPr>
              <w:t xml:space="preserve">is a bird that swims; a </w:t>
            </w:r>
            <w:r w:rsidRPr="0079591E">
              <w:rPr>
                <w:rFonts w:ascii="Calibri,Italic" w:hAnsi="Calibri,Italic" w:cs="Times New Roman"/>
                <w:sz w:val="22"/>
                <w:szCs w:val="22"/>
              </w:rPr>
              <w:t xml:space="preserve">tiger </w:t>
            </w:r>
            <w:r w:rsidRPr="0079591E">
              <w:rPr>
                <w:rFonts w:ascii="Calibri" w:hAnsi="Calibri" w:cs="Times New Roman"/>
                <w:sz w:val="22"/>
                <w:szCs w:val="22"/>
              </w:rPr>
              <w:t xml:space="preserve">is a large cat with stripes). </w:t>
            </w:r>
          </w:p>
          <w:p w:rsidR="0079591E" w:rsidRPr="0079591E" w:rsidRDefault="0079591E" w:rsidP="00077479">
            <w:pPr>
              <w:numPr>
                <w:ilvl w:val="0"/>
                <w:numId w:val="9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real-life connections between words and their use (e.g., note places at home that are </w:t>
            </w:r>
            <w:r w:rsidRPr="0079591E">
              <w:rPr>
                <w:rFonts w:ascii="Calibri,Italic" w:hAnsi="Calibri,Italic" w:cs="Times New Roman"/>
                <w:sz w:val="22"/>
                <w:szCs w:val="22"/>
              </w:rPr>
              <w:t>cozy</w:t>
            </w:r>
            <w:r w:rsidRPr="0079591E">
              <w:rPr>
                <w:rFonts w:ascii="Calibri" w:hAnsi="Calibri" w:cs="Times New Roman"/>
                <w:sz w:val="22"/>
                <w:szCs w:val="22"/>
              </w:rPr>
              <w:t xml:space="preserve">). </w:t>
            </w:r>
          </w:p>
          <w:p w:rsidR="0079591E" w:rsidRPr="0079591E" w:rsidRDefault="0079591E" w:rsidP="00077479">
            <w:pPr>
              <w:numPr>
                <w:ilvl w:val="0"/>
                <w:numId w:val="9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shades of meaning among verbs differing in manner (e.g., </w:t>
            </w:r>
            <w:r w:rsidRPr="0079591E">
              <w:rPr>
                <w:rFonts w:ascii="Calibri,Italic" w:hAnsi="Calibri,Italic" w:cs="Times New Roman"/>
                <w:sz w:val="22"/>
                <w:szCs w:val="22"/>
              </w:rPr>
              <w:t>look, peek, glance, stare, glare, scowl</w:t>
            </w:r>
            <w:r w:rsidRPr="0079591E">
              <w:rPr>
                <w:rFonts w:ascii="Calibri" w:hAnsi="Calibri" w:cs="Times New Roman"/>
                <w:sz w:val="22"/>
                <w:szCs w:val="22"/>
              </w:rPr>
              <w:t xml:space="preserve">) and adjectives differing in intensity (e.g., </w:t>
            </w:r>
            <w:r w:rsidRPr="0079591E">
              <w:rPr>
                <w:rFonts w:ascii="Calibri,Italic" w:hAnsi="Calibri,Italic" w:cs="Times New Roman"/>
                <w:sz w:val="22"/>
                <w:szCs w:val="22"/>
              </w:rPr>
              <w:t>large, gigantic</w:t>
            </w:r>
            <w:r w:rsidRPr="0079591E">
              <w:rPr>
                <w:rFonts w:ascii="Calibri" w:hAnsi="Calibri" w:cs="Times New Roman"/>
                <w:sz w:val="22"/>
                <w:szCs w:val="22"/>
              </w:rPr>
              <w:t xml:space="preserve">) by defining or choosing them or by acting out the meanings.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word relationships and nuances in word meanings. </w:t>
            </w:r>
          </w:p>
          <w:p w:rsidR="0079591E" w:rsidRPr="0079591E" w:rsidRDefault="0079591E" w:rsidP="00077479">
            <w:pPr>
              <w:numPr>
                <w:ilvl w:val="0"/>
                <w:numId w:val="9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real-life connections between words and their use (e.g., describe foods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that</w:t>
            </w:r>
            <w:proofErr w:type="gramEnd"/>
            <w:r w:rsidRPr="0079591E">
              <w:rPr>
                <w:rFonts w:ascii="Calibri" w:hAnsi="Calibri" w:cs="Times New Roman"/>
                <w:sz w:val="22"/>
                <w:szCs w:val="22"/>
              </w:rPr>
              <w:t xml:space="preserve"> are </w:t>
            </w:r>
            <w:r w:rsidRPr="0079591E">
              <w:rPr>
                <w:rFonts w:ascii="Calibri,Italic" w:hAnsi="Calibri,Italic" w:cs="Times New Roman"/>
                <w:sz w:val="22"/>
                <w:szCs w:val="22"/>
              </w:rPr>
              <w:t xml:space="preserve">spicy </w:t>
            </w:r>
            <w:r w:rsidRPr="0079591E">
              <w:rPr>
                <w:rFonts w:ascii="Calibri" w:hAnsi="Calibri" w:cs="Times New Roman"/>
                <w:sz w:val="22"/>
                <w:szCs w:val="22"/>
              </w:rPr>
              <w:t xml:space="preserve">or </w:t>
            </w:r>
            <w:r w:rsidRPr="0079591E">
              <w:rPr>
                <w:rFonts w:ascii="Calibri,Italic" w:hAnsi="Calibri,Italic" w:cs="Times New Roman"/>
                <w:sz w:val="22"/>
                <w:szCs w:val="22"/>
              </w:rPr>
              <w:t>juicy</w:t>
            </w:r>
            <w:r w:rsidRPr="0079591E">
              <w:rPr>
                <w:rFonts w:ascii="Calibri" w:hAnsi="Calibri" w:cs="Times New Roman"/>
                <w:sz w:val="22"/>
                <w:szCs w:val="22"/>
              </w:rPr>
              <w:t xml:space="preserve">). </w:t>
            </w:r>
          </w:p>
          <w:p w:rsidR="0079591E" w:rsidRPr="0079591E" w:rsidRDefault="0079591E" w:rsidP="00077479">
            <w:pPr>
              <w:numPr>
                <w:ilvl w:val="0"/>
                <w:numId w:val="9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shades of meaning among closely related verbs (e.g., </w:t>
            </w:r>
            <w:r w:rsidRPr="0079591E">
              <w:rPr>
                <w:rFonts w:ascii="Calibri,Italic" w:hAnsi="Calibri,Italic" w:cs="Times New Roman"/>
                <w:sz w:val="22"/>
                <w:szCs w:val="22"/>
              </w:rPr>
              <w:t xml:space="preserve">toss, throw,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Italic" w:hAnsi="Calibri,Italic" w:cs="Times New Roman"/>
                <w:sz w:val="22"/>
                <w:szCs w:val="22"/>
              </w:rPr>
              <w:t>hurl</w:t>
            </w:r>
            <w:proofErr w:type="gramEnd"/>
            <w:r w:rsidRPr="0079591E">
              <w:rPr>
                <w:rFonts w:ascii="Calibri" w:hAnsi="Calibri" w:cs="Times New Roman"/>
                <w:sz w:val="22"/>
                <w:szCs w:val="22"/>
              </w:rPr>
              <w:t xml:space="preserve">) and closely related adjectives (e.g., </w:t>
            </w:r>
            <w:r w:rsidRPr="0079591E">
              <w:rPr>
                <w:rFonts w:ascii="Calibri,Italic" w:hAnsi="Calibri,Italic" w:cs="Times New Roman"/>
                <w:sz w:val="22"/>
                <w:szCs w:val="22"/>
              </w:rPr>
              <w:t>thin, slender, skinny, scrawny</w:t>
            </w:r>
            <w:r w:rsidRPr="0079591E">
              <w:rPr>
                <w:rFonts w:ascii="Calibri" w:hAnsi="Calibri" w:cs="Times New Roman"/>
                <w:sz w:val="22"/>
                <w:szCs w:val="22"/>
              </w:rPr>
              <w:t xml:space="preserv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word relationships and nuances in word meanings. </w:t>
            </w:r>
          </w:p>
          <w:p w:rsidR="0079591E" w:rsidRPr="0079591E" w:rsidRDefault="0079591E" w:rsidP="00077479">
            <w:pPr>
              <w:numPr>
                <w:ilvl w:val="0"/>
                <w:numId w:val="9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the literal and </w:t>
            </w:r>
            <w:proofErr w:type="spellStart"/>
            <w:r w:rsidRPr="0079591E">
              <w:rPr>
                <w:rFonts w:ascii="Calibri" w:hAnsi="Calibri" w:cs="Times New Roman"/>
                <w:sz w:val="22"/>
                <w:szCs w:val="22"/>
              </w:rPr>
              <w:t>nonliteral</w:t>
            </w:r>
            <w:proofErr w:type="spellEnd"/>
            <w:r w:rsidRPr="0079591E">
              <w:rPr>
                <w:rFonts w:ascii="Calibri" w:hAnsi="Calibri" w:cs="Times New Roman"/>
                <w:sz w:val="22"/>
                <w:szCs w:val="22"/>
              </w:rPr>
              <w:t xml:space="preserve"> meanings of words and phrases in context </w:t>
            </w:r>
          </w:p>
          <w:p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(e.g., </w:t>
            </w:r>
            <w:r w:rsidRPr="0079591E">
              <w:rPr>
                <w:rFonts w:ascii="Calibri,Italic" w:hAnsi="Calibri,Italic" w:cs="Times New Roman"/>
                <w:sz w:val="22"/>
                <w:szCs w:val="22"/>
              </w:rPr>
              <w:t>take steps</w:t>
            </w:r>
            <w:r w:rsidRPr="0079591E">
              <w:rPr>
                <w:rFonts w:ascii="Calibri" w:hAnsi="Calibri" w:cs="Times New Roman"/>
                <w:sz w:val="22"/>
                <w:szCs w:val="22"/>
              </w:rPr>
              <w:t xml:space="preserve">). </w:t>
            </w:r>
          </w:p>
          <w:p w:rsidR="0079591E" w:rsidRPr="0079591E" w:rsidRDefault="0079591E" w:rsidP="00077479">
            <w:pPr>
              <w:numPr>
                <w:ilvl w:val="0"/>
                <w:numId w:val="9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real-life connections between words and their use (e.g., describe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people</w:t>
            </w:r>
            <w:proofErr w:type="gramEnd"/>
            <w:r w:rsidRPr="0079591E">
              <w:rPr>
                <w:rFonts w:ascii="Calibri" w:hAnsi="Calibri" w:cs="Times New Roman"/>
                <w:sz w:val="22"/>
                <w:szCs w:val="22"/>
              </w:rPr>
              <w:t xml:space="preserve"> who are </w:t>
            </w:r>
            <w:r w:rsidRPr="0079591E">
              <w:rPr>
                <w:rFonts w:ascii="Calibri,Italic" w:hAnsi="Calibri,Italic" w:cs="Times New Roman"/>
                <w:sz w:val="22"/>
                <w:szCs w:val="22"/>
              </w:rPr>
              <w:t xml:space="preserve">friendly </w:t>
            </w:r>
            <w:r w:rsidRPr="0079591E">
              <w:rPr>
                <w:rFonts w:ascii="Calibri" w:hAnsi="Calibri" w:cs="Times New Roman"/>
                <w:sz w:val="22"/>
                <w:szCs w:val="22"/>
              </w:rPr>
              <w:t xml:space="preserve">or </w:t>
            </w:r>
            <w:r w:rsidRPr="0079591E">
              <w:rPr>
                <w:rFonts w:ascii="Calibri,Italic" w:hAnsi="Calibri,Italic" w:cs="Times New Roman"/>
                <w:sz w:val="22"/>
                <w:szCs w:val="22"/>
              </w:rPr>
              <w:t>helpful</w:t>
            </w:r>
            <w:r w:rsidRPr="0079591E">
              <w:rPr>
                <w:rFonts w:ascii="Calibri" w:hAnsi="Calibri" w:cs="Times New Roman"/>
                <w:sz w:val="22"/>
                <w:szCs w:val="22"/>
              </w:rPr>
              <w:t xml:space="preserve">). </w:t>
            </w:r>
          </w:p>
          <w:p w:rsidR="0079591E" w:rsidRPr="0079591E" w:rsidRDefault="0079591E" w:rsidP="00077479">
            <w:pPr>
              <w:numPr>
                <w:ilvl w:val="0"/>
                <w:numId w:val="9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shades of meaning among related words that describe states of </w:t>
            </w:r>
          </w:p>
          <w:p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mind or degrees of certainty (e.g., </w:t>
            </w:r>
            <w:r w:rsidRPr="0079591E">
              <w:rPr>
                <w:rFonts w:ascii="Calibri,Italic" w:hAnsi="Calibri,Italic" w:cs="Times New Roman"/>
                <w:sz w:val="22"/>
                <w:szCs w:val="22"/>
              </w:rPr>
              <w:t xml:space="preserve">knew, believed, suspected, heard,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993"/>
        <w:gridCol w:w="9837"/>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proofErr w:type="gramStart"/>
            <w:r w:rsidRPr="0079591E">
              <w:rPr>
                <w:rFonts w:ascii="Calibri,Italic" w:hAnsi="Calibri,Italic" w:cs="Times New Roman"/>
                <w:sz w:val="22"/>
                <w:szCs w:val="22"/>
              </w:rPr>
              <w:t>wondered</w:t>
            </w:r>
            <w:proofErr w:type="gramEnd"/>
            <w:r w:rsidRPr="0079591E">
              <w:rPr>
                <w:rFonts w:ascii="Calibri" w:hAnsi="Calibri" w:cs="Times New Roman"/>
                <w:sz w:val="22"/>
                <w:szCs w:val="22"/>
              </w:rPr>
              <w:t xml:space="preserv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figurative language, word relationships, and nuances in word meanings. </w:t>
            </w:r>
          </w:p>
          <w:p w:rsidR="0079591E" w:rsidRPr="0079591E" w:rsidRDefault="0079591E" w:rsidP="00077479">
            <w:pPr>
              <w:numPr>
                <w:ilvl w:val="0"/>
                <w:numId w:val="9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Explain the meaning of simple similes and metaphors (e.g., </w:t>
            </w:r>
            <w:r w:rsidRPr="0079591E">
              <w:rPr>
                <w:rFonts w:ascii="Calibri,Italic" w:hAnsi="Calibri,Italic" w:cs="Times New Roman"/>
                <w:sz w:val="22"/>
                <w:szCs w:val="22"/>
              </w:rPr>
              <w:t>as pretty as a picture</w:t>
            </w:r>
            <w:r w:rsidRPr="0079591E">
              <w:rPr>
                <w:rFonts w:ascii="Calibri" w:hAnsi="Calibri" w:cs="Times New Roman"/>
                <w:sz w:val="22"/>
                <w:szCs w:val="22"/>
              </w:rPr>
              <w:t xml:space="preserve">) in context. </w:t>
            </w:r>
          </w:p>
          <w:p w:rsidR="0079591E" w:rsidRPr="0079591E" w:rsidRDefault="0079591E" w:rsidP="00077479">
            <w:pPr>
              <w:numPr>
                <w:ilvl w:val="0"/>
                <w:numId w:val="9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explain the meaning of common idioms, adages, and proverbs. </w:t>
            </w:r>
          </w:p>
          <w:p w:rsidR="0079591E" w:rsidRPr="0079591E" w:rsidRDefault="0079591E" w:rsidP="00077479">
            <w:pPr>
              <w:numPr>
                <w:ilvl w:val="0"/>
                <w:numId w:val="9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Demonstrate understanding of words by relating them to their opposites </w:t>
            </w:r>
          </w:p>
          <w:p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w:t>
            </w:r>
            <w:proofErr w:type="gramStart"/>
            <w:r w:rsidRPr="0079591E">
              <w:rPr>
                <w:rFonts w:ascii="Calibri" w:hAnsi="Calibri" w:cs="Times New Roman"/>
                <w:sz w:val="22"/>
                <w:szCs w:val="22"/>
              </w:rPr>
              <w:t>antonyms</w:t>
            </w:r>
            <w:proofErr w:type="gramEnd"/>
            <w:r w:rsidRPr="0079591E">
              <w:rPr>
                <w:rFonts w:ascii="Calibri" w:hAnsi="Calibri" w:cs="Times New Roman"/>
                <w:sz w:val="22"/>
                <w:szCs w:val="22"/>
              </w:rPr>
              <w:t xml:space="preserve">) and to words with similar but not identical meanings (synonyms).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figurative language, word relationships, and nuances in word meanings. </w:t>
            </w:r>
          </w:p>
          <w:p w:rsidR="0079591E" w:rsidRPr="0079591E" w:rsidRDefault="0079591E" w:rsidP="00077479">
            <w:pPr>
              <w:numPr>
                <w:ilvl w:val="0"/>
                <w:numId w:val="9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Interpret figurative language, including similes and metaphors, in context. </w:t>
            </w:r>
          </w:p>
          <w:p w:rsidR="0079591E" w:rsidRPr="0079591E" w:rsidRDefault="0079591E" w:rsidP="00077479">
            <w:pPr>
              <w:numPr>
                <w:ilvl w:val="0"/>
                <w:numId w:val="9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explain the meaning of common idioms, adages, and proverbs. </w:t>
            </w:r>
          </w:p>
          <w:p w:rsidR="0079591E" w:rsidRPr="0079591E" w:rsidRDefault="0079591E" w:rsidP="00077479">
            <w:pPr>
              <w:numPr>
                <w:ilvl w:val="0"/>
                <w:numId w:val="9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the relationship between particular words (e.g., synonyms, antonyms,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lastRenderedPageBreak/>
              <w:t>homographs</w:t>
            </w:r>
            <w:proofErr w:type="gramEnd"/>
            <w:r w:rsidRPr="0079591E">
              <w:rPr>
                <w:rFonts w:ascii="Calibri" w:hAnsi="Calibri" w:cs="Times New Roman"/>
                <w:sz w:val="22"/>
                <w:szCs w:val="22"/>
              </w:rPr>
              <w:t xml:space="preserve">) to better understand each of the words.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figurative language, word relationships, and nuances in word meanings. </w:t>
            </w:r>
          </w:p>
          <w:p w:rsidR="0079591E" w:rsidRPr="0079591E" w:rsidRDefault="0079591E" w:rsidP="00077479">
            <w:pPr>
              <w:numPr>
                <w:ilvl w:val="0"/>
                <w:numId w:val="9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Interpret figures of speech (e.g., personification) in context. </w:t>
            </w:r>
          </w:p>
          <w:p w:rsidR="0079591E" w:rsidRPr="0079591E" w:rsidRDefault="0079591E" w:rsidP="00077479">
            <w:pPr>
              <w:numPr>
                <w:ilvl w:val="0"/>
                <w:numId w:val="9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the relationship between particular words (e.g., cause/effect, part/whole,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item/category</w:t>
            </w:r>
            <w:proofErr w:type="gramEnd"/>
            <w:r w:rsidRPr="0079591E">
              <w:rPr>
                <w:rFonts w:ascii="Calibri" w:hAnsi="Calibri" w:cs="Times New Roman"/>
                <w:sz w:val="22"/>
                <w:szCs w:val="22"/>
              </w:rPr>
              <w:t xml:space="preserve">) to better understand each of the words. </w:t>
            </w:r>
          </w:p>
          <w:p w:rsidR="0079591E" w:rsidRPr="0079591E" w:rsidRDefault="0079591E" w:rsidP="00077479">
            <w:pPr>
              <w:numPr>
                <w:ilvl w:val="0"/>
                <w:numId w:val="9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among the connotations (associations) of words with similar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denotations</w:t>
            </w:r>
            <w:proofErr w:type="gramEnd"/>
            <w:r w:rsidRPr="0079591E">
              <w:rPr>
                <w:rFonts w:ascii="Calibri" w:hAnsi="Calibri" w:cs="Times New Roman"/>
                <w:sz w:val="22"/>
                <w:szCs w:val="22"/>
              </w:rPr>
              <w:t xml:space="preserve"> (definitions) (e.g., </w:t>
            </w:r>
            <w:r w:rsidRPr="0079591E">
              <w:rPr>
                <w:rFonts w:ascii="Calibri,Italic" w:hAnsi="Calibri,Italic" w:cs="Times New Roman"/>
                <w:sz w:val="22"/>
                <w:szCs w:val="22"/>
              </w:rPr>
              <w:t xml:space="preserve">stingy, scrimping, economical, </w:t>
            </w:r>
            <w:proofErr w:type="spellStart"/>
            <w:r w:rsidRPr="0079591E">
              <w:rPr>
                <w:rFonts w:ascii="Calibri,Italic" w:hAnsi="Calibri,Italic" w:cs="Times New Roman"/>
                <w:sz w:val="22"/>
                <w:szCs w:val="22"/>
              </w:rPr>
              <w:t>unwasteful</w:t>
            </w:r>
            <w:proofErr w:type="spellEnd"/>
            <w:r w:rsidRPr="0079591E">
              <w:rPr>
                <w:rFonts w:ascii="Calibri,Italic" w:hAnsi="Calibri,Italic" w:cs="Times New Roman"/>
                <w:sz w:val="22"/>
                <w:szCs w:val="22"/>
              </w:rPr>
              <w:t>, thrifty</w:t>
            </w:r>
            <w:r w:rsidRPr="0079591E">
              <w:rPr>
                <w:rFonts w:ascii="Calibri" w:hAnsi="Calibri" w:cs="Times New Roman"/>
                <w:sz w:val="22"/>
                <w:szCs w:val="22"/>
              </w:rPr>
              <w:t xml:space="preserv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figurative language, word relationships, and nuances in word meanings. </w:t>
            </w:r>
          </w:p>
          <w:p w:rsidR="0079591E" w:rsidRPr="0079591E" w:rsidRDefault="0079591E" w:rsidP="00077479">
            <w:pPr>
              <w:numPr>
                <w:ilvl w:val="0"/>
                <w:numId w:val="10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Interpret figures of speech (e.g., literary, biblical, and mythological allusions) in context. </w:t>
            </w:r>
          </w:p>
          <w:p w:rsidR="0079591E" w:rsidRPr="0079591E" w:rsidRDefault="0079591E" w:rsidP="00077479">
            <w:pPr>
              <w:numPr>
                <w:ilvl w:val="0"/>
                <w:numId w:val="10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the relationship between particular words (e.g., synonym/antonym, analogy) to better understand each of the words. </w:t>
            </w:r>
          </w:p>
          <w:p w:rsidR="0079591E" w:rsidRPr="0079591E" w:rsidRDefault="0079591E" w:rsidP="00077479">
            <w:pPr>
              <w:numPr>
                <w:ilvl w:val="0"/>
                <w:numId w:val="10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among the connotations (associations) of words with similar denotations (definitions) (e.g., </w:t>
            </w:r>
            <w:r w:rsidRPr="0079591E">
              <w:rPr>
                <w:rFonts w:ascii="Calibri,Italic" w:hAnsi="Calibri,Italic" w:cs="Times New Roman"/>
                <w:sz w:val="22"/>
                <w:szCs w:val="22"/>
              </w:rPr>
              <w:t>refined, respectful, polite, diplomatic, condescending</w:t>
            </w:r>
            <w:r w:rsidRPr="0079591E">
              <w:rPr>
                <w:rFonts w:ascii="Calibri" w:hAnsi="Calibri" w:cs="Times New Roman"/>
                <w:sz w:val="22"/>
                <w:szCs w:val="22"/>
              </w:rPr>
              <w:t xml:space="preserv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figurative language, word relationships, and nuances in word meanings. </w:t>
            </w:r>
          </w:p>
          <w:p w:rsidR="0079591E" w:rsidRPr="0079591E" w:rsidRDefault="0079591E" w:rsidP="00077479">
            <w:pPr>
              <w:numPr>
                <w:ilvl w:val="0"/>
                <w:numId w:val="10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Interpret figures of speech (e.g. verbal irony, puns) in context. </w:t>
            </w:r>
          </w:p>
          <w:p w:rsidR="0079591E" w:rsidRPr="0079591E" w:rsidRDefault="0079591E" w:rsidP="00077479">
            <w:pPr>
              <w:numPr>
                <w:ilvl w:val="0"/>
                <w:numId w:val="10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the relationship between particular words to better understand each of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the</w:t>
            </w:r>
            <w:proofErr w:type="gramEnd"/>
            <w:r w:rsidRPr="0079591E">
              <w:rPr>
                <w:rFonts w:ascii="Calibri" w:hAnsi="Calibri" w:cs="Times New Roman"/>
                <w:sz w:val="22"/>
                <w:szCs w:val="22"/>
              </w:rPr>
              <w:t xml:space="preserve"> words. </w:t>
            </w:r>
          </w:p>
          <w:p w:rsidR="0079591E" w:rsidRPr="0079591E" w:rsidRDefault="0079591E" w:rsidP="00077479">
            <w:pPr>
              <w:numPr>
                <w:ilvl w:val="0"/>
                <w:numId w:val="10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among the connotations (associations) of words with similar </w:t>
            </w:r>
          </w:p>
          <w:p w:rsidR="0079591E" w:rsidRPr="0079591E" w:rsidRDefault="0079591E" w:rsidP="0079591E">
            <w:pPr>
              <w:spacing w:before="100" w:beforeAutospacing="1" w:after="100" w:afterAutospacing="1"/>
              <w:ind w:left="720"/>
              <w:rPr>
                <w:rFonts w:ascii="Calibri" w:hAnsi="Calibri" w:cs="Times New Roman"/>
                <w:sz w:val="22"/>
                <w:szCs w:val="22"/>
              </w:rPr>
            </w:pPr>
            <w:proofErr w:type="gramStart"/>
            <w:r w:rsidRPr="0079591E">
              <w:rPr>
                <w:rFonts w:ascii="Calibri" w:hAnsi="Calibri" w:cs="Times New Roman"/>
                <w:sz w:val="22"/>
                <w:szCs w:val="22"/>
              </w:rPr>
              <w:t>denotations</w:t>
            </w:r>
            <w:proofErr w:type="gramEnd"/>
            <w:r w:rsidRPr="0079591E">
              <w:rPr>
                <w:rFonts w:ascii="Calibri" w:hAnsi="Calibri" w:cs="Times New Roman"/>
                <w:sz w:val="22"/>
                <w:szCs w:val="22"/>
              </w:rPr>
              <w:t xml:space="preserve"> (definitions) (e.g., </w:t>
            </w:r>
            <w:r w:rsidRPr="0079591E">
              <w:rPr>
                <w:rFonts w:ascii="Calibri,Italic" w:hAnsi="Calibri,Italic" w:cs="Times New Roman"/>
                <w:sz w:val="22"/>
                <w:szCs w:val="22"/>
              </w:rPr>
              <w:t>bullheaded, willful, firm, persistent, resolute</w:t>
            </w:r>
            <w:r w:rsidRPr="0079591E">
              <w:rPr>
                <w:rFonts w:ascii="Calibri" w:hAnsi="Calibri" w:cs="Times New Roman"/>
                <w:sz w:val="22"/>
                <w:szCs w:val="22"/>
              </w:rPr>
              <w:t xml:space="preserv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figurative language, word relationships, and nuances in word meanings. </w:t>
            </w:r>
          </w:p>
          <w:p w:rsidR="0079591E" w:rsidRPr="0079591E" w:rsidRDefault="0079591E" w:rsidP="00077479">
            <w:pPr>
              <w:numPr>
                <w:ilvl w:val="0"/>
                <w:numId w:val="10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Interpret figures of speech (e.g., euphemism, oxymoron) in context and analyze their role in the text. </w:t>
            </w:r>
          </w:p>
          <w:p w:rsidR="0079591E" w:rsidRPr="0079591E" w:rsidRDefault="0079591E" w:rsidP="00077479">
            <w:pPr>
              <w:numPr>
                <w:ilvl w:val="0"/>
                <w:numId w:val="10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Analyze nuances in the meaning of words with similar denotations.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figurative language, word relationships, and nuances in word meanings.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Interpret figures of speech (e.g., hyperbole, paradox) in context and analyze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36"/>
        <w:gridCol w:w="6235"/>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proofErr w:type="gramStart"/>
            <w:r w:rsidRPr="0079591E">
              <w:rPr>
                <w:rFonts w:ascii="Calibri" w:hAnsi="Calibri" w:cs="Times New Roman"/>
                <w:sz w:val="22"/>
                <w:szCs w:val="22"/>
              </w:rPr>
              <w:t>their</w:t>
            </w:r>
            <w:proofErr w:type="gramEnd"/>
            <w:r w:rsidRPr="0079591E">
              <w:rPr>
                <w:rFonts w:ascii="Calibri" w:hAnsi="Calibri" w:cs="Times New Roman"/>
                <w:sz w:val="22"/>
                <w:szCs w:val="22"/>
              </w:rPr>
              <w:t xml:space="preserve"> role in the text.</w:t>
            </w:r>
            <w:r w:rsidRPr="0079591E">
              <w:rPr>
                <w:rFonts w:ascii="Calibri" w:hAnsi="Calibri" w:cs="Times New Roman"/>
                <w:sz w:val="22"/>
                <w:szCs w:val="22"/>
              </w:rPr>
              <w:br/>
              <w:t xml:space="preserve">b. Analyze nuances in the meaning of words with similar denotations.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Language Vertical Progression – Language Standards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Vocabulary Acquisition and Use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lastRenderedPageBreak/>
        <w:t xml:space="preserve">6. 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 </w:t>
      </w:r>
    </w:p>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1197"/>
        <w:gridCol w:w="9633"/>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6 at Each Grade Level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words and phrases acquired through conversations, reading and being read to, and responding to texts.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words and phrases acquired through conversations, reading and being read to, and responding to texts, including using frequently occurring conjunctions to signal simple relationships (e.g., </w:t>
            </w:r>
            <w:r w:rsidRPr="0079591E">
              <w:rPr>
                <w:rFonts w:ascii="Calibri,Italic" w:hAnsi="Calibri,Italic" w:cs="Times New Roman"/>
                <w:sz w:val="22"/>
                <w:szCs w:val="22"/>
              </w:rPr>
              <w:t>because</w:t>
            </w:r>
            <w:r w:rsidRPr="0079591E">
              <w:rPr>
                <w:rFonts w:ascii="Calibri" w:hAnsi="Calibri" w:cs="Times New Roman"/>
                <w:sz w:val="22"/>
                <w:szCs w:val="22"/>
              </w:rPr>
              <w:t xml:space="preserv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words and phrases acquired through conversations, reading and being read to, and responding to texts, including using adjectives and adverbs to describe (e.g., </w:t>
            </w:r>
            <w:r w:rsidRPr="0079591E">
              <w:rPr>
                <w:rFonts w:ascii="Calibri,Italic" w:hAnsi="Calibri,Italic" w:cs="Times New Roman"/>
                <w:sz w:val="22"/>
                <w:szCs w:val="22"/>
              </w:rPr>
              <w:t>When other kids are happy that makes me happy</w:t>
            </w:r>
            <w:r w:rsidRPr="0079591E">
              <w:rPr>
                <w:rFonts w:ascii="Calibri" w:hAnsi="Calibri" w:cs="Times New Roman"/>
                <w:sz w:val="22"/>
                <w:szCs w:val="22"/>
              </w:rPr>
              <w:t xml:space="preserv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grade-appropriate conversational, general </w:t>
            </w:r>
            <w:proofErr w:type="gramStart"/>
            <w:r w:rsidRPr="0079591E">
              <w:rPr>
                <w:rFonts w:ascii="Calibri" w:hAnsi="Calibri" w:cs="Times New Roman"/>
                <w:sz w:val="22"/>
                <w:szCs w:val="22"/>
              </w:rPr>
              <w:t>academic,</w:t>
            </w:r>
            <w:proofErr w:type="gramEnd"/>
            <w:r w:rsidRPr="0079591E">
              <w:rPr>
                <w:rFonts w:ascii="Calibri" w:hAnsi="Calibri" w:cs="Times New Roman"/>
                <w:sz w:val="22"/>
                <w:szCs w:val="22"/>
              </w:rPr>
              <w:t xml:space="preserve"> and domain-specific words and phrases, including those that signal spatial and temporal relationships (e.g., </w:t>
            </w:r>
            <w:r w:rsidRPr="0079591E">
              <w:rPr>
                <w:rFonts w:ascii="Calibri,Italic" w:hAnsi="Calibri,Italic" w:cs="Times New Roman"/>
                <w:sz w:val="22"/>
                <w:szCs w:val="22"/>
              </w:rPr>
              <w:t>After dinner that night we went looking for them</w:t>
            </w:r>
            <w:r w:rsidRPr="0079591E">
              <w:rPr>
                <w:rFonts w:ascii="Calibri" w:hAnsi="Calibri" w:cs="Times New Roman"/>
                <w:sz w:val="22"/>
                <w:szCs w:val="22"/>
              </w:rPr>
              <w:t xml:space="preserv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grade-appropriate general academic and domain-specific words and phrases, including those that signal precise actions, emotions, or states of being (e.g., </w:t>
            </w:r>
            <w:r w:rsidRPr="0079591E">
              <w:rPr>
                <w:rFonts w:ascii="Calibri,Italic" w:hAnsi="Calibri,Italic" w:cs="Times New Roman"/>
                <w:sz w:val="22"/>
                <w:szCs w:val="22"/>
              </w:rPr>
              <w:t>quizzed, whined, stammered</w:t>
            </w:r>
            <w:r w:rsidRPr="0079591E">
              <w:rPr>
                <w:rFonts w:ascii="Calibri" w:hAnsi="Calibri" w:cs="Times New Roman"/>
                <w:sz w:val="22"/>
                <w:szCs w:val="22"/>
              </w:rPr>
              <w:t xml:space="preserve">) and that are basic to a particular topic (e.g., </w:t>
            </w:r>
            <w:r w:rsidRPr="0079591E">
              <w:rPr>
                <w:rFonts w:ascii="Calibri,Italic" w:hAnsi="Calibri,Italic" w:cs="Times New Roman"/>
                <w:sz w:val="22"/>
                <w:szCs w:val="22"/>
              </w:rPr>
              <w:t xml:space="preserve">wildlife, conservation, </w:t>
            </w:r>
            <w:r w:rsidRPr="0079591E">
              <w:rPr>
                <w:rFonts w:ascii="Calibri" w:hAnsi="Calibri" w:cs="Times New Roman"/>
                <w:sz w:val="22"/>
                <w:szCs w:val="22"/>
              </w:rPr>
              <w:t xml:space="preserve">and </w:t>
            </w:r>
            <w:r w:rsidRPr="0079591E">
              <w:rPr>
                <w:rFonts w:ascii="Calibri,Italic" w:hAnsi="Calibri,Italic" w:cs="Times New Roman"/>
                <w:sz w:val="22"/>
                <w:szCs w:val="22"/>
              </w:rPr>
              <w:t xml:space="preserve">endangered </w:t>
            </w:r>
            <w:r w:rsidRPr="0079591E">
              <w:rPr>
                <w:rFonts w:ascii="Calibri" w:hAnsi="Calibri" w:cs="Times New Roman"/>
                <w:sz w:val="22"/>
                <w:szCs w:val="22"/>
              </w:rPr>
              <w:t xml:space="preserve">when discussing animal preservation).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grade-appropriate general academic and domain-specific words and phrases, including those that signal contrast, addition, and other logical relationships (e.g., </w:t>
            </w:r>
            <w:r w:rsidRPr="0079591E">
              <w:rPr>
                <w:rFonts w:ascii="Calibri,Italic" w:hAnsi="Calibri,Italic" w:cs="Times New Roman"/>
                <w:sz w:val="22"/>
                <w:szCs w:val="22"/>
              </w:rPr>
              <w:t>however, although, nevertheless, similarly, moreover, in addition</w:t>
            </w:r>
            <w:r w:rsidRPr="0079591E">
              <w:rPr>
                <w:rFonts w:ascii="Calibri" w:hAnsi="Calibri" w:cs="Times New Roman"/>
                <w:sz w:val="22"/>
                <w:szCs w:val="22"/>
              </w:rPr>
              <w:t xml:space="preserve">).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grade-appropriate general academic and domain-specific words and phrases; gather vocabulary knowledge when considering a word or phrase important to comprehension or expression.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grade-appropriate general academic and domain-specific words and phrases; gather vocabulary knowledge when considering a word or phrase important to comprehension or expression.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grade-appropriate general academic and domain-specific words and phrases; gather vocabulary knowledge when considering a word or phrase important to comprehension or expression. </w:t>
            </w:r>
          </w:p>
        </w:tc>
      </w:tr>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w:t>
            </w:r>
          </w:p>
        </w:tc>
      </w:tr>
    </w:tbl>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tblPr>
      <w:tblGrid>
        <w:gridCol w:w="837"/>
        <w:gridCol w:w="9993"/>
      </w:tblGrid>
      <w:tr w:rsidR="0079591E" w:rsidRPr="0079591E"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w:t>
            </w:r>
          </w:p>
        </w:tc>
      </w:tr>
    </w:tbl>
    <w:p w:rsidR="0079591E" w:rsidRDefault="0079591E" w:rsidP="009E357A"/>
    <w:p w:rsidR="0079591E" w:rsidRDefault="0079591E" w:rsidP="009E357A"/>
    <w:p w:rsidR="00E07596" w:rsidRDefault="00E07596" w:rsidP="009E357A"/>
    <w:p w:rsidR="00E07596" w:rsidRPr="006D62D8" w:rsidRDefault="00E07596" w:rsidP="009E357A">
      <w:pPr>
        <w:rPr>
          <w:rFonts w:ascii="Helvetica" w:hAnsi="Helvetica" w:cs="Helvetica"/>
          <w:color w:val="372A22"/>
          <w:sz w:val="26"/>
          <w:szCs w:val="26"/>
        </w:rPr>
      </w:pPr>
    </w:p>
    <w:sectPr w:rsidR="00E07596" w:rsidRPr="006D62D8" w:rsidSect="0093312D">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5D3" w:rsidRDefault="000335D3" w:rsidP="009E357A">
      <w:r>
        <w:separator/>
      </w:r>
    </w:p>
  </w:endnote>
  <w:endnote w:type="continuationSeparator" w:id="0">
    <w:p w:rsidR="000335D3" w:rsidRDefault="000335D3" w:rsidP="009E35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Calibri,Italic">
    <w:altName w:val="Times New Roman"/>
    <w:panose1 w:val="00000000000000000000"/>
    <w:charset w:val="00"/>
    <w:family w:val="roman"/>
    <w:notTrueType/>
    <w:pitch w:val="default"/>
    <w:sig w:usb0="00000000" w:usb1="00000000" w:usb2="00000000" w:usb3="00000000" w:csb0="00000000" w:csb1="00000000"/>
  </w:font>
  <w:font w:name="Calibri,BoldItal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5D3" w:rsidRDefault="000335D3" w:rsidP="00206465">
    <w:pPr>
      <w:pStyle w:val="Footer"/>
      <w:jc w:val="right"/>
    </w:pPr>
    <w:r>
      <w:rPr>
        <w:rStyle w:val="PageNumber"/>
      </w:rPr>
      <w:t>4</w:t>
    </w:r>
    <w:r w:rsidRPr="00206465">
      <w:rPr>
        <w:rStyle w:val="PageNumber"/>
        <w:vertAlign w:val="superscript"/>
      </w:rPr>
      <w:t>th</w:t>
    </w:r>
    <w:r>
      <w:rPr>
        <w:rStyle w:val="PageNumber"/>
      </w:rPr>
      <w:t xml:space="preserve"> Grade Language Arts Curriculum </w:t>
    </w:r>
    <w:r>
      <w:rPr>
        <w:rStyle w:val="PageNumber"/>
      </w:rPr>
      <w:fldChar w:fldCharType="begin"/>
    </w:r>
    <w:r>
      <w:rPr>
        <w:rStyle w:val="PageNumber"/>
      </w:rPr>
      <w:instrText xml:space="preserve"> PAGE </w:instrText>
    </w:r>
    <w:r>
      <w:rPr>
        <w:rStyle w:val="PageNumber"/>
      </w:rPr>
      <w:fldChar w:fldCharType="separate"/>
    </w:r>
    <w:r w:rsidR="00497774">
      <w:rPr>
        <w:rStyle w:val="PageNumber"/>
        <w:noProof/>
      </w:rPr>
      <w:t>84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5D3" w:rsidRDefault="000335D3" w:rsidP="00206465">
    <w:pPr>
      <w:pStyle w:val="Footer"/>
      <w:jc w:val="right"/>
    </w:pPr>
    <w:r>
      <w:rPr>
        <w:rStyle w:val="PageNumber"/>
      </w:rPr>
      <w:t>4</w:t>
    </w:r>
    <w:r w:rsidRPr="00206465">
      <w:rPr>
        <w:rStyle w:val="PageNumber"/>
        <w:vertAlign w:val="superscript"/>
      </w:rPr>
      <w:t>th</w:t>
    </w:r>
    <w:r>
      <w:rPr>
        <w:rStyle w:val="PageNumber"/>
      </w:rPr>
      <w:t xml:space="preserve"> Grade Language Arts Curriculum </w:t>
    </w:r>
    <w:r>
      <w:rPr>
        <w:rStyle w:val="PageNumber"/>
      </w:rPr>
      <w:fldChar w:fldCharType="begin"/>
    </w:r>
    <w:r>
      <w:rPr>
        <w:rStyle w:val="PageNumber"/>
      </w:rPr>
      <w:instrText xml:space="preserve"> PAGE </w:instrText>
    </w:r>
    <w:r>
      <w:rPr>
        <w:rStyle w:val="PageNumber"/>
      </w:rPr>
      <w:fldChar w:fldCharType="separate"/>
    </w:r>
    <w:r w:rsidR="00497774">
      <w:rPr>
        <w:rStyle w:val="PageNumber"/>
        <w:noProof/>
      </w:rPr>
      <w:t>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5D3" w:rsidRDefault="000335D3" w:rsidP="00E07596">
    <w:pPr>
      <w:pStyle w:val="Footer"/>
      <w:jc w:val="right"/>
    </w:pPr>
    <w:r>
      <w:rPr>
        <w:rStyle w:val="PageNumber"/>
      </w:rPr>
      <w:fldChar w:fldCharType="begin"/>
    </w:r>
    <w:r>
      <w:rPr>
        <w:rStyle w:val="PageNumber"/>
      </w:rPr>
      <w:instrText xml:space="preserve"> PAGE </w:instrText>
    </w:r>
    <w:r>
      <w:rPr>
        <w:rStyle w:val="PageNumber"/>
      </w:rPr>
      <w:fldChar w:fldCharType="separate"/>
    </w:r>
    <w:r w:rsidR="00497774">
      <w:rPr>
        <w:rStyle w:val="PageNumber"/>
        <w:noProof/>
      </w:rPr>
      <w:t>83</w:t>
    </w:r>
    <w:r>
      <w:rPr>
        <w:rStyle w:val="PageNumber"/>
      </w:rPr>
      <w:fldChar w:fldCharType="end"/>
    </w:r>
  </w:p>
  <w:p w:rsidR="000335D3" w:rsidRDefault="000335D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5D3" w:rsidRDefault="000335D3" w:rsidP="009E357A">
      <w:r>
        <w:separator/>
      </w:r>
    </w:p>
  </w:footnote>
  <w:footnote w:type="continuationSeparator" w:id="0">
    <w:p w:rsidR="000335D3" w:rsidRDefault="000335D3" w:rsidP="009E35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BE5"/>
    <w:multiLevelType w:val="hybridMultilevel"/>
    <w:tmpl w:val="AB0A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6674E"/>
    <w:multiLevelType w:val="multilevel"/>
    <w:tmpl w:val="E8D6F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6B0575"/>
    <w:multiLevelType w:val="multilevel"/>
    <w:tmpl w:val="358E0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3A7684"/>
    <w:multiLevelType w:val="hybridMultilevel"/>
    <w:tmpl w:val="D9FA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84576"/>
    <w:multiLevelType w:val="multilevel"/>
    <w:tmpl w:val="1FEAB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9D534D"/>
    <w:multiLevelType w:val="multilevel"/>
    <w:tmpl w:val="E294E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087188"/>
    <w:multiLevelType w:val="multilevel"/>
    <w:tmpl w:val="5CA0D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884C0F"/>
    <w:multiLevelType w:val="multilevel"/>
    <w:tmpl w:val="3A46D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FA72FE"/>
    <w:multiLevelType w:val="multilevel"/>
    <w:tmpl w:val="A1781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F979CA"/>
    <w:multiLevelType w:val="multilevel"/>
    <w:tmpl w:val="22C8A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546758"/>
    <w:multiLevelType w:val="multilevel"/>
    <w:tmpl w:val="B0229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D0798E"/>
    <w:multiLevelType w:val="multilevel"/>
    <w:tmpl w:val="06D0B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F44792"/>
    <w:multiLevelType w:val="multilevel"/>
    <w:tmpl w:val="F4286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C0493A"/>
    <w:multiLevelType w:val="hybridMultilevel"/>
    <w:tmpl w:val="13A6459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18232909"/>
    <w:multiLevelType w:val="multilevel"/>
    <w:tmpl w:val="F1504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2C0745"/>
    <w:multiLevelType w:val="multilevel"/>
    <w:tmpl w:val="2E34E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A7954D1"/>
    <w:multiLevelType w:val="multilevel"/>
    <w:tmpl w:val="2EC0D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B1D6E24"/>
    <w:multiLevelType w:val="multilevel"/>
    <w:tmpl w:val="701C8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BDB47C8"/>
    <w:multiLevelType w:val="multilevel"/>
    <w:tmpl w:val="FE862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BE021AF"/>
    <w:multiLevelType w:val="multilevel"/>
    <w:tmpl w:val="F5E62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DA567F8"/>
    <w:multiLevelType w:val="multilevel"/>
    <w:tmpl w:val="C4C8C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1B37A39"/>
    <w:multiLevelType w:val="multilevel"/>
    <w:tmpl w:val="786E9E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21422AF"/>
    <w:multiLevelType w:val="multilevel"/>
    <w:tmpl w:val="886AE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3094A65"/>
    <w:multiLevelType w:val="multilevel"/>
    <w:tmpl w:val="875C5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4B8644D"/>
    <w:multiLevelType w:val="multilevel"/>
    <w:tmpl w:val="79E6F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9596A7B"/>
    <w:multiLevelType w:val="multilevel"/>
    <w:tmpl w:val="A0045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9612B80"/>
    <w:multiLevelType w:val="multilevel"/>
    <w:tmpl w:val="320A1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C6A1330"/>
    <w:multiLevelType w:val="multilevel"/>
    <w:tmpl w:val="84E6F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CA72DF9"/>
    <w:multiLevelType w:val="multilevel"/>
    <w:tmpl w:val="BB08B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A74E38"/>
    <w:multiLevelType w:val="multilevel"/>
    <w:tmpl w:val="FE28D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CB85836"/>
    <w:multiLevelType w:val="multilevel"/>
    <w:tmpl w:val="D33AF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D2232E2"/>
    <w:multiLevelType w:val="multilevel"/>
    <w:tmpl w:val="99222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F54691C"/>
    <w:multiLevelType w:val="multilevel"/>
    <w:tmpl w:val="67A47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1C33465"/>
    <w:multiLevelType w:val="multilevel"/>
    <w:tmpl w:val="AD529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1FF2F83"/>
    <w:multiLevelType w:val="multilevel"/>
    <w:tmpl w:val="F4E6B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40154AC"/>
    <w:multiLevelType w:val="multilevel"/>
    <w:tmpl w:val="431C1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46B218E"/>
    <w:multiLevelType w:val="multilevel"/>
    <w:tmpl w:val="08701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4C11EFE"/>
    <w:multiLevelType w:val="multilevel"/>
    <w:tmpl w:val="49BE9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73818F4"/>
    <w:multiLevelType w:val="multilevel"/>
    <w:tmpl w:val="10FA8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82A6CE1"/>
    <w:multiLevelType w:val="multilevel"/>
    <w:tmpl w:val="92786E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92219B1"/>
    <w:multiLevelType w:val="hybridMultilevel"/>
    <w:tmpl w:val="BF0E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A161959"/>
    <w:multiLevelType w:val="multilevel"/>
    <w:tmpl w:val="4FF84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A1A3BEB"/>
    <w:multiLevelType w:val="multilevel"/>
    <w:tmpl w:val="C50C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A6501D3"/>
    <w:multiLevelType w:val="multilevel"/>
    <w:tmpl w:val="4738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C9B54F9"/>
    <w:multiLevelType w:val="multilevel"/>
    <w:tmpl w:val="1E6447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DFB035F"/>
    <w:multiLevelType w:val="multilevel"/>
    <w:tmpl w:val="23420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E546EFE"/>
    <w:multiLevelType w:val="multilevel"/>
    <w:tmpl w:val="C090E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E6E43C1"/>
    <w:multiLevelType w:val="multilevel"/>
    <w:tmpl w:val="0016A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F4A393D"/>
    <w:multiLevelType w:val="multilevel"/>
    <w:tmpl w:val="3F5AA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05E21CE"/>
    <w:multiLevelType w:val="multilevel"/>
    <w:tmpl w:val="2B34B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07C0B31"/>
    <w:multiLevelType w:val="multilevel"/>
    <w:tmpl w:val="FECA34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3391993"/>
    <w:multiLevelType w:val="hybridMultilevel"/>
    <w:tmpl w:val="470CE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44094710"/>
    <w:multiLevelType w:val="multilevel"/>
    <w:tmpl w:val="CBD67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4D30FC7"/>
    <w:multiLevelType w:val="multilevel"/>
    <w:tmpl w:val="0E788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5273CCC"/>
    <w:multiLevelType w:val="multilevel"/>
    <w:tmpl w:val="4BB85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9045AC4"/>
    <w:multiLevelType w:val="multilevel"/>
    <w:tmpl w:val="A70C0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A584A06"/>
    <w:multiLevelType w:val="multilevel"/>
    <w:tmpl w:val="28C6A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B3507EE"/>
    <w:multiLevelType w:val="multilevel"/>
    <w:tmpl w:val="E6F87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B5B2938"/>
    <w:multiLevelType w:val="hybridMultilevel"/>
    <w:tmpl w:val="27EC0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4CD30C21"/>
    <w:multiLevelType w:val="hybridMultilevel"/>
    <w:tmpl w:val="258CC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4CF34E68"/>
    <w:multiLevelType w:val="multilevel"/>
    <w:tmpl w:val="55F05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D050C75"/>
    <w:multiLevelType w:val="multilevel"/>
    <w:tmpl w:val="47E0C1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EF73176"/>
    <w:multiLevelType w:val="multilevel"/>
    <w:tmpl w:val="6DB88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FA004CB"/>
    <w:multiLevelType w:val="multilevel"/>
    <w:tmpl w:val="0E0072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17A0EE9"/>
    <w:multiLevelType w:val="multilevel"/>
    <w:tmpl w:val="69043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18367AC"/>
    <w:multiLevelType w:val="multilevel"/>
    <w:tmpl w:val="1160C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4601BC0"/>
    <w:multiLevelType w:val="multilevel"/>
    <w:tmpl w:val="B344A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4B97DE3"/>
    <w:multiLevelType w:val="multilevel"/>
    <w:tmpl w:val="95544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6D733BC"/>
    <w:multiLevelType w:val="multilevel"/>
    <w:tmpl w:val="FC62D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7B15AAB"/>
    <w:multiLevelType w:val="multilevel"/>
    <w:tmpl w:val="1B68B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9222ACD"/>
    <w:multiLevelType w:val="multilevel"/>
    <w:tmpl w:val="5BFAE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9D50445"/>
    <w:multiLevelType w:val="hybridMultilevel"/>
    <w:tmpl w:val="74DEE50E"/>
    <w:lvl w:ilvl="0" w:tplc="E96A3368">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5A385D0C"/>
    <w:multiLevelType w:val="multilevel"/>
    <w:tmpl w:val="B254B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A540972"/>
    <w:multiLevelType w:val="multilevel"/>
    <w:tmpl w:val="0A42C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A553093"/>
    <w:multiLevelType w:val="multilevel"/>
    <w:tmpl w:val="49B87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C8D6A40"/>
    <w:multiLevelType w:val="multilevel"/>
    <w:tmpl w:val="BEC29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E261D84"/>
    <w:multiLevelType w:val="multilevel"/>
    <w:tmpl w:val="2AE03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E262CB7"/>
    <w:multiLevelType w:val="multilevel"/>
    <w:tmpl w:val="5AF03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F8F4D06"/>
    <w:multiLevelType w:val="multilevel"/>
    <w:tmpl w:val="508EE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216235F"/>
    <w:multiLevelType w:val="hybridMultilevel"/>
    <w:tmpl w:val="59D0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22A387D"/>
    <w:multiLevelType w:val="multilevel"/>
    <w:tmpl w:val="8ED89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2592DE2"/>
    <w:multiLevelType w:val="multilevel"/>
    <w:tmpl w:val="C68CA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2BC1441"/>
    <w:multiLevelType w:val="multilevel"/>
    <w:tmpl w:val="4BDE1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4D748EA"/>
    <w:multiLevelType w:val="multilevel"/>
    <w:tmpl w:val="02D4D3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50C3F66"/>
    <w:multiLevelType w:val="multilevel"/>
    <w:tmpl w:val="B9C8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5734861"/>
    <w:multiLevelType w:val="hybridMultilevel"/>
    <w:tmpl w:val="F30CA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678652B1"/>
    <w:multiLevelType w:val="multilevel"/>
    <w:tmpl w:val="370AF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8607C4A"/>
    <w:multiLevelType w:val="multilevel"/>
    <w:tmpl w:val="EC1C9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9EE2C1E"/>
    <w:multiLevelType w:val="multilevel"/>
    <w:tmpl w:val="70E69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B8D5FBB"/>
    <w:multiLevelType w:val="multilevel"/>
    <w:tmpl w:val="C040F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BA158F5"/>
    <w:multiLevelType w:val="multilevel"/>
    <w:tmpl w:val="E3F28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C1708A6"/>
    <w:multiLevelType w:val="multilevel"/>
    <w:tmpl w:val="CEA66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D0A6FFA"/>
    <w:multiLevelType w:val="multilevel"/>
    <w:tmpl w:val="424AA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F165D38"/>
    <w:multiLevelType w:val="multilevel"/>
    <w:tmpl w:val="13620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F22422A"/>
    <w:multiLevelType w:val="multilevel"/>
    <w:tmpl w:val="311ED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0386887"/>
    <w:multiLevelType w:val="multilevel"/>
    <w:tmpl w:val="B03C8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16C02BC"/>
    <w:multiLevelType w:val="hybridMultilevel"/>
    <w:tmpl w:val="400A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1A50F44"/>
    <w:multiLevelType w:val="multilevel"/>
    <w:tmpl w:val="B81A5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3514221"/>
    <w:multiLevelType w:val="multilevel"/>
    <w:tmpl w:val="408E1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38C0BAE"/>
    <w:multiLevelType w:val="multilevel"/>
    <w:tmpl w:val="700CE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3CB7430"/>
    <w:multiLevelType w:val="multilevel"/>
    <w:tmpl w:val="4C641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5DC3A53"/>
    <w:multiLevelType w:val="hybridMultilevel"/>
    <w:tmpl w:val="A12C9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76125EE8"/>
    <w:multiLevelType w:val="multilevel"/>
    <w:tmpl w:val="8F32F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718229C"/>
    <w:multiLevelType w:val="multilevel"/>
    <w:tmpl w:val="CA526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7764682"/>
    <w:multiLevelType w:val="multilevel"/>
    <w:tmpl w:val="3D041E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7AB2B9F"/>
    <w:multiLevelType w:val="multilevel"/>
    <w:tmpl w:val="4342A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8133FE2"/>
    <w:multiLevelType w:val="multilevel"/>
    <w:tmpl w:val="20500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81355DE"/>
    <w:multiLevelType w:val="multilevel"/>
    <w:tmpl w:val="F50A1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83B4C9D"/>
    <w:multiLevelType w:val="multilevel"/>
    <w:tmpl w:val="DB863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8785656"/>
    <w:multiLevelType w:val="multilevel"/>
    <w:tmpl w:val="F52E7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8A528C1"/>
    <w:multiLevelType w:val="multilevel"/>
    <w:tmpl w:val="60F4C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B7B7F02"/>
    <w:multiLevelType w:val="multilevel"/>
    <w:tmpl w:val="9F9E2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DE17637"/>
    <w:multiLevelType w:val="multilevel"/>
    <w:tmpl w:val="CDB40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F0B1480"/>
    <w:multiLevelType w:val="multilevel"/>
    <w:tmpl w:val="31B66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3"/>
  </w:num>
  <w:num w:numId="2">
    <w:abstractNumId w:val="78"/>
  </w:num>
  <w:num w:numId="3">
    <w:abstractNumId w:val="86"/>
  </w:num>
  <w:num w:numId="4">
    <w:abstractNumId w:val="34"/>
  </w:num>
  <w:num w:numId="5">
    <w:abstractNumId w:val="6"/>
  </w:num>
  <w:num w:numId="6">
    <w:abstractNumId w:val="16"/>
  </w:num>
  <w:num w:numId="7">
    <w:abstractNumId w:val="15"/>
  </w:num>
  <w:num w:numId="8">
    <w:abstractNumId w:val="57"/>
  </w:num>
  <w:num w:numId="9">
    <w:abstractNumId w:val="45"/>
  </w:num>
  <w:num w:numId="10">
    <w:abstractNumId w:val="82"/>
  </w:num>
  <w:num w:numId="11">
    <w:abstractNumId w:val="49"/>
  </w:num>
  <w:num w:numId="12">
    <w:abstractNumId w:val="67"/>
  </w:num>
  <w:num w:numId="13">
    <w:abstractNumId w:val="68"/>
  </w:num>
  <w:num w:numId="14">
    <w:abstractNumId w:val="29"/>
  </w:num>
  <w:num w:numId="15">
    <w:abstractNumId w:val="73"/>
  </w:num>
  <w:num w:numId="16">
    <w:abstractNumId w:val="94"/>
  </w:num>
  <w:num w:numId="17">
    <w:abstractNumId w:val="60"/>
  </w:num>
  <w:num w:numId="18">
    <w:abstractNumId w:val="87"/>
  </w:num>
  <w:num w:numId="19">
    <w:abstractNumId w:val="26"/>
  </w:num>
  <w:num w:numId="20">
    <w:abstractNumId w:val="8"/>
  </w:num>
  <w:num w:numId="21">
    <w:abstractNumId w:val="106"/>
  </w:num>
  <w:num w:numId="22">
    <w:abstractNumId w:val="33"/>
  </w:num>
  <w:num w:numId="23">
    <w:abstractNumId w:val="83"/>
  </w:num>
  <w:num w:numId="24">
    <w:abstractNumId w:val="112"/>
  </w:num>
  <w:num w:numId="25">
    <w:abstractNumId w:val="10"/>
  </w:num>
  <w:num w:numId="26">
    <w:abstractNumId w:val="63"/>
  </w:num>
  <w:num w:numId="27">
    <w:abstractNumId w:val="90"/>
  </w:num>
  <w:num w:numId="28">
    <w:abstractNumId w:val="43"/>
  </w:num>
  <w:num w:numId="29">
    <w:abstractNumId w:val="1"/>
  </w:num>
  <w:num w:numId="30">
    <w:abstractNumId w:val="66"/>
  </w:num>
  <w:num w:numId="31">
    <w:abstractNumId w:val="7"/>
  </w:num>
  <w:num w:numId="32">
    <w:abstractNumId w:val="23"/>
  </w:num>
  <w:num w:numId="33">
    <w:abstractNumId w:val="69"/>
  </w:num>
  <w:num w:numId="34">
    <w:abstractNumId w:val="38"/>
  </w:num>
  <w:num w:numId="35">
    <w:abstractNumId w:val="61"/>
  </w:num>
  <w:num w:numId="36">
    <w:abstractNumId w:val="111"/>
  </w:num>
  <w:num w:numId="37">
    <w:abstractNumId w:val="9"/>
  </w:num>
  <w:num w:numId="38">
    <w:abstractNumId w:val="62"/>
  </w:num>
  <w:num w:numId="39">
    <w:abstractNumId w:val="103"/>
  </w:num>
  <w:num w:numId="40">
    <w:abstractNumId w:val="11"/>
  </w:num>
  <w:num w:numId="41">
    <w:abstractNumId w:val="32"/>
  </w:num>
  <w:num w:numId="42">
    <w:abstractNumId w:val="105"/>
  </w:num>
  <w:num w:numId="43">
    <w:abstractNumId w:val="110"/>
  </w:num>
  <w:num w:numId="44">
    <w:abstractNumId w:val="92"/>
  </w:num>
  <w:num w:numId="45">
    <w:abstractNumId w:val="25"/>
  </w:num>
  <w:num w:numId="46">
    <w:abstractNumId w:val="12"/>
  </w:num>
  <w:num w:numId="47">
    <w:abstractNumId w:val="104"/>
  </w:num>
  <w:num w:numId="48">
    <w:abstractNumId w:val="30"/>
  </w:num>
  <w:num w:numId="49">
    <w:abstractNumId w:val="48"/>
  </w:num>
  <w:num w:numId="50">
    <w:abstractNumId w:val="84"/>
  </w:num>
  <w:num w:numId="51">
    <w:abstractNumId w:val="21"/>
  </w:num>
  <w:num w:numId="52">
    <w:abstractNumId w:val="55"/>
  </w:num>
  <w:num w:numId="53">
    <w:abstractNumId w:val="22"/>
  </w:num>
  <w:num w:numId="54">
    <w:abstractNumId w:val="44"/>
  </w:num>
  <w:num w:numId="55">
    <w:abstractNumId w:val="95"/>
  </w:num>
  <w:num w:numId="56">
    <w:abstractNumId w:val="89"/>
  </w:num>
  <w:num w:numId="57">
    <w:abstractNumId w:val="53"/>
  </w:num>
  <w:num w:numId="58">
    <w:abstractNumId w:val="50"/>
  </w:num>
  <w:num w:numId="59">
    <w:abstractNumId w:val="70"/>
  </w:num>
  <w:num w:numId="60">
    <w:abstractNumId w:val="4"/>
  </w:num>
  <w:num w:numId="61">
    <w:abstractNumId w:val="77"/>
  </w:num>
  <w:num w:numId="62">
    <w:abstractNumId w:val="39"/>
  </w:num>
  <w:num w:numId="63">
    <w:abstractNumId w:val="97"/>
  </w:num>
  <w:num w:numId="64">
    <w:abstractNumId w:val="81"/>
  </w:num>
  <w:num w:numId="65">
    <w:abstractNumId w:val="35"/>
  </w:num>
  <w:num w:numId="66">
    <w:abstractNumId w:val="99"/>
  </w:num>
  <w:num w:numId="67">
    <w:abstractNumId w:val="64"/>
  </w:num>
  <w:num w:numId="68">
    <w:abstractNumId w:val="37"/>
  </w:num>
  <w:num w:numId="69">
    <w:abstractNumId w:val="20"/>
  </w:num>
  <w:num w:numId="70">
    <w:abstractNumId w:val="98"/>
  </w:num>
  <w:num w:numId="71">
    <w:abstractNumId w:val="5"/>
  </w:num>
  <w:num w:numId="72">
    <w:abstractNumId w:val="74"/>
  </w:num>
  <w:num w:numId="73">
    <w:abstractNumId w:val="28"/>
  </w:num>
  <w:num w:numId="74">
    <w:abstractNumId w:val="107"/>
  </w:num>
  <w:num w:numId="75">
    <w:abstractNumId w:val="54"/>
  </w:num>
  <w:num w:numId="76">
    <w:abstractNumId w:val="24"/>
  </w:num>
  <w:num w:numId="77">
    <w:abstractNumId w:val="47"/>
  </w:num>
  <w:num w:numId="78">
    <w:abstractNumId w:val="42"/>
  </w:num>
  <w:num w:numId="79">
    <w:abstractNumId w:val="113"/>
  </w:num>
  <w:num w:numId="80">
    <w:abstractNumId w:val="41"/>
  </w:num>
  <w:num w:numId="81">
    <w:abstractNumId w:val="27"/>
  </w:num>
  <w:num w:numId="82">
    <w:abstractNumId w:val="2"/>
  </w:num>
  <w:num w:numId="83">
    <w:abstractNumId w:val="109"/>
  </w:num>
  <w:num w:numId="84">
    <w:abstractNumId w:val="18"/>
  </w:num>
  <w:num w:numId="85">
    <w:abstractNumId w:val="46"/>
  </w:num>
  <w:num w:numId="86">
    <w:abstractNumId w:val="100"/>
  </w:num>
  <w:num w:numId="87">
    <w:abstractNumId w:val="52"/>
  </w:num>
  <w:num w:numId="88">
    <w:abstractNumId w:val="31"/>
  </w:num>
  <w:num w:numId="89">
    <w:abstractNumId w:val="56"/>
  </w:num>
  <w:num w:numId="90">
    <w:abstractNumId w:val="14"/>
  </w:num>
  <w:num w:numId="91">
    <w:abstractNumId w:val="76"/>
  </w:num>
  <w:num w:numId="92">
    <w:abstractNumId w:val="65"/>
  </w:num>
  <w:num w:numId="93">
    <w:abstractNumId w:val="108"/>
  </w:num>
  <w:num w:numId="94">
    <w:abstractNumId w:val="17"/>
  </w:num>
  <w:num w:numId="95">
    <w:abstractNumId w:val="36"/>
  </w:num>
  <w:num w:numId="96">
    <w:abstractNumId w:val="91"/>
  </w:num>
  <w:num w:numId="97">
    <w:abstractNumId w:val="80"/>
  </w:num>
  <w:num w:numId="98">
    <w:abstractNumId w:val="88"/>
  </w:num>
  <w:num w:numId="99">
    <w:abstractNumId w:val="72"/>
  </w:num>
  <w:num w:numId="100">
    <w:abstractNumId w:val="19"/>
  </w:num>
  <w:num w:numId="101">
    <w:abstractNumId w:val="75"/>
  </w:num>
  <w:num w:numId="102">
    <w:abstractNumId w:val="102"/>
  </w:num>
  <w:num w:numId="103">
    <w:abstractNumId w:val="71"/>
  </w:num>
  <w:num w:numId="104">
    <w:abstractNumId w:val="85"/>
  </w:num>
  <w:num w:numId="105">
    <w:abstractNumId w:val="59"/>
  </w:num>
  <w:num w:numId="106">
    <w:abstractNumId w:val="0"/>
  </w:num>
  <w:num w:numId="107">
    <w:abstractNumId w:val="51"/>
  </w:num>
  <w:num w:numId="108">
    <w:abstractNumId w:val="79"/>
  </w:num>
  <w:num w:numId="109">
    <w:abstractNumId w:val="13"/>
  </w:num>
  <w:num w:numId="110">
    <w:abstractNumId w:val="101"/>
  </w:num>
  <w:num w:numId="111">
    <w:abstractNumId w:val="96"/>
  </w:num>
  <w:num w:numId="112">
    <w:abstractNumId w:val="58"/>
  </w:num>
  <w:num w:numId="113">
    <w:abstractNumId w:val="3"/>
  </w:num>
  <w:num w:numId="114">
    <w:abstractNumId w:val="40"/>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evenAndOddHeaders/>
  <w:characterSpacingControl w:val="doNotCompress"/>
  <w:footnotePr>
    <w:footnote w:id="-1"/>
    <w:footnote w:id="0"/>
  </w:footnotePr>
  <w:endnotePr>
    <w:endnote w:id="-1"/>
    <w:endnote w:id="0"/>
  </w:endnotePr>
  <w:compat>
    <w:useFELayout/>
  </w:compat>
  <w:rsids>
    <w:rsidRoot w:val="008D15DF"/>
    <w:rsid w:val="000335D3"/>
    <w:rsid w:val="00052BA3"/>
    <w:rsid w:val="00077479"/>
    <w:rsid w:val="001C7D1D"/>
    <w:rsid w:val="001D48B2"/>
    <w:rsid w:val="00206465"/>
    <w:rsid w:val="00216E69"/>
    <w:rsid w:val="00371CCE"/>
    <w:rsid w:val="003C1F64"/>
    <w:rsid w:val="004563D7"/>
    <w:rsid w:val="0049532C"/>
    <w:rsid w:val="00497774"/>
    <w:rsid w:val="004B1A6E"/>
    <w:rsid w:val="00506214"/>
    <w:rsid w:val="00567C13"/>
    <w:rsid w:val="005C47E0"/>
    <w:rsid w:val="006A4C4E"/>
    <w:rsid w:val="006D62D8"/>
    <w:rsid w:val="007203D5"/>
    <w:rsid w:val="00726ACE"/>
    <w:rsid w:val="00727F5F"/>
    <w:rsid w:val="00774D3E"/>
    <w:rsid w:val="0079591E"/>
    <w:rsid w:val="00876121"/>
    <w:rsid w:val="008D15DF"/>
    <w:rsid w:val="0091788E"/>
    <w:rsid w:val="0093312D"/>
    <w:rsid w:val="009701B7"/>
    <w:rsid w:val="009E357A"/>
    <w:rsid w:val="00A864B8"/>
    <w:rsid w:val="00AC318D"/>
    <w:rsid w:val="00B01500"/>
    <w:rsid w:val="00B26A2D"/>
    <w:rsid w:val="00D07871"/>
    <w:rsid w:val="00E07596"/>
    <w:rsid w:val="00E866BB"/>
    <w:rsid w:val="00EC19F8"/>
    <w:rsid w:val="00F13891"/>
    <w:rsid w:val="00F6615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32C"/>
  </w:style>
  <w:style w:type="paragraph" w:styleId="Heading1">
    <w:name w:val="heading 1"/>
    <w:basedOn w:val="Normal"/>
    <w:next w:val="Normal"/>
    <w:link w:val="Heading1Char"/>
    <w:uiPriority w:val="9"/>
    <w:qFormat/>
    <w:rsid w:val="004563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C19F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3D7"/>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4563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63D7"/>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3C1F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F64"/>
    <w:rPr>
      <w:b/>
      <w:bCs/>
      <w:i/>
      <w:iCs/>
      <w:color w:val="4F81BD" w:themeColor="accent1"/>
    </w:rPr>
  </w:style>
  <w:style w:type="paragraph" w:styleId="Subtitle">
    <w:name w:val="Subtitle"/>
    <w:basedOn w:val="Normal"/>
    <w:next w:val="Normal"/>
    <w:link w:val="SubtitleChar"/>
    <w:uiPriority w:val="11"/>
    <w:qFormat/>
    <w:rsid w:val="006D62D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D62D8"/>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6D62D8"/>
    <w:rPr>
      <w:i/>
      <w:iCs/>
      <w:color w:val="808080" w:themeColor="text1" w:themeTint="7F"/>
    </w:rPr>
  </w:style>
  <w:style w:type="character" w:styleId="IntenseEmphasis">
    <w:name w:val="Intense Emphasis"/>
    <w:basedOn w:val="DefaultParagraphFont"/>
    <w:uiPriority w:val="21"/>
    <w:qFormat/>
    <w:rsid w:val="006D62D8"/>
    <w:rPr>
      <w:b/>
      <w:bCs/>
      <w:i/>
      <w:iCs/>
      <w:color w:val="4F81BD" w:themeColor="accent1"/>
    </w:rPr>
  </w:style>
  <w:style w:type="character" w:styleId="Hyperlink">
    <w:name w:val="Hyperlink"/>
    <w:basedOn w:val="DefaultParagraphFont"/>
    <w:uiPriority w:val="99"/>
    <w:unhideWhenUsed/>
    <w:rsid w:val="006D62D8"/>
    <w:rPr>
      <w:color w:val="0000FF" w:themeColor="hyperlink"/>
      <w:u w:val="single"/>
    </w:rPr>
  </w:style>
  <w:style w:type="table" w:styleId="TableGrid">
    <w:name w:val="Table Grid"/>
    <w:basedOn w:val="TableNormal"/>
    <w:uiPriority w:val="59"/>
    <w:rsid w:val="006D62D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D62D8"/>
    <w:rPr>
      <w:rFonts w:eastAsiaTheme="minorHAnsi"/>
      <w:sz w:val="22"/>
      <w:szCs w:val="22"/>
    </w:rPr>
  </w:style>
  <w:style w:type="paragraph" w:styleId="Header">
    <w:name w:val="header"/>
    <w:basedOn w:val="Normal"/>
    <w:link w:val="HeaderChar"/>
    <w:uiPriority w:val="99"/>
    <w:unhideWhenUsed/>
    <w:rsid w:val="006D62D8"/>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6D62D8"/>
    <w:rPr>
      <w:rFonts w:eastAsiaTheme="minorHAnsi"/>
      <w:sz w:val="22"/>
      <w:szCs w:val="22"/>
    </w:rPr>
  </w:style>
  <w:style w:type="paragraph" w:styleId="Footer">
    <w:name w:val="footer"/>
    <w:basedOn w:val="Normal"/>
    <w:link w:val="FooterChar"/>
    <w:uiPriority w:val="99"/>
    <w:unhideWhenUsed/>
    <w:rsid w:val="006D62D8"/>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6D62D8"/>
    <w:rPr>
      <w:rFonts w:eastAsiaTheme="minorHAnsi"/>
      <w:sz w:val="22"/>
      <w:szCs w:val="22"/>
    </w:rPr>
  </w:style>
  <w:style w:type="character" w:customStyle="1" w:styleId="BalloonTextChar">
    <w:name w:val="Balloon Text Char"/>
    <w:basedOn w:val="DefaultParagraphFont"/>
    <w:link w:val="BalloonText"/>
    <w:uiPriority w:val="99"/>
    <w:semiHidden/>
    <w:rsid w:val="006D62D8"/>
    <w:rPr>
      <w:rFonts w:ascii="Tahoma" w:eastAsiaTheme="minorHAnsi" w:hAnsi="Tahoma" w:cs="Tahoma"/>
      <w:sz w:val="16"/>
      <w:szCs w:val="16"/>
    </w:rPr>
  </w:style>
  <w:style w:type="paragraph" w:styleId="BalloonText">
    <w:name w:val="Balloon Text"/>
    <w:basedOn w:val="Normal"/>
    <w:link w:val="BalloonTextChar"/>
    <w:uiPriority w:val="99"/>
    <w:semiHidden/>
    <w:unhideWhenUsed/>
    <w:rsid w:val="006D62D8"/>
    <w:rPr>
      <w:rFonts w:ascii="Tahoma" w:eastAsiaTheme="minorHAnsi" w:hAnsi="Tahoma" w:cs="Tahoma"/>
      <w:sz w:val="16"/>
      <w:szCs w:val="16"/>
    </w:rPr>
  </w:style>
  <w:style w:type="character" w:styleId="PageNumber">
    <w:name w:val="page number"/>
    <w:basedOn w:val="DefaultParagraphFont"/>
    <w:uiPriority w:val="99"/>
    <w:semiHidden/>
    <w:unhideWhenUsed/>
    <w:rsid w:val="009E357A"/>
  </w:style>
  <w:style w:type="paragraph" w:styleId="NormalWeb">
    <w:name w:val="Normal (Web)"/>
    <w:basedOn w:val="Normal"/>
    <w:uiPriority w:val="99"/>
    <w:unhideWhenUsed/>
    <w:rsid w:val="007959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77479"/>
    <w:pPr>
      <w:spacing w:after="200" w:line="276" w:lineRule="auto"/>
      <w:ind w:left="720"/>
      <w:contextualSpacing/>
    </w:pPr>
    <w:rPr>
      <w:rFonts w:ascii="Calibri" w:eastAsia="Calibri" w:hAnsi="Calibri" w:cs="Times New Roman"/>
      <w:sz w:val="22"/>
      <w:szCs w:val="22"/>
    </w:rPr>
  </w:style>
  <w:style w:type="numbering" w:customStyle="1" w:styleId="NoList1">
    <w:name w:val="No List1"/>
    <w:next w:val="NoList"/>
    <w:uiPriority w:val="99"/>
    <w:semiHidden/>
    <w:unhideWhenUsed/>
    <w:rsid w:val="00077479"/>
  </w:style>
  <w:style w:type="character" w:styleId="HTMLCite">
    <w:name w:val="HTML Cite"/>
    <w:uiPriority w:val="99"/>
    <w:semiHidden/>
    <w:unhideWhenUsed/>
    <w:rsid w:val="00077479"/>
    <w:rPr>
      <w:i w:val="0"/>
      <w:iCs w:val="0"/>
      <w:color w:val="388222"/>
    </w:rPr>
  </w:style>
  <w:style w:type="character" w:styleId="Emphasis">
    <w:name w:val="Emphasis"/>
    <w:uiPriority w:val="20"/>
    <w:qFormat/>
    <w:rsid w:val="00077479"/>
    <w:rPr>
      <w:i/>
      <w:iCs/>
    </w:rPr>
  </w:style>
  <w:style w:type="character" w:customStyle="1" w:styleId="normaltextrun">
    <w:name w:val="normaltextrun"/>
    <w:basedOn w:val="DefaultParagraphFont"/>
    <w:rsid w:val="00077479"/>
  </w:style>
  <w:style w:type="paragraph" w:customStyle="1" w:styleId="paragraph">
    <w:name w:val="paragraph"/>
    <w:basedOn w:val="Normal"/>
    <w:rsid w:val="00077479"/>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077479"/>
  </w:style>
  <w:style w:type="table" w:customStyle="1" w:styleId="TableGrid1">
    <w:name w:val="Table Grid1"/>
    <w:basedOn w:val="TableNormal"/>
    <w:next w:val="TableGrid"/>
    <w:rsid w:val="00077479"/>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7747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7479"/>
    <w:pPr>
      <w:autoSpaceDE w:val="0"/>
      <w:autoSpaceDN w:val="0"/>
      <w:adjustRightInd w:val="0"/>
    </w:pPr>
    <w:rPr>
      <w:rFonts w:ascii="Arial" w:eastAsia="Calibri" w:hAnsi="Arial" w:cs="Arial"/>
      <w:color w:val="000000"/>
    </w:rPr>
  </w:style>
  <w:style w:type="character" w:styleId="Strong">
    <w:name w:val="Strong"/>
    <w:basedOn w:val="DefaultParagraphFont"/>
    <w:uiPriority w:val="22"/>
    <w:qFormat/>
    <w:rsid w:val="00077479"/>
    <w:rPr>
      <w:b/>
      <w:bCs/>
    </w:rPr>
  </w:style>
  <w:style w:type="table" w:customStyle="1" w:styleId="TableGrid3">
    <w:name w:val="Table Grid3"/>
    <w:basedOn w:val="TableNormal"/>
    <w:next w:val="TableGrid"/>
    <w:rsid w:val="00B26A2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C19F8"/>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EC19F8"/>
    <w:rPr>
      <w:color w:val="800080" w:themeColor="followedHyperlink"/>
      <w:u w:val="single"/>
    </w:rPr>
  </w:style>
  <w:style w:type="character" w:customStyle="1" w:styleId="illustration1">
    <w:name w:val="illustration1"/>
    <w:basedOn w:val="DefaultParagraphFont"/>
    <w:rsid w:val="00EC19F8"/>
    <w:rPr>
      <w:i/>
      <w:iCs/>
      <w:color w:val="226699"/>
    </w:rPr>
  </w:style>
  <w:style w:type="character" w:customStyle="1" w:styleId="apple-converted-space">
    <w:name w:val="apple-converted-space"/>
    <w:basedOn w:val="DefaultParagraphFont"/>
    <w:rsid w:val="002064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63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C19F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3D7"/>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4563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63D7"/>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3C1F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F64"/>
    <w:rPr>
      <w:b/>
      <w:bCs/>
      <w:i/>
      <w:iCs/>
      <w:color w:val="4F81BD" w:themeColor="accent1"/>
    </w:rPr>
  </w:style>
  <w:style w:type="paragraph" w:styleId="Subtitle">
    <w:name w:val="Subtitle"/>
    <w:basedOn w:val="Normal"/>
    <w:next w:val="Normal"/>
    <w:link w:val="SubtitleChar"/>
    <w:uiPriority w:val="11"/>
    <w:qFormat/>
    <w:rsid w:val="006D62D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D62D8"/>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6D62D8"/>
    <w:rPr>
      <w:i/>
      <w:iCs/>
      <w:color w:val="808080" w:themeColor="text1" w:themeTint="7F"/>
    </w:rPr>
  </w:style>
  <w:style w:type="character" w:styleId="IntenseEmphasis">
    <w:name w:val="Intense Emphasis"/>
    <w:basedOn w:val="DefaultParagraphFont"/>
    <w:uiPriority w:val="21"/>
    <w:qFormat/>
    <w:rsid w:val="006D62D8"/>
    <w:rPr>
      <w:b/>
      <w:bCs/>
      <w:i/>
      <w:iCs/>
      <w:color w:val="4F81BD" w:themeColor="accent1"/>
    </w:rPr>
  </w:style>
  <w:style w:type="character" w:styleId="Hyperlink">
    <w:name w:val="Hyperlink"/>
    <w:basedOn w:val="DefaultParagraphFont"/>
    <w:uiPriority w:val="99"/>
    <w:unhideWhenUsed/>
    <w:rsid w:val="006D62D8"/>
    <w:rPr>
      <w:color w:val="0000FF" w:themeColor="hyperlink"/>
      <w:u w:val="single"/>
    </w:rPr>
  </w:style>
  <w:style w:type="table" w:styleId="TableGrid">
    <w:name w:val="Table Grid"/>
    <w:basedOn w:val="TableNormal"/>
    <w:uiPriority w:val="59"/>
    <w:rsid w:val="006D62D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D62D8"/>
    <w:rPr>
      <w:rFonts w:eastAsiaTheme="minorHAnsi"/>
      <w:sz w:val="22"/>
      <w:szCs w:val="22"/>
    </w:rPr>
  </w:style>
  <w:style w:type="paragraph" w:styleId="Header">
    <w:name w:val="header"/>
    <w:basedOn w:val="Normal"/>
    <w:link w:val="HeaderChar"/>
    <w:uiPriority w:val="99"/>
    <w:unhideWhenUsed/>
    <w:rsid w:val="006D62D8"/>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6D62D8"/>
    <w:rPr>
      <w:rFonts w:eastAsiaTheme="minorHAnsi"/>
      <w:sz w:val="22"/>
      <w:szCs w:val="22"/>
    </w:rPr>
  </w:style>
  <w:style w:type="paragraph" w:styleId="Footer">
    <w:name w:val="footer"/>
    <w:basedOn w:val="Normal"/>
    <w:link w:val="FooterChar"/>
    <w:uiPriority w:val="99"/>
    <w:unhideWhenUsed/>
    <w:rsid w:val="006D62D8"/>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6D62D8"/>
    <w:rPr>
      <w:rFonts w:eastAsiaTheme="minorHAnsi"/>
      <w:sz w:val="22"/>
      <w:szCs w:val="22"/>
    </w:rPr>
  </w:style>
  <w:style w:type="character" w:customStyle="1" w:styleId="BalloonTextChar">
    <w:name w:val="Balloon Text Char"/>
    <w:basedOn w:val="DefaultParagraphFont"/>
    <w:link w:val="BalloonText"/>
    <w:uiPriority w:val="99"/>
    <w:semiHidden/>
    <w:rsid w:val="006D62D8"/>
    <w:rPr>
      <w:rFonts w:ascii="Tahoma" w:eastAsiaTheme="minorHAnsi" w:hAnsi="Tahoma" w:cs="Tahoma"/>
      <w:sz w:val="16"/>
      <w:szCs w:val="16"/>
    </w:rPr>
  </w:style>
  <w:style w:type="paragraph" w:styleId="BalloonText">
    <w:name w:val="Balloon Text"/>
    <w:basedOn w:val="Normal"/>
    <w:link w:val="BalloonTextChar"/>
    <w:uiPriority w:val="99"/>
    <w:semiHidden/>
    <w:unhideWhenUsed/>
    <w:rsid w:val="006D62D8"/>
    <w:rPr>
      <w:rFonts w:ascii="Tahoma" w:eastAsiaTheme="minorHAnsi" w:hAnsi="Tahoma" w:cs="Tahoma"/>
      <w:sz w:val="16"/>
      <w:szCs w:val="16"/>
    </w:rPr>
  </w:style>
  <w:style w:type="character" w:styleId="PageNumber">
    <w:name w:val="page number"/>
    <w:basedOn w:val="DefaultParagraphFont"/>
    <w:uiPriority w:val="99"/>
    <w:semiHidden/>
    <w:unhideWhenUsed/>
    <w:rsid w:val="009E357A"/>
  </w:style>
  <w:style w:type="paragraph" w:styleId="NormalWeb">
    <w:name w:val="Normal (Web)"/>
    <w:basedOn w:val="Normal"/>
    <w:uiPriority w:val="99"/>
    <w:unhideWhenUsed/>
    <w:rsid w:val="007959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77479"/>
    <w:pPr>
      <w:spacing w:after="200" w:line="276" w:lineRule="auto"/>
      <w:ind w:left="720"/>
      <w:contextualSpacing/>
    </w:pPr>
    <w:rPr>
      <w:rFonts w:ascii="Calibri" w:eastAsia="Calibri" w:hAnsi="Calibri" w:cs="Times New Roman"/>
      <w:sz w:val="22"/>
      <w:szCs w:val="22"/>
    </w:rPr>
  </w:style>
  <w:style w:type="numbering" w:customStyle="1" w:styleId="NoList1">
    <w:name w:val="No List1"/>
    <w:next w:val="NoList"/>
    <w:uiPriority w:val="99"/>
    <w:semiHidden/>
    <w:unhideWhenUsed/>
    <w:rsid w:val="00077479"/>
  </w:style>
  <w:style w:type="character" w:styleId="HTMLCite">
    <w:name w:val="HTML Cite"/>
    <w:uiPriority w:val="99"/>
    <w:semiHidden/>
    <w:unhideWhenUsed/>
    <w:rsid w:val="00077479"/>
    <w:rPr>
      <w:i w:val="0"/>
      <w:iCs w:val="0"/>
      <w:color w:val="388222"/>
    </w:rPr>
  </w:style>
  <w:style w:type="character" w:styleId="Emphasis">
    <w:name w:val="Emphasis"/>
    <w:uiPriority w:val="20"/>
    <w:qFormat/>
    <w:rsid w:val="00077479"/>
    <w:rPr>
      <w:i/>
      <w:iCs/>
    </w:rPr>
  </w:style>
  <w:style w:type="character" w:customStyle="1" w:styleId="normaltextrun">
    <w:name w:val="normaltextrun"/>
    <w:basedOn w:val="DefaultParagraphFont"/>
    <w:rsid w:val="00077479"/>
  </w:style>
  <w:style w:type="paragraph" w:customStyle="1" w:styleId="paragraph">
    <w:name w:val="paragraph"/>
    <w:basedOn w:val="Normal"/>
    <w:rsid w:val="00077479"/>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077479"/>
  </w:style>
  <w:style w:type="table" w:customStyle="1" w:styleId="TableGrid1">
    <w:name w:val="Table Grid1"/>
    <w:basedOn w:val="TableNormal"/>
    <w:next w:val="TableGrid"/>
    <w:rsid w:val="00077479"/>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7747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7479"/>
    <w:pPr>
      <w:autoSpaceDE w:val="0"/>
      <w:autoSpaceDN w:val="0"/>
      <w:adjustRightInd w:val="0"/>
    </w:pPr>
    <w:rPr>
      <w:rFonts w:ascii="Arial" w:eastAsia="Calibri" w:hAnsi="Arial" w:cs="Arial"/>
      <w:color w:val="000000"/>
    </w:rPr>
  </w:style>
  <w:style w:type="character" w:styleId="Strong">
    <w:name w:val="Strong"/>
    <w:basedOn w:val="DefaultParagraphFont"/>
    <w:uiPriority w:val="22"/>
    <w:qFormat/>
    <w:rsid w:val="00077479"/>
    <w:rPr>
      <w:b/>
      <w:bCs/>
    </w:rPr>
  </w:style>
  <w:style w:type="table" w:customStyle="1" w:styleId="TableGrid3">
    <w:name w:val="Table Grid3"/>
    <w:basedOn w:val="TableNormal"/>
    <w:next w:val="TableGrid"/>
    <w:rsid w:val="00B26A2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C19F8"/>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EC19F8"/>
    <w:rPr>
      <w:color w:val="800080" w:themeColor="followedHyperlink"/>
      <w:u w:val="single"/>
    </w:rPr>
  </w:style>
  <w:style w:type="character" w:customStyle="1" w:styleId="illustration1">
    <w:name w:val="illustration1"/>
    <w:basedOn w:val="DefaultParagraphFont"/>
    <w:rsid w:val="00EC19F8"/>
    <w:rPr>
      <w:i/>
      <w:iCs/>
      <w:color w:val="226699"/>
    </w:rPr>
  </w:style>
  <w:style w:type="character" w:customStyle="1" w:styleId="apple-converted-space">
    <w:name w:val="apple-converted-space"/>
    <w:basedOn w:val="DefaultParagraphFont"/>
    <w:rsid w:val="00206465"/>
  </w:style>
</w:styles>
</file>

<file path=word/webSettings.xml><?xml version="1.0" encoding="utf-8"?>
<w:webSettings xmlns:r="http://schemas.openxmlformats.org/officeDocument/2006/relationships" xmlns:w="http://schemas.openxmlformats.org/wordprocessingml/2006/main">
  <w:divs>
    <w:div w:id="727265075">
      <w:bodyDiv w:val="1"/>
      <w:marLeft w:val="0"/>
      <w:marRight w:val="0"/>
      <w:marTop w:val="0"/>
      <w:marBottom w:val="0"/>
      <w:divBdr>
        <w:top w:val="none" w:sz="0" w:space="0" w:color="auto"/>
        <w:left w:val="none" w:sz="0" w:space="0" w:color="auto"/>
        <w:bottom w:val="none" w:sz="0" w:space="0" w:color="auto"/>
        <w:right w:val="none" w:sz="0" w:space="0" w:color="auto"/>
      </w:divBdr>
      <w:divsChild>
        <w:div w:id="1816602436">
          <w:marLeft w:val="0"/>
          <w:marRight w:val="0"/>
          <w:marTop w:val="0"/>
          <w:marBottom w:val="0"/>
          <w:divBdr>
            <w:top w:val="none" w:sz="0" w:space="0" w:color="auto"/>
            <w:left w:val="none" w:sz="0" w:space="0" w:color="auto"/>
            <w:bottom w:val="none" w:sz="0" w:space="0" w:color="auto"/>
            <w:right w:val="none" w:sz="0" w:space="0" w:color="auto"/>
          </w:divBdr>
          <w:divsChild>
            <w:div w:id="1426345823">
              <w:marLeft w:val="0"/>
              <w:marRight w:val="0"/>
              <w:marTop w:val="0"/>
              <w:marBottom w:val="0"/>
              <w:divBdr>
                <w:top w:val="none" w:sz="0" w:space="0" w:color="auto"/>
                <w:left w:val="none" w:sz="0" w:space="0" w:color="auto"/>
                <w:bottom w:val="none" w:sz="0" w:space="0" w:color="auto"/>
                <w:right w:val="none" w:sz="0" w:space="0" w:color="auto"/>
              </w:divBdr>
              <w:divsChild>
                <w:div w:id="1857771775">
                  <w:marLeft w:val="0"/>
                  <w:marRight w:val="0"/>
                  <w:marTop w:val="0"/>
                  <w:marBottom w:val="0"/>
                  <w:divBdr>
                    <w:top w:val="none" w:sz="0" w:space="0" w:color="auto"/>
                    <w:left w:val="none" w:sz="0" w:space="0" w:color="auto"/>
                    <w:bottom w:val="none" w:sz="0" w:space="0" w:color="auto"/>
                    <w:right w:val="none" w:sz="0" w:space="0" w:color="auto"/>
                  </w:divBdr>
                </w:div>
              </w:divsChild>
            </w:div>
            <w:div w:id="47847594">
              <w:marLeft w:val="0"/>
              <w:marRight w:val="0"/>
              <w:marTop w:val="0"/>
              <w:marBottom w:val="0"/>
              <w:divBdr>
                <w:top w:val="none" w:sz="0" w:space="0" w:color="auto"/>
                <w:left w:val="none" w:sz="0" w:space="0" w:color="auto"/>
                <w:bottom w:val="none" w:sz="0" w:space="0" w:color="auto"/>
                <w:right w:val="none" w:sz="0" w:space="0" w:color="auto"/>
              </w:divBdr>
              <w:divsChild>
                <w:div w:id="256330253">
                  <w:marLeft w:val="0"/>
                  <w:marRight w:val="0"/>
                  <w:marTop w:val="0"/>
                  <w:marBottom w:val="0"/>
                  <w:divBdr>
                    <w:top w:val="none" w:sz="0" w:space="0" w:color="auto"/>
                    <w:left w:val="none" w:sz="0" w:space="0" w:color="auto"/>
                    <w:bottom w:val="none" w:sz="0" w:space="0" w:color="auto"/>
                    <w:right w:val="none" w:sz="0" w:space="0" w:color="auto"/>
                  </w:divBdr>
                </w:div>
              </w:divsChild>
            </w:div>
            <w:div w:id="1829788238">
              <w:marLeft w:val="0"/>
              <w:marRight w:val="0"/>
              <w:marTop w:val="0"/>
              <w:marBottom w:val="0"/>
              <w:divBdr>
                <w:top w:val="none" w:sz="0" w:space="0" w:color="auto"/>
                <w:left w:val="none" w:sz="0" w:space="0" w:color="auto"/>
                <w:bottom w:val="none" w:sz="0" w:space="0" w:color="auto"/>
                <w:right w:val="none" w:sz="0" w:space="0" w:color="auto"/>
              </w:divBdr>
              <w:divsChild>
                <w:div w:id="1129713044">
                  <w:marLeft w:val="0"/>
                  <w:marRight w:val="0"/>
                  <w:marTop w:val="0"/>
                  <w:marBottom w:val="0"/>
                  <w:divBdr>
                    <w:top w:val="none" w:sz="0" w:space="0" w:color="auto"/>
                    <w:left w:val="none" w:sz="0" w:space="0" w:color="auto"/>
                    <w:bottom w:val="none" w:sz="0" w:space="0" w:color="auto"/>
                    <w:right w:val="none" w:sz="0" w:space="0" w:color="auto"/>
                  </w:divBdr>
                </w:div>
              </w:divsChild>
            </w:div>
            <w:div w:id="1910191684">
              <w:marLeft w:val="0"/>
              <w:marRight w:val="0"/>
              <w:marTop w:val="0"/>
              <w:marBottom w:val="0"/>
              <w:divBdr>
                <w:top w:val="none" w:sz="0" w:space="0" w:color="auto"/>
                <w:left w:val="none" w:sz="0" w:space="0" w:color="auto"/>
                <w:bottom w:val="none" w:sz="0" w:space="0" w:color="auto"/>
                <w:right w:val="none" w:sz="0" w:space="0" w:color="auto"/>
              </w:divBdr>
              <w:divsChild>
                <w:div w:id="311179641">
                  <w:marLeft w:val="0"/>
                  <w:marRight w:val="0"/>
                  <w:marTop w:val="0"/>
                  <w:marBottom w:val="0"/>
                  <w:divBdr>
                    <w:top w:val="none" w:sz="0" w:space="0" w:color="auto"/>
                    <w:left w:val="none" w:sz="0" w:space="0" w:color="auto"/>
                    <w:bottom w:val="none" w:sz="0" w:space="0" w:color="auto"/>
                    <w:right w:val="none" w:sz="0" w:space="0" w:color="auto"/>
                  </w:divBdr>
                </w:div>
              </w:divsChild>
            </w:div>
            <w:div w:id="703791454">
              <w:marLeft w:val="0"/>
              <w:marRight w:val="0"/>
              <w:marTop w:val="0"/>
              <w:marBottom w:val="0"/>
              <w:divBdr>
                <w:top w:val="none" w:sz="0" w:space="0" w:color="auto"/>
                <w:left w:val="none" w:sz="0" w:space="0" w:color="auto"/>
                <w:bottom w:val="none" w:sz="0" w:space="0" w:color="auto"/>
                <w:right w:val="none" w:sz="0" w:space="0" w:color="auto"/>
              </w:divBdr>
              <w:divsChild>
                <w:div w:id="1901405164">
                  <w:marLeft w:val="0"/>
                  <w:marRight w:val="0"/>
                  <w:marTop w:val="0"/>
                  <w:marBottom w:val="0"/>
                  <w:divBdr>
                    <w:top w:val="none" w:sz="0" w:space="0" w:color="auto"/>
                    <w:left w:val="none" w:sz="0" w:space="0" w:color="auto"/>
                    <w:bottom w:val="none" w:sz="0" w:space="0" w:color="auto"/>
                    <w:right w:val="none" w:sz="0" w:space="0" w:color="auto"/>
                  </w:divBdr>
                </w:div>
              </w:divsChild>
            </w:div>
            <w:div w:id="961375805">
              <w:marLeft w:val="0"/>
              <w:marRight w:val="0"/>
              <w:marTop w:val="0"/>
              <w:marBottom w:val="0"/>
              <w:divBdr>
                <w:top w:val="none" w:sz="0" w:space="0" w:color="auto"/>
                <w:left w:val="none" w:sz="0" w:space="0" w:color="auto"/>
                <w:bottom w:val="none" w:sz="0" w:space="0" w:color="auto"/>
                <w:right w:val="none" w:sz="0" w:space="0" w:color="auto"/>
              </w:divBdr>
              <w:divsChild>
                <w:div w:id="1879395104">
                  <w:marLeft w:val="0"/>
                  <w:marRight w:val="0"/>
                  <w:marTop w:val="0"/>
                  <w:marBottom w:val="0"/>
                  <w:divBdr>
                    <w:top w:val="none" w:sz="0" w:space="0" w:color="auto"/>
                    <w:left w:val="none" w:sz="0" w:space="0" w:color="auto"/>
                    <w:bottom w:val="none" w:sz="0" w:space="0" w:color="auto"/>
                    <w:right w:val="none" w:sz="0" w:space="0" w:color="auto"/>
                  </w:divBdr>
                </w:div>
              </w:divsChild>
            </w:div>
            <w:div w:id="1369722405">
              <w:marLeft w:val="0"/>
              <w:marRight w:val="0"/>
              <w:marTop w:val="0"/>
              <w:marBottom w:val="0"/>
              <w:divBdr>
                <w:top w:val="none" w:sz="0" w:space="0" w:color="auto"/>
                <w:left w:val="none" w:sz="0" w:space="0" w:color="auto"/>
                <w:bottom w:val="none" w:sz="0" w:space="0" w:color="auto"/>
                <w:right w:val="none" w:sz="0" w:space="0" w:color="auto"/>
              </w:divBdr>
              <w:divsChild>
                <w:div w:id="1248467305">
                  <w:marLeft w:val="0"/>
                  <w:marRight w:val="0"/>
                  <w:marTop w:val="0"/>
                  <w:marBottom w:val="0"/>
                  <w:divBdr>
                    <w:top w:val="none" w:sz="0" w:space="0" w:color="auto"/>
                    <w:left w:val="none" w:sz="0" w:space="0" w:color="auto"/>
                    <w:bottom w:val="none" w:sz="0" w:space="0" w:color="auto"/>
                    <w:right w:val="none" w:sz="0" w:space="0" w:color="auto"/>
                  </w:divBdr>
                </w:div>
              </w:divsChild>
            </w:div>
            <w:div w:id="382681724">
              <w:marLeft w:val="0"/>
              <w:marRight w:val="0"/>
              <w:marTop w:val="0"/>
              <w:marBottom w:val="0"/>
              <w:divBdr>
                <w:top w:val="none" w:sz="0" w:space="0" w:color="auto"/>
                <w:left w:val="none" w:sz="0" w:space="0" w:color="auto"/>
                <w:bottom w:val="none" w:sz="0" w:space="0" w:color="auto"/>
                <w:right w:val="none" w:sz="0" w:space="0" w:color="auto"/>
              </w:divBdr>
              <w:divsChild>
                <w:div w:id="1947811368">
                  <w:marLeft w:val="0"/>
                  <w:marRight w:val="0"/>
                  <w:marTop w:val="0"/>
                  <w:marBottom w:val="0"/>
                  <w:divBdr>
                    <w:top w:val="none" w:sz="0" w:space="0" w:color="auto"/>
                    <w:left w:val="none" w:sz="0" w:space="0" w:color="auto"/>
                    <w:bottom w:val="none" w:sz="0" w:space="0" w:color="auto"/>
                    <w:right w:val="none" w:sz="0" w:space="0" w:color="auto"/>
                  </w:divBdr>
                </w:div>
              </w:divsChild>
            </w:div>
            <w:div w:id="1205411848">
              <w:marLeft w:val="0"/>
              <w:marRight w:val="0"/>
              <w:marTop w:val="0"/>
              <w:marBottom w:val="0"/>
              <w:divBdr>
                <w:top w:val="none" w:sz="0" w:space="0" w:color="auto"/>
                <w:left w:val="none" w:sz="0" w:space="0" w:color="auto"/>
                <w:bottom w:val="none" w:sz="0" w:space="0" w:color="auto"/>
                <w:right w:val="none" w:sz="0" w:space="0" w:color="auto"/>
              </w:divBdr>
              <w:divsChild>
                <w:div w:id="750086196">
                  <w:marLeft w:val="0"/>
                  <w:marRight w:val="0"/>
                  <w:marTop w:val="0"/>
                  <w:marBottom w:val="0"/>
                  <w:divBdr>
                    <w:top w:val="none" w:sz="0" w:space="0" w:color="auto"/>
                    <w:left w:val="none" w:sz="0" w:space="0" w:color="auto"/>
                    <w:bottom w:val="none" w:sz="0" w:space="0" w:color="auto"/>
                    <w:right w:val="none" w:sz="0" w:space="0" w:color="auto"/>
                  </w:divBdr>
                </w:div>
              </w:divsChild>
            </w:div>
            <w:div w:id="1433628724">
              <w:marLeft w:val="0"/>
              <w:marRight w:val="0"/>
              <w:marTop w:val="0"/>
              <w:marBottom w:val="0"/>
              <w:divBdr>
                <w:top w:val="none" w:sz="0" w:space="0" w:color="auto"/>
                <w:left w:val="none" w:sz="0" w:space="0" w:color="auto"/>
                <w:bottom w:val="none" w:sz="0" w:space="0" w:color="auto"/>
                <w:right w:val="none" w:sz="0" w:space="0" w:color="auto"/>
              </w:divBdr>
              <w:divsChild>
                <w:div w:id="1471944181">
                  <w:marLeft w:val="0"/>
                  <w:marRight w:val="0"/>
                  <w:marTop w:val="0"/>
                  <w:marBottom w:val="0"/>
                  <w:divBdr>
                    <w:top w:val="none" w:sz="0" w:space="0" w:color="auto"/>
                    <w:left w:val="none" w:sz="0" w:space="0" w:color="auto"/>
                    <w:bottom w:val="none" w:sz="0" w:space="0" w:color="auto"/>
                    <w:right w:val="none" w:sz="0" w:space="0" w:color="auto"/>
                  </w:divBdr>
                </w:div>
              </w:divsChild>
            </w:div>
            <w:div w:id="424502808">
              <w:marLeft w:val="0"/>
              <w:marRight w:val="0"/>
              <w:marTop w:val="0"/>
              <w:marBottom w:val="0"/>
              <w:divBdr>
                <w:top w:val="none" w:sz="0" w:space="0" w:color="auto"/>
                <w:left w:val="none" w:sz="0" w:space="0" w:color="auto"/>
                <w:bottom w:val="none" w:sz="0" w:space="0" w:color="auto"/>
                <w:right w:val="none" w:sz="0" w:space="0" w:color="auto"/>
              </w:divBdr>
              <w:divsChild>
                <w:div w:id="300574377">
                  <w:marLeft w:val="0"/>
                  <w:marRight w:val="0"/>
                  <w:marTop w:val="0"/>
                  <w:marBottom w:val="0"/>
                  <w:divBdr>
                    <w:top w:val="none" w:sz="0" w:space="0" w:color="auto"/>
                    <w:left w:val="none" w:sz="0" w:space="0" w:color="auto"/>
                    <w:bottom w:val="none" w:sz="0" w:space="0" w:color="auto"/>
                    <w:right w:val="none" w:sz="0" w:space="0" w:color="auto"/>
                  </w:divBdr>
                </w:div>
              </w:divsChild>
            </w:div>
            <w:div w:id="55054086">
              <w:marLeft w:val="0"/>
              <w:marRight w:val="0"/>
              <w:marTop w:val="0"/>
              <w:marBottom w:val="0"/>
              <w:divBdr>
                <w:top w:val="none" w:sz="0" w:space="0" w:color="auto"/>
                <w:left w:val="none" w:sz="0" w:space="0" w:color="auto"/>
                <w:bottom w:val="none" w:sz="0" w:space="0" w:color="auto"/>
                <w:right w:val="none" w:sz="0" w:space="0" w:color="auto"/>
              </w:divBdr>
              <w:divsChild>
                <w:div w:id="1153376332">
                  <w:marLeft w:val="0"/>
                  <w:marRight w:val="0"/>
                  <w:marTop w:val="0"/>
                  <w:marBottom w:val="0"/>
                  <w:divBdr>
                    <w:top w:val="none" w:sz="0" w:space="0" w:color="auto"/>
                    <w:left w:val="none" w:sz="0" w:space="0" w:color="auto"/>
                    <w:bottom w:val="none" w:sz="0" w:space="0" w:color="auto"/>
                    <w:right w:val="none" w:sz="0" w:space="0" w:color="auto"/>
                  </w:divBdr>
                </w:div>
              </w:divsChild>
            </w:div>
            <w:div w:id="659382949">
              <w:marLeft w:val="0"/>
              <w:marRight w:val="0"/>
              <w:marTop w:val="0"/>
              <w:marBottom w:val="0"/>
              <w:divBdr>
                <w:top w:val="none" w:sz="0" w:space="0" w:color="auto"/>
                <w:left w:val="none" w:sz="0" w:space="0" w:color="auto"/>
                <w:bottom w:val="none" w:sz="0" w:space="0" w:color="auto"/>
                <w:right w:val="none" w:sz="0" w:space="0" w:color="auto"/>
              </w:divBdr>
              <w:divsChild>
                <w:div w:id="1398164129">
                  <w:marLeft w:val="0"/>
                  <w:marRight w:val="0"/>
                  <w:marTop w:val="0"/>
                  <w:marBottom w:val="0"/>
                  <w:divBdr>
                    <w:top w:val="none" w:sz="0" w:space="0" w:color="auto"/>
                    <w:left w:val="none" w:sz="0" w:space="0" w:color="auto"/>
                    <w:bottom w:val="none" w:sz="0" w:space="0" w:color="auto"/>
                    <w:right w:val="none" w:sz="0" w:space="0" w:color="auto"/>
                  </w:divBdr>
                </w:div>
              </w:divsChild>
            </w:div>
            <w:div w:id="100076694">
              <w:marLeft w:val="0"/>
              <w:marRight w:val="0"/>
              <w:marTop w:val="0"/>
              <w:marBottom w:val="0"/>
              <w:divBdr>
                <w:top w:val="none" w:sz="0" w:space="0" w:color="auto"/>
                <w:left w:val="none" w:sz="0" w:space="0" w:color="auto"/>
                <w:bottom w:val="none" w:sz="0" w:space="0" w:color="auto"/>
                <w:right w:val="none" w:sz="0" w:space="0" w:color="auto"/>
              </w:divBdr>
              <w:divsChild>
                <w:div w:id="1870364444">
                  <w:marLeft w:val="0"/>
                  <w:marRight w:val="0"/>
                  <w:marTop w:val="0"/>
                  <w:marBottom w:val="0"/>
                  <w:divBdr>
                    <w:top w:val="none" w:sz="0" w:space="0" w:color="auto"/>
                    <w:left w:val="none" w:sz="0" w:space="0" w:color="auto"/>
                    <w:bottom w:val="none" w:sz="0" w:space="0" w:color="auto"/>
                    <w:right w:val="none" w:sz="0" w:space="0" w:color="auto"/>
                  </w:divBdr>
                </w:div>
              </w:divsChild>
            </w:div>
            <w:div w:id="343900052">
              <w:marLeft w:val="0"/>
              <w:marRight w:val="0"/>
              <w:marTop w:val="0"/>
              <w:marBottom w:val="0"/>
              <w:divBdr>
                <w:top w:val="none" w:sz="0" w:space="0" w:color="auto"/>
                <w:left w:val="none" w:sz="0" w:space="0" w:color="auto"/>
                <w:bottom w:val="none" w:sz="0" w:space="0" w:color="auto"/>
                <w:right w:val="none" w:sz="0" w:space="0" w:color="auto"/>
              </w:divBdr>
              <w:divsChild>
                <w:div w:id="1536313580">
                  <w:marLeft w:val="0"/>
                  <w:marRight w:val="0"/>
                  <w:marTop w:val="0"/>
                  <w:marBottom w:val="0"/>
                  <w:divBdr>
                    <w:top w:val="none" w:sz="0" w:space="0" w:color="auto"/>
                    <w:left w:val="none" w:sz="0" w:space="0" w:color="auto"/>
                    <w:bottom w:val="none" w:sz="0" w:space="0" w:color="auto"/>
                    <w:right w:val="none" w:sz="0" w:space="0" w:color="auto"/>
                  </w:divBdr>
                </w:div>
              </w:divsChild>
            </w:div>
            <w:div w:id="1340503463">
              <w:marLeft w:val="0"/>
              <w:marRight w:val="0"/>
              <w:marTop w:val="0"/>
              <w:marBottom w:val="0"/>
              <w:divBdr>
                <w:top w:val="none" w:sz="0" w:space="0" w:color="auto"/>
                <w:left w:val="none" w:sz="0" w:space="0" w:color="auto"/>
                <w:bottom w:val="none" w:sz="0" w:space="0" w:color="auto"/>
                <w:right w:val="none" w:sz="0" w:space="0" w:color="auto"/>
              </w:divBdr>
              <w:divsChild>
                <w:div w:id="2048026320">
                  <w:marLeft w:val="0"/>
                  <w:marRight w:val="0"/>
                  <w:marTop w:val="0"/>
                  <w:marBottom w:val="0"/>
                  <w:divBdr>
                    <w:top w:val="none" w:sz="0" w:space="0" w:color="auto"/>
                    <w:left w:val="none" w:sz="0" w:space="0" w:color="auto"/>
                    <w:bottom w:val="none" w:sz="0" w:space="0" w:color="auto"/>
                    <w:right w:val="none" w:sz="0" w:space="0" w:color="auto"/>
                  </w:divBdr>
                </w:div>
              </w:divsChild>
            </w:div>
            <w:div w:id="1226599317">
              <w:marLeft w:val="0"/>
              <w:marRight w:val="0"/>
              <w:marTop w:val="0"/>
              <w:marBottom w:val="0"/>
              <w:divBdr>
                <w:top w:val="none" w:sz="0" w:space="0" w:color="auto"/>
                <w:left w:val="none" w:sz="0" w:space="0" w:color="auto"/>
                <w:bottom w:val="none" w:sz="0" w:space="0" w:color="auto"/>
                <w:right w:val="none" w:sz="0" w:space="0" w:color="auto"/>
              </w:divBdr>
              <w:divsChild>
                <w:div w:id="1050616930">
                  <w:marLeft w:val="0"/>
                  <w:marRight w:val="0"/>
                  <w:marTop w:val="0"/>
                  <w:marBottom w:val="0"/>
                  <w:divBdr>
                    <w:top w:val="none" w:sz="0" w:space="0" w:color="auto"/>
                    <w:left w:val="none" w:sz="0" w:space="0" w:color="auto"/>
                    <w:bottom w:val="none" w:sz="0" w:space="0" w:color="auto"/>
                    <w:right w:val="none" w:sz="0" w:space="0" w:color="auto"/>
                  </w:divBdr>
                </w:div>
              </w:divsChild>
            </w:div>
            <w:div w:id="60375987">
              <w:marLeft w:val="0"/>
              <w:marRight w:val="0"/>
              <w:marTop w:val="0"/>
              <w:marBottom w:val="0"/>
              <w:divBdr>
                <w:top w:val="none" w:sz="0" w:space="0" w:color="auto"/>
                <w:left w:val="none" w:sz="0" w:space="0" w:color="auto"/>
                <w:bottom w:val="none" w:sz="0" w:space="0" w:color="auto"/>
                <w:right w:val="none" w:sz="0" w:space="0" w:color="auto"/>
              </w:divBdr>
              <w:divsChild>
                <w:div w:id="1447428143">
                  <w:marLeft w:val="0"/>
                  <w:marRight w:val="0"/>
                  <w:marTop w:val="0"/>
                  <w:marBottom w:val="0"/>
                  <w:divBdr>
                    <w:top w:val="none" w:sz="0" w:space="0" w:color="auto"/>
                    <w:left w:val="none" w:sz="0" w:space="0" w:color="auto"/>
                    <w:bottom w:val="none" w:sz="0" w:space="0" w:color="auto"/>
                    <w:right w:val="none" w:sz="0" w:space="0" w:color="auto"/>
                  </w:divBdr>
                </w:div>
              </w:divsChild>
            </w:div>
            <w:div w:id="183524049">
              <w:marLeft w:val="0"/>
              <w:marRight w:val="0"/>
              <w:marTop w:val="0"/>
              <w:marBottom w:val="0"/>
              <w:divBdr>
                <w:top w:val="none" w:sz="0" w:space="0" w:color="auto"/>
                <w:left w:val="none" w:sz="0" w:space="0" w:color="auto"/>
                <w:bottom w:val="none" w:sz="0" w:space="0" w:color="auto"/>
                <w:right w:val="none" w:sz="0" w:space="0" w:color="auto"/>
              </w:divBdr>
              <w:divsChild>
                <w:div w:id="1279726497">
                  <w:marLeft w:val="0"/>
                  <w:marRight w:val="0"/>
                  <w:marTop w:val="0"/>
                  <w:marBottom w:val="0"/>
                  <w:divBdr>
                    <w:top w:val="none" w:sz="0" w:space="0" w:color="auto"/>
                    <w:left w:val="none" w:sz="0" w:space="0" w:color="auto"/>
                    <w:bottom w:val="none" w:sz="0" w:space="0" w:color="auto"/>
                    <w:right w:val="none" w:sz="0" w:space="0" w:color="auto"/>
                  </w:divBdr>
                </w:div>
              </w:divsChild>
            </w:div>
            <w:div w:id="1791895148">
              <w:marLeft w:val="0"/>
              <w:marRight w:val="0"/>
              <w:marTop w:val="0"/>
              <w:marBottom w:val="0"/>
              <w:divBdr>
                <w:top w:val="none" w:sz="0" w:space="0" w:color="auto"/>
                <w:left w:val="none" w:sz="0" w:space="0" w:color="auto"/>
                <w:bottom w:val="none" w:sz="0" w:space="0" w:color="auto"/>
                <w:right w:val="none" w:sz="0" w:space="0" w:color="auto"/>
              </w:divBdr>
              <w:divsChild>
                <w:div w:id="899941449">
                  <w:marLeft w:val="0"/>
                  <w:marRight w:val="0"/>
                  <w:marTop w:val="0"/>
                  <w:marBottom w:val="0"/>
                  <w:divBdr>
                    <w:top w:val="none" w:sz="0" w:space="0" w:color="auto"/>
                    <w:left w:val="none" w:sz="0" w:space="0" w:color="auto"/>
                    <w:bottom w:val="none" w:sz="0" w:space="0" w:color="auto"/>
                    <w:right w:val="none" w:sz="0" w:space="0" w:color="auto"/>
                  </w:divBdr>
                </w:div>
              </w:divsChild>
            </w:div>
            <w:div w:id="1835878618">
              <w:marLeft w:val="0"/>
              <w:marRight w:val="0"/>
              <w:marTop w:val="0"/>
              <w:marBottom w:val="0"/>
              <w:divBdr>
                <w:top w:val="none" w:sz="0" w:space="0" w:color="auto"/>
                <w:left w:val="none" w:sz="0" w:space="0" w:color="auto"/>
                <w:bottom w:val="none" w:sz="0" w:space="0" w:color="auto"/>
                <w:right w:val="none" w:sz="0" w:space="0" w:color="auto"/>
              </w:divBdr>
              <w:divsChild>
                <w:div w:id="304629281">
                  <w:marLeft w:val="0"/>
                  <w:marRight w:val="0"/>
                  <w:marTop w:val="0"/>
                  <w:marBottom w:val="0"/>
                  <w:divBdr>
                    <w:top w:val="none" w:sz="0" w:space="0" w:color="auto"/>
                    <w:left w:val="none" w:sz="0" w:space="0" w:color="auto"/>
                    <w:bottom w:val="none" w:sz="0" w:space="0" w:color="auto"/>
                    <w:right w:val="none" w:sz="0" w:space="0" w:color="auto"/>
                  </w:divBdr>
                </w:div>
              </w:divsChild>
            </w:div>
            <w:div w:id="489564238">
              <w:marLeft w:val="0"/>
              <w:marRight w:val="0"/>
              <w:marTop w:val="0"/>
              <w:marBottom w:val="0"/>
              <w:divBdr>
                <w:top w:val="none" w:sz="0" w:space="0" w:color="auto"/>
                <w:left w:val="none" w:sz="0" w:space="0" w:color="auto"/>
                <w:bottom w:val="none" w:sz="0" w:space="0" w:color="auto"/>
                <w:right w:val="none" w:sz="0" w:space="0" w:color="auto"/>
              </w:divBdr>
              <w:divsChild>
                <w:div w:id="1922256188">
                  <w:marLeft w:val="0"/>
                  <w:marRight w:val="0"/>
                  <w:marTop w:val="0"/>
                  <w:marBottom w:val="0"/>
                  <w:divBdr>
                    <w:top w:val="none" w:sz="0" w:space="0" w:color="auto"/>
                    <w:left w:val="none" w:sz="0" w:space="0" w:color="auto"/>
                    <w:bottom w:val="none" w:sz="0" w:space="0" w:color="auto"/>
                    <w:right w:val="none" w:sz="0" w:space="0" w:color="auto"/>
                  </w:divBdr>
                </w:div>
              </w:divsChild>
            </w:div>
            <w:div w:id="752430807">
              <w:marLeft w:val="0"/>
              <w:marRight w:val="0"/>
              <w:marTop w:val="0"/>
              <w:marBottom w:val="0"/>
              <w:divBdr>
                <w:top w:val="none" w:sz="0" w:space="0" w:color="auto"/>
                <w:left w:val="none" w:sz="0" w:space="0" w:color="auto"/>
                <w:bottom w:val="none" w:sz="0" w:space="0" w:color="auto"/>
                <w:right w:val="none" w:sz="0" w:space="0" w:color="auto"/>
              </w:divBdr>
              <w:divsChild>
                <w:div w:id="1129515627">
                  <w:marLeft w:val="0"/>
                  <w:marRight w:val="0"/>
                  <w:marTop w:val="0"/>
                  <w:marBottom w:val="0"/>
                  <w:divBdr>
                    <w:top w:val="none" w:sz="0" w:space="0" w:color="auto"/>
                    <w:left w:val="none" w:sz="0" w:space="0" w:color="auto"/>
                    <w:bottom w:val="none" w:sz="0" w:space="0" w:color="auto"/>
                    <w:right w:val="none" w:sz="0" w:space="0" w:color="auto"/>
                  </w:divBdr>
                </w:div>
              </w:divsChild>
            </w:div>
            <w:div w:id="1751734347">
              <w:marLeft w:val="0"/>
              <w:marRight w:val="0"/>
              <w:marTop w:val="0"/>
              <w:marBottom w:val="0"/>
              <w:divBdr>
                <w:top w:val="none" w:sz="0" w:space="0" w:color="auto"/>
                <w:left w:val="none" w:sz="0" w:space="0" w:color="auto"/>
                <w:bottom w:val="none" w:sz="0" w:space="0" w:color="auto"/>
                <w:right w:val="none" w:sz="0" w:space="0" w:color="auto"/>
              </w:divBdr>
              <w:divsChild>
                <w:div w:id="104690068">
                  <w:marLeft w:val="0"/>
                  <w:marRight w:val="0"/>
                  <w:marTop w:val="0"/>
                  <w:marBottom w:val="0"/>
                  <w:divBdr>
                    <w:top w:val="none" w:sz="0" w:space="0" w:color="auto"/>
                    <w:left w:val="none" w:sz="0" w:space="0" w:color="auto"/>
                    <w:bottom w:val="none" w:sz="0" w:space="0" w:color="auto"/>
                    <w:right w:val="none" w:sz="0" w:space="0" w:color="auto"/>
                  </w:divBdr>
                </w:div>
              </w:divsChild>
            </w:div>
            <w:div w:id="1119111001">
              <w:marLeft w:val="0"/>
              <w:marRight w:val="0"/>
              <w:marTop w:val="0"/>
              <w:marBottom w:val="0"/>
              <w:divBdr>
                <w:top w:val="none" w:sz="0" w:space="0" w:color="auto"/>
                <w:left w:val="none" w:sz="0" w:space="0" w:color="auto"/>
                <w:bottom w:val="none" w:sz="0" w:space="0" w:color="auto"/>
                <w:right w:val="none" w:sz="0" w:space="0" w:color="auto"/>
              </w:divBdr>
              <w:divsChild>
                <w:div w:id="1222671767">
                  <w:marLeft w:val="0"/>
                  <w:marRight w:val="0"/>
                  <w:marTop w:val="0"/>
                  <w:marBottom w:val="0"/>
                  <w:divBdr>
                    <w:top w:val="none" w:sz="0" w:space="0" w:color="auto"/>
                    <w:left w:val="none" w:sz="0" w:space="0" w:color="auto"/>
                    <w:bottom w:val="none" w:sz="0" w:space="0" w:color="auto"/>
                    <w:right w:val="none" w:sz="0" w:space="0" w:color="auto"/>
                  </w:divBdr>
                </w:div>
              </w:divsChild>
            </w:div>
            <w:div w:id="1732921164">
              <w:marLeft w:val="0"/>
              <w:marRight w:val="0"/>
              <w:marTop w:val="0"/>
              <w:marBottom w:val="0"/>
              <w:divBdr>
                <w:top w:val="none" w:sz="0" w:space="0" w:color="auto"/>
                <w:left w:val="none" w:sz="0" w:space="0" w:color="auto"/>
                <w:bottom w:val="none" w:sz="0" w:space="0" w:color="auto"/>
                <w:right w:val="none" w:sz="0" w:space="0" w:color="auto"/>
              </w:divBdr>
              <w:divsChild>
                <w:div w:id="13575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5870">
          <w:marLeft w:val="0"/>
          <w:marRight w:val="0"/>
          <w:marTop w:val="0"/>
          <w:marBottom w:val="0"/>
          <w:divBdr>
            <w:top w:val="none" w:sz="0" w:space="0" w:color="auto"/>
            <w:left w:val="none" w:sz="0" w:space="0" w:color="auto"/>
            <w:bottom w:val="none" w:sz="0" w:space="0" w:color="auto"/>
            <w:right w:val="none" w:sz="0" w:space="0" w:color="auto"/>
          </w:divBdr>
          <w:divsChild>
            <w:div w:id="1811635027">
              <w:marLeft w:val="0"/>
              <w:marRight w:val="0"/>
              <w:marTop w:val="0"/>
              <w:marBottom w:val="0"/>
              <w:divBdr>
                <w:top w:val="none" w:sz="0" w:space="0" w:color="auto"/>
                <w:left w:val="none" w:sz="0" w:space="0" w:color="auto"/>
                <w:bottom w:val="none" w:sz="0" w:space="0" w:color="auto"/>
                <w:right w:val="none" w:sz="0" w:space="0" w:color="auto"/>
              </w:divBdr>
              <w:divsChild>
                <w:div w:id="2088263559">
                  <w:marLeft w:val="0"/>
                  <w:marRight w:val="0"/>
                  <w:marTop w:val="0"/>
                  <w:marBottom w:val="0"/>
                  <w:divBdr>
                    <w:top w:val="none" w:sz="0" w:space="0" w:color="auto"/>
                    <w:left w:val="none" w:sz="0" w:space="0" w:color="auto"/>
                    <w:bottom w:val="none" w:sz="0" w:space="0" w:color="auto"/>
                    <w:right w:val="none" w:sz="0" w:space="0" w:color="auto"/>
                  </w:divBdr>
                </w:div>
              </w:divsChild>
            </w:div>
            <w:div w:id="1413157463">
              <w:marLeft w:val="0"/>
              <w:marRight w:val="0"/>
              <w:marTop w:val="0"/>
              <w:marBottom w:val="0"/>
              <w:divBdr>
                <w:top w:val="none" w:sz="0" w:space="0" w:color="auto"/>
                <w:left w:val="none" w:sz="0" w:space="0" w:color="auto"/>
                <w:bottom w:val="none" w:sz="0" w:space="0" w:color="auto"/>
                <w:right w:val="none" w:sz="0" w:space="0" w:color="auto"/>
              </w:divBdr>
              <w:divsChild>
                <w:div w:id="350844388">
                  <w:marLeft w:val="0"/>
                  <w:marRight w:val="0"/>
                  <w:marTop w:val="0"/>
                  <w:marBottom w:val="0"/>
                  <w:divBdr>
                    <w:top w:val="none" w:sz="0" w:space="0" w:color="auto"/>
                    <w:left w:val="none" w:sz="0" w:space="0" w:color="auto"/>
                    <w:bottom w:val="none" w:sz="0" w:space="0" w:color="auto"/>
                    <w:right w:val="none" w:sz="0" w:space="0" w:color="auto"/>
                  </w:divBdr>
                </w:div>
              </w:divsChild>
            </w:div>
            <w:div w:id="1797723904">
              <w:marLeft w:val="0"/>
              <w:marRight w:val="0"/>
              <w:marTop w:val="0"/>
              <w:marBottom w:val="0"/>
              <w:divBdr>
                <w:top w:val="none" w:sz="0" w:space="0" w:color="auto"/>
                <w:left w:val="none" w:sz="0" w:space="0" w:color="auto"/>
                <w:bottom w:val="none" w:sz="0" w:space="0" w:color="auto"/>
                <w:right w:val="none" w:sz="0" w:space="0" w:color="auto"/>
              </w:divBdr>
              <w:divsChild>
                <w:div w:id="562638444">
                  <w:marLeft w:val="0"/>
                  <w:marRight w:val="0"/>
                  <w:marTop w:val="0"/>
                  <w:marBottom w:val="0"/>
                  <w:divBdr>
                    <w:top w:val="none" w:sz="0" w:space="0" w:color="auto"/>
                    <w:left w:val="none" w:sz="0" w:space="0" w:color="auto"/>
                    <w:bottom w:val="none" w:sz="0" w:space="0" w:color="auto"/>
                    <w:right w:val="none" w:sz="0" w:space="0" w:color="auto"/>
                  </w:divBdr>
                </w:div>
              </w:divsChild>
            </w:div>
            <w:div w:id="805201162">
              <w:marLeft w:val="0"/>
              <w:marRight w:val="0"/>
              <w:marTop w:val="0"/>
              <w:marBottom w:val="0"/>
              <w:divBdr>
                <w:top w:val="none" w:sz="0" w:space="0" w:color="auto"/>
                <w:left w:val="none" w:sz="0" w:space="0" w:color="auto"/>
                <w:bottom w:val="none" w:sz="0" w:space="0" w:color="auto"/>
                <w:right w:val="none" w:sz="0" w:space="0" w:color="auto"/>
              </w:divBdr>
              <w:divsChild>
                <w:div w:id="1837648886">
                  <w:marLeft w:val="0"/>
                  <w:marRight w:val="0"/>
                  <w:marTop w:val="0"/>
                  <w:marBottom w:val="0"/>
                  <w:divBdr>
                    <w:top w:val="none" w:sz="0" w:space="0" w:color="auto"/>
                    <w:left w:val="none" w:sz="0" w:space="0" w:color="auto"/>
                    <w:bottom w:val="none" w:sz="0" w:space="0" w:color="auto"/>
                    <w:right w:val="none" w:sz="0" w:space="0" w:color="auto"/>
                  </w:divBdr>
                </w:div>
              </w:divsChild>
            </w:div>
            <w:div w:id="1550259672">
              <w:marLeft w:val="0"/>
              <w:marRight w:val="0"/>
              <w:marTop w:val="0"/>
              <w:marBottom w:val="0"/>
              <w:divBdr>
                <w:top w:val="none" w:sz="0" w:space="0" w:color="auto"/>
                <w:left w:val="none" w:sz="0" w:space="0" w:color="auto"/>
                <w:bottom w:val="none" w:sz="0" w:space="0" w:color="auto"/>
                <w:right w:val="none" w:sz="0" w:space="0" w:color="auto"/>
              </w:divBdr>
              <w:divsChild>
                <w:div w:id="1262104158">
                  <w:marLeft w:val="0"/>
                  <w:marRight w:val="0"/>
                  <w:marTop w:val="0"/>
                  <w:marBottom w:val="0"/>
                  <w:divBdr>
                    <w:top w:val="none" w:sz="0" w:space="0" w:color="auto"/>
                    <w:left w:val="none" w:sz="0" w:space="0" w:color="auto"/>
                    <w:bottom w:val="none" w:sz="0" w:space="0" w:color="auto"/>
                    <w:right w:val="none" w:sz="0" w:space="0" w:color="auto"/>
                  </w:divBdr>
                </w:div>
              </w:divsChild>
            </w:div>
            <w:div w:id="1835104061">
              <w:marLeft w:val="0"/>
              <w:marRight w:val="0"/>
              <w:marTop w:val="0"/>
              <w:marBottom w:val="0"/>
              <w:divBdr>
                <w:top w:val="none" w:sz="0" w:space="0" w:color="auto"/>
                <w:left w:val="none" w:sz="0" w:space="0" w:color="auto"/>
                <w:bottom w:val="none" w:sz="0" w:space="0" w:color="auto"/>
                <w:right w:val="none" w:sz="0" w:space="0" w:color="auto"/>
              </w:divBdr>
              <w:divsChild>
                <w:div w:id="28147267">
                  <w:marLeft w:val="0"/>
                  <w:marRight w:val="0"/>
                  <w:marTop w:val="0"/>
                  <w:marBottom w:val="0"/>
                  <w:divBdr>
                    <w:top w:val="none" w:sz="0" w:space="0" w:color="auto"/>
                    <w:left w:val="none" w:sz="0" w:space="0" w:color="auto"/>
                    <w:bottom w:val="none" w:sz="0" w:space="0" w:color="auto"/>
                    <w:right w:val="none" w:sz="0" w:space="0" w:color="auto"/>
                  </w:divBdr>
                </w:div>
              </w:divsChild>
            </w:div>
            <w:div w:id="38475634">
              <w:marLeft w:val="0"/>
              <w:marRight w:val="0"/>
              <w:marTop w:val="0"/>
              <w:marBottom w:val="0"/>
              <w:divBdr>
                <w:top w:val="none" w:sz="0" w:space="0" w:color="auto"/>
                <w:left w:val="none" w:sz="0" w:space="0" w:color="auto"/>
                <w:bottom w:val="none" w:sz="0" w:space="0" w:color="auto"/>
                <w:right w:val="none" w:sz="0" w:space="0" w:color="auto"/>
              </w:divBdr>
              <w:divsChild>
                <w:div w:id="265773800">
                  <w:marLeft w:val="0"/>
                  <w:marRight w:val="0"/>
                  <w:marTop w:val="0"/>
                  <w:marBottom w:val="0"/>
                  <w:divBdr>
                    <w:top w:val="none" w:sz="0" w:space="0" w:color="auto"/>
                    <w:left w:val="none" w:sz="0" w:space="0" w:color="auto"/>
                    <w:bottom w:val="none" w:sz="0" w:space="0" w:color="auto"/>
                    <w:right w:val="none" w:sz="0" w:space="0" w:color="auto"/>
                  </w:divBdr>
                </w:div>
              </w:divsChild>
            </w:div>
            <w:div w:id="1838955709">
              <w:marLeft w:val="0"/>
              <w:marRight w:val="0"/>
              <w:marTop w:val="0"/>
              <w:marBottom w:val="0"/>
              <w:divBdr>
                <w:top w:val="none" w:sz="0" w:space="0" w:color="auto"/>
                <w:left w:val="none" w:sz="0" w:space="0" w:color="auto"/>
                <w:bottom w:val="none" w:sz="0" w:space="0" w:color="auto"/>
                <w:right w:val="none" w:sz="0" w:space="0" w:color="auto"/>
              </w:divBdr>
              <w:divsChild>
                <w:div w:id="78478865">
                  <w:marLeft w:val="0"/>
                  <w:marRight w:val="0"/>
                  <w:marTop w:val="0"/>
                  <w:marBottom w:val="0"/>
                  <w:divBdr>
                    <w:top w:val="none" w:sz="0" w:space="0" w:color="auto"/>
                    <w:left w:val="none" w:sz="0" w:space="0" w:color="auto"/>
                    <w:bottom w:val="none" w:sz="0" w:space="0" w:color="auto"/>
                    <w:right w:val="none" w:sz="0" w:space="0" w:color="auto"/>
                  </w:divBdr>
                </w:div>
              </w:divsChild>
            </w:div>
            <w:div w:id="157161833">
              <w:marLeft w:val="0"/>
              <w:marRight w:val="0"/>
              <w:marTop w:val="0"/>
              <w:marBottom w:val="0"/>
              <w:divBdr>
                <w:top w:val="none" w:sz="0" w:space="0" w:color="auto"/>
                <w:left w:val="none" w:sz="0" w:space="0" w:color="auto"/>
                <w:bottom w:val="none" w:sz="0" w:space="0" w:color="auto"/>
                <w:right w:val="none" w:sz="0" w:space="0" w:color="auto"/>
              </w:divBdr>
              <w:divsChild>
                <w:div w:id="1074550443">
                  <w:marLeft w:val="0"/>
                  <w:marRight w:val="0"/>
                  <w:marTop w:val="0"/>
                  <w:marBottom w:val="0"/>
                  <w:divBdr>
                    <w:top w:val="none" w:sz="0" w:space="0" w:color="auto"/>
                    <w:left w:val="none" w:sz="0" w:space="0" w:color="auto"/>
                    <w:bottom w:val="none" w:sz="0" w:space="0" w:color="auto"/>
                    <w:right w:val="none" w:sz="0" w:space="0" w:color="auto"/>
                  </w:divBdr>
                </w:div>
              </w:divsChild>
            </w:div>
            <w:div w:id="1050769501">
              <w:marLeft w:val="0"/>
              <w:marRight w:val="0"/>
              <w:marTop w:val="0"/>
              <w:marBottom w:val="0"/>
              <w:divBdr>
                <w:top w:val="none" w:sz="0" w:space="0" w:color="auto"/>
                <w:left w:val="none" w:sz="0" w:space="0" w:color="auto"/>
                <w:bottom w:val="none" w:sz="0" w:space="0" w:color="auto"/>
                <w:right w:val="none" w:sz="0" w:space="0" w:color="auto"/>
              </w:divBdr>
              <w:divsChild>
                <w:div w:id="1366061959">
                  <w:marLeft w:val="0"/>
                  <w:marRight w:val="0"/>
                  <w:marTop w:val="0"/>
                  <w:marBottom w:val="0"/>
                  <w:divBdr>
                    <w:top w:val="none" w:sz="0" w:space="0" w:color="auto"/>
                    <w:left w:val="none" w:sz="0" w:space="0" w:color="auto"/>
                    <w:bottom w:val="none" w:sz="0" w:space="0" w:color="auto"/>
                    <w:right w:val="none" w:sz="0" w:space="0" w:color="auto"/>
                  </w:divBdr>
                </w:div>
              </w:divsChild>
            </w:div>
            <w:div w:id="1851598858">
              <w:marLeft w:val="0"/>
              <w:marRight w:val="0"/>
              <w:marTop w:val="0"/>
              <w:marBottom w:val="0"/>
              <w:divBdr>
                <w:top w:val="none" w:sz="0" w:space="0" w:color="auto"/>
                <w:left w:val="none" w:sz="0" w:space="0" w:color="auto"/>
                <w:bottom w:val="none" w:sz="0" w:space="0" w:color="auto"/>
                <w:right w:val="none" w:sz="0" w:space="0" w:color="auto"/>
              </w:divBdr>
              <w:divsChild>
                <w:div w:id="730351283">
                  <w:marLeft w:val="0"/>
                  <w:marRight w:val="0"/>
                  <w:marTop w:val="0"/>
                  <w:marBottom w:val="0"/>
                  <w:divBdr>
                    <w:top w:val="none" w:sz="0" w:space="0" w:color="auto"/>
                    <w:left w:val="none" w:sz="0" w:space="0" w:color="auto"/>
                    <w:bottom w:val="none" w:sz="0" w:space="0" w:color="auto"/>
                    <w:right w:val="none" w:sz="0" w:space="0" w:color="auto"/>
                  </w:divBdr>
                </w:div>
              </w:divsChild>
            </w:div>
            <w:div w:id="42292503">
              <w:marLeft w:val="0"/>
              <w:marRight w:val="0"/>
              <w:marTop w:val="0"/>
              <w:marBottom w:val="0"/>
              <w:divBdr>
                <w:top w:val="none" w:sz="0" w:space="0" w:color="auto"/>
                <w:left w:val="none" w:sz="0" w:space="0" w:color="auto"/>
                <w:bottom w:val="none" w:sz="0" w:space="0" w:color="auto"/>
                <w:right w:val="none" w:sz="0" w:space="0" w:color="auto"/>
              </w:divBdr>
              <w:divsChild>
                <w:div w:id="639773779">
                  <w:marLeft w:val="0"/>
                  <w:marRight w:val="0"/>
                  <w:marTop w:val="0"/>
                  <w:marBottom w:val="0"/>
                  <w:divBdr>
                    <w:top w:val="none" w:sz="0" w:space="0" w:color="auto"/>
                    <w:left w:val="none" w:sz="0" w:space="0" w:color="auto"/>
                    <w:bottom w:val="none" w:sz="0" w:space="0" w:color="auto"/>
                    <w:right w:val="none" w:sz="0" w:space="0" w:color="auto"/>
                  </w:divBdr>
                </w:div>
              </w:divsChild>
            </w:div>
            <w:div w:id="516236548">
              <w:marLeft w:val="0"/>
              <w:marRight w:val="0"/>
              <w:marTop w:val="0"/>
              <w:marBottom w:val="0"/>
              <w:divBdr>
                <w:top w:val="none" w:sz="0" w:space="0" w:color="auto"/>
                <w:left w:val="none" w:sz="0" w:space="0" w:color="auto"/>
                <w:bottom w:val="none" w:sz="0" w:space="0" w:color="auto"/>
                <w:right w:val="none" w:sz="0" w:space="0" w:color="auto"/>
              </w:divBdr>
              <w:divsChild>
                <w:div w:id="2034921497">
                  <w:marLeft w:val="0"/>
                  <w:marRight w:val="0"/>
                  <w:marTop w:val="0"/>
                  <w:marBottom w:val="0"/>
                  <w:divBdr>
                    <w:top w:val="none" w:sz="0" w:space="0" w:color="auto"/>
                    <w:left w:val="none" w:sz="0" w:space="0" w:color="auto"/>
                    <w:bottom w:val="none" w:sz="0" w:space="0" w:color="auto"/>
                    <w:right w:val="none" w:sz="0" w:space="0" w:color="auto"/>
                  </w:divBdr>
                </w:div>
              </w:divsChild>
            </w:div>
            <w:div w:id="2066904440">
              <w:marLeft w:val="0"/>
              <w:marRight w:val="0"/>
              <w:marTop w:val="0"/>
              <w:marBottom w:val="0"/>
              <w:divBdr>
                <w:top w:val="none" w:sz="0" w:space="0" w:color="auto"/>
                <w:left w:val="none" w:sz="0" w:space="0" w:color="auto"/>
                <w:bottom w:val="none" w:sz="0" w:space="0" w:color="auto"/>
                <w:right w:val="none" w:sz="0" w:space="0" w:color="auto"/>
              </w:divBdr>
              <w:divsChild>
                <w:div w:id="186673579">
                  <w:marLeft w:val="0"/>
                  <w:marRight w:val="0"/>
                  <w:marTop w:val="0"/>
                  <w:marBottom w:val="0"/>
                  <w:divBdr>
                    <w:top w:val="none" w:sz="0" w:space="0" w:color="auto"/>
                    <w:left w:val="none" w:sz="0" w:space="0" w:color="auto"/>
                    <w:bottom w:val="none" w:sz="0" w:space="0" w:color="auto"/>
                    <w:right w:val="none" w:sz="0" w:space="0" w:color="auto"/>
                  </w:divBdr>
                </w:div>
              </w:divsChild>
            </w:div>
            <w:div w:id="1608810384">
              <w:marLeft w:val="0"/>
              <w:marRight w:val="0"/>
              <w:marTop w:val="0"/>
              <w:marBottom w:val="0"/>
              <w:divBdr>
                <w:top w:val="none" w:sz="0" w:space="0" w:color="auto"/>
                <w:left w:val="none" w:sz="0" w:space="0" w:color="auto"/>
                <w:bottom w:val="none" w:sz="0" w:space="0" w:color="auto"/>
                <w:right w:val="none" w:sz="0" w:space="0" w:color="auto"/>
              </w:divBdr>
              <w:divsChild>
                <w:div w:id="728917298">
                  <w:marLeft w:val="0"/>
                  <w:marRight w:val="0"/>
                  <w:marTop w:val="0"/>
                  <w:marBottom w:val="0"/>
                  <w:divBdr>
                    <w:top w:val="none" w:sz="0" w:space="0" w:color="auto"/>
                    <w:left w:val="none" w:sz="0" w:space="0" w:color="auto"/>
                    <w:bottom w:val="none" w:sz="0" w:space="0" w:color="auto"/>
                    <w:right w:val="none" w:sz="0" w:space="0" w:color="auto"/>
                  </w:divBdr>
                </w:div>
              </w:divsChild>
            </w:div>
            <w:div w:id="295960709">
              <w:marLeft w:val="0"/>
              <w:marRight w:val="0"/>
              <w:marTop w:val="0"/>
              <w:marBottom w:val="0"/>
              <w:divBdr>
                <w:top w:val="none" w:sz="0" w:space="0" w:color="auto"/>
                <w:left w:val="none" w:sz="0" w:space="0" w:color="auto"/>
                <w:bottom w:val="none" w:sz="0" w:space="0" w:color="auto"/>
                <w:right w:val="none" w:sz="0" w:space="0" w:color="auto"/>
              </w:divBdr>
              <w:divsChild>
                <w:div w:id="1851291276">
                  <w:marLeft w:val="0"/>
                  <w:marRight w:val="0"/>
                  <w:marTop w:val="0"/>
                  <w:marBottom w:val="0"/>
                  <w:divBdr>
                    <w:top w:val="none" w:sz="0" w:space="0" w:color="auto"/>
                    <w:left w:val="none" w:sz="0" w:space="0" w:color="auto"/>
                    <w:bottom w:val="none" w:sz="0" w:space="0" w:color="auto"/>
                    <w:right w:val="none" w:sz="0" w:space="0" w:color="auto"/>
                  </w:divBdr>
                </w:div>
              </w:divsChild>
            </w:div>
            <w:div w:id="1326202367">
              <w:marLeft w:val="0"/>
              <w:marRight w:val="0"/>
              <w:marTop w:val="0"/>
              <w:marBottom w:val="0"/>
              <w:divBdr>
                <w:top w:val="none" w:sz="0" w:space="0" w:color="auto"/>
                <w:left w:val="none" w:sz="0" w:space="0" w:color="auto"/>
                <w:bottom w:val="none" w:sz="0" w:space="0" w:color="auto"/>
                <w:right w:val="none" w:sz="0" w:space="0" w:color="auto"/>
              </w:divBdr>
              <w:divsChild>
                <w:div w:id="94789320">
                  <w:marLeft w:val="0"/>
                  <w:marRight w:val="0"/>
                  <w:marTop w:val="0"/>
                  <w:marBottom w:val="0"/>
                  <w:divBdr>
                    <w:top w:val="none" w:sz="0" w:space="0" w:color="auto"/>
                    <w:left w:val="none" w:sz="0" w:space="0" w:color="auto"/>
                    <w:bottom w:val="none" w:sz="0" w:space="0" w:color="auto"/>
                    <w:right w:val="none" w:sz="0" w:space="0" w:color="auto"/>
                  </w:divBdr>
                </w:div>
              </w:divsChild>
            </w:div>
            <w:div w:id="1654675035">
              <w:marLeft w:val="0"/>
              <w:marRight w:val="0"/>
              <w:marTop w:val="0"/>
              <w:marBottom w:val="0"/>
              <w:divBdr>
                <w:top w:val="none" w:sz="0" w:space="0" w:color="auto"/>
                <w:left w:val="none" w:sz="0" w:space="0" w:color="auto"/>
                <w:bottom w:val="none" w:sz="0" w:space="0" w:color="auto"/>
                <w:right w:val="none" w:sz="0" w:space="0" w:color="auto"/>
              </w:divBdr>
              <w:divsChild>
                <w:div w:id="172962835">
                  <w:marLeft w:val="0"/>
                  <w:marRight w:val="0"/>
                  <w:marTop w:val="0"/>
                  <w:marBottom w:val="0"/>
                  <w:divBdr>
                    <w:top w:val="none" w:sz="0" w:space="0" w:color="auto"/>
                    <w:left w:val="none" w:sz="0" w:space="0" w:color="auto"/>
                    <w:bottom w:val="none" w:sz="0" w:space="0" w:color="auto"/>
                    <w:right w:val="none" w:sz="0" w:space="0" w:color="auto"/>
                  </w:divBdr>
                </w:div>
              </w:divsChild>
            </w:div>
            <w:div w:id="1534924847">
              <w:marLeft w:val="0"/>
              <w:marRight w:val="0"/>
              <w:marTop w:val="0"/>
              <w:marBottom w:val="0"/>
              <w:divBdr>
                <w:top w:val="none" w:sz="0" w:space="0" w:color="auto"/>
                <w:left w:val="none" w:sz="0" w:space="0" w:color="auto"/>
                <w:bottom w:val="none" w:sz="0" w:space="0" w:color="auto"/>
                <w:right w:val="none" w:sz="0" w:space="0" w:color="auto"/>
              </w:divBdr>
              <w:divsChild>
                <w:div w:id="292516074">
                  <w:marLeft w:val="0"/>
                  <w:marRight w:val="0"/>
                  <w:marTop w:val="0"/>
                  <w:marBottom w:val="0"/>
                  <w:divBdr>
                    <w:top w:val="none" w:sz="0" w:space="0" w:color="auto"/>
                    <w:left w:val="none" w:sz="0" w:space="0" w:color="auto"/>
                    <w:bottom w:val="none" w:sz="0" w:space="0" w:color="auto"/>
                    <w:right w:val="none" w:sz="0" w:space="0" w:color="auto"/>
                  </w:divBdr>
                </w:div>
              </w:divsChild>
            </w:div>
            <w:div w:id="1395738652">
              <w:marLeft w:val="0"/>
              <w:marRight w:val="0"/>
              <w:marTop w:val="0"/>
              <w:marBottom w:val="0"/>
              <w:divBdr>
                <w:top w:val="none" w:sz="0" w:space="0" w:color="auto"/>
                <w:left w:val="none" w:sz="0" w:space="0" w:color="auto"/>
                <w:bottom w:val="none" w:sz="0" w:space="0" w:color="auto"/>
                <w:right w:val="none" w:sz="0" w:space="0" w:color="auto"/>
              </w:divBdr>
              <w:divsChild>
                <w:div w:id="1548028447">
                  <w:marLeft w:val="0"/>
                  <w:marRight w:val="0"/>
                  <w:marTop w:val="0"/>
                  <w:marBottom w:val="0"/>
                  <w:divBdr>
                    <w:top w:val="none" w:sz="0" w:space="0" w:color="auto"/>
                    <w:left w:val="none" w:sz="0" w:space="0" w:color="auto"/>
                    <w:bottom w:val="none" w:sz="0" w:space="0" w:color="auto"/>
                    <w:right w:val="none" w:sz="0" w:space="0" w:color="auto"/>
                  </w:divBdr>
                </w:div>
              </w:divsChild>
            </w:div>
            <w:div w:id="1212764253">
              <w:marLeft w:val="0"/>
              <w:marRight w:val="0"/>
              <w:marTop w:val="0"/>
              <w:marBottom w:val="0"/>
              <w:divBdr>
                <w:top w:val="none" w:sz="0" w:space="0" w:color="auto"/>
                <w:left w:val="none" w:sz="0" w:space="0" w:color="auto"/>
                <w:bottom w:val="none" w:sz="0" w:space="0" w:color="auto"/>
                <w:right w:val="none" w:sz="0" w:space="0" w:color="auto"/>
              </w:divBdr>
              <w:divsChild>
                <w:div w:id="1795758514">
                  <w:marLeft w:val="0"/>
                  <w:marRight w:val="0"/>
                  <w:marTop w:val="0"/>
                  <w:marBottom w:val="0"/>
                  <w:divBdr>
                    <w:top w:val="none" w:sz="0" w:space="0" w:color="auto"/>
                    <w:left w:val="none" w:sz="0" w:space="0" w:color="auto"/>
                    <w:bottom w:val="none" w:sz="0" w:space="0" w:color="auto"/>
                    <w:right w:val="none" w:sz="0" w:space="0" w:color="auto"/>
                  </w:divBdr>
                </w:div>
              </w:divsChild>
            </w:div>
            <w:div w:id="1656103740">
              <w:marLeft w:val="0"/>
              <w:marRight w:val="0"/>
              <w:marTop w:val="0"/>
              <w:marBottom w:val="0"/>
              <w:divBdr>
                <w:top w:val="none" w:sz="0" w:space="0" w:color="auto"/>
                <w:left w:val="none" w:sz="0" w:space="0" w:color="auto"/>
                <w:bottom w:val="none" w:sz="0" w:space="0" w:color="auto"/>
                <w:right w:val="none" w:sz="0" w:space="0" w:color="auto"/>
              </w:divBdr>
              <w:divsChild>
                <w:div w:id="786705600">
                  <w:marLeft w:val="0"/>
                  <w:marRight w:val="0"/>
                  <w:marTop w:val="0"/>
                  <w:marBottom w:val="0"/>
                  <w:divBdr>
                    <w:top w:val="none" w:sz="0" w:space="0" w:color="auto"/>
                    <w:left w:val="none" w:sz="0" w:space="0" w:color="auto"/>
                    <w:bottom w:val="none" w:sz="0" w:space="0" w:color="auto"/>
                    <w:right w:val="none" w:sz="0" w:space="0" w:color="auto"/>
                  </w:divBdr>
                </w:div>
              </w:divsChild>
            </w:div>
            <w:div w:id="1308781021">
              <w:marLeft w:val="0"/>
              <w:marRight w:val="0"/>
              <w:marTop w:val="0"/>
              <w:marBottom w:val="0"/>
              <w:divBdr>
                <w:top w:val="none" w:sz="0" w:space="0" w:color="auto"/>
                <w:left w:val="none" w:sz="0" w:space="0" w:color="auto"/>
                <w:bottom w:val="none" w:sz="0" w:space="0" w:color="auto"/>
                <w:right w:val="none" w:sz="0" w:space="0" w:color="auto"/>
              </w:divBdr>
              <w:divsChild>
                <w:div w:id="1422798106">
                  <w:marLeft w:val="0"/>
                  <w:marRight w:val="0"/>
                  <w:marTop w:val="0"/>
                  <w:marBottom w:val="0"/>
                  <w:divBdr>
                    <w:top w:val="none" w:sz="0" w:space="0" w:color="auto"/>
                    <w:left w:val="none" w:sz="0" w:space="0" w:color="auto"/>
                    <w:bottom w:val="none" w:sz="0" w:space="0" w:color="auto"/>
                    <w:right w:val="none" w:sz="0" w:space="0" w:color="auto"/>
                  </w:divBdr>
                </w:div>
              </w:divsChild>
            </w:div>
            <w:div w:id="1745882139">
              <w:marLeft w:val="0"/>
              <w:marRight w:val="0"/>
              <w:marTop w:val="0"/>
              <w:marBottom w:val="0"/>
              <w:divBdr>
                <w:top w:val="none" w:sz="0" w:space="0" w:color="auto"/>
                <w:left w:val="none" w:sz="0" w:space="0" w:color="auto"/>
                <w:bottom w:val="none" w:sz="0" w:space="0" w:color="auto"/>
                <w:right w:val="none" w:sz="0" w:space="0" w:color="auto"/>
              </w:divBdr>
              <w:divsChild>
                <w:div w:id="1603025286">
                  <w:marLeft w:val="0"/>
                  <w:marRight w:val="0"/>
                  <w:marTop w:val="0"/>
                  <w:marBottom w:val="0"/>
                  <w:divBdr>
                    <w:top w:val="none" w:sz="0" w:space="0" w:color="auto"/>
                    <w:left w:val="none" w:sz="0" w:space="0" w:color="auto"/>
                    <w:bottom w:val="none" w:sz="0" w:space="0" w:color="auto"/>
                    <w:right w:val="none" w:sz="0" w:space="0" w:color="auto"/>
                  </w:divBdr>
                </w:div>
              </w:divsChild>
            </w:div>
            <w:div w:id="1944024767">
              <w:marLeft w:val="0"/>
              <w:marRight w:val="0"/>
              <w:marTop w:val="0"/>
              <w:marBottom w:val="0"/>
              <w:divBdr>
                <w:top w:val="none" w:sz="0" w:space="0" w:color="auto"/>
                <w:left w:val="none" w:sz="0" w:space="0" w:color="auto"/>
                <w:bottom w:val="none" w:sz="0" w:space="0" w:color="auto"/>
                <w:right w:val="none" w:sz="0" w:space="0" w:color="auto"/>
              </w:divBdr>
              <w:divsChild>
                <w:div w:id="88893050">
                  <w:marLeft w:val="0"/>
                  <w:marRight w:val="0"/>
                  <w:marTop w:val="0"/>
                  <w:marBottom w:val="0"/>
                  <w:divBdr>
                    <w:top w:val="none" w:sz="0" w:space="0" w:color="auto"/>
                    <w:left w:val="none" w:sz="0" w:space="0" w:color="auto"/>
                    <w:bottom w:val="none" w:sz="0" w:space="0" w:color="auto"/>
                    <w:right w:val="none" w:sz="0" w:space="0" w:color="auto"/>
                  </w:divBdr>
                </w:div>
              </w:divsChild>
            </w:div>
            <w:div w:id="2034306923">
              <w:marLeft w:val="0"/>
              <w:marRight w:val="0"/>
              <w:marTop w:val="0"/>
              <w:marBottom w:val="0"/>
              <w:divBdr>
                <w:top w:val="none" w:sz="0" w:space="0" w:color="auto"/>
                <w:left w:val="none" w:sz="0" w:space="0" w:color="auto"/>
                <w:bottom w:val="none" w:sz="0" w:space="0" w:color="auto"/>
                <w:right w:val="none" w:sz="0" w:space="0" w:color="auto"/>
              </w:divBdr>
              <w:divsChild>
                <w:div w:id="6355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1814">
          <w:marLeft w:val="0"/>
          <w:marRight w:val="0"/>
          <w:marTop w:val="0"/>
          <w:marBottom w:val="0"/>
          <w:divBdr>
            <w:top w:val="none" w:sz="0" w:space="0" w:color="auto"/>
            <w:left w:val="none" w:sz="0" w:space="0" w:color="auto"/>
            <w:bottom w:val="none" w:sz="0" w:space="0" w:color="auto"/>
            <w:right w:val="none" w:sz="0" w:space="0" w:color="auto"/>
          </w:divBdr>
          <w:divsChild>
            <w:div w:id="29115846">
              <w:marLeft w:val="0"/>
              <w:marRight w:val="0"/>
              <w:marTop w:val="0"/>
              <w:marBottom w:val="0"/>
              <w:divBdr>
                <w:top w:val="none" w:sz="0" w:space="0" w:color="auto"/>
                <w:left w:val="none" w:sz="0" w:space="0" w:color="auto"/>
                <w:bottom w:val="none" w:sz="0" w:space="0" w:color="auto"/>
                <w:right w:val="none" w:sz="0" w:space="0" w:color="auto"/>
              </w:divBdr>
              <w:divsChild>
                <w:div w:id="590967883">
                  <w:marLeft w:val="0"/>
                  <w:marRight w:val="0"/>
                  <w:marTop w:val="0"/>
                  <w:marBottom w:val="0"/>
                  <w:divBdr>
                    <w:top w:val="none" w:sz="0" w:space="0" w:color="auto"/>
                    <w:left w:val="none" w:sz="0" w:space="0" w:color="auto"/>
                    <w:bottom w:val="none" w:sz="0" w:space="0" w:color="auto"/>
                    <w:right w:val="none" w:sz="0" w:space="0" w:color="auto"/>
                  </w:divBdr>
                </w:div>
              </w:divsChild>
            </w:div>
            <w:div w:id="1978342330">
              <w:marLeft w:val="0"/>
              <w:marRight w:val="0"/>
              <w:marTop w:val="0"/>
              <w:marBottom w:val="0"/>
              <w:divBdr>
                <w:top w:val="none" w:sz="0" w:space="0" w:color="auto"/>
                <w:left w:val="none" w:sz="0" w:space="0" w:color="auto"/>
                <w:bottom w:val="none" w:sz="0" w:space="0" w:color="auto"/>
                <w:right w:val="none" w:sz="0" w:space="0" w:color="auto"/>
              </w:divBdr>
              <w:divsChild>
                <w:div w:id="1652247540">
                  <w:marLeft w:val="0"/>
                  <w:marRight w:val="0"/>
                  <w:marTop w:val="0"/>
                  <w:marBottom w:val="0"/>
                  <w:divBdr>
                    <w:top w:val="none" w:sz="0" w:space="0" w:color="auto"/>
                    <w:left w:val="none" w:sz="0" w:space="0" w:color="auto"/>
                    <w:bottom w:val="none" w:sz="0" w:space="0" w:color="auto"/>
                    <w:right w:val="none" w:sz="0" w:space="0" w:color="auto"/>
                  </w:divBdr>
                </w:div>
              </w:divsChild>
            </w:div>
            <w:div w:id="599291802">
              <w:marLeft w:val="0"/>
              <w:marRight w:val="0"/>
              <w:marTop w:val="0"/>
              <w:marBottom w:val="0"/>
              <w:divBdr>
                <w:top w:val="none" w:sz="0" w:space="0" w:color="auto"/>
                <w:left w:val="none" w:sz="0" w:space="0" w:color="auto"/>
                <w:bottom w:val="none" w:sz="0" w:space="0" w:color="auto"/>
                <w:right w:val="none" w:sz="0" w:space="0" w:color="auto"/>
              </w:divBdr>
              <w:divsChild>
                <w:div w:id="977295287">
                  <w:marLeft w:val="0"/>
                  <w:marRight w:val="0"/>
                  <w:marTop w:val="0"/>
                  <w:marBottom w:val="0"/>
                  <w:divBdr>
                    <w:top w:val="none" w:sz="0" w:space="0" w:color="auto"/>
                    <w:left w:val="none" w:sz="0" w:space="0" w:color="auto"/>
                    <w:bottom w:val="none" w:sz="0" w:space="0" w:color="auto"/>
                    <w:right w:val="none" w:sz="0" w:space="0" w:color="auto"/>
                  </w:divBdr>
                </w:div>
              </w:divsChild>
            </w:div>
            <w:div w:id="2054189984">
              <w:marLeft w:val="0"/>
              <w:marRight w:val="0"/>
              <w:marTop w:val="0"/>
              <w:marBottom w:val="0"/>
              <w:divBdr>
                <w:top w:val="none" w:sz="0" w:space="0" w:color="auto"/>
                <w:left w:val="none" w:sz="0" w:space="0" w:color="auto"/>
                <w:bottom w:val="none" w:sz="0" w:space="0" w:color="auto"/>
                <w:right w:val="none" w:sz="0" w:space="0" w:color="auto"/>
              </w:divBdr>
              <w:divsChild>
                <w:div w:id="1983341314">
                  <w:marLeft w:val="0"/>
                  <w:marRight w:val="0"/>
                  <w:marTop w:val="0"/>
                  <w:marBottom w:val="0"/>
                  <w:divBdr>
                    <w:top w:val="none" w:sz="0" w:space="0" w:color="auto"/>
                    <w:left w:val="none" w:sz="0" w:space="0" w:color="auto"/>
                    <w:bottom w:val="none" w:sz="0" w:space="0" w:color="auto"/>
                    <w:right w:val="none" w:sz="0" w:space="0" w:color="auto"/>
                  </w:divBdr>
                </w:div>
              </w:divsChild>
            </w:div>
            <w:div w:id="614019262">
              <w:marLeft w:val="0"/>
              <w:marRight w:val="0"/>
              <w:marTop w:val="0"/>
              <w:marBottom w:val="0"/>
              <w:divBdr>
                <w:top w:val="none" w:sz="0" w:space="0" w:color="auto"/>
                <w:left w:val="none" w:sz="0" w:space="0" w:color="auto"/>
                <w:bottom w:val="none" w:sz="0" w:space="0" w:color="auto"/>
                <w:right w:val="none" w:sz="0" w:space="0" w:color="auto"/>
              </w:divBdr>
              <w:divsChild>
                <w:div w:id="1582253499">
                  <w:marLeft w:val="0"/>
                  <w:marRight w:val="0"/>
                  <w:marTop w:val="0"/>
                  <w:marBottom w:val="0"/>
                  <w:divBdr>
                    <w:top w:val="none" w:sz="0" w:space="0" w:color="auto"/>
                    <w:left w:val="none" w:sz="0" w:space="0" w:color="auto"/>
                    <w:bottom w:val="none" w:sz="0" w:space="0" w:color="auto"/>
                    <w:right w:val="none" w:sz="0" w:space="0" w:color="auto"/>
                  </w:divBdr>
                </w:div>
              </w:divsChild>
            </w:div>
            <w:div w:id="1081827091">
              <w:marLeft w:val="0"/>
              <w:marRight w:val="0"/>
              <w:marTop w:val="0"/>
              <w:marBottom w:val="0"/>
              <w:divBdr>
                <w:top w:val="none" w:sz="0" w:space="0" w:color="auto"/>
                <w:left w:val="none" w:sz="0" w:space="0" w:color="auto"/>
                <w:bottom w:val="none" w:sz="0" w:space="0" w:color="auto"/>
                <w:right w:val="none" w:sz="0" w:space="0" w:color="auto"/>
              </w:divBdr>
              <w:divsChild>
                <w:div w:id="273708802">
                  <w:marLeft w:val="0"/>
                  <w:marRight w:val="0"/>
                  <w:marTop w:val="0"/>
                  <w:marBottom w:val="0"/>
                  <w:divBdr>
                    <w:top w:val="none" w:sz="0" w:space="0" w:color="auto"/>
                    <w:left w:val="none" w:sz="0" w:space="0" w:color="auto"/>
                    <w:bottom w:val="none" w:sz="0" w:space="0" w:color="auto"/>
                    <w:right w:val="none" w:sz="0" w:space="0" w:color="auto"/>
                  </w:divBdr>
                </w:div>
              </w:divsChild>
            </w:div>
            <w:div w:id="1364282299">
              <w:marLeft w:val="0"/>
              <w:marRight w:val="0"/>
              <w:marTop w:val="0"/>
              <w:marBottom w:val="0"/>
              <w:divBdr>
                <w:top w:val="none" w:sz="0" w:space="0" w:color="auto"/>
                <w:left w:val="none" w:sz="0" w:space="0" w:color="auto"/>
                <w:bottom w:val="none" w:sz="0" w:space="0" w:color="auto"/>
                <w:right w:val="none" w:sz="0" w:space="0" w:color="auto"/>
              </w:divBdr>
              <w:divsChild>
                <w:div w:id="47657522">
                  <w:marLeft w:val="0"/>
                  <w:marRight w:val="0"/>
                  <w:marTop w:val="0"/>
                  <w:marBottom w:val="0"/>
                  <w:divBdr>
                    <w:top w:val="none" w:sz="0" w:space="0" w:color="auto"/>
                    <w:left w:val="none" w:sz="0" w:space="0" w:color="auto"/>
                    <w:bottom w:val="none" w:sz="0" w:space="0" w:color="auto"/>
                    <w:right w:val="none" w:sz="0" w:space="0" w:color="auto"/>
                  </w:divBdr>
                </w:div>
              </w:divsChild>
            </w:div>
            <w:div w:id="1149244156">
              <w:marLeft w:val="0"/>
              <w:marRight w:val="0"/>
              <w:marTop w:val="0"/>
              <w:marBottom w:val="0"/>
              <w:divBdr>
                <w:top w:val="none" w:sz="0" w:space="0" w:color="auto"/>
                <w:left w:val="none" w:sz="0" w:space="0" w:color="auto"/>
                <w:bottom w:val="none" w:sz="0" w:space="0" w:color="auto"/>
                <w:right w:val="none" w:sz="0" w:space="0" w:color="auto"/>
              </w:divBdr>
              <w:divsChild>
                <w:div w:id="1470979854">
                  <w:marLeft w:val="0"/>
                  <w:marRight w:val="0"/>
                  <w:marTop w:val="0"/>
                  <w:marBottom w:val="0"/>
                  <w:divBdr>
                    <w:top w:val="none" w:sz="0" w:space="0" w:color="auto"/>
                    <w:left w:val="none" w:sz="0" w:space="0" w:color="auto"/>
                    <w:bottom w:val="none" w:sz="0" w:space="0" w:color="auto"/>
                    <w:right w:val="none" w:sz="0" w:space="0" w:color="auto"/>
                  </w:divBdr>
                </w:div>
              </w:divsChild>
            </w:div>
            <w:div w:id="810319726">
              <w:marLeft w:val="0"/>
              <w:marRight w:val="0"/>
              <w:marTop w:val="0"/>
              <w:marBottom w:val="0"/>
              <w:divBdr>
                <w:top w:val="none" w:sz="0" w:space="0" w:color="auto"/>
                <w:left w:val="none" w:sz="0" w:space="0" w:color="auto"/>
                <w:bottom w:val="none" w:sz="0" w:space="0" w:color="auto"/>
                <w:right w:val="none" w:sz="0" w:space="0" w:color="auto"/>
              </w:divBdr>
              <w:divsChild>
                <w:div w:id="1766731887">
                  <w:marLeft w:val="0"/>
                  <w:marRight w:val="0"/>
                  <w:marTop w:val="0"/>
                  <w:marBottom w:val="0"/>
                  <w:divBdr>
                    <w:top w:val="none" w:sz="0" w:space="0" w:color="auto"/>
                    <w:left w:val="none" w:sz="0" w:space="0" w:color="auto"/>
                    <w:bottom w:val="none" w:sz="0" w:space="0" w:color="auto"/>
                    <w:right w:val="none" w:sz="0" w:space="0" w:color="auto"/>
                  </w:divBdr>
                </w:div>
              </w:divsChild>
            </w:div>
            <w:div w:id="1210341197">
              <w:marLeft w:val="0"/>
              <w:marRight w:val="0"/>
              <w:marTop w:val="0"/>
              <w:marBottom w:val="0"/>
              <w:divBdr>
                <w:top w:val="none" w:sz="0" w:space="0" w:color="auto"/>
                <w:left w:val="none" w:sz="0" w:space="0" w:color="auto"/>
                <w:bottom w:val="none" w:sz="0" w:space="0" w:color="auto"/>
                <w:right w:val="none" w:sz="0" w:space="0" w:color="auto"/>
              </w:divBdr>
              <w:divsChild>
                <w:div w:id="1175195364">
                  <w:marLeft w:val="0"/>
                  <w:marRight w:val="0"/>
                  <w:marTop w:val="0"/>
                  <w:marBottom w:val="0"/>
                  <w:divBdr>
                    <w:top w:val="none" w:sz="0" w:space="0" w:color="auto"/>
                    <w:left w:val="none" w:sz="0" w:space="0" w:color="auto"/>
                    <w:bottom w:val="none" w:sz="0" w:space="0" w:color="auto"/>
                    <w:right w:val="none" w:sz="0" w:space="0" w:color="auto"/>
                  </w:divBdr>
                </w:div>
              </w:divsChild>
            </w:div>
            <w:div w:id="890657462">
              <w:marLeft w:val="0"/>
              <w:marRight w:val="0"/>
              <w:marTop w:val="0"/>
              <w:marBottom w:val="0"/>
              <w:divBdr>
                <w:top w:val="none" w:sz="0" w:space="0" w:color="auto"/>
                <w:left w:val="none" w:sz="0" w:space="0" w:color="auto"/>
                <w:bottom w:val="none" w:sz="0" w:space="0" w:color="auto"/>
                <w:right w:val="none" w:sz="0" w:space="0" w:color="auto"/>
              </w:divBdr>
              <w:divsChild>
                <w:div w:id="1279919419">
                  <w:marLeft w:val="0"/>
                  <w:marRight w:val="0"/>
                  <w:marTop w:val="0"/>
                  <w:marBottom w:val="0"/>
                  <w:divBdr>
                    <w:top w:val="none" w:sz="0" w:space="0" w:color="auto"/>
                    <w:left w:val="none" w:sz="0" w:space="0" w:color="auto"/>
                    <w:bottom w:val="none" w:sz="0" w:space="0" w:color="auto"/>
                    <w:right w:val="none" w:sz="0" w:space="0" w:color="auto"/>
                  </w:divBdr>
                </w:div>
              </w:divsChild>
            </w:div>
            <w:div w:id="1772583207">
              <w:marLeft w:val="0"/>
              <w:marRight w:val="0"/>
              <w:marTop w:val="0"/>
              <w:marBottom w:val="0"/>
              <w:divBdr>
                <w:top w:val="none" w:sz="0" w:space="0" w:color="auto"/>
                <w:left w:val="none" w:sz="0" w:space="0" w:color="auto"/>
                <w:bottom w:val="none" w:sz="0" w:space="0" w:color="auto"/>
                <w:right w:val="none" w:sz="0" w:space="0" w:color="auto"/>
              </w:divBdr>
              <w:divsChild>
                <w:div w:id="467667024">
                  <w:marLeft w:val="0"/>
                  <w:marRight w:val="0"/>
                  <w:marTop w:val="0"/>
                  <w:marBottom w:val="0"/>
                  <w:divBdr>
                    <w:top w:val="none" w:sz="0" w:space="0" w:color="auto"/>
                    <w:left w:val="none" w:sz="0" w:space="0" w:color="auto"/>
                    <w:bottom w:val="none" w:sz="0" w:space="0" w:color="auto"/>
                    <w:right w:val="none" w:sz="0" w:space="0" w:color="auto"/>
                  </w:divBdr>
                </w:div>
              </w:divsChild>
            </w:div>
            <w:div w:id="507063395">
              <w:marLeft w:val="0"/>
              <w:marRight w:val="0"/>
              <w:marTop w:val="0"/>
              <w:marBottom w:val="0"/>
              <w:divBdr>
                <w:top w:val="none" w:sz="0" w:space="0" w:color="auto"/>
                <w:left w:val="none" w:sz="0" w:space="0" w:color="auto"/>
                <w:bottom w:val="none" w:sz="0" w:space="0" w:color="auto"/>
                <w:right w:val="none" w:sz="0" w:space="0" w:color="auto"/>
              </w:divBdr>
              <w:divsChild>
                <w:div w:id="1871916369">
                  <w:marLeft w:val="0"/>
                  <w:marRight w:val="0"/>
                  <w:marTop w:val="0"/>
                  <w:marBottom w:val="0"/>
                  <w:divBdr>
                    <w:top w:val="none" w:sz="0" w:space="0" w:color="auto"/>
                    <w:left w:val="none" w:sz="0" w:space="0" w:color="auto"/>
                    <w:bottom w:val="none" w:sz="0" w:space="0" w:color="auto"/>
                    <w:right w:val="none" w:sz="0" w:space="0" w:color="auto"/>
                  </w:divBdr>
                </w:div>
              </w:divsChild>
            </w:div>
            <w:div w:id="2031448166">
              <w:marLeft w:val="0"/>
              <w:marRight w:val="0"/>
              <w:marTop w:val="0"/>
              <w:marBottom w:val="0"/>
              <w:divBdr>
                <w:top w:val="none" w:sz="0" w:space="0" w:color="auto"/>
                <w:left w:val="none" w:sz="0" w:space="0" w:color="auto"/>
                <w:bottom w:val="none" w:sz="0" w:space="0" w:color="auto"/>
                <w:right w:val="none" w:sz="0" w:space="0" w:color="auto"/>
              </w:divBdr>
              <w:divsChild>
                <w:div w:id="1732970156">
                  <w:marLeft w:val="0"/>
                  <w:marRight w:val="0"/>
                  <w:marTop w:val="0"/>
                  <w:marBottom w:val="0"/>
                  <w:divBdr>
                    <w:top w:val="none" w:sz="0" w:space="0" w:color="auto"/>
                    <w:left w:val="none" w:sz="0" w:space="0" w:color="auto"/>
                    <w:bottom w:val="none" w:sz="0" w:space="0" w:color="auto"/>
                    <w:right w:val="none" w:sz="0" w:space="0" w:color="auto"/>
                  </w:divBdr>
                </w:div>
              </w:divsChild>
            </w:div>
            <w:div w:id="212927483">
              <w:marLeft w:val="0"/>
              <w:marRight w:val="0"/>
              <w:marTop w:val="0"/>
              <w:marBottom w:val="0"/>
              <w:divBdr>
                <w:top w:val="none" w:sz="0" w:space="0" w:color="auto"/>
                <w:left w:val="none" w:sz="0" w:space="0" w:color="auto"/>
                <w:bottom w:val="none" w:sz="0" w:space="0" w:color="auto"/>
                <w:right w:val="none" w:sz="0" w:space="0" w:color="auto"/>
              </w:divBdr>
              <w:divsChild>
                <w:div w:id="332227675">
                  <w:marLeft w:val="0"/>
                  <w:marRight w:val="0"/>
                  <w:marTop w:val="0"/>
                  <w:marBottom w:val="0"/>
                  <w:divBdr>
                    <w:top w:val="none" w:sz="0" w:space="0" w:color="auto"/>
                    <w:left w:val="none" w:sz="0" w:space="0" w:color="auto"/>
                    <w:bottom w:val="none" w:sz="0" w:space="0" w:color="auto"/>
                    <w:right w:val="none" w:sz="0" w:space="0" w:color="auto"/>
                  </w:divBdr>
                </w:div>
              </w:divsChild>
            </w:div>
            <w:div w:id="1988388902">
              <w:marLeft w:val="0"/>
              <w:marRight w:val="0"/>
              <w:marTop w:val="0"/>
              <w:marBottom w:val="0"/>
              <w:divBdr>
                <w:top w:val="none" w:sz="0" w:space="0" w:color="auto"/>
                <w:left w:val="none" w:sz="0" w:space="0" w:color="auto"/>
                <w:bottom w:val="none" w:sz="0" w:space="0" w:color="auto"/>
                <w:right w:val="none" w:sz="0" w:space="0" w:color="auto"/>
              </w:divBdr>
              <w:divsChild>
                <w:div w:id="1261766142">
                  <w:marLeft w:val="0"/>
                  <w:marRight w:val="0"/>
                  <w:marTop w:val="0"/>
                  <w:marBottom w:val="0"/>
                  <w:divBdr>
                    <w:top w:val="none" w:sz="0" w:space="0" w:color="auto"/>
                    <w:left w:val="none" w:sz="0" w:space="0" w:color="auto"/>
                    <w:bottom w:val="none" w:sz="0" w:space="0" w:color="auto"/>
                    <w:right w:val="none" w:sz="0" w:space="0" w:color="auto"/>
                  </w:divBdr>
                </w:div>
              </w:divsChild>
            </w:div>
            <w:div w:id="200092221">
              <w:marLeft w:val="0"/>
              <w:marRight w:val="0"/>
              <w:marTop w:val="0"/>
              <w:marBottom w:val="0"/>
              <w:divBdr>
                <w:top w:val="none" w:sz="0" w:space="0" w:color="auto"/>
                <w:left w:val="none" w:sz="0" w:space="0" w:color="auto"/>
                <w:bottom w:val="none" w:sz="0" w:space="0" w:color="auto"/>
                <w:right w:val="none" w:sz="0" w:space="0" w:color="auto"/>
              </w:divBdr>
              <w:divsChild>
                <w:div w:id="692073456">
                  <w:marLeft w:val="0"/>
                  <w:marRight w:val="0"/>
                  <w:marTop w:val="0"/>
                  <w:marBottom w:val="0"/>
                  <w:divBdr>
                    <w:top w:val="none" w:sz="0" w:space="0" w:color="auto"/>
                    <w:left w:val="none" w:sz="0" w:space="0" w:color="auto"/>
                    <w:bottom w:val="none" w:sz="0" w:space="0" w:color="auto"/>
                    <w:right w:val="none" w:sz="0" w:space="0" w:color="auto"/>
                  </w:divBdr>
                </w:div>
              </w:divsChild>
            </w:div>
            <w:div w:id="2049337313">
              <w:marLeft w:val="0"/>
              <w:marRight w:val="0"/>
              <w:marTop w:val="0"/>
              <w:marBottom w:val="0"/>
              <w:divBdr>
                <w:top w:val="none" w:sz="0" w:space="0" w:color="auto"/>
                <w:left w:val="none" w:sz="0" w:space="0" w:color="auto"/>
                <w:bottom w:val="none" w:sz="0" w:space="0" w:color="auto"/>
                <w:right w:val="none" w:sz="0" w:space="0" w:color="auto"/>
              </w:divBdr>
              <w:divsChild>
                <w:div w:id="2013945989">
                  <w:marLeft w:val="0"/>
                  <w:marRight w:val="0"/>
                  <w:marTop w:val="0"/>
                  <w:marBottom w:val="0"/>
                  <w:divBdr>
                    <w:top w:val="none" w:sz="0" w:space="0" w:color="auto"/>
                    <w:left w:val="none" w:sz="0" w:space="0" w:color="auto"/>
                    <w:bottom w:val="none" w:sz="0" w:space="0" w:color="auto"/>
                    <w:right w:val="none" w:sz="0" w:space="0" w:color="auto"/>
                  </w:divBdr>
                </w:div>
              </w:divsChild>
            </w:div>
            <w:div w:id="1216353553">
              <w:marLeft w:val="0"/>
              <w:marRight w:val="0"/>
              <w:marTop w:val="0"/>
              <w:marBottom w:val="0"/>
              <w:divBdr>
                <w:top w:val="none" w:sz="0" w:space="0" w:color="auto"/>
                <w:left w:val="none" w:sz="0" w:space="0" w:color="auto"/>
                <w:bottom w:val="none" w:sz="0" w:space="0" w:color="auto"/>
                <w:right w:val="none" w:sz="0" w:space="0" w:color="auto"/>
              </w:divBdr>
              <w:divsChild>
                <w:div w:id="1327242030">
                  <w:marLeft w:val="0"/>
                  <w:marRight w:val="0"/>
                  <w:marTop w:val="0"/>
                  <w:marBottom w:val="0"/>
                  <w:divBdr>
                    <w:top w:val="none" w:sz="0" w:space="0" w:color="auto"/>
                    <w:left w:val="none" w:sz="0" w:space="0" w:color="auto"/>
                    <w:bottom w:val="none" w:sz="0" w:space="0" w:color="auto"/>
                    <w:right w:val="none" w:sz="0" w:space="0" w:color="auto"/>
                  </w:divBdr>
                </w:div>
              </w:divsChild>
            </w:div>
            <w:div w:id="200754137">
              <w:marLeft w:val="0"/>
              <w:marRight w:val="0"/>
              <w:marTop w:val="0"/>
              <w:marBottom w:val="0"/>
              <w:divBdr>
                <w:top w:val="none" w:sz="0" w:space="0" w:color="auto"/>
                <w:left w:val="none" w:sz="0" w:space="0" w:color="auto"/>
                <w:bottom w:val="none" w:sz="0" w:space="0" w:color="auto"/>
                <w:right w:val="none" w:sz="0" w:space="0" w:color="auto"/>
              </w:divBdr>
              <w:divsChild>
                <w:div w:id="1234580614">
                  <w:marLeft w:val="0"/>
                  <w:marRight w:val="0"/>
                  <w:marTop w:val="0"/>
                  <w:marBottom w:val="0"/>
                  <w:divBdr>
                    <w:top w:val="none" w:sz="0" w:space="0" w:color="auto"/>
                    <w:left w:val="none" w:sz="0" w:space="0" w:color="auto"/>
                    <w:bottom w:val="none" w:sz="0" w:space="0" w:color="auto"/>
                    <w:right w:val="none" w:sz="0" w:space="0" w:color="auto"/>
                  </w:divBdr>
                </w:div>
              </w:divsChild>
            </w:div>
            <w:div w:id="1056125988">
              <w:marLeft w:val="0"/>
              <w:marRight w:val="0"/>
              <w:marTop w:val="0"/>
              <w:marBottom w:val="0"/>
              <w:divBdr>
                <w:top w:val="none" w:sz="0" w:space="0" w:color="auto"/>
                <w:left w:val="none" w:sz="0" w:space="0" w:color="auto"/>
                <w:bottom w:val="none" w:sz="0" w:space="0" w:color="auto"/>
                <w:right w:val="none" w:sz="0" w:space="0" w:color="auto"/>
              </w:divBdr>
              <w:divsChild>
                <w:div w:id="1948731535">
                  <w:marLeft w:val="0"/>
                  <w:marRight w:val="0"/>
                  <w:marTop w:val="0"/>
                  <w:marBottom w:val="0"/>
                  <w:divBdr>
                    <w:top w:val="none" w:sz="0" w:space="0" w:color="auto"/>
                    <w:left w:val="none" w:sz="0" w:space="0" w:color="auto"/>
                    <w:bottom w:val="none" w:sz="0" w:space="0" w:color="auto"/>
                    <w:right w:val="none" w:sz="0" w:space="0" w:color="auto"/>
                  </w:divBdr>
                </w:div>
              </w:divsChild>
            </w:div>
            <w:div w:id="194198767">
              <w:marLeft w:val="0"/>
              <w:marRight w:val="0"/>
              <w:marTop w:val="0"/>
              <w:marBottom w:val="0"/>
              <w:divBdr>
                <w:top w:val="none" w:sz="0" w:space="0" w:color="auto"/>
                <w:left w:val="none" w:sz="0" w:space="0" w:color="auto"/>
                <w:bottom w:val="none" w:sz="0" w:space="0" w:color="auto"/>
                <w:right w:val="none" w:sz="0" w:space="0" w:color="auto"/>
              </w:divBdr>
              <w:divsChild>
                <w:div w:id="1839036651">
                  <w:marLeft w:val="0"/>
                  <w:marRight w:val="0"/>
                  <w:marTop w:val="0"/>
                  <w:marBottom w:val="0"/>
                  <w:divBdr>
                    <w:top w:val="none" w:sz="0" w:space="0" w:color="auto"/>
                    <w:left w:val="none" w:sz="0" w:space="0" w:color="auto"/>
                    <w:bottom w:val="none" w:sz="0" w:space="0" w:color="auto"/>
                    <w:right w:val="none" w:sz="0" w:space="0" w:color="auto"/>
                  </w:divBdr>
                </w:div>
              </w:divsChild>
            </w:div>
            <w:div w:id="249314474">
              <w:marLeft w:val="0"/>
              <w:marRight w:val="0"/>
              <w:marTop w:val="0"/>
              <w:marBottom w:val="0"/>
              <w:divBdr>
                <w:top w:val="none" w:sz="0" w:space="0" w:color="auto"/>
                <w:left w:val="none" w:sz="0" w:space="0" w:color="auto"/>
                <w:bottom w:val="none" w:sz="0" w:space="0" w:color="auto"/>
                <w:right w:val="none" w:sz="0" w:space="0" w:color="auto"/>
              </w:divBdr>
              <w:divsChild>
                <w:div w:id="1165583858">
                  <w:marLeft w:val="0"/>
                  <w:marRight w:val="0"/>
                  <w:marTop w:val="0"/>
                  <w:marBottom w:val="0"/>
                  <w:divBdr>
                    <w:top w:val="none" w:sz="0" w:space="0" w:color="auto"/>
                    <w:left w:val="none" w:sz="0" w:space="0" w:color="auto"/>
                    <w:bottom w:val="none" w:sz="0" w:space="0" w:color="auto"/>
                    <w:right w:val="none" w:sz="0" w:space="0" w:color="auto"/>
                  </w:divBdr>
                </w:div>
              </w:divsChild>
            </w:div>
            <w:div w:id="871647343">
              <w:marLeft w:val="0"/>
              <w:marRight w:val="0"/>
              <w:marTop w:val="0"/>
              <w:marBottom w:val="0"/>
              <w:divBdr>
                <w:top w:val="none" w:sz="0" w:space="0" w:color="auto"/>
                <w:left w:val="none" w:sz="0" w:space="0" w:color="auto"/>
                <w:bottom w:val="none" w:sz="0" w:space="0" w:color="auto"/>
                <w:right w:val="none" w:sz="0" w:space="0" w:color="auto"/>
              </w:divBdr>
              <w:divsChild>
                <w:div w:id="1340082908">
                  <w:marLeft w:val="0"/>
                  <w:marRight w:val="0"/>
                  <w:marTop w:val="0"/>
                  <w:marBottom w:val="0"/>
                  <w:divBdr>
                    <w:top w:val="none" w:sz="0" w:space="0" w:color="auto"/>
                    <w:left w:val="none" w:sz="0" w:space="0" w:color="auto"/>
                    <w:bottom w:val="none" w:sz="0" w:space="0" w:color="auto"/>
                    <w:right w:val="none" w:sz="0" w:space="0" w:color="auto"/>
                  </w:divBdr>
                </w:div>
              </w:divsChild>
            </w:div>
            <w:div w:id="481506734">
              <w:marLeft w:val="0"/>
              <w:marRight w:val="0"/>
              <w:marTop w:val="0"/>
              <w:marBottom w:val="0"/>
              <w:divBdr>
                <w:top w:val="none" w:sz="0" w:space="0" w:color="auto"/>
                <w:left w:val="none" w:sz="0" w:space="0" w:color="auto"/>
                <w:bottom w:val="none" w:sz="0" w:space="0" w:color="auto"/>
                <w:right w:val="none" w:sz="0" w:space="0" w:color="auto"/>
              </w:divBdr>
              <w:divsChild>
                <w:div w:id="1697123596">
                  <w:marLeft w:val="0"/>
                  <w:marRight w:val="0"/>
                  <w:marTop w:val="0"/>
                  <w:marBottom w:val="0"/>
                  <w:divBdr>
                    <w:top w:val="none" w:sz="0" w:space="0" w:color="auto"/>
                    <w:left w:val="none" w:sz="0" w:space="0" w:color="auto"/>
                    <w:bottom w:val="none" w:sz="0" w:space="0" w:color="auto"/>
                    <w:right w:val="none" w:sz="0" w:space="0" w:color="auto"/>
                  </w:divBdr>
                </w:div>
              </w:divsChild>
            </w:div>
            <w:div w:id="1096362138">
              <w:marLeft w:val="0"/>
              <w:marRight w:val="0"/>
              <w:marTop w:val="0"/>
              <w:marBottom w:val="0"/>
              <w:divBdr>
                <w:top w:val="none" w:sz="0" w:space="0" w:color="auto"/>
                <w:left w:val="none" w:sz="0" w:space="0" w:color="auto"/>
                <w:bottom w:val="none" w:sz="0" w:space="0" w:color="auto"/>
                <w:right w:val="none" w:sz="0" w:space="0" w:color="auto"/>
              </w:divBdr>
              <w:divsChild>
                <w:div w:id="15072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4301">
          <w:marLeft w:val="0"/>
          <w:marRight w:val="0"/>
          <w:marTop w:val="0"/>
          <w:marBottom w:val="0"/>
          <w:divBdr>
            <w:top w:val="none" w:sz="0" w:space="0" w:color="auto"/>
            <w:left w:val="none" w:sz="0" w:space="0" w:color="auto"/>
            <w:bottom w:val="none" w:sz="0" w:space="0" w:color="auto"/>
            <w:right w:val="none" w:sz="0" w:space="0" w:color="auto"/>
          </w:divBdr>
          <w:divsChild>
            <w:div w:id="749540811">
              <w:marLeft w:val="0"/>
              <w:marRight w:val="0"/>
              <w:marTop w:val="0"/>
              <w:marBottom w:val="0"/>
              <w:divBdr>
                <w:top w:val="none" w:sz="0" w:space="0" w:color="auto"/>
                <w:left w:val="none" w:sz="0" w:space="0" w:color="auto"/>
                <w:bottom w:val="none" w:sz="0" w:space="0" w:color="auto"/>
                <w:right w:val="none" w:sz="0" w:space="0" w:color="auto"/>
              </w:divBdr>
              <w:divsChild>
                <w:div w:id="68188900">
                  <w:marLeft w:val="0"/>
                  <w:marRight w:val="0"/>
                  <w:marTop w:val="0"/>
                  <w:marBottom w:val="0"/>
                  <w:divBdr>
                    <w:top w:val="none" w:sz="0" w:space="0" w:color="auto"/>
                    <w:left w:val="none" w:sz="0" w:space="0" w:color="auto"/>
                    <w:bottom w:val="none" w:sz="0" w:space="0" w:color="auto"/>
                    <w:right w:val="none" w:sz="0" w:space="0" w:color="auto"/>
                  </w:divBdr>
                </w:div>
              </w:divsChild>
            </w:div>
            <w:div w:id="696076662">
              <w:marLeft w:val="0"/>
              <w:marRight w:val="0"/>
              <w:marTop w:val="0"/>
              <w:marBottom w:val="0"/>
              <w:divBdr>
                <w:top w:val="none" w:sz="0" w:space="0" w:color="auto"/>
                <w:left w:val="none" w:sz="0" w:space="0" w:color="auto"/>
                <w:bottom w:val="none" w:sz="0" w:space="0" w:color="auto"/>
                <w:right w:val="none" w:sz="0" w:space="0" w:color="auto"/>
              </w:divBdr>
              <w:divsChild>
                <w:div w:id="174926739">
                  <w:marLeft w:val="0"/>
                  <w:marRight w:val="0"/>
                  <w:marTop w:val="0"/>
                  <w:marBottom w:val="0"/>
                  <w:divBdr>
                    <w:top w:val="none" w:sz="0" w:space="0" w:color="auto"/>
                    <w:left w:val="none" w:sz="0" w:space="0" w:color="auto"/>
                    <w:bottom w:val="none" w:sz="0" w:space="0" w:color="auto"/>
                    <w:right w:val="none" w:sz="0" w:space="0" w:color="auto"/>
                  </w:divBdr>
                </w:div>
              </w:divsChild>
            </w:div>
            <w:div w:id="777338144">
              <w:marLeft w:val="0"/>
              <w:marRight w:val="0"/>
              <w:marTop w:val="0"/>
              <w:marBottom w:val="0"/>
              <w:divBdr>
                <w:top w:val="none" w:sz="0" w:space="0" w:color="auto"/>
                <w:left w:val="none" w:sz="0" w:space="0" w:color="auto"/>
                <w:bottom w:val="none" w:sz="0" w:space="0" w:color="auto"/>
                <w:right w:val="none" w:sz="0" w:space="0" w:color="auto"/>
              </w:divBdr>
              <w:divsChild>
                <w:div w:id="1220553782">
                  <w:marLeft w:val="0"/>
                  <w:marRight w:val="0"/>
                  <w:marTop w:val="0"/>
                  <w:marBottom w:val="0"/>
                  <w:divBdr>
                    <w:top w:val="none" w:sz="0" w:space="0" w:color="auto"/>
                    <w:left w:val="none" w:sz="0" w:space="0" w:color="auto"/>
                    <w:bottom w:val="none" w:sz="0" w:space="0" w:color="auto"/>
                    <w:right w:val="none" w:sz="0" w:space="0" w:color="auto"/>
                  </w:divBdr>
                </w:div>
              </w:divsChild>
            </w:div>
            <w:div w:id="349796152">
              <w:marLeft w:val="0"/>
              <w:marRight w:val="0"/>
              <w:marTop w:val="0"/>
              <w:marBottom w:val="0"/>
              <w:divBdr>
                <w:top w:val="none" w:sz="0" w:space="0" w:color="auto"/>
                <w:left w:val="none" w:sz="0" w:space="0" w:color="auto"/>
                <w:bottom w:val="none" w:sz="0" w:space="0" w:color="auto"/>
                <w:right w:val="none" w:sz="0" w:space="0" w:color="auto"/>
              </w:divBdr>
              <w:divsChild>
                <w:div w:id="456073235">
                  <w:marLeft w:val="0"/>
                  <w:marRight w:val="0"/>
                  <w:marTop w:val="0"/>
                  <w:marBottom w:val="0"/>
                  <w:divBdr>
                    <w:top w:val="none" w:sz="0" w:space="0" w:color="auto"/>
                    <w:left w:val="none" w:sz="0" w:space="0" w:color="auto"/>
                    <w:bottom w:val="none" w:sz="0" w:space="0" w:color="auto"/>
                    <w:right w:val="none" w:sz="0" w:space="0" w:color="auto"/>
                  </w:divBdr>
                </w:div>
              </w:divsChild>
            </w:div>
            <w:div w:id="1503087110">
              <w:marLeft w:val="0"/>
              <w:marRight w:val="0"/>
              <w:marTop w:val="0"/>
              <w:marBottom w:val="0"/>
              <w:divBdr>
                <w:top w:val="none" w:sz="0" w:space="0" w:color="auto"/>
                <w:left w:val="none" w:sz="0" w:space="0" w:color="auto"/>
                <w:bottom w:val="none" w:sz="0" w:space="0" w:color="auto"/>
                <w:right w:val="none" w:sz="0" w:space="0" w:color="auto"/>
              </w:divBdr>
              <w:divsChild>
                <w:div w:id="1214542204">
                  <w:marLeft w:val="0"/>
                  <w:marRight w:val="0"/>
                  <w:marTop w:val="0"/>
                  <w:marBottom w:val="0"/>
                  <w:divBdr>
                    <w:top w:val="none" w:sz="0" w:space="0" w:color="auto"/>
                    <w:left w:val="none" w:sz="0" w:space="0" w:color="auto"/>
                    <w:bottom w:val="none" w:sz="0" w:space="0" w:color="auto"/>
                    <w:right w:val="none" w:sz="0" w:space="0" w:color="auto"/>
                  </w:divBdr>
                </w:div>
              </w:divsChild>
            </w:div>
            <w:div w:id="655912330">
              <w:marLeft w:val="0"/>
              <w:marRight w:val="0"/>
              <w:marTop w:val="0"/>
              <w:marBottom w:val="0"/>
              <w:divBdr>
                <w:top w:val="none" w:sz="0" w:space="0" w:color="auto"/>
                <w:left w:val="none" w:sz="0" w:space="0" w:color="auto"/>
                <w:bottom w:val="none" w:sz="0" w:space="0" w:color="auto"/>
                <w:right w:val="none" w:sz="0" w:space="0" w:color="auto"/>
              </w:divBdr>
              <w:divsChild>
                <w:div w:id="1509564773">
                  <w:marLeft w:val="0"/>
                  <w:marRight w:val="0"/>
                  <w:marTop w:val="0"/>
                  <w:marBottom w:val="0"/>
                  <w:divBdr>
                    <w:top w:val="none" w:sz="0" w:space="0" w:color="auto"/>
                    <w:left w:val="none" w:sz="0" w:space="0" w:color="auto"/>
                    <w:bottom w:val="none" w:sz="0" w:space="0" w:color="auto"/>
                    <w:right w:val="none" w:sz="0" w:space="0" w:color="auto"/>
                  </w:divBdr>
                </w:div>
              </w:divsChild>
            </w:div>
            <w:div w:id="2034987843">
              <w:marLeft w:val="0"/>
              <w:marRight w:val="0"/>
              <w:marTop w:val="0"/>
              <w:marBottom w:val="0"/>
              <w:divBdr>
                <w:top w:val="none" w:sz="0" w:space="0" w:color="auto"/>
                <w:left w:val="none" w:sz="0" w:space="0" w:color="auto"/>
                <w:bottom w:val="none" w:sz="0" w:space="0" w:color="auto"/>
                <w:right w:val="none" w:sz="0" w:space="0" w:color="auto"/>
              </w:divBdr>
              <w:divsChild>
                <w:div w:id="1698577519">
                  <w:marLeft w:val="0"/>
                  <w:marRight w:val="0"/>
                  <w:marTop w:val="0"/>
                  <w:marBottom w:val="0"/>
                  <w:divBdr>
                    <w:top w:val="none" w:sz="0" w:space="0" w:color="auto"/>
                    <w:left w:val="none" w:sz="0" w:space="0" w:color="auto"/>
                    <w:bottom w:val="none" w:sz="0" w:space="0" w:color="auto"/>
                    <w:right w:val="none" w:sz="0" w:space="0" w:color="auto"/>
                  </w:divBdr>
                </w:div>
              </w:divsChild>
            </w:div>
            <w:div w:id="1449548428">
              <w:marLeft w:val="0"/>
              <w:marRight w:val="0"/>
              <w:marTop w:val="0"/>
              <w:marBottom w:val="0"/>
              <w:divBdr>
                <w:top w:val="none" w:sz="0" w:space="0" w:color="auto"/>
                <w:left w:val="none" w:sz="0" w:space="0" w:color="auto"/>
                <w:bottom w:val="none" w:sz="0" w:space="0" w:color="auto"/>
                <w:right w:val="none" w:sz="0" w:space="0" w:color="auto"/>
              </w:divBdr>
              <w:divsChild>
                <w:div w:id="2109619136">
                  <w:marLeft w:val="0"/>
                  <w:marRight w:val="0"/>
                  <w:marTop w:val="0"/>
                  <w:marBottom w:val="0"/>
                  <w:divBdr>
                    <w:top w:val="none" w:sz="0" w:space="0" w:color="auto"/>
                    <w:left w:val="none" w:sz="0" w:space="0" w:color="auto"/>
                    <w:bottom w:val="none" w:sz="0" w:space="0" w:color="auto"/>
                    <w:right w:val="none" w:sz="0" w:space="0" w:color="auto"/>
                  </w:divBdr>
                </w:div>
              </w:divsChild>
            </w:div>
            <w:div w:id="929583719">
              <w:marLeft w:val="0"/>
              <w:marRight w:val="0"/>
              <w:marTop w:val="0"/>
              <w:marBottom w:val="0"/>
              <w:divBdr>
                <w:top w:val="none" w:sz="0" w:space="0" w:color="auto"/>
                <w:left w:val="none" w:sz="0" w:space="0" w:color="auto"/>
                <w:bottom w:val="none" w:sz="0" w:space="0" w:color="auto"/>
                <w:right w:val="none" w:sz="0" w:space="0" w:color="auto"/>
              </w:divBdr>
              <w:divsChild>
                <w:div w:id="1281959960">
                  <w:marLeft w:val="0"/>
                  <w:marRight w:val="0"/>
                  <w:marTop w:val="0"/>
                  <w:marBottom w:val="0"/>
                  <w:divBdr>
                    <w:top w:val="none" w:sz="0" w:space="0" w:color="auto"/>
                    <w:left w:val="none" w:sz="0" w:space="0" w:color="auto"/>
                    <w:bottom w:val="none" w:sz="0" w:space="0" w:color="auto"/>
                    <w:right w:val="none" w:sz="0" w:space="0" w:color="auto"/>
                  </w:divBdr>
                </w:div>
              </w:divsChild>
            </w:div>
            <w:div w:id="1287465795">
              <w:marLeft w:val="0"/>
              <w:marRight w:val="0"/>
              <w:marTop w:val="0"/>
              <w:marBottom w:val="0"/>
              <w:divBdr>
                <w:top w:val="none" w:sz="0" w:space="0" w:color="auto"/>
                <w:left w:val="none" w:sz="0" w:space="0" w:color="auto"/>
                <w:bottom w:val="none" w:sz="0" w:space="0" w:color="auto"/>
                <w:right w:val="none" w:sz="0" w:space="0" w:color="auto"/>
              </w:divBdr>
              <w:divsChild>
                <w:div w:id="1780222505">
                  <w:marLeft w:val="0"/>
                  <w:marRight w:val="0"/>
                  <w:marTop w:val="0"/>
                  <w:marBottom w:val="0"/>
                  <w:divBdr>
                    <w:top w:val="none" w:sz="0" w:space="0" w:color="auto"/>
                    <w:left w:val="none" w:sz="0" w:space="0" w:color="auto"/>
                    <w:bottom w:val="none" w:sz="0" w:space="0" w:color="auto"/>
                    <w:right w:val="none" w:sz="0" w:space="0" w:color="auto"/>
                  </w:divBdr>
                </w:div>
              </w:divsChild>
            </w:div>
            <w:div w:id="2028752603">
              <w:marLeft w:val="0"/>
              <w:marRight w:val="0"/>
              <w:marTop w:val="0"/>
              <w:marBottom w:val="0"/>
              <w:divBdr>
                <w:top w:val="none" w:sz="0" w:space="0" w:color="auto"/>
                <w:left w:val="none" w:sz="0" w:space="0" w:color="auto"/>
                <w:bottom w:val="none" w:sz="0" w:space="0" w:color="auto"/>
                <w:right w:val="none" w:sz="0" w:space="0" w:color="auto"/>
              </w:divBdr>
              <w:divsChild>
                <w:div w:id="1007058619">
                  <w:marLeft w:val="0"/>
                  <w:marRight w:val="0"/>
                  <w:marTop w:val="0"/>
                  <w:marBottom w:val="0"/>
                  <w:divBdr>
                    <w:top w:val="none" w:sz="0" w:space="0" w:color="auto"/>
                    <w:left w:val="none" w:sz="0" w:space="0" w:color="auto"/>
                    <w:bottom w:val="none" w:sz="0" w:space="0" w:color="auto"/>
                    <w:right w:val="none" w:sz="0" w:space="0" w:color="auto"/>
                  </w:divBdr>
                </w:div>
              </w:divsChild>
            </w:div>
            <w:div w:id="1728217006">
              <w:marLeft w:val="0"/>
              <w:marRight w:val="0"/>
              <w:marTop w:val="0"/>
              <w:marBottom w:val="0"/>
              <w:divBdr>
                <w:top w:val="none" w:sz="0" w:space="0" w:color="auto"/>
                <w:left w:val="none" w:sz="0" w:space="0" w:color="auto"/>
                <w:bottom w:val="none" w:sz="0" w:space="0" w:color="auto"/>
                <w:right w:val="none" w:sz="0" w:space="0" w:color="auto"/>
              </w:divBdr>
              <w:divsChild>
                <w:div w:id="988827666">
                  <w:marLeft w:val="0"/>
                  <w:marRight w:val="0"/>
                  <w:marTop w:val="0"/>
                  <w:marBottom w:val="0"/>
                  <w:divBdr>
                    <w:top w:val="none" w:sz="0" w:space="0" w:color="auto"/>
                    <w:left w:val="none" w:sz="0" w:space="0" w:color="auto"/>
                    <w:bottom w:val="none" w:sz="0" w:space="0" w:color="auto"/>
                    <w:right w:val="none" w:sz="0" w:space="0" w:color="auto"/>
                  </w:divBdr>
                </w:div>
              </w:divsChild>
            </w:div>
            <w:div w:id="87774329">
              <w:marLeft w:val="0"/>
              <w:marRight w:val="0"/>
              <w:marTop w:val="0"/>
              <w:marBottom w:val="0"/>
              <w:divBdr>
                <w:top w:val="none" w:sz="0" w:space="0" w:color="auto"/>
                <w:left w:val="none" w:sz="0" w:space="0" w:color="auto"/>
                <w:bottom w:val="none" w:sz="0" w:space="0" w:color="auto"/>
                <w:right w:val="none" w:sz="0" w:space="0" w:color="auto"/>
              </w:divBdr>
              <w:divsChild>
                <w:div w:id="1825314441">
                  <w:marLeft w:val="0"/>
                  <w:marRight w:val="0"/>
                  <w:marTop w:val="0"/>
                  <w:marBottom w:val="0"/>
                  <w:divBdr>
                    <w:top w:val="none" w:sz="0" w:space="0" w:color="auto"/>
                    <w:left w:val="none" w:sz="0" w:space="0" w:color="auto"/>
                    <w:bottom w:val="none" w:sz="0" w:space="0" w:color="auto"/>
                    <w:right w:val="none" w:sz="0" w:space="0" w:color="auto"/>
                  </w:divBdr>
                </w:div>
              </w:divsChild>
            </w:div>
            <w:div w:id="1100760210">
              <w:marLeft w:val="0"/>
              <w:marRight w:val="0"/>
              <w:marTop w:val="0"/>
              <w:marBottom w:val="0"/>
              <w:divBdr>
                <w:top w:val="none" w:sz="0" w:space="0" w:color="auto"/>
                <w:left w:val="none" w:sz="0" w:space="0" w:color="auto"/>
                <w:bottom w:val="none" w:sz="0" w:space="0" w:color="auto"/>
                <w:right w:val="none" w:sz="0" w:space="0" w:color="auto"/>
              </w:divBdr>
              <w:divsChild>
                <w:div w:id="964189646">
                  <w:marLeft w:val="0"/>
                  <w:marRight w:val="0"/>
                  <w:marTop w:val="0"/>
                  <w:marBottom w:val="0"/>
                  <w:divBdr>
                    <w:top w:val="none" w:sz="0" w:space="0" w:color="auto"/>
                    <w:left w:val="none" w:sz="0" w:space="0" w:color="auto"/>
                    <w:bottom w:val="none" w:sz="0" w:space="0" w:color="auto"/>
                    <w:right w:val="none" w:sz="0" w:space="0" w:color="auto"/>
                  </w:divBdr>
                </w:div>
              </w:divsChild>
            </w:div>
            <w:div w:id="499854738">
              <w:marLeft w:val="0"/>
              <w:marRight w:val="0"/>
              <w:marTop w:val="0"/>
              <w:marBottom w:val="0"/>
              <w:divBdr>
                <w:top w:val="none" w:sz="0" w:space="0" w:color="auto"/>
                <w:left w:val="none" w:sz="0" w:space="0" w:color="auto"/>
                <w:bottom w:val="none" w:sz="0" w:space="0" w:color="auto"/>
                <w:right w:val="none" w:sz="0" w:space="0" w:color="auto"/>
              </w:divBdr>
              <w:divsChild>
                <w:div w:id="672031868">
                  <w:marLeft w:val="0"/>
                  <w:marRight w:val="0"/>
                  <w:marTop w:val="0"/>
                  <w:marBottom w:val="0"/>
                  <w:divBdr>
                    <w:top w:val="none" w:sz="0" w:space="0" w:color="auto"/>
                    <w:left w:val="none" w:sz="0" w:space="0" w:color="auto"/>
                    <w:bottom w:val="none" w:sz="0" w:space="0" w:color="auto"/>
                    <w:right w:val="none" w:sz="0" w:space="0" w:color="auto"/>
                  </w:divBdr>
                </w:div>
              </w:divsChild>
            </w:div>
            <w:div w:id="1874223381">
              <w:marLeft w:val="0"/>
              <w:marRight w:val="0"/>
              <w:marTop w:val="0"/>
              <w:marBottom w:val="0"/>
              <w:divBdr>
                <w:top w:val="none" w:sz="0" w:space="0" w:color="auto"/>
                <w:left w:val="none" w:sz="0" w:space="0" w:color="auto"/>
                <w:bottom w:val="none" w:sz="0" w:space="0" w:color="auto"/>
                <w:right w:val="none" w:sz="0" w:space="0" w:color="auto"/>
              </w:divBdr>
              <w:divsChild>
                <w:div w:id="1380011023">
                  <w:marLeft w:val="0"/>
                  <w:marRight w:val="0"/>
                  <w:marTop w:val="0"/>
                  <w:marBottom w:val="0"/>
                  <w:divBdr>
                    <w:top w:val="none" w:sz="0" w:space="0" w:color="auto"/>
                    <w:left w:val="none" w:sz="0" w:space="0" w:color="auto"/>
                    <w:bottom w:val="none" w:sz="0" w:space="0" w:color="auto"/>
                    <w:right w:val="none" w:sz="0" w:space="0" w:color="auto"/>
                  </w:divBdr>
                </w:div>
              </w:divsChild>
            </w:div>
            <w:div w:id="1589727634">
              <w:marLeft w:val="0"/>
              <w:marRight w:val="0"/>
              <w:marTop w:val="0"/>
              <w:marBottom w:val="0"/>
              <w:divBdr>
                <w:top w:val="none" w:sz="0" w:space="0" w:color="auto"/>
                <w:left w:val="none" w:sz="0" w:space="0" w:color="auto"/>
                <w:bottom w:val="none" w:sz="0" w:space="0" w:color="auto"/>
                <w:right w:val="none" w:sz="0" w:space="0" w:color="auto"/>
              </w:divBdr>
              <w:divsChild>
                <w:div w:id="39594326">
                  <w:marLeft w:val="0"/>
                  <w:marRight w:val="0"/>
                  <w:marTop w:val="0"/>
                  <w:marBottom w:val="0"/>
                  <w:divBdr>
                    <w:top w:val="none" w:sz="0" w:space="0" w:color="auto"/>
                    <w:left w:val="none" w:sz="0" w:space="0" w:color="auto"/>
                    <w:bottom w:val="none" w:sz="0" w:space="0" w:color="auto"/>
                    <w:right w:val="none" w:sz="0" w:space="0" w:color="auto"/>
                  </w:divBdr>
                </w:div>
              </w:divsChild>
            </w:div>
            <w:div w:id="692340882">
              <w:marLeft w:val="0"/>
              <w:marRight w:val="0"/>
              <w:marTop w:val="0"/>
              <w:marBottom w:val="0"/>
              <w:divBdr>
                <w:top w:val="none" w:sz="0" w:space="0" w:color="auto"/>
                <w:left w:val="none" w:sz="0" w:space="0" w:color="auto"/>
                <w:bottom w:val="none" w:sz="0" w:space="0" w:color="auto"/>
                <w:right w:val="none" w:sz="0" w:space="0" w:color="auto"/>
              </w:divBdr>
              <w:divsChild>
                <w:div w:id="1712455908">
                  <w:marLeft w:val="0"/>
                  <w:marRight w:val="0"/>
                  <w:marTop w:val="0"/>
                  <w:marBottom w:val="0"/>
                  <w:divBdr>
                    <w:top w:val="none" w:sz="0" w:space="0" w:color="auto"/>
                    <w:left w:val="none" w:sz="0" w:space="0" w:color="auto"/>
                    <w:bottom w:val="none" w:sz="0" w:space="0" w:color="auto"/>
                    <w:right w:val="none" w:sz="0" w:space="0" w:color="auto"/>
                  </w:divBdr>
                </w:div>
              </w:divsChild>
            </w:div>
            <w:div w:id="1899896487">
              <w:marLeft w:val="0"/>
              <w:marRight w:val="0"/>
              <w:marTop w:val="0"/>
              <w:marBottom w:val="0"/>
              <w:divBdr>
                <w:top w:val="none" w:sz="0" w:space="0" w:color="auto"/>
                <w:left w:val="none" w:sz="0" w:space="0" w:color="auto"/>
                <w:bottom w:val="none" w:sz="0" w:space="0" w:color="auto"/>
                <w:right w:val="none" w:sz="0" w:space="0" w:color="auto"/>
              </w:divBdr>
              <w:divsChild>
                <w:div w:id="819151930">
                  <w:marLeft w:val="0"/>
                  <w:marRight w:val="0"/>
                  <w:marTop w:val="0"/>
                  <w:marBottom w:val="0"/>
                  <w:divBdr>
                    <w:top w:val="none" w:sz="0" w:space="0" w:color="auto"/>
                    <w:left w:val="none" w:sz="0" w:space="0" w:color="auto"/>
                    <w:bottom w:val="none" w:sz="0" w:space="0" w:color="auto"/>
                    <w:right w:val="none" w:sz="0" w:space="0" w:color="auto"/>
                  </w:divBdr>
                </w:div>
              </w:divsChild>
            </w:div>
            <w:div w:id="1563559678">
              <w:marLeft w:val="0"/>
              <w:marRight w:val="0"/>
              <w:marTop w:val="0"/>
              <w:marBottom w:val="0"/>
              <w:divBdr>
                <w:top w:val="none" w:sz="0" w:space="0" w:color="auto"/>
                <w:left w:val="none" w:sz="0" w:space="0" w:color="auto"/>
                <w:bottom w:val="none" w:sz="0" w:space="0" w:color="auto"/>
                <w:right w:val="none" w:sz="0" w:space="0" w:color="auto"/>
              </w:divBdr>
              <w:divsChild>
                <w:div w:id="1920364517">
                  <w:marLeft w:val="0"/>
                  <w:marRight w:val="0"/>
                  <w:marTop w:val="0"/>
                  <w:marBottom w:val="0"/>
                  <w:divBdr>
                    <w:top w:val="none" w:sz="0" w:space="0" w:color="auto"/>
                    <w:left w:val="none" w:sz="0" w:space="0" w:color="auto"/>
                    <w:bottom w:val="none" w:sz="0" w:space="0" w:color="auto"/>
                    <w:right w:val="none" w:sz="0" w:space="0" w:color="auto"/>
                  </w:divBdr>
                </w:div>
              </w:divsChild>
            </w:div>
            <w:div w:id="275137254">
              <w:marLeft w:val="0"/>
              <w:marRight w:val="0"/>
              <w:marTop w:val="0"/>
              <w:marBottom w:val="0"/>
              <w:divBdr>
                <w:top w:val="none" w:sz="0" w:space="0" w:color="auto"/>
                <w:left w:val="none" w:sz="0" w:space="0" w:color="auto"/>
                <w:bottom w:val="none" w:sz="0" w:space="0" w:color="auto"/>
                <w:right w:val="none" w:sz="0" w:space="0" w:color="auto"/>
              </w:divBdr>
              <w:divsChild>
                <w:div w:id="1193808387">
                  <w:marLeft w:val="0"/>
                  <w:marRight w:val="0"/>
                  <w:marTop w:val="0"/>
                  <w:marBottom w:val="0"/>
                  <w:divBdr>
                    <w:top w:val="none" w:sz="0" w:space="0" w:color="auto"/>
                    <w:left w:val="none" w:sz="0" w:space="0" w:color="auto"/>
                    <w:bottom w:val="none" w:sz="0" w:space="0" w:color="auto"/>
                    <w:right w:val="none" w:sz="0" w:space="0" w:color="auto"/>
                  </w:divBdr>
                </w:div>
              </w:divsChild>
            </w:div>
            <w:div w:id="857423397">
              <w:marLeft w:val="0"/>
              <w:marRight w:val="0"/>
              <w:marTop w:val="0"/>
              <w:marBottom w:val="0"/>
              <w:divBdr>
                <w:top w:val="none" w:sz="0" w:space="0" w:color="auto"/>
                <w:left w:val="none" w:sz="0" w:space="0" w:color="auto"/>
                <w:bottom w:val="none" w:sz="0" w:space="0" w:color="auto"/>
                <w:right w:val="none" w:sz="0" w:space="0" w:color="auto"/>
              </w:divBdr>
              <w:divsChild>
                <w:div w:id="369183917">
                  <w:marLeft w:val="0"/>
                  <w:marRight w:val="0"/>
                  <w:marTop w:val="0"/>
                  <w:marBottom w:val="0"/>
                  <w:divBdr>
                    <w:top w:val="none" w:sz="0" w:space="0" w:color="auto"/>
                    <w:left w:val="none" w:sz="0" w:space="0" w:color="auto"/>
                    <w:bottom w:val="none" w:sz="0" w:space="0" w:color="auto"/>
                    <w:right w:val="none" w:sz="0" w:space="0" w:color="auto"/>
                  </w:divBdr>
                </w:div>
              </w:divsChild>
            </w:div>
            <w:div w:id="53168543">
              <w:marLeft w:val="0"/>
              <w:marRight w:val="0"/>
              <w:marTop w:val="0"/>
              <w:marBottom w:val="0"/>
              <w:divBdr>
                <w:top w:val="none" w:sz="0" w:space="0" w:color="auto"/>
                <w:left w:val="none" w:sz="0" w:space="0" w:color="auto"/>
                <w:bottom w:val="none" w:sz="0" w:space="0" w:color="auto"/>
                <w:right w:val="none" w:sz="0" w:space="0" w:color="auto"/>
              </w:divBdr>
              <w:divsChild>
                <w:div w:id="1039476549">
                  <w:marLeft w:val="0"/>
                  <w:marRight w:val="0"/>
                  <w:marTop w:val="0"/>
                  <w:marBottom w:val="0"/>
                  <w:divBdr>
                    <w:top w:val="none" w:sz="0" w:space="0" w:color="auto"/>
                    <w:left w:val="none" w:sz="0" w:space="0" w:color="auto"/>
                    <w:bottom w:val="none" w:sz="0" w:space="0" w:color="auto"/>
                    <w:right w:val="none" w:sz="0" w:space="0" w:color="auto"/>
                  </w:divBdr>
                </w:div>
              </w:divsChild>
            </w:div>
            <w:div w:id="391275211">
              <w:marLeft w:val="0"/>
              <w:marRight w:val="0"/>
              <w:marTop w:val="0"/>
              <w:marBottom w:val="0"/>
              <w:divBdr>
                <w:top w:val="none" w:sz="0" w:space="0" w:color="auto"/>
                <w:left w:val="none" w:sz="0" w:space="0" w:color="auto"/>
                <w:bottom w:val="none" w:sz="0" w:space="0" w:color="auto"/>
                <w:right w:val="none" w:sz="0" w:space="0" w:color="auto"/>
              </w:divBdr>
              <w:divsChild>
                <w:div w:id="1986347076">
                  <w:marLeft w:val="0"/>
                  <w:marRight w:val="0"/>
                  <w:marTop w:val="0"/>
                  <w:marBottom w:val="0"/>
                  <w:divBdr>
                    <w:top w:val="none" w:sz="0" w:space="0" w:color="auto"/>
                    <w:left w:val="none" w:sz="0" w:space="0" w:color="auto"/>
                    <w:bottom w:val="none" w:sz="0" w:space="0" w:color="auto"/>
                    <w:right w:val="none" w:sz="0" w:space="0" w:color="auto"/>
                  </w:divBdr>
                </w:div>
              </w:divsChild>
            </w:div>
            <w:div w:id="510485358">
              <w:marLeft w:val="0"/>
              <w:marRight w:val="0"/>
              <w:marTop w:val="0"/>
              <w:marBottom w:val="0"/>
              <w:divBdr>
                <w:top w:val="none" w:sz="0" w:space="0" w:color="auto"/>
                <w:left w:val="none" w:sz="0" w:space="0" w:color="auto"/>
                <w:bottom w:val="none" w:sz="0" w:space="0" w:color="auto"/>
                <w:right w:val="none" w:sz="0" w:space="0" w:color="auto"/>
              </w:divBdr>
              <w:divsChild>
                <w:div w:id="787158946">
                  <w:marLeft w:val="0"/>
                  <w:marRight w:val="0"/>
                  <w:marTop w:val="0"/>
                  <w:marBottom w:val="0"/>
                  <w:divBdr>
                    <w:top w:val="none" w:sz="0" w:space="0" w:color="auto"/>
                    <w:left w:val="none" w:sz="0" w:space="0" w:color="auto"/>
                    <w:bottom w:val="none" w:sz="0" w:space="0" w:color="auto"/>
                    <w:right w:val="none" w:sz="0" w:space="0" w:color="auto"/>
                  </w:divBdr>
                </w:div>
              </w:divsChild>
            </w:div>
            <w:div w:id="920717019">
              <w:marLeft w:val="0"/>
              <w:marRight w:val="0"/>
              <w:marTop w:val="0"/>
              <w:marBottom w:val="0"/>
              <w:divBdr>
                <w:top w:val="none" w:sz="0" w:space="0" w:color="auto"/>
                <w:left w:val="none" w:sz="0" w:space="0" w:color="auto"/>
                <w:bottom w:val="none" w:sz="0" w:space="0" w:color="auto"/>
                <w:right w:val="none" w:sz="0" w:space="0" w:color="auto"/>
              </w:divBdr>
              <w:divsChild>
                <w:div w:id="7197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4153">
          <w:marLeft w:val="0"/>
          <w:marRight w:val="0"/>
          <w:marTop w:val="0"/>
          <w:marBottom w:val="0"/>
          <w:divBdr>
            <w:top w:val="none" w:sz="0" w:space="0" w:color="auto"/>
            <w:left w:val="none" w:sz="0" w:space="0" w:color="auto"/>
            <w:bottom w:val="none" w:sz="0" w:space="0" w:color="auto"/>
            <w:right w:val="none" w:sz="0" w:space="0" w:color="auto"/>
          </w:divBdr>
          <w:divsChild>
            <w:div w:id="43677119">
              <w:marLeft w:val="0"/>
              <w:marRight w:val="0"/>
              <w:marTop w:val="0"/>
              <w:marBottom w:val="0"/>
              <w:divBdr>
                <w:top w:val="none" w:sz="0" w:space="0" w:color="auto"/>
                <w:left w:val="none" w:sz="0" w:space="0" w:color="auto"/>
                <w:bottom w:val="none" w:sz="0" w:space="0" w:color="auto"/>
                <w:right w:val="none" w:sz="0" w:space="0" w:color="auto"/>
              </w:divBdr>
              <w:divsChild>
                <w:div w:id="1581713869">
                  <w:marLeft w:val="0"/>
                  <w:marRight w:val="0"/>
                  <w:marTop w:val="0"/>
                  <w:marBottom w:val="0"/>
                  <w:divBdr>
                    <w:top w:val="none" w:sz="0" w:space="0" w:color="auto"/>
                    <w:left w:val="none" w:sz="0" w:space="0" w:color="auto"/>
                    <w:bottom w:val="none" w:sz="0" w:space="0" w:color="auto"/>
                    <w:right w:val="none" w:sz="0" w:space="0" w:color="auto"/>
                  </w:divBdr>
                </w:div>
              </w:divsChild>
            </w:div>
            <w:div w:id="589968368">
              <w:marLeft w:val="0"/>
              <w:marRight w:val="0"/>
              <w:marTop w:val="0"/>
              <w:marBottom w:val="0"/>
              <w:divBdr>
                <w:top w:val="none" w:sz="0" w:space="0" w:color="auto"/>
                <w:left w:val="none" w:sz="0" w:space="0" w:color="auto"/>
                <w:bottom w:val="none" w:sz="0" w:space="0" w:color="auto"/>
                <w:right w:val="none" w:sz="0" w:space="0" w:color="auto"/>
              </w:divBdr>
              <w:divsChild>
                <w:div w:id="1527988953">
                  <w:marLeft w:val="0"/>
                  <w:marRight w:val="0"/>
                  <w:marTop w:val="0"/>
                  <w:marBottom w:val="0"/>
                  <w:divBdr>
                    <w:top w:val="none" w:sz="0" w:space="0" w:color="auto"/>
                    <w:left w:val="none" w:sz="0" w:space="0" w:color="auto"/>
                    <w:bottom w:val="none" w:sz="0" w:space="0" w:color="auto"/>
                    <w:right w:val="none" w:sz="0" w:space="0" w:color="auto"/>
                  </w:divBdr>
                </w:div>
              </w:divsChild>
            </w:div>
            <w:div w:id="1674802037">
              <w:marLeft w:val="0"/>
              <w:marRight w:val="0"/>
              <w:marTop w:val="0"/>
              <w:marBottom w:val="0"/>
              <w:divBdr>
                <w:top w:val="none" w:sz="0" w:space="0" w:color="auto"/>
                <w:left w:val="none" w:sz="0" w:space="0" w:color="auto"/>
                <w:bottom w:val="none" w:sz="0" w:space="0" w:color="auto"/>
                <w:right w:val="none" w:sz="0" w:space="0" w:color="auto"/>
              </w:divBdr>
              <w:divsChild>
                <w:div w:id="265696926">
                  <w:marLeft w:val="0"/>
                  <w:marRight w:val="0"/>
                  <w:marTop w:val="0"/>
                  <w:marBottom w:val="0"/>
                  <w:divBdr>
                    <w:top w:val="none" w:sz="0" w:space="0" w:color="auto"/>
                    <w:left w:val="none" w:sz="0" w:space="0" w:color="auto"/>
                    <w:bottom w:val="none" w:sz="0" w:space="0" w:color="auto"/>
                    <w:right w:val="none" w:sz="0" w:space="0" w:color="auto"/>
                  </w:divBdr>
                </w:div>
              </w:divsChild>
            </w:div>
            <w:div w:id="470944864">
              <w:marLeft w:val="0"/>
              <w:marRight w:val="0"/>
              <w:marTop w:val="0"/>
              <w:marBottom w:val="0"/>
              <w:divBdr>
                <w:top w:val="none" w:sz="0" w:space="0" w:color="auto"/>
                <w:left w:val="none" w:sz="0" w:space="0" w:color="auto"/>
                <w:bottom w:val="none" w:sz="0" w:space="0" w:color="auto"/>
                <w:right w:val="none" w:sz="0" w:space="0" w:color="auto"/>
              </w:divBdr>
              <w:divsChild>
                <w:div w:id="1854150738">
                  <w:marLeft w:val="0"/>
                  <w:marRight w:val="0"/>
                  <w:marTop w:val="0"/>
                  <w:marBottom w:val="0"/>
                  <w:divBdr>
                    <w:top w:val="none" w:sz="0" w:space="0" w:color="auto"/>
                    <w:left w:val="none" w:sz="0" w:space="0" w:color="auto"/>
                    <w:bottom w:val="none" w:sz="0" w:space="0" w:color="auto"/>
                    <w:right w:val="none" w:sz="0" w:space="0" w:color="auto"/>
                  </w:divBdr>
                </w:div>
              </w:divsChild>
            </w:div>
            <w:div w:id="1980262276">
              <w:marLeft w:val="0"/>
              <w:marRight w:val="0"/>
              <w:marTop w:val="0"/>
              <w:marBottom w:val="0"/>
              <w:divBdr>
                <w:top w:val="none" w:sz="0" w:space="0" w:color="auto"/>
                <w:left w:val="none" w:sz="0" w:space="0" w:color="auto"/>
                <w:bottom w:val="none" w:sz="0" w:space="0" w:color="auto"/>
                <w:right w:val="none" w:sz="0" w:space="0" w:color="auto"/>
              </w:divBdr>
              <w:divsChild>
                <w:div w:id="1372729821">
                  <w:marLeft w:val="0"/>
                  <w:marRight w:val="0"/>
                  <w:marTop w:val="0"/>
                  <w:marBottom w:val="0"/>
                  <w:divBdr>
                    <w:top w:val="none" w:sz="0" w:space="0" w:color="auto"/>
                    <w:left w:val="none" w:sz="0" w:space="0" w:color="auto"/>
                    <w:bottom w:val="none" w:sz="0" w:space="0" w:color="auto"/>
                    <w:right w:val="none" w:sz="0" w:space="0" w:color="auto"/>
                  </w:divBdr>
                </w:div>
              </w:divsChild>
            </w:div>
            <w:div w:id="1031106184">
              <w:marLeft w:val="0"/>
              <w:marRight w:val="0"/>
              <w:marTop w:val="0"/>
              <w:marBottom w:val="0"/>
              <w:divBdr>
                <w:top w:val="none" w:sz="0" w:space="0" w:color="auto"/>
                <w:left w:val="none" w:sz="0" w:space="0" w:color="auto"/>
                <w:bottom w:val="none" w:sz="0" w:space="0" w:color="auto"/>
                <w:right w:val="none" w:sz="0" w:space="0" w:color="auto"/>
              </w:divBdr>
              <w:divsChild>
                <w:div w:id="1783377731">
                  <w:marLeft w:val="0"/>
                  <w:marRight w:val="0"/>
                  <w:marTop w:val="0"/>
                  <w:marBottom w:val="0"/>
                  <w:divBdr>
                    <w:top w:val="none" w:sz="0" w:space="0" w:color="auto"/>
                    <w:left w:val="none" w:sz="0" w:space="0" w:color="auto"/>
                    <w:bottom w:val="none" w:sz="0" w:space="0" w:color="auto"/>
                    <w:right w:val="none" w:sz="0" w:space="0" w:color="auto"/>
                  </w:divBdr>
                </w:div>
              </w:divsChild>
            </w:div>
            <w:div w:id="239870905">
              <w:marLeft w:val="0"/>
              <w:marRight w:val="0"/>
              <w:marTop w:val="0"/>
              <w:marBottom w:val="0"/>
              <w:divBdr>
                <w:top w:val="none" w:sz="0" w:space="0" w:color="auto"/>
                <w:left w:val="none" w:sz="0" w:space="0" w:color="auto"/>
                <w:bottom w:val="none" w:sz="0" w:space="0" w:color="auto"/>
                <w:right w:val="none" w:sz="0" w:space="0" w:color="auto"/>
              </w:divBdr>
              <w:divsChild>
                <w:div w:id="2060670142">
                  <w:marLeft w:val="0"/>
                  <w:marRight w:val="0"/>
                  <w:marTop w:val="0"/>
                  <w:marBottom w:val="0"/>
                  <w:divBdr>
                    <w:top w:val="none" w:sz="0" w:space="0" w:color="auto"/>
                    <w:left w:val="none" w:sz="0" w:space="0" w:color="auto"/>
                    <w:bottom w:val="none" w:sz="0" w:space="0" w:color="auto"/>
                    <w:right w:val="none" w:sz="0" w:space="0" w:color="auto"/>
                  </w:divBdr>
                </w:div>
              </w:divsChild>
            </w:div>
            <w:div w:id="1526015091">
              <w:marLeft w:val="0"/>
              <w:marRight w:val="0"/>
              <w:marTop w:val="0"/>
              <w:marBottom w:val="0"/>
              <w:divBdr>
                <w:top w:val="none" w:sz="0" w:space="0" w:color="auto"/>
                <w:left w:val="none" w:sz="0" w:space="0" w:color="auto"/>
                <w:bottom w:val="none" w:sz="0" w:space="0" w:color="auto"/>
                <w:right w:val="none" w:sz="0" w:space="0" w:color="auto"/>
              </w:divBdr>
              <w:divsChild>
                <w:div w:id="2079857161">
                  <w:marLeft w:val="0"/>
                  <w:marRight w:val="0"/>
                  <w:marTop w:val="0"/>
                  <w:marBottom w:val="0"/>
                  <w:divBdr>
                    <w:top w:val="none" w:sz="0" w:space="0" w:color="auto"/>
                    <w:left w:val="none" w:sz="0" w:space="0" w:color="auto"/>
                    <w:bottom w:val="none" w:sz="0" w:space="0" w:color="auto"/>
                    <w:right w:val="none" w:sz="0" w:space="0" w:color="auto"/>
                  </w:divBdr>
                </w:div>
              </w:divsChild>
            </w:div>
            <w:div w:id="376662220">
              <w:marLeft w:val="0"/>
              <w:marRight w:val="0"/>
              <w:marTop w:val="0"/>
              <w:marBottom w:val="0"/>
              <w:divBdr>
                <w:top w:val="none" w:sz="0" w:space="0" w:color="auto"/>
                <w:left w:val="none" w:sz="0" w:space="0" w:color="auto"/>
                <w:bottom w:val="none" w:sz="0" w:space="0" w:color="auto"/>
                <w:right w:val="none" w:sz="0" w:space="0" w:color="auto"/>
              </w:divBdr>
              <w:divsChild>
                <w:div w:id="1841000643">
                  <w:marLeft w:val="0"/>
                  <w:marRight w:val="0"/>
                  <w:marTop w:val="0"/>
                  <w:marBottom w:val="0"/>
                  <w:divBdr>
                    <w:top w:val="none" w:sz="0" w:space="0" w:color="auto"/>
                    <w:left w:val="none" w:sz="0" w:space="0" w:color="auto"/>
                    <w:bottom w:val="none" w:sz="0" w:space="0" w:color="auto"/>
                    <w:right w:val="none" w:sz="0" w:space="0" w:color="auto"/>
                  </w:divBdr>
                </w:div>
              </w:divsChild>
            </w:div>
            <w:div w:id="1078820606">
              <w:marLeft w:val="0"/>
              <w:marRight w:val="0"/>
              <w:marTop w:val="0"/>
              <w:marBottom w:val="0"/>
              <w:divBdr>
                <w:top w:val="none" w:sz="0" w:space="0" w:color="auto"/>
                <w:left w:val="none" w:sz="0" w:space="0" w:color="auto"/>
                <w:bottom w:val="none" w:sz="0" w:space="0" w:color="auto"/>
                <w:right w:val="none" w:sz="0" w:space="0" w:color="auto"/>
              </w:divBdr>
              <w:divsChild>
                <w:div w:id="1972665321">
                  <w:marLeft w:val="0"/>
                  <w:marRight w:val="0"/>
                  <w:marTop w:val="0"/>
                  <w:marBottom w:val="0"/>
                  <w:divBdr>
                    <w:top w:val="none" w:sz="0" w:space="0" w:color="auto"/>
                    <w:left w:val="none" w:sz="0" w:space="0" w:color="auto"/>
                    <w:bottom w:val="none" w:sz="0" w:space="0" w:color="auto"/>
                    <w:right w:val="none" w:sz="0" w:space="0" w:color="auto"/>
                  </w:divBdr>
                </w:div>
              </w:divsChild>
            </w:div>
            <w:div w:id="1826622849">
              <w:marLeft w:val="0"/>
              <w:marRight w:val="0"/>
              <w:marTop w:val="0"/>
              <w:marBottom w:val="0"/>
              <w:divBdr>
                <w:top w:val="none" w:sz="0" w:space="0" w:color="auto"/>
                <w:left w:val="none" w:sz="0" w:space="0" w:color="auto"/>
                <w:bottom w:val="none" w:sz="0" w:space="0" w:color="auto"/>
                <w:right w:val="none" w:sz="0" w:space="0" w:color="auto"/>
              </w:divBdr>
              <w:divsChild>
                <w:div w:id="244610809">
                  <w:marLeft w:val="0"/>
                  <w:marRight w:val="0"/>
                  <w:marTop w:val="0"/>
                  <w:marBottom w:val="0"/>
                  <w:divBdr>
                    <w:top w:val="none" w:sz="0" w:space="0" w:color="auto"/>
                    <w:left w:val="none" w:sz="0" w:space="0" w:color="auto"/>
                    <w:bottom w:val="none" w:sz="0" w:space="0" w:color="auto"/>
                    <w:right w:val="none" w:sz="0" w:space="0" w:color="auto"/>
                  </w:divBdr>
                </w:div>
              </w:divsChild>
            </w:div>
            <w:div w:id="1783066399">
              <w:marLeft w:val="0"/>
              <w:marRight w:val="0"/>
              <w:marTop w:val="0"/>
              <w:marBottom w:val="0"/>
              <w:divBdr>
                <w:top w:val="none" w:sz="0" w:space="0" w:color="auto"/>
                <w:left w:val="none" w:sz="0" w:space="0" w:color="auto"/>
                <w:bottom w:val="none" w:sz="0" w:space="0" w:color="auto"/>
                <w:right w:val="none" w:sz="0" w:space="0" w:color="auto"/>
              </w:divBdr>
              <w:divsChild>
                <w:div w:id="627662874">
                  <w:marLeft w:val="0"/>
                  <w:marRight w:val="0"/>
                  <w:marTop w:val="0"/>
                  <w:marBottom w:val="0"/>
                  <w:divBdr>
                    <w:top w:val="none" w:sz="0" w:space="0" w:color="auto"/>
                    <w:left w:val="none" w:sz="0" w:space="0" w:color="auto"/>
                    <w:bottom w:val="none" w:sz="0" w:space="0" w:color="auto"/>
                    <w:right w:val="none" w:sz="0" w:space="0" w:color="auto"/>
                  </w:divBdr>
                </w:div>
              </w:divsChild>
            </w:div>
            <w:div w:id="1467626365">
              <w:marLeft w:val="0"/>
              <w:marRight w:val="0"/>
              <w:marTop w:val="0"/>
              <w:marBottom w:val="0"/>
              <w:divBdr>
                <w:top w:val="none" w:sz="0" w:space="0" w:color="auto"/>
                <w:left w:val="none" w:sz="0" w:space="0" w:color="auto"/>
                <w:bottom w:val="none" w:sz="0" w:space="0" w:color="auto"/>
                <w:right w:val="none" w:sz="0" w:space="0" w:color="auto"/>
              </w:divBdr>
              <w:divsChild>
                <w:div w:id="252249738">
                  <w:marLeft w:val="0"/>
                  <w:marRight w:val="0"/>
                  <w:marTop w:val="0"/>
                  <w:marBottom w:val="0"/>
                  <w:divBdr>
                    <w:top w:val="none" w:sz="0" w:space="0" w:color="auto"/>
                    <w:left w:val="none" w:sz="0" w:space="0" w:color="auto"/>
                    <w:bottom w:val="none" w:sz="0" w:space="0" w:color="auto"/>
                    <w:right w:val="none" w:sz="0" w:space="0" w:color="auto"/>
                  </w:divBdr>
                </w:div>
              </w:divsChild>
            </w:div>
            <w:div w:id="1385134499">
              <w:marLeft w:val="0"/>
              <w:marRight w:val="0"/>
              <w:marTop w:val="0"/>
              <w:marBottom w:val="0"/>
              <w:divBdr>
                <w:top w:val="none" w:sz="0" w:space="0" w:color="auto"/>
                <w:left w:val="none" w:sz="0" w:space="0" w:color="auto"/>
                <w:bottom w:val="none" w:sz="0" w:space="0" w:color="auto"/>
                <w:right w:val="none" w:sz="0" w:space="0" w:color="auto"/>
              </w:divBdr>
              <w:divsChild>
                <w:div w:id="1730151737">
                  <w:marLeft w:val="0"/>
                  <w:marRight w:val="0"/>
                  <w:marTop w:val="0"/>
                  <w:marBottom w:val="0"/>
                  <w:divBdr>
                    <w:top w:val="none" w:sz="0" w:space="0" w:color="auto"/>
                    <w:left w:val="none" w:sz="0" w:space="0" w:color="auto"/>
                    <w:bottom w:val="none" w:sz="0" w:space="0" w:color="auto"/>
                    <w:right w:val="none" w:sz="0" w:space="0" w:color="auto"/>
                  </w:divBdr>
                </w:div>
              </w:divsChild>
            </w:div>
            <w:div w:id="986202465">
              <w:marLeft w:val="0"/>
              <w:marRight w:val="0"/>
              <w:marTop w:val="0"/>
              <w:marBottom w:val="0"/>
              <w:divBdr>
                <w:top w:val="none" w:sz="0" w:space="0" w:color="auto"/>
                <w:left w:val="none" w:sz="0" w:space="0" w:color="auto"/>
                <w:bottom w:val="none" w:sz="0" w:space="0" w:color="auto"/>
                <w:right w:val="none" w:sz="0" w:space="0" w:color="auto"/>
              </w:divBdr>
              <w:divsChild>
                <w:div w:id="145980810">
                  <w:marLeft w:val="0"/>
                  <w:marRight w:val="0"/>
                  <w:marTop w:val="0"/>
                  <w:marBottom w:val="0"/>
                  <w:divBdr>
                    <w:top w:val="none" w:sz="0" w:space="0" w:color="auto"/>
                    <w:left w:val="none" w:sz="0" w:space="0" w:color="auto"/>
                    <w:bottom w:val="none" w:sz="0" w:space="0" w:color="auto"/>
                    <w:right w:val="none" w:sz="0" w:space="0" w:color="auto"/>
                  </w:divBdr>
                </w:div>
              </w:divsChild>
            </w:div>
            <w:div w:id="249776429">
              <w:marLeft w:val="0"/>
              <w:marRight w:val="0"/>
              <w:marTop w:val="0"/>
              <w:marBottom w:val="0"/>
              <w:divBdr>
                <w:top w:val="none" w:sz="0" w:space="0" w:color="auto"/>
                <w:left w:val="none" w:sz="0" w:space="0" w:color="auto"/>
                <w:bottom w:val="none" w:sz="0" w:space="0" w:color="auto"/>
                <w:right w:val="none" w:sz="0" w:space="0" w:color="auto"/>
              </w:divBdr>
              <w:divsChild>
                <w:div w:id="823660482">
                  <w:marLeft w:val="0"/>
                  <w:marRight w:val="0"/>
                  <w:marTop w:val="0"/>
                  <w:marBottom w:val="0"/>
                  <w:divBdr>
                    <w:top w:val="none" w:sz="0" w:space="0" w:color="auto"/>
                    <w:left w:val="none" w:sz="0" w:space="0" w:color="auto"/>
                    <w:bottom w:val="none" w:sz="0" w:space="0" w:color="auto"/>
                    <w:right w:val="none" w:sz="0" w:space="0" w:color="auto"/>
                  </w:divBdr>
                </w:div>
              </w:divsChild>
            </w:div>
            <w:div w:id="216865193">
              <w:marLeft w:val="0"/>
              <w:marRight w:val="0"/>
              <w:marTop w:val="0"/>
              <w:marBottom w:val="0"/>
              <w:divBdr>
                <w:top w:val="none" w:sz="0" w:space="0" w:color="auto"/>
                <w:left w:val="none" w:sz="0" w:space="0" w:color="auto"/>
                <w:bottom w:val="none" w:sz="0" w:space="0" w:color="auto"/>
                <w:right w:val="none" w:sz="0" w:space="0" w:color="auto"/>
              </w:divBdr>
              <w:divsChild>
                <w:div w:id="1389525034">
                  <w:marLeft w:val="0"/>
                  <w:marRight w:val="0"/>
                  <w:marTop w:val="0"/>
                  <w:marBottom w:val="0"/>
                  <w:divBdr>
                    <w:top w:val="none" w:sz="0" w:space="0" w:color="auto"/>
                    <w:left w:val="none" w:sz="0" w:space="0" w:color="auto"/>
                    <w:bottom w:val="none" w:sz="0" w:space="0" w:color="auto"/>
                    <w:right w:val="none" w:sz="0" w:space="0" w:color="auto"/>
                  </w:divBdr>
                </w:div>
              </w:divsChild>
            </w:div>
            <w:div w:id="614797200">
              <w:marLeft w:val="0"/>
              <w:marRight w:val="0"/>
              <w:marTop w:val="0"/>
              <w:marBottom w:val="0"/>
              <w:divBdr>
                <w:top w:val="none" w:sz="0" w:space="0" w:color="auto"/>
                <w:left w:val="none" w:sz="0" w:space="0" w:color="auto"/>
                <w:bottom w:val="none" w:sz="0" w:space="0" w:color="auto"/>
                <w:right w:val="none" w:sz="0" w:space="0" w:color="auto"/>
              </w:divBdr>
              <w:divsChild>
                <w:div w:id="1845247425">
                  <w:marLeft w:val="0"/>
                  <w:marRight w:val="0"/>
                  <w:marTop w:val="0"/>
                  <w:marBottom w:val="0"/>
                  <w:divBdr>
                    <w:top w:val="none" w:sz="0" w:space="0" w:color="auto"/>
                    <w:left w:val="none" w:sz="0" w:space="0" w:color="auto"/>
                    <w:bottom w:val="none" w:sz="0" w:space="0" w:color="auto"/>
                    <w:right w:val="none" w:sz="0" w:space="0" w:color="auto"/>
                  </w:divBdr>
                </w:div>
              </w:divsChild>
            </w:div>
            <w:div w:id="222065122">
              <w:marLeft w:val="0"/>
              <w:marRight w:val="0"/>
              <w:marTop w:val="0"/>
              <w:marBottom w:val="0"/>
              <w:divBdr>
                <w:top w:val="none" w:sz="0" w:space="0" w:color="auto"/>
                <w:left w:val="none" w:sz="0" w:space="0" w:color="auto"/>
                <w:bottom w:val="none" w:sz="0" w:space="0" w:color="auto"/>
                <w:right w:val="none" w:sz="0" w:space="0" w:color="auto"/>
              </w:divBdr>
              <w:divsChild>
                <w:div w:id="632949904">
                  <w:marLeft w:val="0"/>
                  <w:marRight w:val="0"/>
                  <w:marTop w:val="0"/>
                  <w:marBottom w:val="0"/>
                  <w:divBdr>
                    <w:top w:val="none" w:sz="0" w:space="0" w:color="auto"/>
                    <w:left w:val="none" w:sz="0" w:space="0" w:color="auto"/>
                    <w:bottom w:val="none" w:sz="0" w:space="0" w:color="auto"/>
                    <w:right w:val="none" w:sz="0" w:space="0" w:color="auto"/>
                  </w:divBdr>
                </w:div>
              </w:divsChild>
            </w:div>
            <w:div w:id="1285381413">
              <w:marLeft w:val="0"/>
              <w:marRight w:val="0"/>
              <w:marTop w:val="0"/>
              <w:marBottom w:val="0"/>
              <w:divBdr>
                <w:top w:val="none" w:sz="0" w:space="0" w:color="auto"/>
                <w:left w:val="none" w:sz="0" w:space="0" w:color="auto"/>
                <w:bottom w:val="none" w:sz="0" w:space="0" w:color="auto"/>
                <w:right w:val="none" w:sz="0" w:space="0" w:color="auto"/>
              </w:divBdr>
              <w:divsChild>
                <w:div w:id="212471751">
                  <w:marLeft w:val="0"/>
                  <w:marRight w:val="0"/>
                  <w:marTop w:val="0"/>
                  <w:marBottom w:val="0"/>
                  <w:divBdr>
                    <w:top w:val="none" w:sz="0" w:space="0" w:color="auto"/>
                    <w:left w:val="none" w:sz="0" w:space="0" w:color="auto"/>
                    <w:bottom w:val="none" w:sz="0" w:space="0" w:color="auto"/>
                    <w:right w:val="none" w:sz="0" w:space="0" w:color="auto"/>
                  </w:divBdr>
                </w:div>
              </w:divsChild>
            </w:div>
            <w:div w:id="2126150952">
              <w:marLeft w:val="0"/>
              <w:marRight w:val="0"/>
              <w:marTop w:val="0"/>
              <w:marBottom w:val="0"/>
              <w:divBdr>
                <w:top w:val="none" w:sz="0" w:space="0" w:color="auto"/>
                <w:left w:val="none" w:sz="0" w:space="0" w:color="auto"/>
                <w:bottom w:val="none" w:sz="0" w:space="0" w:color="auto"/>
                <w:right w:val="none" w:sz="0" w:space="0" w:color="auto"/>
              </w:divBdr>
              <w:divsChild>
                <w:div w:id="1769348785">
                  <w:marLeft w:val="0"/>
                  <w:marRight w:val="0"/>
                  <w:marTop w:val="0"/>
                  <w:marBottom w:val="0"/>
                  <w:divBdr>
                    <w:top w:val="none" w:sz="0" w:space="0" w:color="auto"/>
                    <w:left w:val="none" w:sz="0" w:space="0" w:color="auto"/>
                    <w:bottom w:val="none" w:sz="0" w:space="0" w:color="auto"/>
                    <w:right w:val="none" w:sz="0" w:space="0" w:color="auto"/>
                  </w:divBdr>
                </w:div>
              </w:divsChild>
            </w:div>
            <w:div w:id="1167940990">
              <w:marLeft w:val="0"/>
              <w:marRight w:val="0"/>
              <w:marTop w:val="0"/>
              <w:marBottom w:val="0"/>
              <w:divBdr>
                <w:top w:val="none" w:sz="0" w:space="0" w:color="auto"/>
                <w:left w:val="none" w:sz="0" w:space="0" w:color="auto"/>
                <w:bottom w:val="none" w:sz="0" w:space="0" w:color="auto"/>
                <w:right w:val="none" w:sz="0" w:space="0" w:color="auto"/>
              </w:divBdr>
              <w:divsChild>
                <w:div w:id="51075997">
                  <w:marLeft w:val="0"/>
                  <w:marRight w:val="0"/>
                  <w:marTop w:val="0"/>
                  <w:marBottom w:val="0"/>
                  <w:divBdr>
                    <w:top w:val="none" w:sz="0" w:space="0" w:color="auto"/>
                    <w:left w:val="none" w:sz="0" w:space="0" w:color="auto"/>
                    <w:bottom w:val="none" w:sz="0" w:space="0" w:color="auto"/>
                    <w:right w:val="none" w:sz="0" w:space="0" w:color="auto"/>
                  </w:divBdr>
                </w:div>
              </w:divsChild>
            </w:div>
            <w:div w:id="719400665">
              <w:marLeft w:val="0"/>
              <w:marRight w:val="0"/>
              <w:marTop w:val="0"/>
              <w:marBottom w:val="0"/>
              <w:divBdr>
                <w:top w:val="none" w:sz="0" w:space="0" w:color="auto"/>
                <w:left w:val="none" w:sz="0" w:space="0" w:color="auto"/>
                <w:bottom w:val="none" w:sz="0" w:space="0" w:color="auto"/>
                <w:right w:val="none" w:sz="0" w:space="0" w:color="auto"/>
              </w:divBdr>
              <w:divsChild>
                <w:div w:id="1534684402">
                  <w:marLeft w:val="0"/>
                  <w:marRight w:val="0"/>
                  <w:marTop w:val="0"/>
                  <w:marBottom w:val="0"/>
                  <w:divBdr>
                    <w:top w:val="none" w:sz="0" w:space="0" w:color="auto"/>
                    <w:left w:val="none" w:sz="0" w:space="0" w:color="auto"/>
                    <w:bottom w:val="none" w:sz="0" w:space="0" w:color="auto"/>
                    <w:right w:val="none" w:sz="0" w:space="0" w:color="auto"/>
                  </w:divBdr>
                </w:div>
              </w:divsChild>
            </w:div>
            <w:div w:id="777219480">
              <w:marLeft w:val="0"/>
              <w:marRight w:val="0"/>
              <w:marTop w:val="0"/>
              <w:marBottom w:val="0"/>
              <w:divBdr>
                <w:top w:val="none" w:sz="0" w:space="0" w:color="auto"/>
                <w:left w:val="none" w:sz="0" w:space="0" w:color="auto"/>
                <w:bottom w:val="none" w:sz="0" w:space="0" w:color="auto"/>
                <w:right w:val="none" w:sz="0" w:space="0" w:color="auto"/>
              </w:divBdr>
              <w:divsChild>
                <w:div w:id="1592618753">
                  <w:marLeft w:val="0"/>
                  <w:marRight w:val="0"/>
                  <w:marTop w:val="0"/>
                  <w:marBottom w:val="0"/>
                  <w:divBdr>
                    <w:top w:val="none" w:sz="0" w:space="0" w:color="auto"/>
                    <w:left w:val="none" w:sz="0" w:space="0" w:color="auto"/>
                    <w:bottom w:val="none" w:sz="0" w:space="0" w:color="auto"/>
                    <w:right w:val="none" w:sz="0" w:space="0" w:color="auto"/>
                  </w:divBdr>
                </w:div>
              </w:divsChild>
            </w:div>
            <w:div w:id="1946962981">
              <w:marLeft w:val="0"/>
              <w:marRight w:val="0"/>
              <w:marTop w:val="0"/>
              <w:marBottom w:val="0"/>
              <w:divBdr>
                <w:top w:val="none" w:sz="0" w:space="0" w:color="auto"/>
                <w:left w:val="none" w:sz="0" w:space="0" w:color="auto"/>
                <w:bottom w:val="none" w:sz="0" w:space="0" w:color="auto"/>
                <w:right w:val="none" w:sz="0" w:space="0" w:color="auto"/>
              </w:divBdr>
              <w:divsChild>
                <w:div w:id="219027304">
                  <w:marLeft w:val="0"/>
                  <w:marRight w:val="0"/>
                  <w:marTop w:val="0"/>
                  <w:marBottom w:val="0"/>
                  <w:divBdr>
                    <w:top w:val="none" w:sz="0" w:space="0" w:color="auto"/>
                    <w:left w:val="none" w:sz="0" w:space="0" w:color="auto"/>
                    <w:bottom w:val="none" w:sz="0" w:space="0" w:color="auto"/>
                    <w:right w:val="none" w:sz="0" w:space="0" w:color="auto"/>
                  </w:divBdr>
                </w:div>
              </w:divsChild>
            </w:div>
            <w:div w:id="392311158">
              <w:marLeft w:val="0"/>
              <w:marRight w:val="0"/>
              <w:marTop w:val="0"/>
              <w:marBottom w:val="0"/>
              <w:divBdr>
                <w:top w:val="none" w:sz="0" w:space="0" w:color="auto"/>
                <w:left w:val="none" w:sz="0" w:space="0" w:color="auto"/>
                <w:bottom w:val="none" w:sz="0" w:space="0" w:color="auto"/>
                <w:right w:val="none" w:sz="0" w:space="0" w:color="auto"/>
              </w:divBdr>
              <w:divsChild>
                <w:div w:id="10581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2223">
          <w:marLeft w:val="0"/>
          <w:marRight w:val="0"/>
          <w:marTop w:val="0"/>
          <w:marBottom w:val="0"/>
          <w:divBdr>
            <w:top w:val="none" w:sz="0" w:space="0" w:color="auto"/>
            <w:left w:val="none" w:sz="0" w:space="0" w:color="auto"/>
            <w:bottom w:val="none" w:sz="0" w:space="0" w:color="auto"/>
            <w:right w:val="none" w:sz="0" w:space="0" w:color="auto"/>
          </w:divBdr>
          <w:divsChild>
            <w:div w:id="142086677">
              <w:marLeft w:val="0"/>
              <w:marRight w:val="0"/>
              <w:marTop w:val="0"/>
              <w:marBottom w:val="0"/>
              <w:divBdr>
                <w:top w:val="none" w:sz="0" w:space="0" w:color="auto"/>
                <w:left w:val="none" w:sz="0" w:space="0" w:color="auto"/>
                <w:bottom w:val="none" w:sz="0" w:space="0" w:color="auto"/>
                <w:right w:val="none" w:sz="0" w:space="0" w:color="auto"/>
              </w:divBdr>
              <w:divsChild>
                <w:div w:id="1925987326">
                  <w:marLeft w:val="0"/>
                  <w:marRight w:val="0"/>
                  <w:marTop w:val="0"/>
                  <w:marBottom w:val="0"/>
                  <w:divBdr>
                    <w:top w:val="none" w:sz="0" w:space="0" w:color="auto"/>
                    <w:left w:val="none" w:sz="0" w:space="0" w:color="auto"/>
                    <w:bottom w:val="none" w:sz="0" w:space="0" w:color="auto"/>
                    <w:right w:val="none" w:sz="0" w:space="0" w:color="auto"/>
                  </w:divBdr>
                </w:div>
              </w:divsChild>
            </w:div>
            <w:div w:id="650134554">
              <w:marLeft w:val="0"/>
              <w:marRight w:val="0"/>
              <w:marTop w:val="0"/>
              <w:marBottom w:val="0"/>
              <w:divBdr>
                <w:top w:val="none" w:sz="0" w:space="0" w:color="auto"/>
                <w:left w:val="none" w:sz="0" w:space="0" w:color="auto"/>
                <w:bottom w:val="none" w:sz="0" w:space="0" w:color="auto"/>
                <w:right w:val="none" w:sz="0" w:space="0" w:color="auto"/>
              </w:divBdr>
              <w:divsChild>
                <w:div w:id="778570637">
                  <w:marLeft w:val="0"/>
                  <w:marRight w:val="0"/>
                  <w:marTop w:val="0"/>
                  <w:marBottom w:val="0"/>
                  <w:divBdr>
                    <w:top w:val="none" w:sz="0" w:space="0" w:color="auto"/>
                    <w:left w:val="none" w:sz="0" w:space="0" w:color="auto"/>
                    <w:bottom w:val="none" w:sz="0" w:space="0" w:color="auto"/>
                    <w:right w:val="none" w:sz="0" w:space="0" w:color="auto"/>
                  </w:divBdr>
                </w:div>
              </w:divsChild>
            </w:div>
            <w:div w:id="1082876926">
              <w:marLeft w:val="0"/>
              <w:marRight w:val="0"/>
              <w:marTop w:val="0"/>
              <w:marBottom w:val="0"/>
              <w:divBdr>
                <w:top w:val="none" w:sz="0" w:space="0" w:color="auto"/>
                <w:left w:val="none" w:sz="0" w:space="0" w:color="auto"/>
                <w:bottom w:val="none" w:sz="0" w:space="0" w:color="auto"/>
                <w:right w:val="none" w:sz="0" w:space="0" w:color="auto"/>
              </w:divBdr>
              <w:divsChild>
                <w:div w:id="580795625">
                  <w:marLeft w:val="0"/>
                  <w:marRight w:val="0"/>
                  <w:marTop w:val="0"/>
                  <w:marBottom w:val="0"/>
                  <w:divBdr>
                    <w:top w:val="none" w:sz="0" w:space="0" w:color="auto"/>
                    <w:left w:val="none" w:sz="0" w:space="0" w:color="auto"/>
                    <w:bottom w:val="none" w:sz="0" w:space="0" w:color="auto"/>
                    <w:right w:val="none" w:sz="0" w:space="0" w:color="auto"/>
                  </w:divBdr>
                </w:div>
              </w:divsChild>
            </w:div>
            <w:div w:id="1341931414">
              <w:marLeft w:val="0"/>
              <w:marRight w:val="0"/>
              <w:marTop w:val="0"/>
              <w:marBottom w:val="0"/>
              <w:divBdr>
                <w:top w:val="none" w:sz="0" w:space="0" w:color="auto"/>
                <w:left w:val="none" w:sz="0" w:space="0" w:color="auto"/>
                <w:bottom w:val="none" w:sz="0" w:space="0" w:color="auto"/>
                <w:right w:val="none" w:sz="0" w:space="0" w:color="auto"/>
              </w:divBdr>
              <w:divsChild>
                <w:div w:id="639384575">
                  <w:marLeft w:val="0"/>
                  <w:marRight w:val="0"/>
                  <w:marTop w:val="0"/>
                  <w:marBottom w:val="0"/>
                  <w:divBdr>
                    <w:top w:val="none" w:sz="0" w:space="0" w:color="auto"/>
                    <w:left w:val="none" w:sz="0" w:space="0" w:color="auto"/>
                    <w:bottom w:val="none" w:sz="0" w:space="0" w:color="auto"/>
                    <w:right w:val="none" w:sz="0" w:space="0" w:color="auto"/>
                  </w:divBdr>
                </w:div>
              </w:divsChild>
            </w:div>
            <w:div w:id="1709449072">
              <w:marLeft w:val="0"/>
              <w:marRight w:val="0"/>
              <w:marTop w:val="0"/>
              <w:marBottom w:val="0"/>
              <w:divBdr>
                <w:top w:val="none" w:sz="0" w:space="0" w:color="auto"/>
                <w:left w:val="none" w:sz="0" w:space="0" w:color="auto"/>
                <w:bottom w:val="none" w:sz="0" w:space="0" w:color="auto"/>
                <w:right w:val="none" w:sz="0" w:space="0" w:color="auto"/>
              </w:divBdr>
              <w:divsChild>
                <w:div w:id="2052029922">
                  <w:marLeft w:val="0"/>
                  <w:marRight w:val="0"/>
                  <w:marTop w:val="0"/>
                  <w:marBottom w:val="0"/>
                  <w:divBdr>
                    <w:top w:val="none" w:sz="0" w:space="0" w:color="auto"/>
                    <w:left w:val="none" w:sz="0" w:space="0" w:color="auto"/>
                    <w:bottom w:val="none" w:sz="0" w:space="0" w:color="auto"/>
                    <w:right w:val="none" w:sz="0" w:space="0" w:color="auto"/>
                  </w:divBdr>
                </w:div>
              </w:divsChild>
            </w:div>
            <w:div w:id="1308317493">
              <w:marLeft w:val="0"/>
              <w:marRight w:val="0"/>
              <w:marTop w:val="0"/>
              <w:marBottom w:val="0"/>
              <w:divBdr>
                <w:top w:val="none" w:sz="0" w:space="0" w:color="auto"/>
                <w:left w:val="none" w:sz="0" w:space="0" w:color="auto"/>
                <w:bottom w:val="none" w:sz="0" w:space="0" w:color="auto"/>
                <w:right w:val="none" w:sz="0" w:space="0" w:color="auto"/>
              </w:divBdr>
              <w:divsChild>
                <w:div w:id="656885717">
                  <w:marLeft w:val="0"/>
                  <w:marRight w:val="0"/>
                  <w:marTop w:val="0"/>
                  <w:marBottom w:val="0"/>
                  <w:divBdr>
                    <w:top w:val="none" w:sz="0" w:space="0" w:color="auto"/>
                    <w:left w:val="none" w:sz="0" w:space="0" w:color="auto"/>
                    <w:bottom w:val="none" w:sz="0" w:space="0" w:color="auto"/>
                    <w:right w:val="none" w:sz="0" w:space="0" w:color="auto"/>
                  </w:divBdr>
                </w:div>
              </w:divsChild>
            </w:div>
            <w:div w:id="607926312">
              <w:marLeft w:val="0"/>
              <w:marRight w:val="0"/>
              <w:marTop w:val="0"/>
              <w:marBottom w:val="0"/>
              <w:divBdr>
                <w:top w:val="none" w:sz="0" w:space="0" w:color="auto"/>
                <w:left w:val="none" w:sz="0" w:space="0" w:color="auto"/>
                <w:bottom w:val="none" w:sz="0" w:space="0" w:color="auto"/>
                <w:right w:val="none" w:sz="0" w:space="0" w:color="auto"/>
              </w:divBdr>
              <w:divsChild>
                <w:div w:id="552155361">
                  <w:marLeft w:val="0"/>
                  <w:marRight w:val="0"/>
                  <w:marTop w:val="0"/>
                  <w:marBottom w:val="0"/>
                  <w:divBdr>
                    <w:top w:val="none" w:sz="0" w:space="0" w:color="auto"/>
                    <w:left w:val="none" w:sz="0" w:space="0" w:color="auto"/>
                    <w:bottom w:val="none" w:sz="0" w:space="0" w:color="auto"/>
                    <w:right w:val="none" w:sz="0" w:space="0" w:color="auto"/>
                  </w:divBdr>
                </w:div>
              </w:divsChild>
            </w:div>
            <w:div w:id="182525408">
              <w:marLeft w:val="0"/>
              <w:marRight w:val="0"/>
              <w:marTop w:val="0"/>
              <w:marBottom w:val="0"/>
              <w:divBdr>
                <w:top w:val="none" w:sz="0" w:space="0" w:color="auto"/>
                <w:left w:val="none" w:sz="0" w:space="0" w:color="auto"/>
                <w:bottom w:val="none" w:sz="0" w:space="0" w:color="auto"/>
                <w:right w:val="none" w:sz="0" w:space="0" w:color="auto"/>
              </w:divBdr>
              <w:divsChild>
                <w:div w:id="1712025761">
                  <w:marLeft w:val="0"/>
                  <w:marRight w:val="0"/>
                  <w:marTop w:val="0"/>
                  <w:marBottom w:val="0"/>
                  <w:divBdr>
                    <w:top w:val="none" w:sz="0" w:space="0" w:color="auto"/>
                    <w:left w:val="none" w:sz="0" w:space="0" w:color="auto"/>
                    <w:bottom w:val="none" w:sz="0" w:space="0" w:color="auto"/>
                    <w:right w:val="none" w:sz="0" w:space="0" w:color="auto"/>
                  </w:divBdr>
                </w:div>
              </w:divsChild>
            </w:div>
            <w:div w:id="644703317">
              <w:marLeft w:val="0"/>
              <w:marRight w:val="0"/>
              <w:marTop w:val="0"/>
              <w:marBottom w:val="0"/>
              <w:divBdr>
                <w:top w:val="none" w:sz="0" w:space="0" w:color="auto"/>
                <w:left w:val="none" w:sz="0" w:space="0" w:color="auto"/>
                <w:bottom w:val="none" w:sz="0" w:space="0" w:color="auto"/>
                <w:right w:val="none" w:sz="0" w:space="0" w:color="auto"/>
              </w:divBdr>
              <w:divsChild>
                <w:div w:id="882787490">
                  <w:marLeft w:val="0"/>
                  <w:marRight w:val="0"/>
                  <w:marTop w:val="0"/>
                  <w:marBottom w:val="0"/>
                  <w:divBdr>
                    <w:top w:val="none" w:sz="0" w:space="0" w:color="auto"/>
                    <w:left w:val="none" w:sz="0" w:space="0" w:color="auto"/>
                    <w:bottom w:val="none" w:sz="0" w:space="0" w:color="auto"/>
                    <w:right w:val="none" w:sz="0" w:space="0" w:color="auto"/>
                  </w:divBdr>
                </w:div>
              </w:divsChild>
            </w:div>
            <w:div w:id="1871333359">
              <w:marLeft w:val="0"/>
              <w:marRight w:val="0"/>
              <w:marTop w:val="0"/>
              <w:marBottom w:val="0"/>
              <w:divBdr>
                <w:top w:val="none" w:sz="0" w:space="0" w:color="auto"/>
                <w:left w:val="none" w:sz="0" w:space="0" w:color="auto"/>
                <w:bottom w:val="none" w:sz="0" w:space="0" w:color="auto"/>
                <w:right w:val="none" w:sz="0" w:space="0" w:color="auto"/>
              </w:divBdr>
              <w:divsChild>
                <w:div w:id="950819489">
                  <w:marLeft w:val="0"/>
                  <w:marRight w:val="0"/>
                  <w:marTop w:val="0"/>
                  <w:marBottom w:val="0"/>
                  <w:divBdr>
                    <w:top w:val="none" w:sz="0" w:space="0" w:color="auto"/>
                    <w:left w:val="none" w:sz="0" w:space="0" w:color="auto"/>
                    <w:bottom w:val="none" w:sz="0" w:space="0" w:color="auto"/>
                    <w:right w:val="none" w:sz="0" w:space="0" w:color="auto"/>
                  </w:divBdr>
                </w:div>
              </w:divsChild>
            </w:div>
            <w:div w:id="1005594778">
              <w:marLeft w:val="0"/>
              <w:marRight w:val="0"/>
              <w:marTop w:val="0"/>
              <w:marBottom w:val="0"/>
              <w:divBdr>
                <w:top w:val="none" w:sz="0" w:space="0" w:color="auto"/>
                <w:left w:val="none" w:sz="0" w:space="0" w:color="auto"/>
                <w:bottom w:val="none" w:sz="0" w:space="0" w:color="auto"/>
                <w:right w:val="none" w:sz="0" w:space="0" w:color="auto"/>
              </w:divBdr>
              <w:divsChild>
                <w:div w:id="798302368">
                  <w:marLeft w:val="0"/>
                  <w:marRight w:val="0"/>
                  <w:marTop w:val="0"/>
                  <w:marBottom w:val="0"/>
                  <w:divBdr>
                    <w:top w:val="none" w:sz="0" w:space="0" w:color="auto"/>
                    <w:left w:val="none" w:sz="0" w:space="0" w:color="auto"/>
                    <w:bottom w:val="none" w:sz="0" w:space="0" w:color="auto"/>
                    <w:right w:val="none" w:sz="0" w:space="0" w:color="auto"/>
                  </w:divBdr>
                </w:div>
              </w:divsChild>
            </w:div>
            <w:div w:id="475755977">
              <w:marLeft w:val="0"/>
              <w:marRight w:val="0"/>
              <w:marTop w:val="0"/>
              <w:marBottom w:val="0"/>
              <w:divBdr>
                <w:top w:val="none" w:sz="0" w:space="0" w:color="auto"/>
                <w:left w:val="none" w:sz="0" w:space="0" w:color="auto"/>
                <w:bottom w:val="none" w:sz="0" w:space="0" w:color="auto"/>
                <w:right w:val="none" w:sz="0" w:space="0" w:color="auto"/>
              </w:divBdr>
              <w:divsChild>
                <w:div w:id="532692440">
                  <w:marLeft w:val="0"/>
                  <w:marRight w:val="0"/>
                  <w:marTop w:val="0"/>
                  <w:marBottom w:val="0"/>
                  <w:divBdr>
                    <w:top w:val="none" w:sz="0" w:space="0" w:color="auto"/>
                    <w:left w:val="none" w:sz="0" w:space="0" w:color="auto"/>
                    <w:bottom w:val="none" w:sz="0" w:space="0" w:color="auto"/>
                    <w:right w:val="none" w:sz="0" w:space="0" w:color="auto"/>
                  </w:divBdr>
                </w:div>
              </w:divsChild>
            </w:div>
            <w:div w:id="244649066">
              <w:marLeft w:val="0"/>
              <w:marRight w:val="0"/>
              <w:marTop w:val="0"/>
              <w:marBottom w:val="0"/>
              <w:divBdr>
                <w:top w:val="none" w:sz="0" w:space="0" w:color="auto"/>
                <w:left w:val="none" w:sz="0" w:space="0" w:color="auto"/>
                <w:bottom w:val="none" w:sz="0" w:space="0" w:color="auto"/>
                <w:right w:val="none" w:sz="0" w:space="0" w:color="auto"/>
              </w:divBdr>
              <w:divsChild>
                <w:div w:id="1285847182">
                  <w:marLeft w:val="0"/>
                  <w:marRight w:val="0"/>
                  <w:marTop w:val="0"/>
                  <w:marBottom w:val="0"/>
                  <w:divBdr>
                    <w:top w:val="none" w:sz="0" w:space="0" w:color="auto"/>
                    <w:left w:val="none" w:sz="0" w:space="0" w:color="auto"/>
                    <w:bottom w:val="none" w:sz="0" w:space="0" w:color="auto"/>
                    <w:right w:val="none" w:sz="0" w:space="0" w:color="auto"/>
                  </w:divBdr>
                </w:div>
              </w:divsChild>
            </w:div>
            <w:div w:id="471023555">
              <w:marLeft w:val="0"/>
              <w:marRight w:val="0"/>
              <w:marTop w:val="0"/>
              <w:marBottom w:val="0"/>
              <w:divBdr>
                <w:top w:val="none" w:sz="0" w:space="0" w:color="auto"/>
                <w:left w:val="none" w:sz="0" w:space="0" w:color="auto"/>
                <w:bottom w:val="none" w:sz="0" w:space="0" w:color="auto"/>
                <w:right w:val="none" w:sz="0" w:space="0" w:color="auto"/>
              </w:divBdr>
              <w:divsChild>
                <w:div w:id="1490176209">
                  <w:marLeft w:val="0"/>
                  <w:marRight w:val="0"/>
                  <w:marTop w:val="0"/>
                  <w:marBottom w:val="0"/>
                  <w:divBdr>
                    <w:top w:val="none" w:sz="0" w:space="0" w:color="auto"/>
                    <w:left w:val="none" w:sz="0" w:space="0" w:color="auto"/>
                    <w:bottom w:val="none" w:sz="0" w:space="0" w:color="auto"/>
                    <w:right w:val="none" w:sz="0" w:space="0" w:color="auto"/>
                  </w:divBdr>
                </w:div>
              </w:divsChild>
            </w:div>
            <w:div w:id="419133901">
              <w:marLeft w:val="0"/>
              <w:marRight w:val="0"/>
              <w:marTop w:val="0"/>
              <w:marBottom w:val="0"/>
              <w:divBdr>
                <w:top w:val="none" w:sz="0" w:space="0" w:color="auto"/>
                <w:left w:val="none" w:sz="0" w:space="0" w:color="auto"/>
                <w:bottom w:val="none" w:sz="0" w:space="0" w:color="auto"/>
                <w:right w:val="none" w:sz="0" w:space="0" w:color="auto"/>
              </w:divBdr>
              <w:divsChild>
                <w:div w:id="871500544">
                  <w:marLeft w:val="0"/>
                  <w:marRight w:val="0"/>
                  <w:marTop w:val="0"/>
                  <w:marBottom w:val="0"/>
                  <w:divBdr>
                    <w:top w:val="none" w:sz="0" w:space="0" w:color="auto"/>
                    <w:left w:val="none" w:sz="0" w:space="0" w:color="auto"/>
                    <w:bottom w:val="none" w:sz="0" w:space="0" w:color="auto"/>
                    <w:right w:val="none" w:sz="0" w:space="0" w:color="auto"/>
                  </w:divBdr>
                </w:div>
              </w:divsChild>
            </w:div>
            <w:div w:id="453408354">
              <w:marLeft w:val="0"/>
              <w:marRight w:val="0"/>
              <w:marTop w:val="0"/>
              <w:marBottom w:val="0"/>
              <w:divBdr>
                <w:top w:val="none" w:sz="0" w:space="0" w:color="auto"/>
                <w:left w:val="none" w:sz="0" w:space="0" w:color="auto"/>
                <w:bottom w:val="none" w:sz="0" w:space="0" w:color="auto"/>
                <w:right w:val="none" w:sz="0" w:space="0" w:color="auto"/>
              </w:divBdr>
              <w:divsChild>
                <w:div w:id="1525708529">
                  <w:marLeft w:val="0"/>
                  <w:marRight w:val="0"/>
                  <w:marTop w:val="0"/>
                  <w:marBottom w:val="0"/>
                  <w:divBdr>
                    <w:top w:val="none" w:sz="0" w:space="0" w:color="auto"/>
                    <w:left w:val="none" w:sz="0" w:space="0" w:color="auto"/>
                    <w:bottom w:val="none" w:sz="0" w:space="0" w:color="auto"/>
                    <w:right w:val="none" w:sz="0" w:space="0" w:color="auto"/>
                  </w:divBdr>
                </w:div>
              </w:divsChild>
            </w:div>
            <w:div w:id="725448076">
              <w:marLeft w:val="0"/>
              <w:marRight w:val="0"/>
              <w:marTop w:val="0"/>
              <w:marBottom w:val="0"/>
              <w:divBdr>
                <w:top w:val="none" w:sz="0" w:space="0" w:color="auto"/>
                <w:left w:val="none" w:sz="0" w:space="0" w:color="auto"/>
                <w:bottom w:val="none" w:sz="0" w:space="0" w:color="auto"/>
                <w:right w:val="none" w:sz="0" w:space="0" w:color="auto"/>
              </w:divBdr>
              <w:divsChild>
                <w:div w:id="1129398354">
                  <w:marLeft w:val="0"/>
                  <w:marRight w:val="0"/>
                  <w:marTop w:val="0"/>
                  <w:marBottom w:val="0"/>
                  <w:divBdr>
                    <w:top w:val="none" w:sz="0" w:space="0" w:color="auto"/>
                    <w:left w:val="none" w:sz="0" w:space="0" w:color="auto"/>
                    <w:bottom w:val="none" w:sz="0" w:space="0" w:color="auto"/>
                    <w:right w:val="none" w:sz="0" w:space="0" w:color="auto"/>
                  </w:divBdr>
                </w:div>
              </w:divsChild>
            </w:div>
            <w:div w:id="1197624993">
              <w:marLeft w:val="0"/>
              <w:marRight w:val="0"/>
              <w:marTop w:val="0"/>
              <w:marBottom w:val="0"/>
              <w:divBdr>
                <w:top w:val="none" w:sz="0" w:space="0" w:color="auto"/>
                <w:left w:val="none" w:sz="0" w:space="0" w:color="auto"/>
                <w:bottom w:val="none" w:sz="0" w:space="0" w:color="auto"/>
                <w:right w:val="none" w:sz="0" w:space="0" w:color="auto"/>
              </w:divBdr>
              <w:divsChild>
                <w:div w:id="389302956">
                  <w:marLeft w:val="0"/>
                  <w:marRight w:val="0"/>
                  <w:marTop w:val="0"/>
                  <w:marBottom w:val="0"/>
                  <w:divBdr>
                    <w:top w:val="none" w:sz="0" w:space="0" w:color="auto"/>
                    <w:left w:val="none" w:sz="0" w:space="0" w:color="auto"/>
                    <w:bottom w:val="none" w:sz="0" w:space="0" w:color="auto"/>
                    <w:right w:val="none" w:sz="0" w:space="0" w:color="auto"/>
                  </w:divBdr>
                </w:div>
              </w:divsChild>
            </w:div>
            <w:div w:id="54621824">
              <w:marLeft w:val="0"/>
              <w:marRight w:val="0"/>
              <w:marTop w:val="0"/>
              <w:marBottom w:val="0"/>
              <w:divBdr>
                <w:top w:val="none" w:sz="0" w:space="0" w:color="auto"/>
                <w:left w:val="none" w:sz="0" w:space="0" w:color="auto"/>
                <w:bottom w:val="none" w:sz="0" w:space="0" w:color="auto"/>
                <w:right w:val="none" w:sz="0" w:space="0" w:color="auto"/>
              </w:divBdr>
              <w:divsChild>
                <w:div w:id="338697962">
                  <w:marLeft w:val="0"/>
                  <w:marRight w:val="0"/>
                  <w:marTop w:val="0"/>
                  <w:marBottom w:val="0"/>
                  <w:divBdr>
                    <w:top w:val="none" w:sz="0" w:space="0" w:color="auto"/>
                    <w:left w:val="none" w:sz="0" w:space="0" w:color="auto"/>
                    <w:bottom w:val="none" w:sz="0" w:space="0" w:color="auto"/>
                    <w:right w:val="none" w:sz="0" w:space="0" w:color="auto"/>
                  </w:divBdr>
                </w:div>
              </w:divsChild>
            </w:div>
            <w:div w:id="551116419">
              <w:marLeft w:val="0"/>
              <w:marRight w:val="0"/>
              <w:marTop w:val="0"/>
              <w:marBottom w:val="0"/>
              <w:divBdr>
                <w:top w:val="none" w:sz="0" w:space="0" w:color="auto"/>
                <w:left w:val="none" w:sz="0" w:space="0" w:color="auto"/>
                <w:bottom w:val="none" w:sz="0" w:space="0" w:color="auto"/>
                <w:right w:val="none" w:sz="0" w:space="0" w:color="auto"/>
              </w:divBdr>
              <w:divsChild>
                <w:div w:id="954753318">
                  <w:marLeft w:val="0"/>
                  <w:marRight w:val="0"/>
                  <w:marTop w:val="0"/>
                  <w:marBottom w:val="0"/>
                  <w:divBdr>
                    <w:top w:val="none" w:sz="0" w:space="0" w:color="auto"/>
                    <w:left w:val="none" w:sz="0" w:space="0" w:color="auto"/>
                    <w:bottom w:val="none" w:sz="0" w:space="0" w:color="auto"/>
                    <w:right w:val="none" w:sz="0" w:space="0" w:color="auto"/>
                  </w:divBdr>
                </w:div>
              </w:divsChild>
            </w:div>
            <w:div w:id="633946554">
              <w:marLeft w:val="0"/>
              <w:marRight w:val="0"/>
              <w:marTop w:val="0"/>
              <w:marBottom w:val="0"/>
              <w:divBdr>
                <w:top w:val="none" w:sz="0" w:space="0" w:color="auto"/>
                <w:left w:val="none" w:sz="0" w:space="0" w:color="auto"/>
                <w:bottom w:val="none" w:sz="0" w:space="0" w:color="auto"/>
                <w:right w:val="none" w:sz="0" w:space="0" w:color="auto"/>
              </w:divBdr>
              <w:divsChild>
                <w:div w:id="2074042212">
                  <w:marLeft w:val="0"/>
                  <w:marRight w:val="0"/>
                  <w:marTop w:val="0"/>
                  <w:marBottom w:val="0"/>
                  <w:divBdr>
                    <w:top w:val="none" w:sz="0" w:space="0" w:color="auto"/>
                    <w:left w:val="none" w:sz="0" w:space="0" w:color="auto"/>
                    <w:bottom w:val="none" w:sz="0" w:space="0" w:color="auto"/>
                    <w:right w:val="none" w:sz="0" w:space="0" w:color="auto"/>
                  </w:divBdr>
                </w:div>
              </w:divsChild>
            </w:div>
            <w:div w:id="605774750">
              <w:marLeft w:val="0"/>
              <w:marRight w:val="0"/>
              <w:marTop w:val="0"/>
              <w:marBottom w:val="0"/>
              <w:divBdr>
                <w:top w:val="none" w:sz="0" w:space="0" w:color="auto"/>
                <w:left w:val="none" w:sz="0" w:space="0" w:color="auto"/>
                <w:bottom w:val="none" w:sz="0" w:space="0" w:color="auto"/>
                <w:right w:val="none" w:sz="0" w:space="0" w:color="auto"/>
              </w:divBdr>
              <w:divsChild>
                <w:div w:id="194974812">
                  <w:marLeft w:val="0"/>
                  <w:marRight w:val="0"/>
                  <w:marTop w:val="0"/>
                  <w:marBottom w:val="0"/>
                  <w:divBdr>
                    <w:top w:val="none" w:sz="0" w:space="0" w:color="auto"/>
                    <w:left w:val="none" w:sz="0" w:space="0" w:color="auto"/>
                    <w:bottom w:val="none" w:sz="0" w:space="0" w:color="auto"/>
                    <w:right w:val="none" w:sz="0" w:space="0" w:color="auto"/>
                  </w:divBdr>
                </w:div>
              </w:divsChild>
            </w:div>
            <w:div w:id="190531289">
              <w:marLeft w:val="0"/>
              <w:marRight w:val="0"/>
              <w:marTop w:val="0"/>
              <w:marBottom w:val="0"/>
              <w:divBdr>
                <w:top w:val="none" w:sz="0" w:space="0" w:color="auto"/>
                <w:left w:val="none" w:sz="0" w:space="0" w:color="auto"/>
                <w:bottom w:val="none" w:sz="0" w:space="0" w:color="auto"/>
                <w:right w:val="none" w:sz="0" w:space="0" w:color="auto"/>
              </w:divBdr>
              <w:divsChild>
                <w:div w:id="1027098419">
                  <w:marLeft w:val="0"/>
                  <w:marRight w:val="0"/>
                  <w:marTop w:val="0"/>
                  <w:marBottom w:val="0"/>
                  <w:divBdr>
                    <w:top w:val="none" w:sz="0" w:space="0" w:color="auto"/>
                    <w:left w:val="none" w:sz="0" w:space="0" w:color="auto"/>
                    <w:bottom w:val="none" w:sz="0" w:space="0" w:color="auto"/>
                    <w:right w:val="none" w:sz="0" w:space="0" w:color="auto"/>
                  </w:divBdr>
                </w:div>
              </w:divsChild>
            </w:div>
            <w:div w:id="351105631">
              <w:marLeft w:val="0"/>
              <w:marRight w:val="0"/>
              <w:marTop w:val="0"/>
              <w:marBottom w:val="0"/>
              <w:divBdr>
                <w:top w:val="none" w:sz="0" w:space="0" w:color="auto"/>
                <w:left w:val="none" w:sz="0" w:space="0" w:color="auto"/>
                <w:bottom w:val="none" w:sz="0" w:space="0" w:color="auto"/>
                <w:right w:val="none" w:sz="0" w:space="0" w:color="auto"/>
              </w:divBdr>
              <w:divsChild>
                <w:div w:id="40910389">
                  <w:marLeft w:val="0"/>
                  <w:marRight w:val="0"/>
                  <w:marTop w:val="0"/>
                  <w:marBottom w:val="0"/>
                  <w:divBdr>
                    <w:top w:val="none" w:sz="0" w:space="0" w:color="auto"/>
                    <w:left w:val="none" w:sz="0" w:space="0" w:color="auto"/>
                    <w:bottom w:val="none" w:sz="0" w:space="0" w:color="auto"/>
                    <w:right w:val="none" w:sz="0" w:space="0" w:color="auto"/>
                  </w:divBdr>
                </w:div>
              </w:divsChild>
            </w:div>
            <w:div w:id="1173642343">
              <w:marLeft w:val="0"/>
              <w:marRight w:val="0"/>
              <w:marTop w:val="0"/>
              <w:marBottom w:val="0"/>
              <w:divBdr>
                <w:top w:val="none" w:sz="0" w:space="0" w:color="auto"/>
                <w:left w:val="none" w:sz="0" w:space="0" w:color="auto"/>
                <w:bottom w:val="none" w:sz="0" w:space="0" w:color="auto"/>
                <w:right w:val="none" w:sz="0" w:space="0" w:color="auto"/>
              </w:divBdr>
              <w:divsChild>
                <w:div w:id="1341203867">
                  <w:marLeft w:val="0"/>
                  <w:marRight w:val="0"/>
                  <w:marTop w:val="0"/>
                  <w:marBottom w:val="0"/>
                  <w:divBdr>
                    <w:top w:val="none" w:sz="0" w:space="0" w:color="auto"/>
                    <w:left w:val="none" w:sz="0" w:space="0" w:color="auto"/>
                    <w:bottom w:val="none" w:sz="0" w:space="0" w:color="auto"/>
                    <w:right w:val="none" w:sz="0" w:space="0" w:color="auto"/>
                  </w:divBdr>
                </w:div>
              </w:divsChild>
            </w:div>
            <w:div w:id="502748403">
              <w:marLeft w:val="0"/>
              <w:marRight w:val="0"/>
              <w:marTop w:val="0"/>
              <w:marBottom w:val="0"/>
              <w:divBdr>
                <w:top w:val="none" w:sz="0" w:space="0" w:color="auto"/>
                <w:left w:val="none" w:sz="0" w:space="0" w:color="auto"/>
                <w:bottom w:val="none" w:sz="0" w:space="0" w:color="auto"/>
                <w:right w:val="none" w:sz="0" w:space="0" w:color="auto"/>
              </w:divBdr>
              <w:divsChild>
                <w:div w:id="18682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1724">
          <w:marLeft w:val="0"/>
          <w:marRight w:val="0"/>
          <w:marTop w:val="0"/>
          <w:marBottom w:val="0"/>
          <w:divBdr>
            <w:top w:val="none" w:sz="0" w:space="0" w:color="auto"/>
            <w:left w:val="none" w:sz="0" w:space="0" w:color="auto"/>
            <w:bottom w:val="none" w:sz="0" w:space="0" w:color="auto"/>
            <w:right w:val="none" w:sz="0" w:space="0" w:color="auto"/>
          </w:divBdr>
          <w:divsChild>
            <w:div w:id="763764044">
              <w:marLeft w:val="0"/>
              <w:marRight w:val="0"/>
              <w:marTop w:val="0"/>
              <w:marBottom w:val="0"/>
              <w:divBdr>
                <w:top w:val="none" w:sz="0" w:space="0" w:color="auto"/>
                <w:left w:val="none" w:sz="0" w:space="0" w:color="auto"/>
                <w:bottom w:val="none" w:sz="0" w:space="0" w:color="auto"/>
                <w:right w:val="none" w:sz="0" w:space="0" w:color="auto"/>
              </w:divBdr>
              <w:divsChild>
                <w:div w:id="432483963">
                  <w:marLeft w:val="0"/>
                  <w:marRight w:val="0"/>
                  <w:marTop w:val="0"/>
                  <w:marBottom w:val="0"/>
                  <w:divBdr>
                    <w:top w:val="none" w:sz="0" w:space="0" w:color="auto"/>
                    <w:left w:val="none" w:sz="0" w:space="0" w:color="auto"/>
                    <w:bottom w:val="none" w:sz="0" w:space="0" w:color="auto"/>
                    <w:right w:val="none" w:sz="0" w:space="0" w:color="auto"/>
                  </w:divBdr>
                </w:div>
              </w:divsChild>
            </w:div>
            <w:div w:id="114374313">
              <w:marLeft w:val="0"/>
              <w:marRight w:val="0"/>
              <w:marTop w:val="0"/>
              <w:marBottom w:val="0"/>
              <w:divBdr>
                <w:top w:val="none" w:sz="0" w:space="0" w:color="auto"/>
                <w:left w:val="none" w:sz="0" w:space="0" w:color="auto"/>
                <w:bottom w:val="none" w:sz="0" w:space="0" w:color="auto"/>
                <w:right w:val="none" w:sz="0" w:space="0" w:color="auto"/>
              </w:divBdr>
              <w:divsChild>
                <w:div w:id="1972049028">
                  <w:marLeft w:val="0"/>
                  <w:marRight w:val="0"/>
                  <w:marTop w:val="0"/>
                  <w:marBottom w:val="0"/>
                  <w:divBdr>
                    <w:top w:val="none" w:sz="0" w:space="0" w:color="auto"/>
                    <w:left w:val="none" w:sz="0" w:space="0" w:color="auto"/>
                    <w:bottom w:val="none" w:sz="0" w:space="0" w:color="auto"/>
                    <w:right w:val="none" w:sz="0" w:space="0" w:color="auto"/>
                  </w:divBdr>
                </w:div>
              </w:divsChild>
            </w:div>
            <w:div w:id="1772624148">
              <w:marLeft w:val="0"/>
              <w:marRight w:val="0"/>
              <w:marTop w:val="0"/>
              <w:marBottom w:val="0"/>
              <w:divBdr>
                <w:top w:val="none" w:sz="0" w:space="0" w:color="auto"/>
                <w:left w:val="none" w:sz="0" w:space="0" w:color="auto"/>
                <w:bottom w:val="none" w:sz="0" w:space="0" w:color="auto"/>
                <w:right w:val="none" w:sz="0" w:space="0" w:color="auto"/>
              </w:divBdr>
              <w:divsChild>
                <w:div w:id="253052542">
                  <w:marLeft w:val="0"/>
                  <w:marRight w:val="0"/>
                  <w:marTop w:val="0"/>
                  <w:marBottom w:val="0"/>
                  <w:divBdr>
                    <w:top w:val="none" w:sz="0" w:space="0" w:color="auto"/>
                    <w:left w:val="none" w:sz="0" w:space="0" w:color="auto"/>
                    <w:bottom w:val="none" w:sz="0" w:space="0" w:color="auto"/>
                    <w:right w:val="none" w:sz="0" w:space="0" w:color="auto"/>
                  </w:divBdr>
                </w:div>
              </w:divsChild>
            </w:div>
            <w:div w:id="233316900">
              <w:marLeft w:val="0"/>
              <w:marRight w:val="0"/>
              <w:marTop w:val="0"/>
              <w:marBottom w:val="0"/>
              <w:divBdr>
                <w:top w:val="none" w:sz="0" w:space="0" w:color="auto"/>
                <w:left w:val="none" w:sz="0" w:space="0" w:color="auto"/>
                <w:bottom w:val="none" w:sz="0" w:space="0" w:color="auto"/>
                <w:right w:val="none" w:sz="0" w:space="0" w:color="auto"/>
              </w:divBdr>
              <w:divsChild>
                <w:div w:id="604655532">
                  <w:marLeft w:val="0"/>
                  <w:marRight w:val="0"/>
                  <w:marTop w:val="0"/>
                  <w:marBottom w:val="0"/>
                  <w:divBdr>
                    <w:top w:val="none" w:sz="0" w:space="0" w:color="auto"/>
                    <w:left w:val="none" w:sz="0" w:space="0" w:color="auto"/>
                    <w:bottom w:val="none" w:sz="0" w:space="0" w:color="auto"/>
                    <w:right w:val="none" w:sz="0" w:space="0" w:color="auto"/>
                  </w:divBdr>
                </w:div>
              </w:divsChild>
            </w:div>
            <w:div w:id="2104180564">
              <w:marLeft w:val="0"/>
              <w:marRight w:val="0"/>
              <w:marTop w:val="0"/>
              <w:marBottom w:val="0"/>
              <w:divBdr>
                <w:top w:val="none" w:sz="0" w:space="0" w:color="auto"/>
                <w:left w:val="none" w:sz="0" w:space="0" w:color="auto"/>
                <w:bottom w:val="none" w:sz="0" w:space="0" w:color="auto"/>
                <w:right w:val="none" w:sz="0" w:space="0" w:color="auto"/>
              </w:divBdr>
              <w:divsChild>
                <w:div w:id="1309749078">
                  <w:marLeft w:val="0"/>
                  <w:marRight w:val="0"/>
                  <w:marTop w:val="0"/>
                  <w:marBottom w:val="0"/>
                  <w:divBdr>
                    <w:top w:val="none" w:sz="0" w:space="0" w:color="auto"/>
                    <w:left w:val="none" w:sz="0" w:space="0" w:color="auto"/>
                    <w:bottom w:val="none" w:sz="0" w:space="0" w:color="auto"/>
                    <w:right w:val="none" w:sz="0" w:space="0" w:color="auto"/>
                  </w:divBdr>
                </w:div>
              </w:divsChild>
            </w:div>
            <w:div w:id="520511449">
              <w:marLeft w:val="0"/>
              <w:marRight w:val="0"/>
              <w:marTop w:val="0"/>
              <w:marBottom w:val="0"/>
              <w:divBdr>
                <w:top w:val="none" w:sz="0" w:space="0" w:color="auto"/>
                <w:left w:val="none" w:sz="0" w:space="0" w:color="auto"/>
                <w:bottom w:val="none" w:sz="0" w:space="0" w:color="auto"/>
                <w:right w:val="none" w:sz="0" w:space="0" w:color="auto"/>
              </w:divBdr>
              <w:divsChild>
                <w:div w:id="479658041">
                  <w:marLeft w:val="0"/>
                  <w:marRight w:val="0"/>
                  <w:marTop w:val="0"/>
                  <w:marBottom w:val="0"/>
                  <w:divBdr>
                    <w:top w:val="none" w:sz="0" w:space="0" w:color="auto"/>
                    <w:left w:val="none" w:sz="0" w:space="0" w:color="auto"/>
                    <w:bottom w:val="none" w:sz="0" w:space="0" w:color="auto"/>
                    <w:right w:val="none" w:sz="0" w:space="0" w:color="auto"/>
                  </w:divBdr>
                </w:div>
              </w:divsChild>
            </w:div>
            <w:div w:id="1259560610">
              <w:marLeft w:val="0"/>
              <w:marRight w:val="0"/>
              <w:marTop w:val="0"/>
              <w:marBottom w:val="0"/>
              <w:divBdr>
                <w:top w:val="none" w:sz="0" w:space="0" w:color="auto"/>
                <w:left w:val="none" w:sz="0" w:space="0" w:color="auto"/>
                <w:bottom w:val="none" w:sz="0" w:space="0" w:color="auto"/>
                <w:right w:val="none" w:sz="0" w:space="0" w:color="auto"/>
              </w:divBdr>
              <w:divsChild>
                <w:div w:id="737282911">
                  <w:marLeft w:val="0"/>
                  <w:marRight w:val="0"/>
                  <w:marTop w:val="0"/>
                  <w:marBottom w:val="0"/>
                  <w:divBdr>
                    <w:top w:val="none" w:sz="0" w:space="0" w:color="auto"/>
                    <w:left w:val="none" w:sz="0" w:space="0" w:color="auto"/>
                    <w:bottom w:val="none" w:sz="0" w:space="0" w:color="auto"/>
                    <w:right w:val="none" w:sz="0" w:space="0" w:color="auto"/>
                  </w:divBdr>
                </w:div>
              </w:divsChild>
            </w:div>
            <w:div w:id="1800610423">
              <w:marLeft w:val="0"/>
              <w:marRight w:val="0"/>
              <w:marTop w:val="0"/>
              <w:marBottom w:val="0"/>
              <w:divBdr>
                <w:top w:val="none" w:sz="0" w:space="0" w:color="auto"/>
                <w:left w:val="none" w:sz="0" w:space="0" w:color="auto"/>
                <w:bottom w:val="none" w:sz="0" w:space="0" w:color="auto"/>
                <w:right w:val="none" w:sz="0" w:space="0" w:color="auto"/>
              </w:divBdr>
              <w:divsChild>
                <w:div w:id="486439967">
                  <w:marLeft w:val="0"/>
                  <w:marRight w:val="0"/>
                  <w:marTop w:val="0"/>
                  <w:marBottom w:val="0"/>
                  <w:divBdr>
                    <w:top w:val="none" w:sz="0" w:space="0" w:color="auto"/>
                    <w:left w:val="none" w:sz="0" w:space="0" w:color="auto"/>
                    <w:bottom w:val="none" w:sz="0" w:space="0" w:color="auto"/>
                    <w:right w:val="none" w:sz="0" w:space="0" w:color="auto"/>
                  </w:divBdr>
                </w:div>
              </w:divsChild>
            </w:div>
            <w:div w:id="2014453521">
              <w:marLeft w:val="0"/>
              <w:marRight w:val="0"/>
              <w:marTop w:val="0"/>
              <w:marBottom w:val="0"/>
              <w:divBdr>
                <w:top w:val="none" w:sz="0" w:space="0" w:color="auto"/>
                <w:left w:val="none" w:sz="0" w:space="0" w:color="auto"/>
                <w:bottom w:val="none" w:sz="0" w:space="0" w:color="auto"/>
                <w:right w:val="none" w:sz="0" w:space="0" w:color="auto"/>
              </w:divBdr>
              <w:divsChild>
                <w:div w:id="1024215028">
                  <w:marLeft w:val="0"/>
                  <w:marRight w:val="0"/>
                  <w:marTop w:val="0"/>
                  <w:marBottom w:val="0"/>
                  <w:divBdr>
                    <w:top w:val="none" w:sz="0" w:space="0" w:color="auto"/>
                    <w:left w:val="none" w:sz="0" w:space="0" w:color="auto"/>
                    <w:bottom w:val="none" w:sz="0" w:space="0" w:color="auto"/>
                    <w:right w:val="none" w:sz="0" w:space="0" w:color="auto"/>
                  </w:divBdr>
                </w:div>
              </w:divsChild>
            </w:div>
            <w:div w:id="272056257">
              <w:marLeft w:val="0"/>
              <w:marRight w:val="0"/>
              <w:marTop w:val="0"/>
              <w:marBottom w:val="0"/>
              <w:divBdr>
                <w:top w:val="none" w:sz="0" w:space="0" w:color="auto"/>
                <w:left w:val="none" w:sz="0" w:space="0" w:color="auto"/>
                <w:bottom w:val="none" w:sz="0" w:space="0" w:color="auto"/>
                <w:right w:val="none" w:sz="0" w:space="0" w:color="auto"/>
              </w:divBdr>
              <w:divsChild>
                <w:div w:id="1621646536">
                  <w:marLeft w:val="0"/>
                  <w:marRight w:val="0"/>
                  <w:marTop w:val="0"/>
                  <w:marBottom w:val="0"/>
                  <w:divBdr>
                    <w:top w:val="none" w:sz="0" w:space="0" w:color="auto"/>
                    <w:left w:val="none" w:sz="0" w:space="0" w:color="auto"/>
                    <w:bottom w:val="none" w:sz="0" w:space="0" w:color="auto"/>
                    <w:right w:val="none" w:sz="0" w:space="0" w:color="auto"/>
                  </w:divBdr>
                </w:div>
              </w:divsChild>
            </w:div>
            <w:div w:id="1494098987">
              <w:marLeft w:val="0"/>
              <w:marRight w:val="0"/>
              <w:marTop w:val="0"/>
              <w:marBottom w:val="0"/>
              <w:divBdr>
                <w:top w:val="none" w:sz="0" w:space="0" w:color="auto"/>
                <w:left w:val="none" w:sz="0" w:space="0" w:color="auto"/>
                <w:bottom w:val="none" w:sz="0" w:space="0" w:color="auto"/>
                <w:right w:val="none" w:sz="0" w:space="0" w:color="auto"/>
              </w:divBdr>
              <w:divsChild>
                <w:div w:id="1642274680">
                  <w:marLeft w:val="0"/>
                  <w:marRight w:val="0"/>
                  <w:marTop w:val="0"/>
                  <w:marBottom w:val="0"/>
                  <w:divBdr>
                    <w:top w:val="none" w:sz="0" w:space="0" w:color="auto"/>
                    <w:left w:val="none" w:sz="0" w:space="0" w:color="auto"/>
                    <w:bottom w:val="none" w:sz="0" w:space="0" w:color="auto"/>
                    <w:right w:val="none" w:sz="0" w:space="0" w:color="auto"/>
                  </w:divBdr>
                </w:div>
              </w:divsChild>
            </w:div>
            <w:div w:id="1029450730">
              <w:marLeft w:val="0"/>
              <w:marRight w:val="0"/>
              <w:marTop w:val="0"/>
              <w:marBottom w:val="0"/>
              <w:divBdr>
                <w:top w:val="none" w:sz="0" w:space="0" w:color="auto"/>
                <w:left w:val="none" w:sz="0" w:space="0" w:color="auto"/>
                <w:bottom w:val="none" w:sz="0" w:space="0" w:color="auto"/>
                <w:right w:val="none" w:sz="0" w:space="0" w:color="auto"/>
              </w:divBdr>
              <w:divsChild>
                <w:div w:id="401411351">
                  <w:marLeft w:val="0"/>
                  <w:marRight w:val="0"/>
                  <w:marTop w:val="0"/>
                  <w:marBottom w:val="0"/>
                  <w:divBdr>
                    <w:top w:val="none" w:sz="0" w:space="0" w:color="auto"/>
                    <w:left w:val="none" w:sz="0" w:space="0" w:color="auto"/>
                    <w:bottom w:val="none" w:sz="0" w:space="0" w:color="auto"/>
                    <w:right w:val="none" w:sz="0" w:space="0" w:color="auto"/>
                  </w:divBdr>
                </w:div>
              </w:divsChild>
            </w:div>
            <w:div w:id="817305594">
              <w:marLeft w:val="0"/>
              <w:marRight w:val="0"/>
              <w:marTop w:val="0"/>
              <w:marBottom w:val="0"/>
              <w:divBdr>
                <w:top w:val="none" w:sz="0" w:space="0" w:color="auto"/>
                <w:left w:val="none" w:sz="0" w:space="0" w:color="auto"/>
                <w:bottom w:val="none" w:sz="0" w:space="0" w:color="auto"/>
                <w:right w:val="none" w:sz="0" w:space="0" w:color="auto"/>
              </w:divBdr>
              <w:divsChild>
                <w:div w:id="1193881755">
                  <w:marLeft w:val="0"/>
                  <w:marRight w:val="0"/>
                  <w:marTop w:val="0"/>
                  <w:marBottom w:val="0"/>
                  <w:divBdr>
                    <w:top w:val="none" w:sz="0" w:space="0" w:color="auto"/>
                    <w:left w:val="none" w:sz="0" w:space="0" w:color="auto"/>
                    <w:bottom w:val="none" w:sz="0" w:space="0" w:color="auto"/>
                    <w:right w:val="none" w:sz="0" w:space="0" w:color="auto"/>
                  </w:divBdr>
                </w:div>
              </w:divsChild>
            </w:div>
            <w:div w:id="963926626">
              <w:marLeft w:val="0"/>
              <w:marRight w:val="0"/>
              <w:marTop w:val="0"/>
              <w:marBottom w:val="0"/>
              <w:divBdr>
                <w:top w:val="none" w:sz="0" w:space="0" w:color="auto"/>
                <w:left w:val="none" w:sz="0" w:space="0" w:color="auto"/>
                <w:bottom w:val="none" w:sz="0" w:space="0" w:color="auto"/>
                <w:right w:val="none" w:sz="0" w:space="0" w:color="auto"/>
              </w:divBdr>
              <w:divsChild>
                <w:div w:id="1690330167">
                  <w:marLeft w:val="0"/>
                  <w:marRight w:val="0"/>
                  <w:marTop w:val="0"/>
                  <w:marBottom w:val="0"/>
                  <w:divBdr>
                    <w:top w:val="none" w:sz="0" w:space="0" w:color="auto"/>
                    <w:left w:val="none" w:sz="0" w:space="0" w:color="auto"/>
                    <w:bottom w:val="none" w:sz="0" w:space="0" w:color="auto"/>
                    <w:right w:val="none" w:sz="0" w:space="0" w:color="auto"/>
                  </w:divBdr>
                </w:div>
              </w:divsChild>
            </w:div>
            <w:div w:id="227805562">
              <w:marLeft w:val="0"/>
              <w:marRight w:val="0"/>
              <w:marTop w:val="0"/>
              <w:marBottom w:val="0"/>
              <w:divBdr>
                <w:top w:val="none" w:sz="0" w:space="0" w:color="auto"/>
                <w:left w:val="none" w:sz="0" w:space="0" w:color="auto"/>
                <w:bottom w:val="none" w:sz="0" w:space="0" w:color="auto"/>
                <w:right w:val="none" w:sz="0" w:space="0" w:color="auto"/>
              </w:divBdr>
              <w:divsChild>
                <w:div w:id="194470702">
                  <w:marLeft w:val="0"/>
                  <w:marRight w:val="0"/>
                  <w:marTop w:val="0"/>
                  <w:marBottom w:val="0"/>
                  <w:divBdr>
                    <w:top w:val="none" w:sz="0" w:space="0" w:color="auto"/>
                    <w:left w:val="none" w:sz="0" w:space="0" w:color="auto"/>
                    <w:bottom w:val="none" w:sz="0" w:space="0" w:color="auto"/>
                    <w:right w:val="none" w:sz="0" w:space="0" w:color="auto"/>
                  </w:divBdr>
                </w:div>
              </w:divsChild>
            </w:div>
            <w:div w:id="647369644">
              <w:marLeft w:val="0"/>
              <w:marRight w:val="0"/>
              <w:marTop w:val="0"/>
              <w:marBottom w:val="0"/>
              <w:divBdr>
                <w:top w:val="none" w:sz="0" w:space="0" w:color="auto"/>
                <w:left w:val="none" w:sz="0" w:space="0" w:color="auto"/>
                <w:bottom w:val="none" w:sz="0" w:space="0" w:color="auto"/>
                <w:right w:val="none" w:sz="0" w:space="0" w:color="auto"/>
              </w:divBdr>
              <w:divsChild>
                <w:div w:id="342434616">
                  <w:marLeft w:val="0"/>
                  <w:marRight w:val="0"/>
                  <w:marTop w:val="0"/>
                  <w:marBottom w:val="0"/>
                  <w:divBdr>
                    <w:top w:val="none" w:sz="0" w:space="0" w:color="auto"/>
                    <w:left w:val="none" w:sz="0" w:space="0" w:color="auto"/>
                    <w:bottom w:val="none" w:sz="0" w:space="0" w:color="auto"/>
                    <w:right w:val="none" w:sz="0" w:space="0" w:color="auto"/>
                  </w:divBdr>
                </w:div>
              </w:divsChild>
            </w:div>
            <w:div w:id="1828664160">
              <w:marLeft w:val="0"/>
              <w:marRight w:val="0"/>
              <w:marTop w:val="0"/>
              <w:marBottom w:val="0"/>
              <w:divBdr>
                <w:top w:val="none" w:sz="0" w:space="0" w:color="auto"/>
                <w:left w:val="none" w:sz="0" w:space="0" w:color="auto"/>
                <w:bottom w:val="none" w:sz="0" w:space="0" w:color="auto"/>
                <w:right w:val="none" w:sz="0" w:space="0" w:color="auto"/>
              </w:divBdr>
              <w:divsChild>
                <w:div w:id="1088575877">
                  <w:marLeft w:val="0"/>
                  <w:marRight w:val="0"/>
                  <w:marTop w:val="0"/>
                  <w:marBottom w:val="0"/>
                  <w:divBdr>
                    <w:top w:val="none" w:sz="0" w:space="0" w:color="auto"/>
                    <w:left w:val="none" w:sz="0" w:space="0" w:color="auto"/>
                    <w:bottom w:val="none" w:sz="0" w:space="0" w:color="auto"/>
                    <w:right w:val="none" w:sz="0" w:space="0" w:color="auto"/>
                  </w:divBdr>
                </w:div>
              </w:divsChild>
            </w:div>
            <w:div w:id="156043050">
              <w:marLeft w:val="0"/>
              <w:marRight w:val="0"/>
              <w:marTop w:val="0"/>
              <w:marBottom w:val="0"/>
              <w:divBdr>
                <w:top w:val="none" w:sz="0" w:space="0" w:color="auto"/>
                <w:left w:val="none" w:sz="0" w:space="0" w:color="auto"/>
                <w:bottom w:val="none" w:sz="0" w:space="0" w:color="auto"/>
                <w:right w:val="none" w:sz="0" w:space="0" w:color="auto"/>
              </w:divBdr>
              <w:divsChild>
                <w:div w:id="2110856971">
                  <w:marLeft w:val="0"/>
                  <w:marRight w:val="0"/>
                  <w:marTop w:val="0"/>
                  <w:marBottom w:val="0"/>
                  <w:divBdr>
                    <w:top w:val="none" w:sz="0" w:space="0" w:color="auto"/>
                    <w:left w:val="none" w:sz="0" w:space="0" w:color="auto"/>
                    <w:bottom w:val="none" w:sz="0" w:space="0" w:color="auto"/>
                    <w:right w:val="none" w:sz="0" w:space="0" w:color="auto"/>
                  </w:divBdr>
                </w:div>
              </w:divsChild>
            </w:div>
            <w:div w:id="1823885768">
              <w:marLeft w:val="0"/>
              <w:marRight w:val="0"/>
              <w:marTop w:val="0"/>
              <w:marBottom w:val="0"/>
              <w:divBdr>
                <w:top w:val="none" w:sz="0" w:space="0" w:color="auto"/>
                <w:left w:val="none" w:sz="0" w:space="0" w:color="auto"/>
                <w:bottom w:val="none" w:sz="0" w:space="0" w:color="auto"/>
                <w:right w:val="none" w:sz="0" w:space="0" w:color="auto"/>
              </w:divBdr>
              <w:divsChild>
                <w:div w:id="1796755418">
                  <w:marLeft w:val="0"/>
                  <w:marRight w:val="0"/>
                  <w:marTop w:val="0"/>
                  <w:marBottom w:val="0"/>
                  <w:divBdr>
                    <w:top w:val="none" w:sz="0" w:space="0" w:color="auto"/>
                    <w:left w:val="none" w:sz="0" w:space="0" w:color="auto"/>
                    <w:bottom w:val="none" w:sz="0" w:space="0" w:color="auto"/>
                    <w:right w:val="none" w:sz="0" w:space="0" w:color="auto"/>
                  </w:divBdr>
                </w:div>
              </w:divsChild>
            </w:div>
            <w:div w:id="1748186760">
              <w:marLeft w:val="0"/>
              <w:marRight w:val="0"/>
              <w:marTop w:val="0"/>
              <w:marBottom w:val="0"/>
              <w:divBdr>
                <w:top w:val="none" w:sz="0" w:space="0" w:color="auto"/>
                <w:left w:val="none" w:sz="0" w:space="0" w:color="auto"/>
                <w:bottom w:val="none" w:sz="0" w:space="0" w:color="auto"/>
                <w:right w:val="none" w:sz="0" w:space="0" w:color="auto"/>
              </w:divBdr>
              <w:divsChild>
                <w:div w:id="301692529">
                  <w:marLeft w:val="0"/>
                  <w:marRight w:val="0"/>
                  <w:marTop w:val="0"/>
                  <w:marBottom w:val="0"/>
                  <w:divBdr>
                    <w:top w:val="none" w:sz="0" w:space="0" w:color="auto"/>
                    <w:left w:val="none" w:sz="0" w:space="0" w:color="auto"/>
                    <w:bottom w:val="none" w:sz="0" w:space="0" w:color="auto"/>
                    <w:right w:val="none" w:sz="0" w:space="0" w:color="auto"/>
                  </w:divBdr>
                </w:div>
              </w:divsChild>
            </w:div>
            <w:div w:id="1444761761">
              <w:marLeft w:val="0"/>
              <w:marRight w:val="0"/>
              <w:marTop w:val="0"/>
              <w:marBottom w:val="0"/>
              <w:divBdr>
                <w:top w:val="none" w:sz="0" w:space="0" w:color="auto"/>
                <w:left w:val="none" w:sz="0" w:space="0" w:color="auto"/>
                <w:bottom w:val="none" w:sz="0" w:space="0" w:color="auto"/>
                <w:right w:val="none" w:sz="0" w:space="0" w:color="auto"/>
              </w:divBdr>
              <w:divsChild>
                <w:div w:id="508721623">
                  <w:marLeft w:val="0"/>
                  <w:marRight w:val="0"/>
                  <w:marTop w:val="0"/>
                  <w:marBottom w:val="0"/>
                  <w:divBdr>
                    <w:top w:val="none" w:sz="0" w:space="0" w:color="auto"/>
                    <w:left w:val="none" w:sz="0" w:space="0" w:color="auto"/>
                    <w:bottom w:val="none" w:sz="0" w:space="0" w:color="auto"/>
                    <w:right w:val="none" w:sz="0" w:space="0" w:color="auto"/>
                  </w:divBdr>
                </w:div>
              </w:divsChild>
            </w:div>
            <w:div w:id="1984692274">
              <w:marLeft w:val="0"/>
              <w:marRight w:val="0"/>
              <w:marTop w:val="0"/>
              <w:marBottom w:val="0"/>
              <w:divBdr>
                <w:top w:val="none" w:sz="0" w:space="0" w:color="auto"/>
                <w:left w:val="none" w:sz="0" w:space="0" w:color="auto"/>
                <w:bottom w:val="none" w:sz="0" w:space="0" w:color="auto"/>
                <w:right w:val="none" w:sz="0" w:space="0" w:color="auto"/>
              </w:divBdr>
              <w:divsChild>
                <w:div w:id="1177574353">
                  <w:marLeft w:val="0"/>
                  <w:marRight w:val="0"/>
                  <w:marTop w:val="0"/>
                  <w:marBottom w:val="0"/>
                  <w:divBdr>
                    <w:top w:val="none" w:sz="0" w:space="0" w:color="auto"/>
                    <w:left w:val="none" w:sz="0" w:space="0" w:color="auto"/>
                    <w:bottom w:val="none" w:sz="0" w:space="0" w:color="auto"/>
                    <w:right w:val="none" w:sz="0" w:space="0" w:color="auto"/>
                  </w:divBdr>
                </w:div>
              </w:divsChild>
            </w:div>
            <w:div w:id="1543060354">
              <w:marLeft w:val="0"/>
              <w:marRight w:val="0"/>
              <w:marTop w:val="0"/>
              <w:marBottom w:val="0"/>
              <w:divBdr>
                <w:top w:val="none" w:sz="0" w:space="0" w:color="auto"/>
                <w:left w:val="none" w:sz="0" w:space="0" w:color="auto"/>
                <w:bottom w:val="none" w:sz="0" w:space="0" w:color="auto"/>
                <w:right w:val="none" w:sz="0" w:space="0" w:color="auto"/>
              </w:divBdr>
              <w:divsChild>
                <w:div w:id="92475969">
                  <w:marLeft w:val="0"/>
                  <w:marRight w:val="0"/>
                  <w:marTop w:val="0"/>
                  <w:marBottom w:val="0"/>
                  <w:divBdr>
                    <w:top w:val="none" w:sz="0" w:space="0" w:color="auto"/>
                    <w:left w:val="none" w:sz="0" w:space="0" w:color="auto"/>
                    <w:bottom w:val="none" w:sz="0" w:space="0" w:color="auto"/>
                    <w:right w:val="none" w:sz="0" w:space="0" w:color="auto"/>
                  </w:divBdr>
                </w:div>
              </w:divsChild>
            </w:div>
            <w:div w:id="768545404">
              <w:marLeft w:val="0"/>
              <w:marRight w:val="0"/>
              <w:marTop w:val="0"/>
              <w:marBottom w:val="0"/>
              <w:divBdr>
                <w:top w:val="none" w:sz="0" w:space="0" w:color="auto"/>
                <w:left w:val="none" w:sz="0" w:space="0" w:color="auto"/>
                <w:bottom w:val="none" w:sz="0" w:space="0" w:color="auto"/>
                <w:right w:val="none" w:sz="0" w:space="0" w:color="auto"/>
              </w:divBdr>
              <w:divsChild>
                <w:div w:id="107433487">
                  <w:marLeft w:val="0"/>
                  <w:marRight w:val="0"/>
                  <w:marTop w:val="0"/>
                  <w:marBottom w:val="0"/>
                  <w:divBdr>
                    <w:top w:val="none" w:sz="0" w:space="0" w:color="auto"/>
                    <w:left w:val="none" w:sz="0" w:space="0" w:color="auto"/>
                    <w:bottom w:val="none" w:sz="0" w:space="0" w:color="auto"/>
                    <w:right w:val="none" w:sz="0" w:space="0" w:color="auto"/>
                  </w:divBdr>
                </w:div>
              </w:divsChild>
            </w:div>
            <w:div w:id="875044828">
              <w:marLeft w:val="0"/>
              <w:marRight w:val="0"/>
              <w:marTop w:val="0"/>
              <w:marBottom w:val="0"/>
              <w:divBdr>
                <w:top w:val="none" w:sz="0" w:space="0" w:color="auto"/>
                <w:left w:val="none" w:sz="0" w:space="0" w:color="auto"/>
                <w:bottom w:val="none" w:sz="0" w:space="0" w:color="auto"/>
                <w:right w:val="none" w:sz="0" w:space="0" w:color="auto"/>
              </w:divBdr>
              <w:divsChild>
                <w:div w:id="854541832">
                  <w:marLeft w:val="0"/>
                  <w:marRight w:val="0"/>
                  <w:marTop w:val="0"/>
                  <w:marBottom w:val="0"/>
                  <w:divBdr>
                    <w:top w:val="none" w:sz="0" w:space="0" w:color="auto"/>
                    <w:left w:val="none" w:sz="0" w:space="0" w:color="auto"/>
                    <w:bottom w:val="none" w:sz="0" w:space="0" w:color="auto"/>
                    <w:right w:val="none" w:sz="0" w:space="0" w:color="auto"/>
                  </w:divBdr>
                </w:div>
              </w:divsChild>
            </w:div>
            <w:div w:id="113528794">
              <w:marLeft w:val="0"/>
              <w:marRight w:val="0"/>
              <w:marTop w:val="0"/>
              <w:marBottom w:val="0"/>
              <w:divBdr>
                <w:top w:val="none" w:sz="0" w:space="0" w:color="auto"/>
                <w:left w:val="none" w:sz="0" w:space="0" w:color="auto"/>
                <w:bottom w:val="none" w:sz="0" w:space="0" w:color="auto"/>
                <w:right w:val="none" w:sz="0" w:space="0" w:color="auto"/>
              </w:divBdr>
              <w:divsChild>
                <w:div w:id="112599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93727">
          <w:marLeft w:val="0"/>
          <w:marRight w:val="0"/>
          <w:marTop w:val="0"/>
          <w:marBottom w:val="0"/>
          <w:divBdr>
            <w:top w:val="none" w:sz="0" w:space="0" w:color="auto"/>
            <w:left w:val="none" w:sz="0" w:space="0" w:color="auto"/>
            <w:bottom w:val="none" w:sz="0" w:space="0" w:color="auto"/>
            <w:right w:val="none" w:sz="0" w:space="0" w:color="auto"/>
          </w:divBdr>
          <w:divsChild>
            <w:div w:id="1427850740">
              <w:marLeft w:val="0"/>
              <w:marRight w:val="0"/>
              <w:marTop w:val="0"/>
              <w:marBottom w:val="0"/>
              <w:divBdr>
                <w:top w:val="none" w:sz="0" w:space="0" w:color="auto"/>
                <w:left w:val="none" w:sz="0" w:space="0" w:color="auto"/>
                <w:bottom w:val="none" w:sz="0" w:space="0" w:color="auto"/>
                <w:right w:val="none" w:sz="0" w:space="0" w:color="auto"/>
              </w:divBdr>
              <w:divsChild>
                <w:div w:id="1173955999">
                  <w:marLeft w:val="0"/>
                  <w:marRight w:val="0"/>
                  <w:marTop w:val="0"/>
                  <w:marBottom w:val="0"/>
                  <w:divBdr>
                    <w:top w:val="none" w:sz="0" w:space="0" w:color="auto"/>
                    <w:left w:val="none" w:sz="0" w:space="0" w:color="auto"/>
                    <w:bottom w:val="none" w:sz="0" w:space="0" w:color="auto"/>
                    <w:right w:val="none" w:sz="0" w:space="0" w:color="auto"/>
                  </w:divBdr>
                </w:div>
              </w:divsChild>
            </w:div>
            <w:div w:id="126582719">
              <w:marLeft w:val="0"/>
              <w:marRight w:val="0"/>
              <w:marTop w:val="0"/>
              <w:marBottom w:val="0"/>
              <w:divBdr>
                <w:top w:val="none" w:sz="0" w:space="0" w:color="auto"/>
                <w:left w:val="none" w:sz="0" w:space="0" w:color="auto"/>
                <w:bottom w:val="none" w:sz="0" w:space="0" w:color="auto"/>
                <w:right w:val="none" w:sz="0" w:space="0" w:color="auto"/>
              </w:divBdr>
              <w:divsChild>
                <w:div w:id="1354376225">
                  <w:marLeft w:val="0"/>
                  <w:marRight w:val="0"/>
                  <w:marTop w:val="0"/>
                  <w:marBottom w:val="0"/>
                  <w:divBdr>
                    <w:top w:val="none" w:sz="0" w:space="0" w:color="auto"/>
                    <w:left w:val="none" w:sz="0" w:space="0" w:color="auto"/>
                    <w:bottom w:val="none" w:sz="0" w:space="0" w:color="auto"/>
                    <w:right w:val="none" w:sz="0" w:space="0" w:color="auto"/>
                  </w:divBdr>
                </w:div>
              </w:divsChild>
            </w:div>
            <w:div w:id="1191652006">
              <w:marLeft w:val="0"/>
              <w:marRight w:val="0"/>
              <w:marTop w:val="0"/>
              <w:marBottom w:val="0"/>
              <w:divBdr>
                <w:top w:val="none" w:sz="0" w:space="0" w:color="auto"/>
                <w:left w:val="none" w:sz="0" w:space="0" w:color="auto"/>
                <w:bottom w:val="none" w:sz="0" w:space="0" w:color="auto"/>
                <w:right w:val="none" w:sz="0" w:space="0" w:color="auto"/>
              </w:divBdr>
              <w:divsChild>
                <w:div w:id="1696534944">
                  <w:marLeft w:val="0"/>
                  <w:marRight w:val="0"/>
                  <w:marTop w:val="0"/>
                  <w:marBottom w:val="0"/>
                  <w:divBdr>
                    <w:top w:val="none" w:sz="0" w:space="0" w:color="auto"/>
                    <w:left w:val="none" w:sz="0" w:space="0" w:color="auto"/>
                    <w:bottom w:val="none" w:sz="0" w:space="0" w:color="auto"/>
                    <w:right w:val="none" w:sz="0" w:space="0" w:color="auto"/>
                  </w:divBdr>
                </w:div>
              </w:divsChild>
            </w:div>
            <w:div w:id="1819222637">
              <w:marLeft w:val="0"/>
              <w:marRight w:val="0"/>
              <w:marTop w:val="0"/>
              <w:marBottom w:val="0"/>
              <w:divBdr>
                <w:top w:val="none" w:sz="0" w:space="0" w:color="auto"/>
                <w:left w:val="none" w:sz="0" w:space="0" w:color="auto"/>
                <w:bottom w:val="none" w:sz="0" w:space="0" w:color="auto"/>
                <w:right w:val="none" w:sz="0" w:space="0" w:color="auto"/>
              </w:divBdr>
              <w:divsChild>
                <w:div w:id="726758935">
                  <w:marLeft w:val="0"/>
                  <w:marRight w:val="0"/>
                  <w:marTop w:val="0"/>
                  <w:marBottom w:val="0"/>
                  <w:divBdr>
                    <w:top w:val="none" w:sz="0" w:space="0" w:color="auto"/>
                    <w:left w:val="none" w:sz="0" w:space="0" w:color="auto"/>
                    <w:bottom w:val="none" w:sz="0" w:space="0" w:color="auto"/>
                    <w:right w:val="none" w:sz="0" w:space="0" w:color="auto"/>
                  </w:divBdr>
                </w:div>
              </w:divsChild>
            </w:div>
            <w:div w:id="595557288">
              <w:marLeft w:val="0"/>
              <w:marRight w:val="0"/>
              <w:marTop w:val="0"/>
              <w:marBottom w:val="0"/>
              <w:divBdr>
                <w:top w:val="none" w:sz="0" w:space="0" w:color="auto"/>
                <w:left w:val="none" w:sz="0" w:space="0" w:color="auto"/>
                <w:bottom w:val="none" w:sz="0" w:space="0" w:color="auto"/>
                <w:right w:val="none" w:sz="0" w:space="0" w:color="auto"/>
              </w:divBdr>
              <w:divsChild>
                <w:div w:id="901520944">
                  <w:marLeft w:val="0"/>
                  <w:marRight w:val="0"/>
                  <w:marTop w:val="0"/>
                  <w:marBottom w:val="0"/>
                  <w:divBdr>
                    <w:top w:val="none" w:sz="0" w:space="0" w:color="auto"/>
                    <w:left w:val="none" w:sz="0" w:space="0" w:color="auto"/>
                    <w:bottom w:val="none" w:sz="0" w:space="0" w:color="auto"/>
                    <w:right w:val="none" w:sz="0" w:space="0" w:color="auto"/>
                  </w:divBdr>
                </w:div>
              </w:divsChild>
            </w:div>
            <w:div w:id="410006388">
              <w:marLeft w:val="0"/>
              <w:marRight w:val="0"/>
              <w:marTop w:val="0"/>
              <w:marBottom w:val="0"/>
              <w:divBdr>
                <w:top w:val="none" w:sz="0" w:space="0" w:color="auto"/>
                <w:left w:val="none" w:sz="0" w:space="0" w:color="auto"/>
                <w:bottom w:val="none" w:sz="0" w:space="0" w:color="auto"/>
                <w:right w:val="none" w:sz="0" w:space="0" w:color="auto"/>
              </w:divBdr>
              <w:divsChild>
                <w:div w:id="2143958037">
                  <w:marLeft w:val="0"/>
                  <w:marRight w:val="0"/>
                  <w:marTop w:val="0"/>
                  <w:marBottom w:val="0"/>
                  <w:divBdr>
                    <w:top w:val="none" w:sz="0" w:space="0" w:color="auto"/>
                    <w:left w:val="none" w:sz="0" w:space="0" w:color="auto"/>
                    <w:bottom w:val="none" w:sz="0" w:space="0" w:color="auto"/>
                    <w:right w:val="none" w:sz="0" w:space="0" w:color="auto"/>
                  </w:divBdr>
                </w:div>
              </w:divsChild>
            </w:div>
            <w:div w:id="473913734">
              <w:marLeft w:val="0"/>
              <w:marRight w:val="0"/>
              <w:marTop w:val="0"/>
              <w:marBottom w:val="0"/>
              <w:divBdr>
                <w:top w:val="none" w:sz="0" w:space="0" w:color="auto"/>
                <w:left w:val="none" w:sz="0" w:space="0" w:color="auto"/>
                <w:bottom w:val="none" w:sz="0" w:space="0" w:color="auto"/>
                <w:right w:val="none" w:sz="0" w:space="0" w:color="auto"/>
              </w:divBdr>
              <w:divsChild>
                <w:div w:id="273174311">
                  <w:marLeft w:val="0"/>
                  <w:marRight w:val="0"/>
                  <w:marTop w:val="0"/>
                  <w:marBottom w:val="0"/>
                  <w:divBdr>
                    <w:top w:val="none" w:sz="0" w:space="0" w:color="auto"/>
                    <w:left w:val="none" w:sz="0" w:space="0" w:color="auto"/>
                    <w:bottom w:val="none" w:sz="0" w:space="0" w:color="auto"/>
                    <w:right w:val="none" w:sz="0" w:space="0" w:color="auto"/>
                  </w:divBdr>
                </w:div>
              </w:divsChild>
            </w:div>
            <w:div w:id="1823542357">
              <w:marLeft w:val="0"/>
              <w:marRight w:val="0"/>
              <w:marTop w:val="0"/>
              <w:marBottom w:val="0"/>
              <w:divBdr>
                <w:top w:val="none" w:sz="0" w:space="0" w:color="auto"/>
                <w:left w:val="none" w:sz="0" w:space="0" w:color="auto"/>
                <w:bottom w:val="none" w:sz="0" w:space="0" w:color="auto"/>
                <w:right w:val="none" w:sz="0" w:space="0" w:color="auto"/>
              </w:divBdr>
              <w:divsChild>
                <w:div w:id="444740711">
                  <w:marLeft w:val="0"/>
                  <w:marRight w:val="0"/>
                  <w:marTop w:val="0"/>
                  <w:marBottom w:val="0"/>
                  <w:divBdr>
                    <w:top w:val="none" w:sz="0" w:space="0" w:color="auto"/>
                    <w:left w:val="none" w:sz="0" w:space="0" w:color="auto"/>
                    <w:bottom w:val="none" w:sz="0" w:space="0" w:color="auto"/>
                    <w:right w:val="none" w:sz="0" w:space="0" w:color="auto"/>
                  </w:divBdr>
                </w:div>
              </w:divsChild>
            </w:div>
            <w:div w:id="536695656">
              <w:marLeft w:val="0"/>
              <w:marRight w:val="0"/>
              <w:marTop w:val="0"/>
              <w:marBottom w:val="0"/>
              <w:divBdr>
                <w:top w:val="none" w:sz="0" w:space="0" w:color="auto"/>
                <w:left w:val="none" w:sz="0" w:space="0" w:color="auto"/>
                <w:bottom w:val="none" w:sz="0" w:space="0" w:color="auto"/>
                <w:right w:val="none" w:sz="0" w:space="0" w:color="auto"/>
              </w:divBdr>
              <w:divsChild>
                <w:div w:id="438180233">
                  <w:marLeft w:val="0"/>
                  <w:marRight w:val="0"/>
                  <w:marTop w:val="0"/>
                  <w:marBottom w:val="0"/>
                  <w:divBdr>
                    <w:top w:val="none" w:sz="0" w:space="0" w:color="auto"/>
                    <w:left w:val="none" w:sz="0" w:space="0" w:color="auto"/>
                    <w:bottom w:val="none" w:sz="0" w:space="0" w:color="auto"/>
                    <w:right w:val="none" w:sz="0" w:space="0" w:color="auto"/>
                  </w:divBdr>
                </w:div>
              </w:divsChild>
            </w:div>
            <w:div w:id="1924336169">
              <w:marLeft w:val="0"/>
              <w:marRight w:val="0"/>
              <w:marTop w:val="0"/>
              <w:marBottom w:val="0"/>
              <w:divBdr>
                <w:top w:val="none" w:sz="0" w:space="0" w:color="auto"/>
                <w:left w:val="none" w:sz="0" w:space="0" w:color="auto"/>
                <w:bottom w:val="none" w:sz="0" w:space="0" w:color="auto"/>
                <w:right w:val="none" w:sz="0" w:space="0" w:color="auto"/>
              </w:divBdr>
              <w:divsChild>
                <w:div w:id="1567035323">
                  <w:marLeft w:val="0"/>
                  <w:marRight w:val="0"/>
                  <w:marTop w:val="0"/>
                  <w:marBottom w:val="0"/>
                  <w:divBdr>
                    <w:top w:val="none" w:sz="0" w:space="0" w:color="auto"/>
                    <w:left w:val="none" w:sz="0" w:space="0" w:color="auto"/>
                    <w:bottom w:val="none" w:sz="0" w:space="0" w:color="auto"/>
                    <w:right w:val="none" w:sz="0" w:space="0" w:color="auto"/>
                  </w:divBdr>
                </w:div>
              </w:divsChild>
            </w:div>
            <w:div w:id="1163471956">
              <w:marLeft w:val="0"/>
              <w:marRight w:val="0"/>
              <w:marTop w:val="0"/>
              <w:marBottom w:val="0"/>
              <w:divBdr>
                <w:top w:val="none" w:sz="0" w:space="0" w:color="auto"/>
                <w:left w:val="none" w:sz="0" w:space="0" w:color="auto"/>
                <w:bottom w:val="none" w:sz="0" w:space="0" w:color="auto"/>
                <w:right w:val="none" w:sz="0" w:space="0" w:color="auto"/>
              </w:divBdr>
              <w:divsChild>
                <w:div w:id="1524661729">
                  <w:marLeft w:val="0"/>
                  <w:marRight w:val="0"/>
                  <w:marTop w:val="0"/>
                  <w:marBottom w:val="0"/>
                  <w:divBdr>
                    <w:top w:val="none" w:sz="0" w:space="0" w:color="auto"/>
                    <w:left w:val="none" w:sz="0" w:space="0" w:color="auto"/>
                    <w:bottom w:val="none" w:sz="0" w:space="0" w:color="auto"/>
                    <w:right w:val="none" w:sz="0" w:space="0" w:color="auto"/>
                  </w:divBdr>
                </w:div>
              </w:divsChild>
            </w:div>
            <w:div w:id="1094519081">
              <w:marLeft w:val="0"/>
              <w:marRight w:val="0"/>
              <w:marTop w:val="0"/>
              <w:marBottom w:val="0"/>
              <w:divBdr>
                <w:top w:val="none" w:sz="0" w:space="0" w:color="auto"/>
                <w:left w:val="none" w:sz="0" w:space="0" w:color="auto"/>
                <w:bottom w:val="none" w:sz="0" w:space="0" w:color="auto"/>
                <w:right w:val="none" w:sz="0" w:space="0" w:color="auto"/>
              </w:divBdr>
              <w:divsChild>
                <w:div w:id="742221993">
                  <w:marLeft w:val="0"/>
                  <w:marRight w:val="0"/>
                  <w:marTop w:val="0"/>
                  <w:marBottom w:val="0"/>
                  <w:divBdr>
                    <w:top w:val="none" w:sz="0" w:space="0" w:color="auto"/>
                    <w:left w:val="none" w:sz="0" w:space="0" w:color="auto"/>
                    <w:bottom w:val="none" w:sz="0" w:space="0" w:color="auto"/>
                    <w:right w:val="none" w:sz="0" w:space="0" w:color="auto"/>
                  </w:divBdr>
                </w:div>
              </w:divsChild>
            </w:div>
            <w:div w:id="1302072421">
              <w:marLeft w:val="0"/>
              <w:marRight w:val="0"/>
              <w:marTop w:val="0"/>
              <w:marBottom w:val="0"/>
              <w:divBdr>
                <w:top w:val="none" w:sz="0" w:space="0" w:color="auto"/>
                <w:left w:val="none" w:sz="0" w:space="0" w:color="auto"/>
                <w:bottom w:val="none" w:sz="0" w:space="0" w:color="auto"/>
                <w:right w:val="none" w:sz="0" w:space="0" w:color="auto"/>
              </w:divBdr>
              <w:divsChild>
                <w:div w:id="1773820783">
                  <w:marLeft w:val="0"/>
                  <w:marRight w:val="0"/>
                  <w:marTop w:val="0"/>
                  <w:marBottom w:val="0"/>
                  <w:divBdr>
                    <w:top w:val="none" w:sz="0" w:space="0" w:color="auto"/>
                    <w:left w:val="none" w:sz="0" w:space="0" w:color="auto"/>
                    <w:bottom w:val="none" w:sz="0" w:space="0" w:color="auto"/>
                    <w:right w:val="none" w:sz="0" w:space="0" w:color="auto"/>
                  </w:divBdr>
                </w:div>
              </w:divsChild>
            </w:div>
            <w:div w:id="110515270">
              <w:marLeft w:val="0"/>
              <w:marRight w:val="0"/>
              <w:marTop w:val="0"/>
              <w:marBottom w:val="0"/>
              <w:divBdr>
                <w:top w:val="none" w:sz="0" w:space="0" w:color="auto"/>
                <w:left w:val="none" w:sz="0" w:space="0" w:color="auto"/>
                <w:bottom w:val="none" w:sz="0" w:space="0" w:color="auto"/>
                <w:right w:val="none" w:sz="0" w:space="0" w:color="auto"/>
              </w:divBdr>
              <w:divsChild>
                <w:div w:id="2102024382">
                  <w:marLeft w:val="0"/>
                  <w:marRight w:val="0"/>
                  <w:marTop w:val="0"/>
                  <w:marBottom w:val="0"/>
                  <w:divBdr>
                    <w:top w:val="none" w:sz="0" w:space="0" w:color="auto"/>
                    <w:left w:val="none" w:sz="0" w:space="0" w:color="auto"/>
                    <w:bottom w:val="none" w:sz="0" w:space="0" w:color="auto"/>
                    <w:right w:val="none" w:sz="0" w:space="0" w:color="auto"/>
                  </w:divBdr>
                </w:div>
              </w:divsChild>
            </w:div>
            <w:div w:id="1722167050">
              <w:marLeft w:val="0"/>
              <w:marRight w:val="0"/>
              <w:marTop w:val="0"/>
              <w:marBottom w:val="0"/>
              <w:divBdr>
                <w:top w:val="none" w:sz="0" w:space="0" w:color="auto"/>
                <w:left w:val="none" w:sz="0" w:space="0" w:color="auto"/>
                <w:bottom w:val="none" w:sz="0" w:space="0" w:color="auto"/>
                <w:right w:val="none" w:sz="0" w:space="0" w:color="auto"/>
              </w:divBdr>
              <w:divsChild>
                <w:div w:id="724642388">
                  <w:marLeft w:val="0"/>
                  <w:marRight w:val="0"/>
                  <w:marTop w:val="0"/>
                  <w:marBottom w:val="0"/>
                  <w:divBdr>
                    <w:top w:val="none" w:sz="0" w:space="0" w:color="auto"/>
                    <w:left w:val="none" w:sz="0" w:space="0" w:color="auto"/>
                    <w:bottom w:val="none" w:sz="0" w:space="0" w:color="auto"/>
                    <w:right w:val="none" w:sz="0" w:space="0" w:color="auto"/>
                  </w:divBdr>
                </w:div>
              </w:divsChild>
            </w:div>
            <w:div w:id="733813228">
              <w:marLeft w:val="0"/>
              <w:marRight w:val="0"/>
              <w:marTop w:val="0"/>
              <w:marBottom w:val="0"/>
              <w:divBdr>
                <w:top w:val="none" w:sz="0" w:space="0" w:color="auto"/>
                <w:left w:val="none" w:sz="0" w:space="0" w:color="auto"/>
                <w:bottom w:val="none" w:sz="0" w:space="0" w:color="auto"/>
                <w:right w:val="none" w:sz="0" w:space="0" w:color="auto"/>
              </w:divBdr>
              <w:divsChild>
                <w:div w:id="627397265">
                  <w:marLeft w:val="0"/>
                  <w:marRight w:val="0"/>
                  <w:marTop w:val="0"/>
                  <w:marBottom w:val="0"/>
                  <w:divBdr>
                    <w:top w:val="none" w:sz="0" w:space="0" w:color="auto"/>
                    <w:left w:val="none" w:sz="0" w:space="0" w:color="auto"/>
                    <w:bottom w:val="none" w:sz="0" w:space="0" w:color="auto"/>
                    <w:right w:val="none" w:sz="0" w:space="0" w:color="auto"/>
                  </w:divBdr>
                </w:div>
              </w:divsChild>
            </w:div>
            <w:div w:id="466819445">
              <w:marLeft w:val="0"/>
              <w:marRight w:val="0"/>
              <w:marTop w:val="0"/>
              <w:marBottom w:val="0"/>
              <w:divBdr>
                <w:top w:val="none" w:sz="0" w:space="0" w:color="auto"/>
                <w:left w:val="none" w:sz="0" w:space="0" w:color="auto"/>
                <w:bottom w:val="none" w:sz="0" w:space="0" w:color="auto"/>
                <w:right w:val="none" w:sz="0" w:space="0" w:color="auto"/>
              </w:divBdr>
              <w:divsChild>
                <w:div w:id="284653944">
                  <w:marLeft w:val="0"/>
                  <w:marRight w:val="0"/>
                  <w:marTop w:val="0"/>
                  <w:marBottom w:val="0"/>
                  <w:divBdr>
                    <w:top w:val="none" w:sz="0" w:space="0" w:color="auto"/>
                    <w:left w:val="none" w:sz="0" w:space="0" w:color="auto"/>
                    <w:bottom w:val="none" w:sz="0" w:space="0" w:color="auto"/>
                    <w:right w:val="none" w:sz="0" w:space="0" w:color="auto"/>
                  </w:divBdr>
                </w:div>
              </w:divsChild>
            </w:div>
            <w:div w:id="514269518">
              <w:marLeft w:val="0"/>
              <w:marRight w:val="0"/>
              <w:marTop w:val="0"/>
              <w:marBottom w:val="0"/>
              <w:divBdr>
                <w:top w:val="none" w:sz="0" w:space="0" w:color="auto"/>
                <w:left w:val="none" w:sz="0" w:space="0" w:color="auto"/>
                <w:bottom w:val="none" w:sz="0" w:space="0" w:color="auto"/>
                <w:right w:val="none" w:sz="0" w:space="0" w:color="auto"/>
              </w:divBdr>
              <w:divsChild>
                <w:div w:id="811599943">
                  <w:marLeft w:val="0"/>
                  <w:marRight w:val="0"/>
                  <w:marTop w:val="0"/>
                  <w:marBottom w:val="0"/>
                  <w:divBdr>
                    <w:top w:val="none" w:sz="0" w:space="0" w:color="auto"/>
                    <w:left w:val="none" w:sz="0" w:space="0" w:color="auto"/>
                    <w:bottom w:val="none" w:sz="0" w:space="0" w:color="auto"/>
                    <w:right w:val="none" w:sz="0" w:space="0" w:color="auto"/>
                  </w:divBdr>
                </w:div>
              </w:divsChild>
            </w:div>
            <w:div w:id="1753355229">
              <w:marLeft w:val="0"/>
              <w:marRight w:val="0"/>
              <w:marTop w:val="0"/>
              <w:marBottom w:val="0"/>
              <w:divBdr>
                <w:top w:val="none" w:sz="0" w:space="0" w:color="auto"/>
                <w:left w:val="none" w:sz="0" w:space="0" w:color="auto"/>
                <w:bottom w:val="none" w:sz="0" w:space="0" w:color="auto"/>
                <w:right w:val="none" w:sz="0" w:space="0" w:color="auto"/>
              </w:divBdr>
              <w:divsChild>
                <w:div w:id="1052846839">
                  <w:marLeft w:val="0"/>
                  <w:marRight w:val="0"/>
                  <w:marTop w:val="0"/>
                  <w:marBottom w:val="0"/>
                  <w:divBdr>
                    <w:top w:val="none" w:sz="0" w:space="0" w:color="auto"/>
                    <w:left w:val="none" w:sz="0" w:space="0" w:color="auto"/>
                    <w:bottom w:val="none" w:sz="0" w:space="0" w:color="auto"/>
                    <w:right w:val="none" w:sz="0" w:space="0" w:color="auto"/>
                  </w:divBdr>
                </w:div>
              </w:divsChild>
            </w:div>
            <w:div w:id="1807165786">
              <w:marLeft w:val="0"/>
              <w:marRight w:val="0"/>
              <w:marTop w:val="0"/>
              <w:marBottom w:val="0"/>
              <w:divBdr>
                <w:top w:val="none" w:sz="0" w:space="0" w:color="auto"/>
                <w:left w:val="none" w:sz="0" w:space="0" w:color="auto"/>
                <w:bottom w:val="none" w:sz="0" w:space="0" w:color="auto"/>
                <w:right w:val="none" w:sz="0" w:space="0" w:color="auto"/>
              </w:divBdr>
              <w:divsChild>
                <w:div w:id="258221091">
                  <w:marLeft w:val="0"/>
                  <w:marRight w:val="0"/>
                  <w:marTop w:val="0"/>
                  <w:marBottom w:val="0"/>
                  <w:divBdr>
                    <w:top w:val="none" w:sz="0" w:space="0" w:color="auto"/>
                    <w:left w:val="none" w:sz="0" w:space="0" w:color="auto"/>
                    <w:bottom w:val="none" w:sz="0" w:space="0" w:color="auto"/>
                    <w:right w:val="none" w:sz="0" w:space="0" w:color="auto"/>
                  </w:divBdr>
                </w:div>
              </w:divsChild>
            </w:div>
            <w:div w:id="549270544">
              <w:marLeft w:val="0"/>
              <w:marRight w:val="0"/>
              <w:marTop w:val="0"/>
              <w:marBottom w:val="0"/>
              <w:divBdr>
                <w:top w:val="none" w:sz="0" w:space="0" w:color="auto"/>
                <w:left w:val="none" w:sz="0" w:space="0" w:color="auto"/>
                <w:bottom w:val="none" w:sz="0" w:space="0" w:color="auto"/>
                <w:right w:val="none" w:sz="0" w:space="0" w:color="auto"/>
              </w:divBdr>
              <w:divsChild>
                <w:div w:id="1854148056">
                  <w:marLeft w:val="0"/>
                  <w:marRight w:val="0"/>
                  <w:marTop w:val="0"/>
                  <w:marBottom w:val="0"/>
                  <w:divBdr>
                    <w:top w:val="none" w:sz="0" w:space="0" w:color="auto"/>
                    <w:left w:val="none" w:sz="0" w:space="0" w:color="auto"/>
                    <w:bottom w:val="none" w:sz="0" w:space="0" w:color="auto"/>
                    <w:right w:val="none" w:sz="0" w:space="0" w:color="auto"/>
                  </w:divBdr>
                </w:div>
              </w:divsChild>
            </w:div>
            <w:div w:id="1768885842">
              <w:marLeft w:val="0"/>
              <w:marRight w:val="0"/>
              <w:marTop w:val="0"/>
              <w:marBottom w:val="0"/>
              <w:divBdr>
                <w:top w:val="none" w:sz="0" w:space="0" w:color="auto"/>
                <w:left w:val="none" w:sz="0" w:space="0" w:color="auto"/>
                <w:bottom w:val="none" w:sz="0" w:space="0" w:color="auto"/>
                <w:right w:val="none" w:sz="0" w:space="0" w:color="auto"/>
              </w:divBdr>
              <w:divsChild>
                <w:div w:id="1446386152">
                  <w:marLeft w:val="0"/>
                  <w:marRight w:val="0"/>
                  <w:marTop w:val="0"/>
                  <w:marBottom w:val="0"/>
                  <w:divBdr>
                    <w:top w:val="none" w:sz="0" w:space="0" w:color="auto"/>
                    <w:left w:val="none" w:sz="0" w:space="0" w:color="auto"/>
                    <w:bottom w:val="none" w:sz="0" w:space="0" w:color="auto"/>
                    <w:right w:val="none" w:sz="0" w:space="0" w:color="auto"/>
                  </w:divBdr>
                </w:div>
              </w:divsChild>
            </w:div>
            <w:div w:id="1340422764">
              <w:marLeft w:val="0"/>
              <w:marRight w:val="0"/>
              <w:marTop w:val="0"/>
              <w:marBottom w:val="0"/>
              <w:divBdr>
                <w:top w:val="none" w:sz="0" w:space="0" w:color="auto"/>
                <w:left w:val="none" w:sz="0" w:space="0" w:color="auto"/>
                <w:bottom w:val="none" w:sz="0" w:space="0" w:color="auto"/>
                <w:right w:val="none" w:sz="0" w:space="0" w:color="auto"/>
              </w:divBdr>
              <w:divsChild>
                <w:div w:id="1843809557">
                  <w:marLeft w:val="0"/>
                  <w:marRight w:val="0"/>
                  <w:marTop w:val="0"/>
                  <w:marBottom w:val="0"/>
                  <w:divBdr>
                    <w:top w:val="none" w:sz="0" w:space="0" w:color="auto"/>
                    <w:left w:val="none" w:sz="0" w:space="0" w:color="auto"/>
                    <w:bottom w:val="none" w:sz="0" w:space="0" w:color="auto"/>
                    <w:right w:val="none" w:sz="0" w:space="0" w:color="auto"/>
                  </w:divBdr>
                </w:div>
              </w:divsChild>
            </w:div>
            <w:div w:id="1020280844">
              <w:marLeft w:val="0"/>
              <w:marRight w:val="0"/>
              <w:marTop w:val="0"/>
              <w:marBottom w:val="0"/>
              <w:divBdr>
                <w:top w:val="none" w:sz="0" w:space="0" w:color="auto"/>
                <w:left w:val="none" w:sz="0" w:space="0" w:color="auto"/>
                <w:bottom w:val="none" w:sz="0" w:space="0" w:color="auto"/>
                <w:right w:val="none" w:sz="0" w:space="0" w:color="auto"/>
              </w:divBdr>
              <w:divsChild>
                <w:div w:id="1326013294">
                  <w:marLeft w:val="0"/>
                  <w:marRight w:val="0"/>
                  <w:marTop w:val="0"/>
                  <w:marBottom w:val="0"/>
                  <w:divBdr>
                    <w:top w:val="none" w:sz="0" w:space="0" w:color="auto"/>
                    <w:left w:val="none" w:sz="0" w:space="0" w:color="auto"/>
                    <w:bottom w:val="none" w:sz="0" w:space="0" w:color="auto"/>
                    <w:right w:val="none" w:sz="0" w:space="0" w:color="auto"/>
                  </w:divBdr>
                </w:div>
              </w:divsChild>
            </w:div>
            <w:div w:id="1027296947">
              <w:marLeft w:val="0"/>
              <w:marRight w:val="0"/>
              <w:marTop w:val="0"/>
              <w:marBottom w:val="0"/>
              <w:divBdr>
                <w:top w:val="none" w:sz="0" w:space="0" w:color="auto"/>
                <w:left w:val="none" w:sz="0" w:space="0" w:color="auto"/>
                <w:bottom w:val="none" w:sz="0" w:space="0" w:color="auto"/>
                <w:right w:val="none" w:sz="0" w:space="0" w:color="auto"/>
              </w:divBdr>
              <w:divsChild>
                <w:div w:id="940529268">
                  <w:marLeft w:val="0"/>
                  <w:marRight w:val="0"/>
                  <w:marTop w:val="0"/>
                  <w:marBottom w:val="0"/>
                  <w:divBdr>
                    <w:top w:val="none" w:sz="0" w:space="0" w:color="auto"/>
                    <w:left w:val="none" w:sz="0" w:space="0" w:color="auto"/>
                    <w:bottom w:val="none" w:sz="0" w:space="0" w:color="auto"/>
                    <w:right w:val="none" w:sz="0" w:space="0" w:color="auto"/>
                  </w:divBdr>
                </w:div>
              </w:divsChild>
            </w:div>
            <w:div w:id="970407537">
              <w:marLeft w:val="0"/>
              <w:marRight w:val="0"/>
              <w:marTop w:val="0"/>
              <w:marBottom w:val="0"/>
              <w:divBdr>
                <w:top w:val="none" w:sz="0" w:space="0" w:color="auto"/>
                <w:left w:val="none" w:sz="0" w:space="0" w:color="auto"/>
                <w:bottom w:val="none" w:sz="0" w:space="0" w:color="auto"/>
                <w:right w:val="none" w:sz="0" w:space="0" w:color="auto"/>
              </w:divBdr>
              <w:divsChild>
                <w:div w:id="136035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8656">
          <w:marLeft w:val="0"/>
          <w:marRight w:val="0"/>
          <w:marTop w:val="0"/>
          <w:marBottom w:val="0"/>
          <w:divBdr>
            <w:top w:val="none" w:sz="0" w:space="0" w:color="auto"/>
            <w:left w:val="none" w:sz="0" w:space="0" w:color="auto"/>
            <w:bottom w:val="none" w:sz="0" w:space="0" w:color="auto"/>
            <w:right w:val="none" w:sz="0" w:space="0" w:color="auto"/>
          </w:divBdr>
          <w:divsChild>
            <w:div w:id="1217745643">
              <w:marLeft w:val="0"/>
              <w:marRight w:val="0"/>
              <w:marTop w:val="0"/>
              <w:marBottom w:val="0"/>
              <w:divBdr>
                <w:top w:val="none" w:sz="0" w:space="0" w:color="auto"/>
                <w:left w:val="none" w:sz="0" w:space="0" w:color="auto"/>
                <w:bottom w:val="none" w:sz="0" w:space="0" w:color="auto"/>
                <w:right w:val="none" w:sz="0" w:space="0" w:color="auto"/>
              </w:divBdr>
              <w:divsChild>
                <w:div w:id="1212382575">
                  <w:marLeft w:val="0"/>
                  <w:marRight w:val="0"/>
                  <w:marTop w:val="0"/>
                  <w:marBottom w:val="0"/>
                  <w:divBdr>
                    <w:top w:val="none" w:sz="0" w:space="0" w:color="auto"/>
                    <w:left w:val="none" w:sz="0" w:space="0" w:color="auto"/>
                    <w:bottom w:val="none" w:sz="0" w:space="0" w:color="auto"/>
                    <w:right w:val="none" w:sz="0" w:space="0" w:color="auto"/>
                  </w:divBdr>
                </w:div>
              </w:divsChild>
            </w:div>
            <w:div w:id="1043559685">
              <w:marLeft w:val="0"/>
              <w:marRight w:val="0"/>
              <w:marTop w:val="0"/>
              <w:marBottom w:val="0"/>
              <w:divBdr>
                <w:top w:val="none" w:sz="0" w:space="0" w:color="auto"/>
                <w:left w:val="none" w:sz="0" w:space="0" w:color="auto"/>
                <w:bottom w:val="none" w:sz="0" w:space="0" w:color="auto"/>
                <w:right w:val="none" w:sz="0" w:space="0" w:color="auto"/>
              </w:divBdr>
              <w:divsChild>
                <w:div w:id="804857907">
                  <w:marLeft w:val="0"/>
                  <w:marRight w:val="0"/>
                  <w:marTop w:val="0"/>
                  <w:marBottom w:val="0"/>
                  <w:divBdr>
                    <w:top w:val="none" w:sz="0" w:space="0" w:color="auto"/>
                    <w:left w:val="none" w:sz="0" w:space="0" w:color="auto"/>
                    <w:bottom w:val="none" w:sz="0" w:space="0" w:color="auto"/>
                    <w:right w:val="none" w:sz="0" w:space="0" w:color="auto"/>
                  </w:divBdr>
                </w:div>
              </w:divsChild>
            </w:div>
            <w:div w:id="1302611948">
              <w:marLeft w:val="0"/>
              <w:marRight w:val="0"/>
              <w:marTop w:val="0"/>
              <w:marBottom w:val="0"/>
              <w:divBdr>
                <w:top w:val="none" w:sz="0" w:space="0" w:color="auto"/>
                <w:left w:val="none" w:sz="0" w:space="0" w:color="auto"/>
                <w:bottom w:val="none" w:sz="0" w:space="0" w:color="auto"/>
                <w:right w:val="none" w:sz="0" w:space="0" w:color="auto"/>
              </w:divBdr>
              <w:divsChild>
                <w:div w:id="1520774045">
                  <w:marLeft w:val="0"/>
                  <w:marRight w:val="0"/>
                  <w:marTop w:val="0"/>
                  <w:marBottom w:val="0"/>
                  <w:divBdr>
                    <w:top w:val="none" w:sz="0" w:space="0" w:color="auto"/>
                    <w:left w:val="none" w:sz="0" w:space="0" w:color="auto"/>
                    <w:bottom w:val="none" w:sz="0" w:space="0" w:color="auto"/>
                    <w:right w:val="none" w:sz="0" w:space="0" w:color="auto"/>
                  </w:divBdr>
                </w:div>
              </w:divsChild>
            </w:div>
            <w:div w:id="194081869">
              <w:marLeft w:val="0"/>
              <w:marRight w:val="0"/>
              <w:marTop w:val="0"/>
              <w:marBottom w:val="0"/>
              <w:divBdr>
                <w:top w:val="none" w:sz="0" w:space="0" w:color="auto"/>
                <w:left w:val="none" w:sz="0" w:space="0" w:color="auto"/>
                <w:bottom w:val="none" w:sz="0" w:space="0" w:color="auto"/>
                <w:right w:val="none" w:sz="0" w:space="0" w:color="auto"/>
              </w:divBdr>
              <w:divsChild>
                <w:div w:id="1417820478">
                  <w:marLeft w:val="0"/>
                  <w:marRight w:val="0"/>
                  <w:marTop w:val="0"/>
                  <w:marBottom w:val="0"/>
                  <w:divBdr>
                    <w:top w:val="none" w:sz="0" w:space="0" w:color="auto"/>
                    <w:left w:val="none" w:sz="0" w:space="0" w:color="auto"/>
                    <w:bottom w:val="none" w:sz="0" w:space="0" w:color="auto"/>
                    <w:right w:val="none" w:sz="0" w:space="0" w:color="auto"/>
                  </w:divBdr>
                </w:div>
              </w:divsChild>
            </w:div>
            <w:div w:id="906763015">
              <w:marLeft w:val="0"/>
              <w:marRight w:val="0"/>
              <w:marTop w:val="0"/>
              <w:marBottom w:val="0"/>
              <w:divBdr>
                <w:top w:val="none" w:sz="0" w:space="0" w:color="auto"/>
                <w:left w:val="none" w:sz="0" w:space="0" w:color="auto"/>
                <w:bottom w:val="none" w:sz="0" w:space="0" w:color="auto"/>
                <w:right w:val="none" w:sz="0" w:space="0" w:color="auto"/>
              </w:divBdr>
              <w:divsChild>
                <w:div w:id="1605578576">
                  <w:marLeft w:val="0"/>
                  <w:marRight w:val="0"/>
                  <w:marTop w:val="0"/>
                  <w:marBottom w:val="0"/>
                  <w:divBdr>
                    <w:top w:val="none" w:sz="0" w:space="0" w:color="auto"/>
                    <w:left w:val="none" w:sz="0" w:space="0" w:color="auto"/>
                    <w:bottom w:val="none" w:sz="0" w:space="0" w:color="auto"/>
                    <w:right w:val="none" w:sz="0" w:space="0" w:color="auto"/>
                  </w:divBdr>
                </w:div>
              </w:divsChild>
            </w:div>
            <w:div w:id="781652281">
              <w:marLeft w:val="0"/>
              <w:marRight w:val="0"/>
              <w:marTop w:val="0"/>
              <w:marBottom w:val="0"/>
              <w:divBdr>
                <w:top w:val="none" w:sz="0" w:space="0" w:color="auto"/>
                <w:left w:val="none" w:sz="0" w:space="0" w:color="auto"/>
                <w:bottom w:val="none" w:sz="0" w:space="0" w:color="auto"/>
                <w:right w:val="none" w:sz="0" w:space="0" w:color="auto"/>
              </w:divBdr>
              <w:divsChild>
                <w:div w:id="2121142498">
                  <w:marLeft w:val="0"/>
                  <w:marRight w:val="0"/>
                  <w:marTop w:val="0"/>
                  <w:marBottom w:val="0"/>
                  <w:divBdr>
                    <w:top w:val="none" w:sz="0" w:space="0" w:color="auto"/>
                    <w:left w:val="none" w:sz="0" w:space="0" w:color="auto"/>
                    <w:bottom w:val="none" w:sz="0" w:space="0" w:color="auto"/>
                    <w:right w:val="none" w:sz="0" w:space="0" w:color="auto"/>
                  </w:divBdr>
                </w:div>
              </w:divsChild>
            </w:div>
            <w:div w:id="1549873336">
              <w:marLeft w:val="0"/>
              <w:marRight w:val="0"/>
              <w:marTop w:val="0"/>
              <w:marBottom w:val="0"/>
              <w:divBdr>
                <w:top w:val="none" w:sz="0" w:space="0" w:color="auto"/>
                <w:left w:val="none" w:sz="0" w:space="0" w:color="auto"/>
                <w:bottom w:val="none" w:sz="0" w:space="0" w:color="auto"/>
                <w:right w:val="none" w:sz="0" w:space="0" w:color="auto"/>
              </w:divBdr>
              <w:divsChild>
                <w:div w:id="1370449736">
                  <w:marLeft w:val="0"/>
                  <w:marRight w:val="0"/>
                  <w:marTop w:val="0"/>
                  <w:marBottom w:val="0"/>
                  <w:divBdr>
                    <w:top w:val="none" w:sz="0" w:space="0" w:color="auto"/>
                    <w:left w:val="none" w:sz="0" w:space="0" w:color="auto"/>
                    <w:bottom w:val="none" w:sz="0" w:space="0" w:color="auto"/>
                    <w:right w:val="none" w:sz="0" w:space="0" w:color="auto"/>
                  </w:divBdr>
                </w:div>
              </w:divsChild>
            </w:div>
            <w:div w:id="1798639446">
              <w:marLeft w:val="0"/>
              <w:marRight w:val="0"/>
              <w:marTop w:val="0"/>
              <w:marBottom w:val="0"/>
              <w:divBdr>
                <w:top w:val="none" w:sz="0" w:space="0" w:color="auto"/>
                <w:left w:val="none" w:sz="0" w:space="0" w:color="auto"/>
                <w:bottom w:val="none" w:sz="0" w:space="0" w:color="auto"/>
                <w:right w:val="none" w:sz="0" w:space="0" w:color="auto"/>
              </w:divBdr>
              <w:divsChild>
                <w:div w:id="149176294">
                  <w:marLeft w:val="0"/>
                  <w:marRight w:val="0"/>
                  <w:marTop w:val="0"/>
                  <w:marBottom w:val="0"/>
                  <w:divBdr>
                    <w:top w:val="none" w:sz="0" w:space="0" w:color="auto"/>
                    <w:left w:val="none" w:sz="0" w:space="0" w:color="auto"/>
                    <w:bottom w:val="none" w:sz="0" w:space="0" w:color="auto"/>
                    <w:right w:val="none" w:sz="0" w:space="0" w:color="auto"/>
                  </w:divBdr>
                </w:div>
              </w:divsChild>
            </w:div>
            <w:div w:id="988873307">
              <w:marLeft w:val="0"/>
              <w:marRight w:val="0"/>
              <w:marTop w:val="0"/>
              <w:marBottom w:val="0"/>
              <w:divBdr>
                <w:top w:val="none" w:sz="0" w:space="0" w:color="auto"/>
                <w:left w:val="none" w:sz="0" w:space="0" w:color="auto"/>
                <w:bottom w:val="none" w:sz="0" w:space="0" w:color="auto"/>
                <w:right w:val="none" w:sz="0" w:space="0" w:color="auto"/>
              </w:divBdr>
              <w:divsChild>
                <w:div w:id="1637684063">
                  <w:marLeft w:val="0"/>
                  <w:marRight w:val="0"/>
                  <w:marTop w:val="0"/>
                  <w:marBottom w:val="0"/>
                  <w:divBdr>
                    <w:top w:val="none" w:sz="0" w:space="0" w:color="auto"/>
                    <w:left w:val="none" w:sz="0" w:space="0" w:color="auto"/>
                    <w:bottom w:val="none" w:sz="0" w:space="0" w:color="auto"/>
                    <w:right w:val="none" w:sz="0" w:space="0" w:color="auto"/>
                  </w:divBdr>
                </w:div>
              </w:divsChild>
            </w:div>
            <w:div w:id="424348119">
              <w:marLeft w:val="0"/>
              <w:marRight w:val="0"/>
              <w:marTop w:val="0"/>
              <w:marBottom w:val="0"/>
              <w:divBdr>
                <w:top w:val="none" w:sz="0" w:space="0" w:color="auto"/>
                <w:left w:val="none" w:sz="0" w:space="0" w:color="auto"/>
                <w:bottom w:val="none" w:sz="0" w:space="0" w:color="auto"/>
                <w:right w:val="none" w:sz="0" w:space="0" w:color="auto"/>
              </w:divBdr>
              <w:divsChild>
                <w:div w:id="1598100542">
                  <w:marLeft w:val="0"/>
                  <w:marRight w:val="0"/>
                  <w:marTop w:val="0"/>
                  <w:marBottom w:val="0"/>
                  <w:divBdr>
                    <w:top w:val="none" w:sz="0" w:space="0" w:color="auto"/>
                    <w:left w:val="none" w:sz="0" w:space="0" w:color="auto"/>
                    <w:bottom w:val="none" w:sz="0" w:space="0" w:color="auto"/>
                    <w:right w:val="none" w:sz="0" w:space="0" w:color="auto"/>
                  </w:divBdr>
                </w:div>
              </w:divsChild>
            </w:div>
            <w:div w:id="1855916187">
              <w:marLeft w:val="0"/>
              <w:marRight w:val="0"/>
              <w:marTop w:val="0"/>
              <w:marBottom w:val="0"/>
              <w:divBdr>
                <w:top w:val="none" w:sz="0" w:space="0" w:color="auto"/>
                <w:left w:val="none" w:sz="0" w:space="0" w:color="auto"/>
                <w:bottom w:val="none" w:sz="0" w:space="0" w:color="auto"/>
                <w:right w:val="none" w:sz="0" w:space="0" w:color="auto"/>
              </w:divBdr>
              <w:divsChild>
                <w:div w:id="181406160">
                  <w:marLeft w:val="0"/>
                  <w:marRight w:val="0"/>
                  <w:marTop w:val="0"/>
                  <w:marBottom w:val="0"/>
                  <w:divBdr>
                    <w:top w:val="none" w:sz="0" w:space="0" w:color="auto"/>
                    <w:left w:val="none" w:sz="0" w:space="0" w:color="auto"/>
                    <w:bottom w:val="none" w:sz="0" w:space="0" w:color="auto"/>
                    <w:right w:val="none" w:sz="0" w:space="0" w:color="auto"/>
                  </w:divBdr>
                </w:div>
              </w:divsChild>
            </w:div>
            <w:div w:id="607127344">
              <w:marLeft w:val="0"/>
              <w:marRight w:val="0"/>
              <w:marTop w:val="0"/>
              <w:marBottom w:val="0"/>
              <w:divBdr>
                <w:top w:val="none" w:sz="0" w:space="0" w:color="auto"/>
                <w:left w:val="none" w:sz="0" w:space="0" w:color="auto"/>
                <w:bottom w:val="none" w:sz="0" w:space="0" w:color="auto"/>
                <w:right w:val="none" w:sz="0" w:space="0" w:color="auto"/>
              </w:divBdr>
              <w:divsChild>
                <w:div w:id="524098569">
                  <w:marLeft w:val="0"/>
                  <w:marRight w:val="0"/>
                  <w:marTop w:val="0"/>
                  <w:marBottom w:val="0"/>
                  <w:divBdr>
                    <w:top w:val="none" w:sz="0" w:space="0" w:color="auto"/>
                    <w:left w:val="none" w:sz="0" w:space="0" w:color="auto"/>
                    <w:bottom w:val="none" w:sz="0" w:space="0" w:color="auto"/>
                    <w:right w:val="none" w:sz="0" w:space="0" w:color="auto"/>
                  </w:divBdr>
                </w:div>
              </w:divsChild>
            </w:div>
            <w:div w:id="1250119223">
              <w:marLeft w:val="0"/>
              <w:marRight w:val="0"/>
              <w:marTop w:val="0"/>
              <w:marBottom w:val="0"/>
              <w:divBdr>
                <w:top w:val="none" w:sz="0" w:space="0" w:color="auto"/>
                <w:left w:val="none" w:sz="0" w:space="0" w:color="auto"/>
                <w:bottom w:val="none" w:sz="0" w:space="0" w:color="auto"/>
                <w:right w:val="none" w:sz="0" w:space="0" w:color="auto"/>
              </w:divBdr>
              <w:divsChild>
                <w:div w:id="1072894709">
                  <w:marLeft w:val="0"/>
                  <w:marRight w:val="0"/>
                  <w:marTop w:val="0"/>
                  <w:marBottom w:val="0"/>
                  <w:divBdr>
                    <w:top w:val="none" w:sz="0" w:space="0" w:color="auto"/>
                    <w:left w:val="none" w:sz="0" w:space="0" w:color="auto"/>
                    <w:bottom w:val="none" w:sz="0" w:space="0" w:color="auto"/>
                    <w:right w:val="none" w:sz="0" w:space="0" w:color="auto"/>
                  </w:divBdr>
                </w:div>
              </w:divsChild>
            </w:div>
            <w:div w:id="1612786287">
              <w:marLeft w:val="0"/>
              <w:marRight w:val="0"/>
              <w:marTop w:val="0"/>
              <w:marBottom w:val="0"/>
              <w:divBdr>
                <w:top w:val="none" w:sz="0" w:space="0" w:color="auto"/>
                <w:left w:val="none" w:sz="0" w:space="0" w:color="auto"/>
                <w:bottom w:val="none" w:sz="0" w:space="0" w:color="auto"/>
                <w:right w:val="none" w:sz="0" w:space="0" w:color="auto"/>
              </w:divBdr>
              <w:divsChild>
                <w:div w:id="575015932">
                  <w:marLeft w:val="0"/>
                  <w:marRight w:val="0"/>
                  <w:marTop w:val="0"/>
                  <w:marBottom w:val="0"/>
                  <w:divBdr>
                    <w:top w:val="none" w:sz="0" w:space="0" w:color="auto"/>
                    <w:left w:val="none" w:sz="0" w:space="0" w:color="auto"/>
                    <w:bottom w:val="none" w:sz="0" w:space="0" w:color="auto"/>
                    <w:right w:val="none" w:sz="0" w:space="0" w:color="auto"/>
                  </w:divBdr>
                </w:div>
              </w:divsChild>
            </w:div>
            <w:div w:id="1311788622">
              <w:marLeft w:val="0"/>
              <w:marRight w:val="0"/>
              <w:marTop w:val="0"/>
              <w:marBottom w:val="0"/>
              <w:divBdr>
                <w:top w:val="none" w:sz="0" w:space="0" w:color="auto"/>
                <w:left w:val="none" w:sz="0" w:space="0" w:color="auto"/>
                <w:bottom w:val="none" w:sz="0" w:space="0" w:color="auto"/>
                <w:right w:val="none" w:sz="0" w:space="0" w:color="auto"/>
              </w:divBdr>
              <w:divsChild>
                <w:div w:id="1915358775">
                  <w:marLeft w:val="0"/>
                  <w:marRight w:val="0"/>
                  <w:marTop w:val="0"/>
                  <w:marBottom w:val="0"/>
                  <w:divBdr>
                    <w:top w:val="none" w:sz="0" w:space="0" w:color="auto"/>
                    <w:left w:val="none" w:sz="0" w:space="0" w:color="auto"/>
                    <w:bottom w:val="none" w:sz="0" w:space="0" w:color="auto"/>
                    <w:right w:val="none" w:sz="0" w:space="0" w:color="auto"/>
                  </w:divBdr>
                </w:div>
              </w:divsChild>
            </w:div>
            <w:div w:id="701514968">
              <w:marLeft w:val="0"/>
              <w:marRight w:val="0"/>
              <w:marTop w:val="0"/>
              <w:marBottom w:val="0"/>
              <w:divBdr>
                <w:top w:val="none" w:sz="0" w:space="0" w:color="auto"/>
                <w:left w:val="none" w:sz="0" w:space="0" w:color="auto"/>
                <w:bottom w:val="none" w:sz="0" w:space="0" w:color="auto"/>
                <w:right w:val="none" w:sz="0" w:space="0" w:color="auto"/>
              </w:divBdr>
              <w:divsChild>
                <w:div w:id="759716241">
                  <w:marLeft w:val="0"/>
                  <w:marRight w:val="0"/>
                  <w:marTop w:val="0"/>
                  <w:marBottom w:val="0"/>
                  <w:divBdr>
                    <w:top w:val="none" w:sz="0" w:space="0" w:color="auto"/>
                    <w:left w:val="none" w:sz="0" w:space="0" w:color="auto"/>
                    <w:bottom w:val="none" w:sz="0" w:space="0" w:color="auto"/>
                    <w:right w:val="none" w:sz="0" w:space="0" w:color="auto"/>
                  </w:divBdr>
                </w:div>
              </w:divsChild>
            </w:div>
            <w:div w:id="1775246035">
              <w:marLeft w:val="0"/>
              <w:marRight w:val="0"/>
              <w:marTop w:val="0"/>
              <w:marBottom w:val="0"/>
              <w:divBdr>
                <w:top w:val="none" w:sz="0" w:space="0" w:color="auto"/>
                <w:left w:val="none" w:sz="0" w:space="0" w:color="auto"/>
                <w:bottom w:val="none" w:sz="0" w:space="0" w:color="auto"/>
                <w:right w:val="none" w:sz="0" w:space="0" w:color="auto"/>
              </w:divBdr>
              <w:divsChild>
                <w:div w:id="995694219">
                  <w:marLeft w:val="0"/>
                  <w:marRight w:val="0"/>
                  <w:marTop w:val="0"/>
                  <w:marBottom w:val="0"/>
                  <w:divBdr>
                    <w:top w:val="none" w:sz="0" w:space="0" w:color="auto"/>
                    <w:left w:val="none" w:sz="0" w:space="0" w:color="auto"/>
                    <w:bottom w:val="none" w:sz="0" w:space="0" w:color="auto"/>
                    <w:right w:val="none" w:sz="0" w:space="0" w:color="auto"/>
                  </w:divBdr>
                </w:div>
              </w:divsChild>
            </w:div>
            <w:div w:id="1135295222">
              <w:marLeft w:val="0"/>
              <w:marRight w:val="0"/>
              <w:marTop w:val="0"/>
              <w:marBottom w:val="0"/>
              <w:divBdr>
                <w:top w:val="none" w:sz="0" w:space="0" w:color="auto"/>
                <w:left w:val="none" w:sz="0" w:space="0" w:color="auto"/>
                <w:bottom w:val="none" w:sz="0" w:space="0" w:color="auto"/>
                <w:right w:val="none" w:sz="0" w:space="0" w:color="auto"/>
              </w:divBdr>
              <w:divsChild>
                <w:div w:id="759109218">
                  <w:marLeft w:val="0"/>
                  <w:marRight w:val="0"/>
                  <w:marTop w:val="0"/>
                  <w:marBottom w:val="0"/>
                  <w:divBdr>
                    <w:top w:val="none" w:sz="0" w:space="0" w:color="auto"/>
                    <w:left w:val="none" w:sz="0" w:space="0" w:color="auto"/>
                    <w:bottom w:val="none" w:sz="0" w:space="0" w:color="auto"/>
                    <w:right w:val="none" w:sz="0" w:space="0" w:color="auto"/>
                  </w:divBdr>
                </w:div>
              </w:divsChild>
            </w:div>
            <w:div w:id="1902716363">
              <w:marLeft w:val="0"/>
              <w:marRight w:val="0"/>
              <w:marTop w:val="0"/>
              <w:marBottom w:val="0"/>
              <w:divBdr>
                <w:top w:val="none" w:sz="0" w:space="0" w:color="auto"/>
                <w:left w:val="none" w:sz="0" w:space="0" w:color="auto"/>
                <w:bottom w:val="none" w:sz="0" w:space="0" w:color="auto"/>
                <w:right w:val="none" w:sz="0" w:space="0" w:color="auto"/>
              </w:divBdr>
              <w:divsChild>
                <w:div w:id="269892712">
                  <w:marLeft w:val="0"/>
                  <w:marRight w:val="0"/>
                  <w:marTop w:val="0"/>
                  <w:marBottom w:val="0"/>
                  <w:divBdr>
                    <w:top w:val="none" w:sz="0" w:space="0" w:color="auto"/>
                    <w:left w:val="none" w:sz="0" w:space="0" w:color="auto"/>
                    <w:bottom w:val="none" w:sz="0" w:space="0" w:color="auto"/>
                    <w:right w:val="none" w:sz="0" w:space="0" w:color="auto"/>
                  </w:divBdr>
                </w:div>
              </w:divsChild>
            </w:div>
            <w:div w:id="733937677">
              <w:marLeft w:val="0"/>
              <w:marRight w:val="0"/>
              <w:marTop w:val="0"/>
              <w:marBottom w:val="0"/>
              <w:divBdr>
                <w:top w:val="none" w:sz="0" w:space="0" w:color="auto"/>
                <w:left w:val="none" w:sz="0" w:space="0" w:color="auto"/>
                <w:bottom w:val="none" w:sz="0" w:space="0" w:color="auto"/>
                <w:right w:val="none" w:sz="0" w:space="0" w:color="auto"/>
              </w:divBdr>
              <w:divsChild>
                <w:div w:id="1991709071">
                  <w:marLeft w:val="0"/>
                  <w:marRight w:val="0"/>
                  <w:marTop w:val="0"/>
                  <w:marBottom w:val="0"/>
                  <w:divBdr>
                    <w:top w:val="none" w:sz="0" w:space="0" w:color="auto"/>
                    <w:left w:val="none" w:sz="0" w:space="0" w:color="auto"/>
                    <w:bottom w:val="none" w:sz="0" w:space="0" w:color="auto"/>
                    <w:right w:val="none" w:sz="0" w:space="0" w:color="auto"/>
                  </w:divBdr>
                </w:div>
              </w:divsChild>
            </w:div>
            <w:div w:id="478807127">
              <w:marLeft w:val="0"/>
              <w:marRight w:val="0"/>
              <w:marTop w:val="0"/>
              <w:marBottom w:val="0"/>
              <w:divBdr>
                <w:top w:val="none" w:sz="0" w:space="0" w:color="auto"/>
                <w:left w:val="none" w:sz="0" w:space="0" w:color="auto"/>
                <w:bottom w:val="none" w:sz="0" w:space="0" w:color="auto"/>
                <w:right w:val="none" w:sz="0" w:space="0" w:color="auto"/>
              </w:divBdr>
              <w:divsChild>
                <w:div w:id="1807897023">
                  <w:marLeft w:val="0"/>
                  <w:marRight w:val="0"/>
                  <w:marTop w:val="0"/>
                  <w:marBottom w:val="0"/>
                  <w:divBdr>
                    <w:top w:val="none" w:sz="0" w:space="0" w:color="auto"/>
                    <w:left w:val="none" w:sz="0" w:space="0" w:color="auto"/>
                    <w:bottom w:val="none" w:sz="0" w:space="0" w:color="auto"/>
                    <w:right w:val="none" w:sz="0" w:space="0" w:color="auto"/>
                  </w:divBdr>
                </w:div>
              </w:divsChild>
            </w:div>
            <w:div w:id="50544181">
              <w:marLeft w:val="0"/>
              <w:marRight w:val="0"/>
              <w:marTop w:val="0"/>
              <w:marBottom w:val="0"/>
              <w:divBdr>
                <w:top w:val="none" w:sz="0" w:space="0" w:color="auto"/>
                <w:left w:val="none" w:sz="0" w:space="0" w:color="auto"/>
                <w:bottom w:val="none" w:sz="0" w:space="0" w:color="auto"/>
                <w:right w:val="none" w:sz="0" w:space="0" w:color="auto"/>
              </w:divBdr>
              <w:divsChild>
                <w:div w:id="64838729">
                  <w:marLeft w:val="0"/>
                  <w:marRight w:val="0"/>
                  <w:marTop w:val="0"/>
                  <w:marBottom w:val="0"/>
                  <w:divBdr>
                    <w:top w:val="none" w:sz="0" w:space="0" w:color="auto"/>
                    <w:left w:val="none" w:sz="0" w:space="0" w:color="auto"/>
                    <w:bottom w:val="none" w:sz="0" w:space="0" w:color="auto"/>
                    <w:right w:val="none" w:sz="0" w:space="0" w:color="auto"/>
                  </w:divBdr>
                </w:div>
              </w:divsChild>
            </w:div>
            <w:div w:id="701519168">
              <w:marLeft w:val="0"/>
              <w:marRight w:val="0"/>
              <w:marTop w:val="0"/>
              <w:marBottom w:val="0"/>
              <w:divBdr>
                <w:top w:val="none" w:sz="0" w:space="0" w:color="auto"/>
                <w:left w:val="none" w:sz="0" w:space="0" w:color="auto"/>
                <w:bottom w:val="none" w:sz="0" w:space="0" w:color="auto"/>
                <w:right w:val="none" w:sz="0" w:space="0" w:color="auto"/>
              </w:divBdr>
              <w:divsChild>
                <w:div w:id="14162086">
                  <w:marLeft w:val="0"/>
                  <w:marRight w:val="0"/>
                  <w:marTop w:val="0"/>
                  <w:marBottom w:val="0"/>
                  <w:divBdr>
                    <w:top w:val="none" w:sz="0" w:space="0" w:color="auto"/>
                    <w:left w:val="none" w:sz="0" w:space="0" w:color="auto"/>
                    <w:bottom w:val="none" w:sz="0" w:space="0" w:color="auto"/>
                    <w:right w:val="none" w:sz="0" w:space="0" w:color="auto"/>
                  </w:divBdr>
                </w:div>
              </w:divsChild>
            </w:div>
            <w:div w:id="1347514702">
              <w:marLeft w:val="0"/>
              <w:marRight w:val="0"/>
              <w:marTop w:val="0"/>
              <w:marBottom w:val="0"/>
              <w:divBdr>
                <w:top w:val="none" w:sz="0" w:space="0" w:color="auto"/>
                <w:left w:val="none" w:sz="0" w:space="0" w:color="auto"/>
                <w:bottom w:val="none" w:sz="0" w:space="0" w:color="auto"/>
                <w:right w:val="none" w:sz="0" w:space="0" w:color="auto"/>
              </w:divBdr>
              <w:divsChild>
                <w:div w:id="655884627">
                  <w:marLeft w:val="0"/>
                  <w:marRight w:val="0"/>
                  <w:marTop w:val="0"/>
                  <w:marBottom w:val="0"/>
                  <w:divBdr>
                    <w:top w:val="none" w:sz="0" w:space="0" w:color="auto"/>
                    <w:left w:val="none" w:sz="0" w:space="0" w:color="auto"/>
                    <w:bottom w:val="none" w:sz="0" w:space="0" w:color="auto"/>
                    <w:right w:val="none" w:sz="0" w:space="0" w:color="auto"/>
                  </w:divBdr>
                </w:div>
              </w:divsChild>
            </w:div>
            <w:div w:id="1018695379">
              <w:marLeft w:val="0"/>
              <w:marRight w:val="0"/>
              <w:marTop w:val="0"/>
              <w:marBottom w:val="0"/>
              <w:divBdr>
                <w:top w:val="none" w:sz="0" w:space="0" w:color="auto"/>
                <w:left w:val="none" w:sz="0" w:space="0" w:color="auto"/>
                <w:bottom w:val="none" w:sz="0" w:space="0" w:color="auto"/>
                <w:right w:val="none" w:sz="0" w:space="0" w:color="auto"/>
              </w:divBdr>
              <w:divsChild>
                <w:div w:id="1487547223">
                  <w:marLeft w:val="0"/>
                  <w:marRight w:val="0"/>
                  <w:marTop w:val="0"/>
                  <w:marBottom w:val="0"/>
                  <w:divBdr>
                    <w:top w:val="none" w:sz="0" w:space="0" w:color="auto"/>
                    <w:left w:val="none" w:sz="0" w:space="0" w:color="auto"/>
                    <w:bottom w:val="none" w:sz="0" w:space="0" w:color="auto"/>
                    <w:right w:val="none" w:sz="0" w:space="0" w:color="auto"/>
                  </w:divBdr>
                </w:div>
              </w:divsChild>
            </w:div>
            <w:div w:id="425425989">
              <w:marLeft w:val="0"/>
              <w:marRight w:val="0"/>
              <w:marTop w:val="0"/>
              <w:marBottom w:val="0"/>
              <w:divBdr>
                <w:top w:val="none" w:sz="0" w:space="0" w:color="auto"/>
                <w:left w:val="none" w:sz="0" w:space="0" w:color="auto"/>
                <w:bottom w:val="none" w:sz="0" w:space="0" w:color="auto"/>
                <w:right w:val="none" w:sz="0" w:space="0" w:color="auto"/>
              </w:divBdr>
              <w:divsChild>
                <w:div w:id="1120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05578">
          <w:marLeft w:val="0"/>
          <w:marRight w:val="0"/>
          <w:marTop w:val="0"/>
          <w:marBottom w:val="0"/>
          <w:divBdr>
            <w:top w:val="none" w:sz="0" w:space="0" w:color="auto"/>
            <w:left w:val="none" w:sz="0" w:space="0" w:color="auto"/>
            <w:bottom w:val="none" w:sz="0" w:space="0" w:color="auto"/>
            <w:right w:val="none" w:sz="0" w:space="0" w:color="auto"/>
          </w:divBdr>
          <w:divsChild>
            <w:div w:id="542443263">
              <w:marLeft w:val="0"/>
              <w:marRight w:val="0"/>
              <w:marTop w:val="0"/>
              <w:marBottom w:val="0"/>
              <w:divBdr>
                <w:top w:val="none" w:sz="0" w:space="0" w:color="auto"/>
                <w:left w:val="none" w:sz="0" w:space="0" w:color="auto"/>
                <w:bottom w:val="none" w:sz="0" w:space="0" w:color="auto"/>
                <w:right w:val="none" w:sz="0" w:space="0" w:color="auto"/>
              </w:divBdr>
              <w:divsChild>
                <w:div w:id="781922939">
                  <w:marLeft w:val="0"/>
                  <w:marRight w:val="0"/>
                  <w:marTop w:val="0"/>
                  <w:marBottom w:val="0"/>
                  <w:divBdr>
                    <w:top w:val="none" w:sz="0" w:space="0" w:color="auto"/>
                    <w:left w:val="none" w:sz="0" w:space="0" w:color="auto"/>
                    <w:bottom w:val="none" w:sz="0" w:space="0" w:color="auto"/>
                    <w:right w:val="none" w:sz="0" w:space="0" w:color="auto"/>
                  </w:divBdr>
                </w:div>
              </w:divsChild>
            </w:div>
            <w:div w:id="924076563">
              <w:marLeft w:val="0"/>
              <w:marRight w:val="0"/>
              <w:marTop w:val="0"/>
              <w:marBottom w:val="0"/>
              <w:divBdr>
                <w:top w:val="none" w:sz="0" w:space="0" w:color="auto"/>
                <w:left w:val="none" w:sz="0" w:space="0" w:color="auto"/>
                <w:bottom w:val="none" w:sz="0" w:space="0" w:color="auto"/>
                <w:right w:val="none" w:sz="0" w:space="0" w:color="auto"/>
              </w:divBdr>
              <w:divsChild>
                <w:div w:id="1710255543">
                  <w:marLeft w:val="0"/>
                  <w:marRight w:val="0"/>
                  <w:marTop w:val="0"/>
                  <w:marBottom w:val="0"/>
                  <w:divBdr>
                    <w:top w:val="none" w:sz="0" w:space="0" w:color="auto"/>
                    <w:left w:val="none" w:sz="0" w:space="0" w:color="auto"/>
                    <w:bottom w:val="none" w:sz="0" w:space="0" w:color="auto"/>
                    <w:right w:val="none" w:sz="0" w:space="0" w:color="auto"/>
                  </w:divBdr>
                </w:div>
              </w:divsChild>
            </w:div>
            <w:div w:id="625282292">
              <w:marLeft w:val="0"/>
              <w:marRight w:val="0"/>
              <w:marTop w:val="0"/>
              <w:marBottom w:val="0"/>
              <w:divBdr>
                <w:top w:val="none" w:sz="0" w:space="0" w:color="auto"/>
                <w:left w:val="none" w:sz="0" w:space="0" w:color="auto"/>
                <w:bottom w:val="none" w:sz="0" w:space="0" w:color="auto"/>
                <w:right w:val="none" w:sz="0" w:space="0" w:color="auto"/>
              </w:divBdr>
              <w:divsChild>
                <w:div w:id="1229222637">
                  <w:marLeft w:val="0"/>
                  <w:marRight w:val="0"/>
                  <w:marTop w:val="0"/>
                  <w:marBottom w:val="0"/>
                  <w:divBdr>
                    <w:top w:val="none" w:sz="0" w:space="0" w:color="auto"/>
                    <w:left w:val="none" w:sz="0" w:space="0" w:color="auto"/>
                    <w:bottom w:val="none" w:sz="0" w:space="0" w:color="auto"/>
                    <w:right w:val="none" w:sz="0" w:space="0" w:color="auto"/>
                  </w:divBdr>
                </w:div>
              </w:divsChild>
            </w:div>
            <w:div w:id="1472015783">
              <w:marLeft w:val="0"/>
              <w:marRight w:val="0"/>
              <w:marTop w:val="0"/>
              <w:marBottom w:val="0"/>
              <w:divBdr>
                <w:top w:val="none" w:sz="0" w:space="0" w:color="auto"/>
                <w:left w:val="none" w:sz="0" w:space="0" w:color="auto"/>
                <w:bottom w:val="none" w:sz="0" w:space="0" w:color="auto"/>
                <w:right w:val="none" w:sz="0" w:space="0" w:color="auto"/>
              </w:divBdr>
              <w:divsChild>
                <w:div w:id="2061125983">
                  <w:marLeft w:val="0"/>
                  <w:marRight w:val="0"/>
                  <w:marTop w:val="0"/>
                  <w:marBottom w:val="0"/>
                  <w:divBdr>
                    <w:top w:val="none" w:sz="0" w:space="0" w:color="auto"/>
                    <w:left w:val="none" w:sz="0" w:space="0" w:color="auto"/>
                    <w:bottom w:val="none" w:sz="0" w:space="0" w:color="auto"/>
                    <w:right w:val="none" w:sz="0" w:space="0" w:color="auto"/>
                  </w:divBdr>
                </w:div>
              </w:divsChild>
            </w:div>
            <w:div w:id="18549765">
              <w:marLeft w:val="0"/>
              <w:marRight w:val="0"/>
              <w:marTop w:val="0"/>
              <w:marBottom w:val="0"/>
              <w:divBdr>
                <w:top w:val="none" w:sz="0" w:space="0" w:color="auto"/>
                <w:left w:val="none" w:sz="0" w:space="0" w:color="auto"/>
                <w:bottom w:val="none" w:sz="0" w:space="0" w:color="auto"/>
                <w:right w:val="none" w:sz="0" w:space="0" w:color="auto"/>
              </w:divBdr>
              <w:divsChild>
                <w:div w:id="107703727">
                  <w:marLeft w:val="0"/>
                  <w:marRight w:val="0"/>
                  <w:marTop w:val="0"/>
                  <w:marBottom w:val="0"/>
                  <w:divBdr>
                    <w:top w:val="none" w:sz="0" w:space="0" w:color="auto"/>
                    <w:left w:val="none" w:sz="0" w:space="0" w:color="auto"/>
                    <w:bottom w:val="none" w:sz="0" w:space="0" w:color="auto"/>
                    <w:right w:val="none" w:sz="0" w:space="0" w:color="auto"/>
                  </w:divBdr>
                </w:div>
              </w:divsChild>
            </w:div>
            <w:div w:id="1981032327">
              <w:marLeft w:val="0"/>
              <w:marRight w:val="0"/>
              <w:marTop w:val="0"/>
              <w:marBottom w:val="0"/>
              <w:divBdr>
                <w:top w:val="none" w:sz="0" w:space="0" w:color="auto"/>
                <w:left w:val="none" w:sz="0" w:space="0" w:color="auto"/>
                <w:bottom w:val="none" w:sz="0" w:space="0" w:color="auto"/>
                <w:right w:val="none" w:sz="0" w:space="0" w:color="auto"/>
              </w:divBdr>
              <w:divsChild>
                <w:div w:id="893080425">
                  <w:marLeft w:val="0"/>
                  <w:marRight w:val="0"/>
                  <w:marTop w:val="0"/>
                  <w:marBottom w:val="0"/>
                  <w:divBdr>
                    <w:top w:val="none" w:sz="0" w:space="0" w:color="auto"/>
                    <w:left w:val="none" w:sz="0" w:space="0" w:color="auto"/>
                    <w:bottom w:val="none" w:sz="0" w:space="0" w:color="auto"/>
                    <w:right w:val="none" w:sz="0" w:space="0" w:color="auto"/>
                  </w:divBdr>
                </w:div>
              </w:divsChild>
            </w:div>
            <w:div w:id="779879901">
              <w:marLeft w:val="0"/>
              <w:marRight w:val="0"/>
              <w:marTop w:val="0"/>
              <w:marBottom w:val="0"/>
              <w:divBdr>
                <w:top w:val="none" w:sz="0" w:space="0" w:color="auto"/>
                <w:left w:val="none" w:sz="0" w:space="0" w:color="auto"/>
                <w:bottom w:val="none" w:sz="0" w:space="0" w:color="auto"/>
                <w:right w:val="none" w:sz="0" w:space="0" w:color="auto"/>
              </w:divBdr>
              <w:divsChild>
                <w:div w:id="207837818">
                  <w:marLeft w:val="0"/>
                  <w:marRight w:val="0"/>
                  <w:marTop w:val="0"/>
                  <w:marBottom w:val="0"/>
                  <w:divBdr>
                    <w:top w:val="none" w:sz="0" w:space="0" w:color="auto"/>
                    <w:left w:val="none" w:sz="0" w:space="0" w:color="auto"/>
                    <w:bottom w:val="none" w:sz="0" w:space="0" w:color="auto"/>
                    <w:right w:val="none" w:sz="0" w:space="0" w:color="auto"/>
                  </w:divBdr>
                </w:div>
              </w:divsChild>
            </w:div>
            <w:div w:id="2138911770">
              <w:marLeft w:val="0"/>
              <w:marRight w:val="0"/>
              <w:marTop w:val="0"/>
              <w:marBottom w:val="0"/>
              <w:divBdr>
                <w:top w:val="none" w:sz="0" w:space="0" w:color="auto"/>
                <w:left w:val="none" w:sz="0" w:space="0" w:color="auto"/>
                <w:bottom w:val="none" w:sz="0" w:space="0" w:color="auto"/>
                <w:right w:val="none" w:sz="0" w:space="0" w:color="auto"/>
              </w:divBdr>
              <w:divsChild>
                <w:div w:id="179707172">
                  <w:marLeft w:val="0"/>
                  <w:marRight w:val="0"/>
                  <w:marTop w:val="0"/>
                  <w:marBottom w:val="0"/>
                  <w:divBdr>
                    <w:top w:val="none" w:sz="0" w:space="0" w:color="auto"/>
                    <w:left w:val="none" w:sz="0" w:space="0" w:color="auto"/>
                    <w:bottom w:val="none" w:sz="0" w:space="0" w:color="auto"/>
                    <w:right w:val="none" w:sz="0" w:space="0" w:color="auto"/>
                  </w:divBdr>
                </w:div>
              </w:divsChild>
            </w:div>
            <w:div w:id="1860004952">
              <w:marLeft w:val="0"/>
              <w:marRight w:val="0"/>
              <w:marTop w:val="0"/>
              <w:marBottom w:val="0"/>
              <w:divBdr>
                <w:top w:val="none" w:sz="0" w:space="0" w:color="auto"/>
                <w:left w:val="none" w:sz="0" w:space="0" w:color="auto"/>
                <w:bottom w:val="none" w:sz="0" w:space="0" w:color="auto"/>
                <w:right w:val="none" w:sz="0" w:space="0" w:color="auto"/>
              </w:divBdr>
              <w:divsChild>
                <w:div w:id="1352029486">
                  <w:marLeft w:val="0"/>
                  <w:marRight w:val="0"/>
                  <w:marTop w:val="0"/>
                  <w:marBottom w:val="0"/>
                  <w:divBdr>
                    <w:top w:val="none" w:sz="0" w:space="0" w:color="auto"/>
                    <w:left w:val="none" w:sz="0" w:space="0" w:color="auto"/>
                    <w:bottom w:val="none" w:sz="0" w:space="0" w:color="auto"/>
                    <w:right w:val="none" w:sz="0" w:space="0" w:color="auto"/>
                  </w:divBdr>
                </w:div>
              </w:divsChild>
            </w:div>
            <w:div w:id="307593215">
              <w:marLeft w:val="0"/>
              <w:marRight w:val="0"/>
              <w:marTop w:val="0"/>
              <w:marBottom w:val="0"/>
              <w:divBdr>
                <w:top w:val="none" w:sz="0" w:space="0" w:color="auto"/>
                <w:left w:val="none" w:sz="0" w:space="0" w:color="auto"/>
                <w:bottom w:val="none" w:sz="0" w:space="0" w:color="auto"/>
                <w:right w:val="none" w:sz="0" w:space="0" w:color="auto"/>
              </w:divBdr>
              <w:divsChild>
                <w:div w:id="294720200">
                  <w:marLeft w:val="0"/>
                  <w:marRight w:val="0"/>
                  <w:marTop w:val="0"/>
                  <w:marBottom w:val="0"/>
                  <w:divBdr>
                    <w:top w:val="none" w:sz="0" w:space="0" w:color="auto"/>
                    <w:left w:val="none" w:sz="0" w:space="0" w:color="auto"/>
                    <w:bottom w:val="none" w:sz="0" w:space="0" w:color="auto"/>
                    <w:right w:val="none" w:sz="0" w:space="0" w:color="auto"/>
                  </w:divBdr>
                </w:div>
              </w:divsChild>
            </w:div>
            <w:div w:id="1665665616">
              <w:marLeft w:val="0"/>
              <w:marRight w:val="0"/>
              <w:marTop w:val="0"/>
              <w:marBottom w:val="0"/>
              <w:divBdr>
                <w:top w:val="none" w:sz="0" w:space="0" w:color="auto"/>
                <w:left w:val="none" w:sz="0" w:space="0" w:color="auto"/>
                <w:bottom w:val="none" w:sz="0" w:space="0" w:color="auto"/>
                <w:right w:val="none" w:sz="0" w:space="0" w:color="auto"/>
              </w:divBdr>
              <w:divsChild>
                <w:div w:id="121316731">
                  <w:marLeft w:val="0"/>
                  <w:marRight w:val="0"/>
                  <w:marTop w:val="0"/>
                  <w:marBottom w:val="0"/>
                  <w:divBdr>
                    <w:top w:val="none" w:sz="0" w:space="0" w:color="auto"/>
                    <w:left w:val="none" w:sz="0" w:space="0" w:color="auto"/>
                    <w:bottom w:val="none" w:sz="0" w:space="0" w:color="auto"/>
                    <w:right w:val="none" w:sz="0" w:space="0" w:color="auto"/>
                  </w:divBdr>
                </w:div>
              </w:divsChild>
            </w:div>
            <w:div w:id="1872498287">
              <w:marLeft w:val="0"/>
              <w:marRight w:val="0"/>
              <w:marTop w:val="0"/>
              <w:marBottom w:val="0"/>
              <w:divBdr>
                <w:top w:val="none" w:sz="0" w:space="0" w:color="auto"/>
                <w:left w:val="none" w:sz="0" w:space="0" w:color="auto"/>
                <w:bottom w:val="none" w:sz="0" w:space="0" w:color="auto"/>
                <w:right w:val="none" w:sz="0" w:space="0" w:color="auto"/>
              </w:divBdr>
              <w:divsChild>
                <w:div w:id="1000280692">
                  <w:marLeft w:val="0"/>
                  <w:marRight w:val="0"/>
                  <w:marTop w:val="0"/>
                  <w:marBottom w:val="0"/>
                  <w:divBdr>
                    <w:top w:val="none" w:sz="0" w:space="0" w:color="auto"/>
                    <w:left w:val="none" w:sz="0" w:space="0" w:color="auto"/>
                    <w:bottom w:val="none" w:sz="0" w:space="0" w:color="auto"/>
                    <w:right w:val="none" w:sz="0" w:space="0" w:color="auto"/>
                  </w:divBdr>
                </w:div>
              </w:divsChild>
            </w:div>
            <w:div w:id="2005543491">
              <w:marLeft w:val="0"/>
              <w:marRight w:val="0"/>
              <w:marTop w:val="0"/>
              <w:marBottom w:val="0"/>
              <w:divBdr>
                <w:top w:val="none" w:sz="0" w:space="0" w:color="auto"/>
                <w:left w:val="none" w:sz="0" w:space="0" w:color="auto"/>
                <w:bottom w:val="none" w:sz="0" w:space="0" w:color="auto"/>
                <w:right w:val="none" w:sz="0" w:space="0" w:color="auto"/>
              </w:divBdr>
              <w:divsChild>
                <w:div w:id="1209032223">
                  <w:marLeft w:val="0"/>
                  <w:marRight w:val="0"/>
                  <w:marTop w:val="0"/>
                  <w:marBottom w:val="0"/>
                  <w:divBdr>
                    <w:top w:val="none" w:sz="0" w:space="0" w:color="auto"/>
                    <w:left w:val="none" w:sz="0" w:space="0" w:color="auto"/>
                    <w:bottom w:val="none" w:sz="0" w:space="0" w:color="auto"/>
                    <w:right w:val="none" w:sz="0" w:space="0" w:color="auto"/>
                  </w:divBdr>
                </w:div>
              </w:divsChild>
            </w:div>
            <w:div w:id="894582745">
              <w:marLeft w:val="0"/>
              <w:marRight w:val="0"/>
              <w:marTop w:val="0"/>
              <w:marBottom w:val="0"/>
              <w:divBdr>
                <w:top w:val="none" w:sz="0" w:space="0" w:color="auto"/>
                <w:left w:val="none" w:sz="0" w:space="0" w:color="auto"/>
                <w:bottom w:val="none" w:sz="0" w:space="0" w:color="auto"/>
                <w:right w:val="none" w:sz="0" w:space="0" w:color="auto"/>
              </w:divBdr>
              <w:divsChild>
                <w:div w:id="1580362577">
                  <w:marLeft w:val="0"/>
                  <w:marRight w:val="0"/>
                  <w:marTop w:val="0"/>
                  <w:marBottom w:val="0"/>
                  <w:divBdr>
                    <w:top w:val="none" w:sz="0" w:space="0" w:color="auto"/>
                    <w:left w:val="none" w:sz="0" w:space="0" w:color="auto"/>
                    <w:bottom w:val="none" w:sz="0" w:space="0" w:color="auto"/>
                    <w:right w:val="none" w:sz="0" w:space="0" w:color="auto"/>
                  </w:divBdr>
                </w:div>
              </w:divsChild>
            </w:div>
            <w:div w:id="630668849">
              <w:marLeft w:val="0"/>
              <w:marRight w:val="0"/>
              <w:marTop w:val="0"/>
              <w:marBottom w:val="0"/>
              <w:divBdr>
                <w:top w:val="none" w:sz="0" w:space="0" w:color="auto"/>
                <w:left w:val="none" w:sz="0" w:space="0" w:color="auto"/>
                <w:bottom w:val="none" w:sz="0" w:space="0" w:color="auto"/>
                <w:right w:val="none" w:sz="0" w:space="0" w:color="auto"/>
              </w:divBdr>
              <w:divsChild>
                <w:div w:id="2014068635">
                  <w:marLeft w:val="0"/>
                  <w:marRight w:val="0"/>
                  <w:marTop w:val="0"/>
                  <w:marBottom w:val="0"/>
                  <w:divBdr>
                    <w:top w:val="none" w:sz="0" w:space="0" w:color="auto"/>
                    <w:left w:val="none" w:sz="0" w:space="0" w:color="auto"/>
                    <w:bottom w:val="none" w:sz="0" w:space="0" w:color="auto"/>
                    <w:right w:val="none" w:sz="0" w:space="0" w:color="auto"/>
                  </w:divBdr>
                </w:div>
              </w:divsChild>
            </w:div>
            <w:div w:id="1235550497">
              <w:marLeft w:val="0"/>
              <w:marRight w:val="0"/>
              <w:marTop w:val="0"/>
              <w:marBottom w:val="0"/>
              <w:divBdr>
                <w:top w:val="none" w:sz="0" w:space="0" w:color="auto"/>
                <w:left w:val="none" w:sz="0" w:space="0" w:color="auto"/>
                <w:bottom w:val="none" w:sz="0" w:space="0" w:color="auto"/>
                <w:right w:val="none" w:sz="0" w:space="0" w:color="auto"/>
              </w:divBdr>
              <w:divsChild>
                <w:div w:id="1861896005">
                  <w:marLeft w:val="0"/>
                  <w:marRight w:val="0"/>
                  <w:marTop w:val="0"/>
                  <w:marBottom w:val="0"/>
                  <w:divBdr>
                    <w:top w:val="none" w:sz="0" w:space="0" w:color="auto"/>
                    <w:left w:val="none" w:sz="0" w:space="0" w:color="auto"/>
                    <w:bottom w:val="none" w:sz="0" w:space="0" w:color="auto"/>
                    <w:right w:val="none" w:sz="0" w:space="0" w:color="auto"/>
                  </w:divBdr>
                </w:div>
              </w:divsChild>
            </w:div>
            <w:div w:id="278999872">
              <w:marLeft w:val="0"/>
              <w:marRight w:val="0"/>
              <w:marTop w:val="0"/>
              <w:marBottom w:val="0"/>
              <w:divBdr>
                <w:top w:val="none" w:sz="0" w:space="0" w:color="auto"/>
                <w:left w:val="none" w:sz="0" w:space="0" w:color="auto"/>
                <w:bottom w:val="none" w:sz="0" w:space="0" w:color="auto"/>
                <w:right w:val="none" w:sz="0" w:space="0" w:color="auto"/>
              </w:divBdr>
              <w:divsChild>
                <w:div w:id="1511989404">
                  <w:marLeft w:val="0"/>
                  <w:marRight w:val="0"/>
                  <w:marTop w:val="0"/>
                  <w:marBottom w:val="0"/>
                  <w:divBdr>
                    <w:top w:val="none" w:sz="0" w:space="0" w:color="auto"/>
                    <w:left w:val="none" w:sz="0" w:space="0" w:color="auto"/>
                    <w:bottom w:val="none" w:sz="0" w:space="0" w:color="auto"/>
                    <w:right w:val="none" w:sz="0" w:space="0" w:color="auto"/>
                  </w:divBdr>
                </w:div>
              </w:divsChild>
            </w:div>
            <w:div w:id="1535575021">
              <w:marLeft w:val="0"/>
              <w:marRight w:val="0"/>
              <w:marTop w:val="0"/>
              <w:marBottom w:val="0"/>
              <w:divBdr>
                <w:top w:val="none" w:sz="0" w:space="0" w:color="auto"/>
                <w:left w:val="none" w:sz="0" w:space="0" w:color="auto"/>
                <w:bottom w:val="none" w:sz="0" w:space="0" w:color="auto"/>
                <w:right w:val="none" w:sz="0" w:space="0" w:color="auto"/>
              </w:divBdr>
              <w:divsChild>
                <w:div w:id="979304560">
                  <w:marLeft w:val="0"/>
                  <w:marRight w:val="0"/>
                  <w:marTop w:val="0"/>
                  <w:marBottom w:val="0"/>
                  <w:divBdr>
                    <w:top w:val="none" w:sz="0" w:space="0" w:color="auto"/>
                    <w:left w:val="none" w:sz="0" w:space="0" w:color="auto"/>
                    <w:bottom w:val="none" w:sz="0" w:space="0" w:color="auto"/>
                    <w:right w:val="none" w:sz="0" w:space="0" w:color="auto"/>
                  </w:divBdr>
                </w:div>
              </w:divsChild>
            </w:div>
            <w:div w:id="1928424211">
              <w:marLeft w:val="0"/>
              <w:marRight w:val="0"/>
              <w:marTop w:val="0"/>
              <w:marBottom w:val="0"/>
              <w:divBdr>
                <w:top w:val="none" w:sz="0" w:space="0" w:color="auto"/>
                <w:left w:val="none" w:sz="0" w:space="0" w:color="auto"/>
                <w:bottom w:val="none" w:sz="0" w:space="0" w:color="auto"/>
                <w:right w:val="none" w:sz="0" w:space="0" w:color="auto"/>
              </w:divBdr>
              <w:divsChild>
                <w:div w:id="356856818">
                  <w:marLeft w:val="0"/>
                  <w:marRight w:val="0"/>
                  <w:marTop w:val="0"/>
                  <w:marBottom w:val="0"/>
                  <w:divBdr>
                    <w:top w:val="none" w:sz="0" w:space="0" w:color="auto"/>
                    <w:left w:val="none" w:sz="0" w:space="0" w:color="auto"/>
                    <w:bottom w:val="none" w:sz="0" w:space="0" w:color="auto"/>
                    <w:right w:val="none" w:sz="0" w:space="0" w:color="auto"/>
                  </w:divBdr>
                </w:div>
              </w:divsChild>
            </w:div>
            <w:div w:id="830682496">
              <w:marLeft w:val="0"/>
              <w:marRight w:val="0"/>
              <w:marTop w:val="0"/>
              <w:marBottom w:val="0"/>
              <w:divBdr>
                <w:top w:val="none" w:sz="0" w:space="0" w:color="auto"/>
                <w:left w:val="none" w:sz="0" w:space="0" w:color="auto"/>
                <w:bottom w:val="none" w:sz="0" w:space="0" w:color="auto"/>
                <w:right w:val="none" w:sz="0" w:space="0" w:color="auto"/>
              </w:divBdr>
              <w:divsChild>
                <w:div w:id="1292444058">
                  <w:marLeft w:val="0"/>
                  <w:marRight w:val="0"/>
                  <w:marTop w:val="0"/>
                  <w:marBottom w:val="0"/>
                  <w:divBdr>
                    <w:top w:val="none" w:sz="0" w:space="0" w:color="auto"/>
                    <w:left w:val="none" w:sz="0" w:space="0" w:color="auto"/>
                    <w:bottom w:val="none" w:sz="0" w:space="0" w:color="auto"/>
                    <w:right w:val="none" w:sz="0" w:space="0" w:color="auto"/>
                  </w:divBdr>
                </w:div>
              </w:divsChild>
            </w:div>
            <w:div w:id="789327429">
              <w:marLeft w:val="0"/>
              <w:marRight w:val="0"/>
              <w:marTop w:val="0"/>
              <w:marBottom w:val="0"/>
              <w:divBdr>
                <w:top w:val="none" w:sz="0" w:space="0" w:color="auto"/>
                <w:left w:val="none" w:sz="0" w:space="0" w:color="auto"/>
                <w:bottom w:val="none" w:sz="0" w:space="0" w:color="auto"/>
                <w:right w:val="none" w:sz="0" w:space="0" w:color="auto"/>
              </w:divBdr>
              <w:divsChild>
                <w:div w:id="2105110987">
                  <w:marLeft w:val="0"/>
                  <w:marRight w:val="0"/>
                  <w:marTop w:val="0"/>
                  <w:marBottom w:val="0"/>
                  <w:divBdr>
                    <w:top w:val="none" w:sz="0" w:space="0" w:color="auto"/>
                    <w:left w:val="none" w:sz="0" w:space="0" w:color="auto"/>
                    <w:bottom w:val="none" w:sz="0" w:space="0" w:color="auto"/>
                    <w:right w:val="none" w:sz="0" w:space="0" w:color="auto"/>
                  </w:divBdr>
                </w:div>
              </w:divsChild>
            </w:div>
            <w:div w:id="2098018433">
              <w:marLeft w:val="0"/>
              <w:marRight w:val="0"/>
              <w:marTop w:val="0"/>
              <w:marBottom w:val="0"/>
              <w:divBdr>
                <w:top w:val="none" w:sz="0" w:space="0" w:color="auto"/>
                <w:left w:val="none" w:sz="0" w:space="0" w:color="auto"/>
                <w:bottom w:val="none" w:sz="0" w:space="0" w:color="auto"/>
                <w:right w:val="none" w:sz="0" w:space="0" w:color="auto"/>
              </w:divBdr>
              <w:divsChild>
                <w:div w:id="825319941">
                  <w:marLeft w:val="0"/>
                  <w:marRight w:val="0"/>
                  <w:marTop w:val="0"/>
                  <w:marBottom w:val="0"/>
                  <w:divBdr>
                    <w:top w:val="none" w:sz="0" w:space="0" w:color="auto"/>
                    <w:left w:val="none" w:sz="0" w:space="0" w:color="auto"/>
                    <w:bottom w:val="none" w:sz="0" w:space="0" w:color="auto"/>
                    <w:right w:val="none" w:sz="0" w:space="0" w:color="auto"/>
                  </w:divBdr>
                </w:div>
              </w:divsChild>
            </w:div>
            <w:div w:id="573316489">
              <w:marLeft w:val="0"/>
              <w:marRight w:val="0"/>
              <w:marTop w:val="0"/>
              <w:marBottom w:val="0"/>
              <w:divBdr>
                <w:top w:val="none" w:sz="0" w:space="0" w:color="auto"/>
                <w:left w:val="none" w:sz="0" w:space="0" w:color="auto"/>
                <w:bottom w:val="none" w:sz="0" w:space="0" w:color="auto"/>
                <w:right w:val="none" w:sz="0" w:space="0" w:color="auto"/>
              </w:divBdr>
              <w:divsChild>
                <w:div w:id="1251810747">
                  <w:marLeft w:val="0"/>
                  <w:marRight w:val="0"/>
                  <w:marTop w:val="0"/>
                  <w:marBottom w:val="0"/>
                  <w:divBdr>
                    <w:top w:val="none" w:sz="0" w:space="0" w:color="auto"/>
                    <w:left w:val="none" w:sz="0" w:space="0" w:color="auto"/>
                    <w:bottom w:val="none" w:sz="0" w:space="0" w:color="auto"/>
                    <w:right w:val="none" w:sz="0" w:space="0" w:color="auto"/>
                  </w:divBdr>
                </w:div>
              </w:divsChild>
            </w:div>
            <w:div w:id="1257787786">
              <w:marLeft w:val="0"/>
              <w:marRight w:val="0"/>
              <w:marTop w:val="0"/>
              <w:marBottom w:val="0"/>
              <w:divBdr>
                <w:top w:val="none" w:sz="0" w:space="0" w:color="auto"/>
                <w:left w:val="none" w:sz="0" w:space="0" w:color="auto"/>
                <w:bottom w:val="none" w:sz="0" w:space="0" w:color="auto"/>
                <w:right w:val="none" w:sz="0" w:space="0" w:color="auto"/>
              </w:divBdr>
              <w:divsChild>
                <w:div w:id="484904302">
                  <w:marLeft w:val="0"/>
                  <w:marRight w:val="0"/>
                  <w:marTop w:val="0"/>
                  <w:marBottom w:val="0"/>
                  <w:divBdr>
                    <w:top w:val="none" w:sz="0" w:space="0" w:color="auto"/>
                    <w:left w:val="none" w:sz="0" w:space="0" w:color="auto"/>
                    <w:bottom w:val="none" w:sz="0" w:space="0" w:color="auto"/>
                    <w:right w:val="none" w:sz="0" w:space="0" w:color="auto"/>
                  </w:divBdr>
                </w:div>
              </w:divsChild>
            </w:div>
            <w:div w:id="1045641022">
              <w:marLeft w:val="0"/>
              <w:marRight w:val="0"/>
              <w:marTop w:val="0"/>
              <w:marBottom w:val="0"/>
              <w:divBdr>
                <w:top w:val="none" w:sz="0" w:space="0" w:color="auto"/>
                <w:left w:val="none" w:sz="0" w:space="0" w:color="auto"/>
                <w:bottom w:val="none" w:sz="0" w:space="0" w:color="auto"/>
                <w:right w:val="none" w:sz="0" w:space="0" w:color="auto"/>
              </w:divBdr>
              <w:divsChild>
                <w:div w:id="1047681168">
                  <w:marLeft w:val="0"/>
                  <w:marRight w:val="0"/>
                  <w:marTop w:val="0"/>
                  <w:marBottom w:val="0"/>
                  <w:divBdr>
                    <w:top w:val="none" w:sz="0" w:space="0" w:color="auto"/>
                    <w:left w:val="none" w:sz="0" w:space="0" w:color="auto"/>
                    <w:bottom w:val="none" w:sz="0" w:space="0" w:color="auto"/>
                    <w:right w:val="none" w:sz="0" w:space="0" w:color="auto"/>
                  </w:divBdr>
                </w:div>
              </w:divsChild>
            </w:div>
            <w:div w:id="1856185424">
              <w:marLeft w:val="0"/>
              <w:marRight w:val="0"/>
              <w:marTop w:val="0"/>
              <w:marBottom w:val="0"/>
              <w:divBdr>
                <w:top w:val="none" w:sz="0" w:space="0" w:color="auto"/>
                <w:left w:val="none" w:sz="0" w:space="0" w:color="auto"/>
                <w:bottom w:val="none" w:sz="0" w:space="0" w:color="auto"/>
                <w:right w:val="none" w:sz="0" w:space="0" w:color="auto"/>
              </w:divBdr>
              <w:divsChild>
                <w:div w:id="17816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0724">
          <w:marLeft w:val="0"/>
          <w:marRight w:val="0"/>
          <w:marTop w:val="0"/>
          <w:marBottom w:val="0"/>
          <w:divBdr>
            <w:top w:val="none" w:sz="0" w:space="0" w:color="auto"/>
            <w:left w:val="none" w:sz="0" w:space="0" w:color="auto"/>
            <w:bottom w:val="none" w:sz="0" w:space="0" w:color="auto"/>
            <w:right w:val="none" w:sz="0" w:space="0" w:color="auto"/>
          </w:divBdr>
          <w:divsChild>
            <w:div w:id="770125618">
              <w:marLeft w:val="0"/>
              <w:marRight w:val="0"/>
              <w:marTop w:val="0"/>
              <w:marBottom w:val="0"/>
              <w:divBdr>
                <w:top w:val="none" w:sz="0" w:space="0" w:color="auto"/>
                <w:left w:val="none" w:sz="0" w:space="0" w:color="auto"/>
                <w:bottom w:val="none" w:sz="0" w:space="0" w:color="auto"/>
                <w:right w:val="none" w:sz="0" w:space="0" w:color="auto"/>
              </w:divBdr>
              <w:divsChild>
                <w:div w:id="532111878">
                  <w:marLeft w:val="0"/>
                  <w:marRight w:val="0"/>
                  <w:marTop w:val="0"/>
                  <w:marBottom w:val="0"/>
                  <w:divBdr>
                    <w:top w:val="none" w:sz="0" w:space="0" w:color="auto"/>
                    <w:left w:val="none" w:sz="0" w:space="0" w:color="auto"/>
                    <w:bottom w:val="none" w:sz="0" w:space="0" w:color="auto"/>
                    <w:right w:val="none" w:sz="0" w:space="0" w:color="auto"/>
                  </w:divBdr>
                </w:div>
              </w:divsChild>
            </w:div>
            <w:div w:id="161049648">
              <w:marLeft w:val="0"/>
              <w:marRight w:val="0"/>
              <w:marTop w:val="0"/>
              <w:marBottom w:val="0"/>
              <w:divBdr>
                <w:top w:val="none" w:sz="0" w:space="0" w:color="auto"/>
                <w:left w:val="none" w:sz="0" w:space="0" w:color="auto"/>
                <w:bottom w:val="none" w:sz="0" w:space="0" w:color="auto"/>
                <w:right w:val="none" w:sz="0" w:space="0" w:color="auto"/>
              </w:divBdr>
              <w:divsChild>
                <w:div w:id="928585266">
                  <w:marLeft w:val="0"/>
                  <w:marRight w:val="0"/>
                  <w:marTop w:val="0"/>
                  <w:marBottom w:val="0"/>
                  <w:divBdr>
                    <w:top w:val="none" w:sz="0" w:space="0" w:color="auto"/>
                    <w:left w:val="none" w:sz="0" w:space="0" w:color="auto"/>
                    <w:bottom w:val="none" w:sz="0" w:space="0" w:color="auto"/>
                    <w:right w:val="none" w:sz="0" w:space="0" w:color="auto"/>
                  </w:divBdr>
                </w:div>
              </w:divsChild>
            </w:div>
            <w:div w:id="2074425866">
              <w:marLeft w:val="0"/>
              <w:marRight w:val="0"/>
              <w:marTop w:val="0"/>
              <w:marBottom w:val="0"/>
              <w:divBdr>
                <w:top w:val="none" w:sz="0" w:space="0" w:color="auto"/>
                <w:left w:val="none" w:sz="0" w:space="0" w:color="auto"/>
                <w:bottom w:val="none" w:sz="0" w:space="0" w:color="auto"/>
                <w:right w:val="none" w:sz="0" w:space="0" w:color="auto"/>
              </w:divBdr>
              <w:divsChild>
                <w:div w:id="662243568">
                  <w:marLeft w:val="0"/>
                  <w:marRight w:val="0"/>
                  <w:marTop w:val="0"/>
                  <w:marBottom w:val="0"/>
                  <w:divBdr>
                    <w:top w:val="none" w:sz="0" w:space="0" w:color="auto"/>
                    <w:left w:val="none" w:sz="0" w:space="0" w:color="auto"/>
                    <w:bottom w:val="none" w:sz="0" w:space="0" w:color="auto"/>
                    <w:right w:val="none" w:sz="0" w:space="0" w:color="auto"/>
                  </w:divBdr>
                </w:div>
              </w:divsChild>
            </w:div>
            <w:div w:id="800343213">
              <w:marLeft w:val="0"/>
              <w:marRight w:val="0"/>
              <w:marTop w:val="0"/>
              <w:marBottom w:val="0"/>
              <w:divBdr>
                <w:top w:val="none" w:sz="0" w:space="0" w:color="auto"/>
                <w:left w:val="none" w:sz="0" w:space="0" w:color="auto"/>
                <w:bottom w:val="none" w:sz="0" w:space="0" w:color="auto"/>
                <w:right w:val="none" w:sz="0" w:space="0" w:color="auto"/>
              </w:divBdr>
              <w:divsChild>
                <w:div w:id="1037925866">
                  <w:marLeft w:val="0"/>
                  <w:marRight w:val="0"/>
                  <w:marTop w:val="0"/>
                  <w:marBottom w:val="0"/>
                  <w:divBdr>
                    <w:top w:val="none" w:sz="0" w:space="0" w:color="auto"/>
                    <w:left w:val="none" w:sz="0" w:space="0" w:color="auto"/>
                    <w:bottom w:val="none" w:sz="0" w:space="0" w:color="auto"/>
                    <w:right w:val="none" w:sz="0" w:space="0" w:color="auto"/>
                  </w:divBdr>
                </w:div>
              </w:divsChild>
            </w:div>
            <w:div w:id="1011907643">
              <w:marLeft w:val="0"/>
              <w:marRight w:val="0"/>
              <w:marTop w:val="0"/>
              <w:marBottom w:val="0"/>
              <w:divBdr>
                <w:top w:val="none" w:sz="0" w:space="0" w:color="auto"/>
                <w:left w:val="none" w:sz="0" w:space="0" w:color="auto"/>
                <w:bottom w:val="none" w:sz="0" w:space="0" w:color="auto"/>
                <w:right w:val="none" w:sz="0" w:space="0" w:color="auto"/>
              </w:divBdr>
              <w:divsChild>
                <w:div w:id="1187525270">
                  <w:marLeft w:val="0"/>
                  <w:marRight w:val="0"/>
                  <w:marTop w:val="0"/>
                  <w:marBottom w:val="0"/>
                  <w:divBdr>
                    <w:top w:val="none" w:sz="0" w:space="0" w:color="auto"/>
                    <w:left w:val="none" w:sz="0" w:space="0" w:color="auto"/>
                    <w:bottom w:val="none" w:sz="0" w:space="0" w:color="auto"/>
                    <w:right w:val="none" w:sz="0" w:space="0" w:color="auto"/>
                  </w:divBdr>
                </w:div>
              </w:divsChild>
            </w:div>
            <w:div w:id="530804991">
              <w:marLeft w:val="0"/>
              <w:marRight w:val="0"/>
              <w:marTop w:val="0"/>
              <w:marBottom w:val="0"/>
              <w:divBdr>
                <w:top w:val="none" w:sz="0" w:space="0" w:color="auto"/>
                <w:left w:val="none" w:sz="0" w:space="0" w:color="auto"/>
                <w:bottom w:val="none" w:sz="0" w:space="0" w:color="auto"/>
                <w:right w:val="none" w:sz="0" w:space="0" w:color="auto"/>
              </w:divBdr>
              <w:divsChild>
                <w:div w:id="489951958">
                  <w:marLeft w:val="0"/>
                  <w:marRight w:val="0"/>
                  <w:marTop w:val="0"/>
                  <w:marBottom w:val="0"/>
                  <w:divBdr>
                    <w:top w:val="none" w:sz="0" w:space="0" w:color="auto"/>
                    <w:left w:val="none" w:sz="0" w:space="0" w:color="auto"/>
                    <w:bottom w:val="none" w:sz="0" w:space="0" w:color="auto"/>
                    <w:right w:val="none" w:sz="0" w:space="0" w:color="auto"/>
                  </w:divBdr>
                </w:div>
              </w:divsChild>
            </w:div>
            <w:div w:id="1245335166">
              <w:marLeft w:val="0"/>
              <w:marRight w:val="0"/>
              <w:marTop w:val="0"/>
              <w:marBottom w:val="0"/>
              <w:divBdr>
                <w:top w:val="none" w:sz="0" w:space="0" w:color="auto"/>
                <w:left w:val="none" w:sz="0" w:space="0" w:color="auto"/>
                <w:bottom w:val="none" w:sz="0" w:space="0" w:color="auto"/>
                <w:right w:val="none" w:sz="0" w:space="0" w:color="auto"/>
              </w:divBdr>
              <w:divsChild>
                <w:div w:id="504832331">
                  <w:marLeft w:val="0"/>
                  <w:marRight w:val="0"/>
                  <w:marTop w:val="0"/>
                  <w:marBottom w:val="0"/>
                  <w:divBdr>
                    <w:top w:val="none" w:sz="0" w:space="0" w:color="auto"/>
                    <w:left w:val="none" w:sz="0" w:space="0" w:color="auto"/>
                    <w:bottom w:val="none" w:sz="0" w:space="0" w:color="auto"/>
                    <w:right w:val="none" w:sz="0" w:space="0" w:color="auto"/>
                  </w:divBdr>
                </w:div>
              </w:divsChild>
            </w:div>
            <w:div w:id="1518496938">
              <w:marLeft w:val="0"/>
              <w:marRight w:val="0"/>
              <w:marTop w:val="0"/>
              <w:marBottom w:val="0"/>
              <w:divBdr>
                <w:top w:val="none" w:sz="0" w:space="0" w:color="auto"/>
                <w:left w:val="none" w:sz="0" w:space="0" w:color="auto"/>
                <w:bottom w:val="none" w:sz="0" w:space="0" w:color="auto"/>
                <w:right w:val="none" w:sz="0" w:space="0" w:color="auto"/>
              </w:divBdr>
              <w:divsChild>
                <w:div w:id="1551771233">
                  <w:marLeft w:val="0"/>
                  <w:marRight w:val="0"/>
                  <w:marTop w:val="0"/>
                  <w:marBottom w:val="0"/>
                  <w:divBdr>
                    <w:top w:val="none" w:sz="0" w:space="0" w:color="auto"/>
                    <w:left w:val="none" w:sz="0" w:space="0" w:color="auto"/>
                    <w:bottom w:val="none" w:sz="0" w:space="0" w:color="auto"/>
                    <w:right w:val="none" w:sz="0" w:space="0" w:color="auto"/>
                  </w:divBdr>
                </w:div>
              </w:divsChild>
            </w:div>
            <w:div w:id="2047752396">
              <w:marLeft w:val="0"/>
              <w:marRight w:val="0"/>
              <w:marTop w:val="0"/>
              <w:marBottom w:val="0"/>
              <w:divBdr>
                <w:top w:val="none" w:sz="0" w:space="0" w:color="auto"/>
                <w:left w:val="none" w:sz="0" w:space="0" w:color="auto"/>
                <w:bottom w:val="none" w:sz="0" w:space="0" w:color="auto"/>
                <w:right w:val="none" w:sz="0" w:space="0" w:color="auto"/>
              </w:divBdr>
              <w:divsChild>
                <w:div w:id="1330137473">
                  <w:marLeft w:val="0"/>
                  <w:marRight w:val="0"/>
                  <w:marTop w:val="0"/>
                  <w:marBottom w:val="0"/>
                  <w:divBdr>
                    <w:top w:val="none" w:sz="0" w:space="0" w:color="auto"/>
                    <w:left w:val="none" w:sz="0" w:space="0" w:color="auto"/>
                    <w:bottom w:val="none" w:sz="0" w:space="0" w:color="auto"/>
                    <w:right w:val="none" w:sz="0" w:space="0" w:color="auto"/>
                  </w:divBdr>
                </w:div>
              </w:divsChild>
            </w:div>
            <w:div w:id="214699322">
              <w:marLeft w:val="0"/>
              <w:marRight w:val="0"/>
              <w:marTop w:val="0"/>
              <w:marBottom w:val="0"/>
              <w:divBdr>
                <w:top w:val="none" w:sz="0" w:space="0" w:color="auto"/>
                <w:left w:val="none" w:sz="0" w:space="0" w:color="auto"/>
                <w:bottom w:val="none" w:sz="0" w:space="0" w:color="auto"/>
                <w:right w:val="none" w:sz="0" w:space="0" w:color="auto"/>
              </w:divBdr>
              <w:divsChild>
                <w:div w:id="1943611502">
                  <w:marLeft w:val="0"/>
                  <w:marRight w:val="0"/>
                  <w:marTop w:val="0"/>
                  <w:marBottom w:val="0"/>
                  <w:divBdr>
                    <w:top w:val="none" w:sz="0" w:space="0" w:color="auto"/>
                    <w:left w:val="none" w:sz="0" w:space="0" w:color="auto"/>
                    <w:bottom w:val="none" w:sz="0" w:space="0" w:color="auto"/>
                    <w:right w:val="none" w:sz="0" w:space="0" w:color="auto"/>
                  </w:divBdr>
                </w:div>
              </w:divsChild>
            </w:div>
            <w:div w:id="1593393053">
              <w:marLeft w:val="0"/>
              <w:marRight w:val="0"/>
              <w:marTop w:val="0"/>
              <w:marBottom w:val="0"/>
              <w:divBdr>
                <w:top w:val="none" w:sz="0" w:space="0" w:color="auto"/>
                <w:left w:val="none" w:sz="0" w:space="0" w:color="auto"/>
                <w:bottom w:val="none" w:sz="0" w:space="0" w:color="auto"/>
                <w:right w:val="none" w:sz="0" w:space="0" w:color="auto"/>
              </w:divBdr>
              <w:divsChild>
                <w:div w:id="2069919331">
                  <w:marLeft w:val="0"/>
                  <w:marRight w:val="0"/>
                  <w:marTop w:val="0"/>
                  <w:marBottom w:val="0"/>
                  <w:divBdr>
                    <w:top w:val="none" w:sz="0" w:space="0" w:color="auto"/>
                    <w:left w:val="none" w:sz="0" w:space="0" w:color="auto"/>
                    <w:bottom w:val="none" w:sz="0" w:space="0" w:color="auto"/>
                    <w:right w:val="none" w:sz="0" w:space="0" w:color="auto"/>
                  </w:divBdr>
                </w:div>
              </w:divsChild>
            </w:div>
            <w:div w:id="911234946">
              <w:marLeft w:val="0"/>
              <w:marRight w:val="0"/>
              <w:marTop w:val="0"/>
              <w:marBottom w:val="0"/>
              <w:divBdr>
                <w:top w:val="none" w:sz="0" w:space="0" w:color="auto"/>
                <w:left w:val="none" w:sz="0" w:space="0" w:color="auto"/>
                <w:bottom w:val="none" w:sz="0" w:space="0" w:color="auto"/>
                <w:right w:val="none" w:sz="0" w:space="0" w:color="auto"/>
              </w:divBdr>
              <w:divsChild>
                <w:div w:id="309218000">
                  <w:marLeft w:val="0"/>
                  <w:marRight w:val="0"/>
                  <w:marTop w:val="0"/>
                  <w:marBottom w:val="0"/>
                  <w:divBdr>
                    <w:top w:val="none" w:sz="0" w:space="0" w:color="auto"/>
                    <w:left w:val="none" w:sz="0" w:space="0" w:color="auto"/>
                    <w:bottom w:val="none" w:sz="0" w:space="0" w:color="auto"/>
                    <w:right w:val="none" w:sz="0" w:space="0" w:color="auto"/>
                  </w:divBdr>
                </w:div>
              </w:divsChild>
            </w:div>
            <w:div w:id="908030685">
              <w:marLeft w:val="0"/>
              <w:marRight w:val="0"/>
              <w:marTop w:val="0"/>
              <w:marBottom w:val="0"/>
              <w:divBdr>
                <w:top w:val="none" w:sz="0" w:space="0" w:color="auto"/>
                <w:left w:val="none" w:sz="0" w:space="0" w:color="auto"/>
                <w:bottom w:val="none" w:sz="0" w:space="0" w:color="auto"/>
                <w:right w:val="none" w:sz="0" w:space="0" w:color="auto"/>
              </w:divBdr>
              <w:divsChild>
                <w:div w:id="1096901136">
                  <w:marLeft w:val="0"/>
                  <w:marRight w:val="0"/>
                  <w:marTop w:val="0"/>
                  <w:marBottom w:val="0"/>
                  <w:divBdr>
                    <w:top w:val="none" w:sz="0" w:space="0" w:color="auto"/>
                    <w:left w:val="none" w:sz="0" w:space="0" w:color="auto"/>
                    <w:bottom w:val="none" w:sz="0" w:space="0" w:color="auto"/>
                    <w:right w:val="none" w:sz="0" w:space="0" w:color="auto"/>
                  </w:divBdr>
                </w:div>
              </w:divsChild>
            </w:div>
            <w:div w:id="1360203002">
              <w:marLeft w:val="0"/>
              <w:marRight w:val="0"/>
              <w:marTop w:val="0"/>
              <w:marBottom w:val="0"/>
              <w:divBdr>
                <w:top w:val="none" w:sz="0" w:space="0" w:color="auto"/>
                <w:left w:val="none" w:sz="0" w:space="0" w:color="auto"/>
                <w:bottom w:val="none" w:sz="0" w:space="0" w:color="auto"/>
                <w:right w:val="none" w:sz="0" w:space="0" w:color="auto"/>
              </w:divBdr>
              <w:divsChild>
                <w:div w:id="958299107">
                  <w:marLeft w:val="0"/>
                  <w:marRight w:val="0"/>
                  <w:marTop w:val="0"/>
                  <w:marBottom w:val="0"/>
                  <w:divBdr>
                    <w:top w:val="none" w:sz="0" w:space="0" w:color="auto"/>
                    <w:left w:val="none" w:sz="0" w:space="0" w:color="auto"/>
                    <w:bottom w:val="none" w:sz="0" w:space="0" w:color="auto"/>
                    <w:right w:val="none" w:sz="0" w:space="0" w:color="auto"/>
                  </w:divBdr>
                </w:div>
              </w:divsChild>
            </w:div>
            <w:div w:id="1036396694">
              <w:marLeft w:val="0"/>
              <w:marRight w:val="0"/>
              <w:marTop w:val="0"/>
              <w:marBottom w:val="0"/>
              <w:divBdr>
                <w:top w:val="none" w:sz="0" w:space="0" w:color="auto"/>
                <w:left w:val="none" w:sz="0" w:space="0" w:color="auto"/>
                <w:bottom w:val="none" w:sz="0" w:space="0" w:color="auto"/>
                <w:right w:val="none" w:sz="0" w:space="0" w:color="auto"/>
              </w:divBdr>
              <w:divsChild>
                <w:div w:id="1348363910">
                  <w:marLeft w:val="0"/>
                  <w:marRight w:val="0"/>
                  <w:marTop w:val="0"/>
                  <w:marBottom w:val="0"/>
                  <w:divBdr>
                    <w:top w:val="none" w:sz="0" w:space="0" w:color="auto"/>
                    <w:left w:val="none" w:sz="0" w:space="0" w:color="auto"/>
                    <w:bottom w:val="none" w:sz="0" w:space="0" w:color="auto"/>
                    <w:right w:val="none" w:sz="0" w:space="0" w:color="auto"/>
                  </w:divBdr>
                </w:div>
              </w:divsChild>
            </w:div>
            <w:div w:id="1271158858">
              <w:marLeft w:val="0"/>
              <w:marRight w:val="0"/>
              <w:marTop w:val="0"/>
              <w:marBottom w:val="0"/>
              <w:divBdr>
                <w:top w:val="none" w:sz="0" w:space="0" w:color="auto"/>
                <w:left w:val="none" w:sz="0" w:space="0" w:color="auto"/>
                <w:bottom w:val="none" w:sz="0" w:space="0" w:color="auto"/>
                <w:right w:val="none" w:sz="0" w:space="0" w:color="auto"/>
              </w:divBdr>
              <w:divsChild>
                <w:div w:id="145053214">
                  <w:marLeft w:val="0"/>
                  <w:marRight w:val="0"/>
                  <w:marTop w:val="0"/>
                  <w:marBottom w:val="0"/>
                  <w:divBdr>
                    <w:top w:val="none" w:sz="0" w:space="0" w:color="auto"/>
                    <w:left w:val="none" w:sz="0" w:space="0" w:color="auto"/>
                    <w:bottom w:val="none" w:sz="0" w:space="0" w:color="auto"/>
                    <w:right w:val="none" w:sz="0" w:space="0" w:color="auto"/>
                  </w:divBdr>
                </w:div>
              </w:divsChild>
            </w:div>
            <w:div w:id="155459762">
              <w:marLeft w:val="0"/>
              <w:marRight w:val="0"/>
              <w:marTop w:val="0"/>
              <w:marBottom w:val="0"/>
              <w:divBdr>
                <w:top w:val="none" w:sz="0" w:space="0" w:color="auto"/>
                <w:left w:val="none" w:sz="0" w:space="0" w:color="auto"/>
                <w:bottom w:val="none" w:sz="0" w:space="0" w:color="auto"/>
                <w:right w:val="none" w:sz="0" w:space="0" w:color="auto"/>
              </w:divBdr>
              <w:divsChild>
                <w:div w:id="1006591520">
                  <w:marLeft w:val="0"/>
                  <w:marRight w:val="0"/>
                  <w:marTop w:val="0"/>
                  <w:marBottom w:val="0"/>
                  <w:divBdr>
                    <w:top w:val="none" w:sz="0" w:space="0" w:color="auto"/>
                    <w:left w:val="none" w:sz="0" w:space="0" w:color="auto"/>
                    <w:bottom w:val="none" w:sz="0" w:space="0" w:color="auto"/>
                    <w:right w:val="none" w:sz="0" w:space="0" w:color="auto"/>
                  </w:divBdr>
                </w:div>
              </w:divsChild>
            </w:div>
            <w:div w:id="754939299">
              <w:marLeft w:val="0"/>
              <w:marRight w:val="0"/>
              <w:marTop w:val="0"/>
              <w:marBottom w:val="0"/>
              <w:divBdr>
                <w:top w:val="none" w:sz="0" w:space="0" w:color="auto"/>
                <w:left w:val="none" w:sz="0" w:space="0" w:color="auto"/>
                <w:bottom w:val="none" w:sz="0" w:space="0" w:color="auto"/>
                <w:right w:val="none" w:sz="0" w:space="0" w:color="auto"/>
              </w:divBdr>
              <w:divsChild>
                <w:div w:id="1781562645">
                  <w:marLeft w:val="0"/>
                  <w:marRight w:val="0"/>
                  <w:marTop w:val="0"/>
                  <w:marBottom w:val="0"/>
                  <w:divBdr>
                    <w:top w:val="none" w:sz="0" w:space="0" w:color="auto"/>
                    <w:left w:val="none" w:sz="0" w:space="0" w:color="auto"/>
                    <w:bottom w:val="none" w:sz="0" w:space="0" w:color="auto"/>
                    <w:right w:val="none" w:sz="0" w:space="0" w:color="auto"/>
                  </w:divBdr>
                </w:div>
              </w:divsChild>
            </w:div>
            <w:div w:id="1002583598">
              <w:marLeft w:val="0"/>
              <w:marRight w:val="0"/>
              <w:marTop w:val="0"/>
              <w:marBottom w:val="0"/>
              <w:divBdr>
                <w:top w:val="none" w:sz="0" w:space="0" w:color="auto"/>
                <w:left w:val="none" w:sz="0" w:space="0" w:color="auto"/>
                <w:bottom w:val="none" w:sz="0" w:space="0" w:color="auto"/>
                <w:right w:val="none" w:sz="0" w:space="0" w:color="auto"/>
              </w:divBdr>
              <w:divsChild>
                <w:div w:id="361706938">
                  <w:marLeft w:val="0"/>
                  <w:marRight w:val="0"/>
                  <w:marTop w:val="0"/>
                  <w:marBottom w:val="0"/>
                  <w:divBdr>
                    <w:top w:val="none" w:sz="0" w:space="0" w:color="auto"/>
                    <w:left w:val="none" w:sz="0" w:space="0" w:color="auto"/>
                    <w:bottom w:val="none" w:sz="0" w:space="0" w:color="auto"/>
                    <w:right w:val="none" w:sz="0" w:space="0" w:color="auto"/>
                  </w:divBdr>
                </w:div>
              </w:divsChild>
            </w:div>
            <w:div w:id="93407809">
              <w:marLeft w:val="0"/>
              <w:marRight w:val="0"/>
              <w:marTop w:val="0"/>
              <w:marBottom w:val="0"/>
              <w:divBdr>
                <w:top w:val="none" w:sz="0" w:space="0" w:color="auto"/>
                <w:left w:val="none" w:sz="0" w:space="0" w:color="auto"/>
                <w:bottom w:val="none" w:sz="0" w:space="0" w:color="auto"/>
                <w:right w:val="none" w:sz="0" w:space="0" w:color="auto"/>
              </w:divBdr>
              <w:divsChild>
                <w:div w:id="611209091">
                  <w:marLeft w:val="0"/>
                  <w:marRight w:val="0"/>
                  <w:marTop w:val="0"/>
                  <w:marBottom w:val="0"/>
                  <w:divBdr>
                    <w:top w:val="none" w:sz="0" w:space="0" w:color="auto"/>
                    <w:left w:val="none" w:sz="0" w:space="0" w:color="auto"/>
                    <w:bottom w:val="none" w:sz="0" w:space="0" w:color="auto"/>
                    <w:right w:val="none" w:sz="0" w:space="0" w:color="auto"/>
                  </w:divBdr>
                </w:div>
              </w:divsChild>
            </w:div>
            <w:div w:id="1494948689">
              <w:marLeft w:val="0"/>
              <w:marRight w:val="0"/>
              <w:marTop w:val="0"/>
              <w:marBottom w:val="0"/>
              <w:divBdr>
                <w:top w:val="none" w:sz="0" w:space="0" w:color="auto"/>
                <w:left w:val="none" w:sz="0" w:space="0" w:color="auto"/>
                <w:bottom w:val="none" w:sz="0" w:space="0" w:color="auto"/>
                <w:right w:val="none" w:sz="0" w:space="0" w:color="auto"/>
              </w:divBdr>
              <w:divsChild>
                <w:div w:id="744648704">
                  <w:marLeft w:val="0"/>
                  <w:marRight w:val="0"/>
                  <w:marTop w:val="0"/>
                  <w:marBottom w:val="0"/>
                  <w:divBdr>
                    <w:top w:val="none" w:sz="0" w:space="0" w:color="auto"/>
                    <w:left w:val="none" w:sz="0" w:space="0" w:color="auto"/>
                    <w:bottom w:val="none" w:sz="0" w:space="0" w:color="auto"/>
                    <w:right w:val="none" w:sz="0" w:space="0" w:color="auto"/>
                  </w:divBdr>
                </w:div>
              </w:divsChild>
            </w:div>
            <w:div w:id="1989284024">
              <w:marLeft w:val="0"/>
              <w:marRight w:val="0"/>
              <w:marTop w:val="0"/>
              <w:marBottom w:val="0"/>
              <w:divBdr>
                <w:top w:val="none" w:sz="0" w:space="0" w:color="auto"/>
                <w:left w:val="none" w:sz="0" w:space="0" w:color="auto"/>
                <w:bottom w:val="none" w:sz="0" w:space="0" w:color="auto"/>
                <w:right w:val="none" w:sz="0" w:space="0" w:color="auto"/>
              </w:divBdr>
              <w:divsChild>
                <w:div w:id="349648749">
                  <w:marLeft w:val="0"/>
                  <w:marRight w:val="0"/>
                  <w:marTop w:val="0"/>
                  <w:marBottom w:val="0"/>
                  <w:divBdr>
                    <w:top w:val="none" w:sz="0" w:space="0" w:color="auto"/>
                    <w:left w:val="none" w:sz="0" w:space="0" w:color="auto"/>
                    <w:bottom w:val="none" w:sz="0" w:space="0" w:color="auto"/>
                    <w:right w:val="none" w:sz="0" w:space="0" w:color="auto"/>
                  </w:divBdr>
                </w:div>
              </w:divsChild>
            </w:div>
            <w:div w:id="653334355">
              <w:marLeft w:val="0"/>
              <w:marRight w:val="0"/>
              <w:marTop w:val="0"/>
              <w:marBottom w:val="0"/>
              <w:divBdr>
                <w:top w:val="none" w:sz="0" w:space="0" w:color="auto"/>
                <w:left w:val="none" w:sz="0" w:space="0" w:color="auto"/>
                <w:bottom w:val="none" w:sz="0" w:space="0" w:color="auto"/>
                <w:right w:val="none" w:sz="0" w:space="0" w:color="auto"/>
              </w:divBdr>
              <w:divsChild>
                <w:div w:id="1885023863">
                  <w:marLeft w:val="0"/>
                  <w:marRight w:val="0"/>
                  <w:marTop w:val="0"/>
                  <w:marBottom w:val="0"/>
                  <w:divBdr>
                    <w:top w:val="none" w:sz="0" w:space="0" w:color="auto"/>
                    <w:left w:val="none" w:sz="0" w:space="0" w:color="auto"/>
                    <w:bottom w:val="none" w:sz="0" w:space="0" w:color="auto"/>
                    <w:right w:val="none" w:sz="0" w:space="0" w:color="auto"/>
                  </w:divBdr>
                </w:div>
              </w:divsChild>
            </w:div>
            <w:div w:id="1603612874">
              <w:marLeft w:val="0"/>
              <w:marRight w:val="0"/>
              <w:marTop w:val="0"/>
              <w:marBottom w:val="0"/>
              <w:divBdr>
                <w:top w:val="none" w:sz="0" w:space="0" w:color="auto"/>
                <w:left w:val="none" w:sz="0" w:space="0" w:color="auto"/>
                <w:bottom w:val="none" w:sz="0" w:space="0" w:color="auto"/>
                <w:right w:val="none" w:sz="0" w:space="0" w:color="auto"/>
              </w:divBdr>
              <w:divsChild>
                <w:div w:id="1500539804">
                  <w:marLeft w:val="0"/>
                  <w:marRight w:val="0"/>
                  <w:marTop w:val="0"/>
                  <w:marBottom w:val="0"/>
                  <w:divBdr>
                    <w:top w:val="none" w:sz="0" w:space="0" w:color="auto"/>
                    <w:left w:val="none" w:sz="0" w:space="0" w:color="auto"/>
                    <w:bottom w:val="none" w:sz="0" w:space="0" w:color="auto"/>
                    <w:right w:val="none" w:sz="0" w:space="0" w:color="auto"/>
                  </w:divBdr>
                </w:div>
              </w:divsChild>
            </w:div>
            <w:div w:id="1476873586">
              <w:marLeft w:val="0"/>
              <w:marRight w:val="0"/>
              <w:marTop w:val="0"/>
              <w:marBottom w:val="0"/>
              <w:divBdr>
                <w:top w:val="none" w:sz="0" w:space="0" w:color="auto"/>
                <w:left w:val="none" w:sz="0" w:space="0" w:color="auto"/>
                <w:bottom w:val="none" w:sz="0" w:space="0" w:color="auto"/>
                <w:right w:val="none" w:sz="0" w:space="0" w:color="auto"/>
              </w:divBdr>
              <w:divsChild>
                <w:div w:id="1129401625">
                  <w:marLeft w:val="0"/>
                  <w:marRight w:val="0"/>
                  <w:marTop w:val="0"/>
                  <w:marBottom w:val="0"/>
                  <w:divBdr>
                    <w:top w:val="none" w:sz="0" w:space="0" w:color="auto"/>
                    <w:left w:val="none" w:sz="0" w:space="0" w:color="auto"/>
                    <w:bottom w:val="none" w:sz="0" w:space="0" w:color="auto"/>
                    <w:right w:val="none" w:sz="0" w:space="0" w:color="auto"/>
                  </w:divBdr>
                </w:div>
              </w:divsChild>
            </w:div>
            <w:div w:id="1698237179">
              <w:marLeft w:val="0"/>
              <w:marRight w:val="0"/>
              <w:marTop w:val="0"/>
              <w:marBottom w:val="0"/>
              <w:divBdr>
                <w:top w:val="none" w:sz="0" w:space="0" w:color="auto"/>
                <w:left w:val="none" w:sz="0" w:space="0" w:color="auto"/>
                <w:bottom w:val="none" w:sz="0" w:space="0" w:color="auto"/>
                <w:right w:val="none" w:sz="0" w:space="0" w:color="auto"/>
              </w:divBdr>
              <w:divsChild>
                <w:div w:id="5366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7076">
          <w:marLeft w:val="0"/>
          <w:marRight w:val="0"/>
          <w:marTop w:val="0"/>
          <w:marBottom w:val="0"/>
          <w:divBdr>
            <w:top w:val="none" w:sz="0" w:space="0" w:color="auto"/>
            <w:left w:val="none" w:sz="0" w:space="0" w:color="auto"/>
            <w:bottom w:val="none" w:sz="0" w:space="0" w:color="auto"/>
            <w:right w:val="none" w:sz="0" w:space="0" w:color="auto"/>
          </w:divBdr>
          <w:divsChild>
            <w:div w:id="1455563687">
              <w:marLeft w:val="0"/>
              <w:marRight w:val="0"/>
              <w:marTop w:val="0"/>
              <w:marBottom w:val="0"/>
              <w:divBdr>
                <w:top w:val="none" w:sz="0" w:space="0" w:color="auto"/>
                <w:left w:val="none" w:sz="0" w:space="0" w:color="auto"/>
                <w:bottom w:val="none" w:sz="0" w:space="0" w:color="auto"/>
                <w:right w:val="none" w:sz="0" w:space="0" w:color="auto"/>
              </w:divBdr>
              <w:divsChild>
                <w:div w:id="123231447">
                  <w:marLeft w:val="0"/>
                  <w:marRight w:val="0"/>
                  <w:marTop w:val="0"/>
                  <w:marBottom w:val="0"/>
                  <w:divBdr>
                    <w:top w:val="none" w:sz="0" w:space="0" w:color="auto"/>
                    <w:left w:val="none" w:sz="0" w:space="0" w:color="auto"/>
                    <w:bottom w:val="none" w:sz="0" w:space="0" w:color="auto"/>
                    <w:right w:val="none" w:sz="0" w:space="0" w:color="auto"/>
                  </w:divBdr>
                </w:div>
              </w:divsChild>
            </w:div>
            <w:div w:id="1965505564">
              <w:marLeft w:val="0"/>
              <w:marRight w:val="0"/>
              <w:marTop w:val="0"/>
              <w:marBottom w:val="0"/>
              <w:divBdr>
                <w:top w:val="none" w:sz="0" w:space="0" w:color="auto"/>
                <w:left w:val="none" w:sz="0" w:space="0" w:color="auto"/>
                <w:bottom w:val="none" w:sz="0" w:space="0" w:color="auto"/>
                <w:right w:val="none" w:sz="0" w:space="0" w:color="auto"/>
              </w:divBdr>
              <w:divsChild>
                <w:div w:id="1326935618">
                  <w:marLeft w:val="0"/>
                  <w:marRight w:val="0"/>
                  <w:marTop w:val="0"/>
                  <w:marBottom w:val="0"/>
                  <w:divBdr>
                    <w:top w:val="none" w:sz="0" w:space="0" w:color="auto"/>
                    <w:left w:val="none" w:sz="0" w:space="0" w:color="auto"/>
                    <w:bottom w:val="none" w:sz="0" w:space="0" w:color="auto"/>
                    <w:right w:val="none" w:sz="0" w:space="0" w:color="auto"/>
                  </w:divBdr>
                </w:div>
              </w:divsChild>
            </w:div>
            <w:div w:id="1806773916">
              <w:marLeft w:val="0"/>
              <w:marRight w:val="0"/>
              <w:marTop w:val="0"/>
              <w:marBottom w:val="0"/>
              <w:divBdr>
                <w:top w:val="none" w:sz="0" w:space="0" w:color="auto"/>
                <w:left w:val="none" w:sz="0" w:space="0" w:color="auto"/>
                <w:bottom w:val="none" w:sz="0" w:space="0" w:color="auto"/>
                <w:right w:val="none" w:sz="0" w:space="0" w:color="auto"/>
              </w:divBdr>
              <w:divsChild>
                <w:div w:id="276564779">
                  <w:marLeft w:val="0"/>
                  <w:marRight w:val="0"/>
                  <w:marTop w:val="0"/>
                  <w:marBottom w:val="0"/>
                  <w:divBdr>
                    <w:top w:val="none" w:sz="0" w:space="0" w:color="auto"/>
                    <w:left w:val="none" w:sz="0" w:space="0" w:color="auto"/>
                    <w:bottom w:val="none" w:sz="0" w:space="0" w:color="auto"/>
                    <w:right w:val="none" w:sz="0" w:space="0" w:color="auto"/>
                  </w:divBdr>
                </w:div>
              </w:divsChild>
            </w:div>
            <w:div w:id="864514564">
              <w:marLeft w:val="0"/>
              <w:marRight w:val="0"/>
              <w:marTop w:val="0"/>
              <w:marBottom w:val="0"/>
              <w:divBdr>
                <w:top w:val="none" w:sz="0" w:space="0" w:color="auto"/>
                <w:left w:val="none" w:sz="0" w:space="0" w:color="auto"/>
                <w:bottom w:val="none" w:sz="0" w:space="0" w:color="auto"/>
                <w:right w:val="none" w:sz="0" w:space="0" w:color="auto"/>
              </w:divBdr>
              <w:divsChild>
                <w:div w:id="837617823">
                  <w:marLeft w:val="0"/>
                  <w:marRight w:val="0"/>
                  <w:marTop w:val="0"/>
                  <w:marBottom w:val="0"/>
                  <w:divBdr>
                    <w:top w:val="none" w:sz="0" w:space="0" w:color="auto"/>
                    <w:left w:val="none" w:sz="0" w:space="0" w:color="auto"/>
                    <w:bottom w:val="none" w:sz="0" w:space="0" w:color="auto"/>
                    <w:right w:val="none" w:sz="0" w:space="0" w:color="auto"/>
                  </w:divBdr>
                </w:div>
              </w:divsChild>
            </w:div>
            <w:div w:id="2084259655">
              <w:marLeft w:val="0"/>
              <w:marRight w:val="0"/>
              <w:marTop w:val="0"/>
              <w:marBottom w:val="0"/>
              <w:divBdr>
                <w:top w:val="none" w:sz="0" w:space="0" w:color="auto"/>
                <w:left w:val="none" w:sz="0" w:space="0" w:color="auto"/>
                <w:bottom w:val="none" w:sz="0" w:space="0" w:color="auto"/>
                <w:right w:val="none" w:sz="0" w:space="0" w:color="auto"/>
              </w:divBdr>
              <w:divsChild>
                <w:div w:id="1050568174">
                  <w:marLeft w:val="0"/>
                  <w:marRight w:val="0"/>
                  <w:marTop w:val="0"/>
                  <w:marBottom w:val="0"/>
                  <w:divBdr>
                    <w:top w:val="none" w:sz="0" w:space="0" w:color="auto"/>
                    <w:left w:val="none" w:sz="0" w:space="0" w:color="auto"/>
                    <w:bottom w:val="none" w:sz="0" w:space="0" w:color="auto"/>
                    <w:right w:val="none" w:sz="0" w:space="0" w:color="auto"/>
                  </w:divBdr>
                </w:div>
              </w:divsChild>
            </w:div>
            <w:div w:id="1231576101">
              <w:marLeft w:val="0"/>
              <w:marRight w:val="0"/>
              <w:marTop w:val="0"/>
              <w:marBottom w:val="0"/>
              <w:divBdr>
                <w:top w:val="none" w:sz="0" w:space="0" w:color="auto"/>
                <w:left w:val="none" w:sz="0" w:space="0" w:color="auto"/>
                <w:bottom w:val="none" w:sz="0" w:space="0" w:color="auto"/>
                <w:right w:val="none" w:sz="0" w:space="0" w:color="auto"/>
              </w:divBdr>
              <w:divsChild>
                <w:div w:id="2058819511">
                  <w:marLeft w:val="0"/>
                  <w:marRight w:val="0"/>
                  <w:marTop w:val="0"/>
                  <w:marBottom w:val="0"/>
                  <w:divBdr>
                    <w:top w:val="none" w:sz="0" w:space="0" w:color="auto"/>
                    <w:left w:val="none" w:sz="0" w:space="0" w:color="auto"/>
                    <w:bottom w:val="none" w:sz="0" w:space="0" w:color="auto"/>
                    <w:right w:val="none" w:sz="0" w:space="0" w:color="auto"/>
                  </w:divBdr>
                </w:div>
              </w:divsChild>
            </w:div>
            <w:div w:id="687482633">
              <w:marLeft w:val="0"/>
              <w:marRight w:val="0"/>
              <w:marTop w:val="0"/>
              <w:marBottom w:val="0"/>
              <w:divBdr>
                <w:top w:val="none" w:sz="0" w:space="0" w:color="auto"/>
                <w:left w:val="none" w:sz="0" w:space="0" w:color="auto"/>
                <w:bottom w:val="none" w:sz="0" w:space="0" w:color="auto"/>
                <w:right w:val="none" w:sz="0" w:space="0" w:color="auto"/>
              </w:divBdr>
              <w:divsChild>
                <w:div w:id="304504369">
                  <w:marLeft w:val="0"/>
                  <w:marRight w:val="0"/>
                  <w:marTop w:val="0"/>
                  <w:marBottom w:val="0"/>
                  <w:divBdr>
                    <w:top w:val="none" w:sz="0" w:space="0" w:color="auto"/>
                    <w:left w:val="none" w:sz="0" w:space="0" w:color="auto"/>
                    <w:bottom w:val="none" w:sz="0" w:space="0" w:color="auto"/>
                    <w:right w:val="none" w:sz="0" w:space="0" w:color="auto"/>
                  </w:divBdr>
                </w:div>
              </w:divsChild>
            </w:div>
            <w:div w:id="2036424197">
              <w:marLeft w:val="0"/>
              <w:marRight w:val="0"/>
              <w:marTop w:val="0"/>
              <w:marBottom w:val="0"/>
              <w:divBdr>
                <w:top w:val="none" w:sz="0" w:space="0" w:color="auto"/>
                <w:left w:val="none" w:sz="0" w:space="0" w:color="auto"/>
                <w:bottom w:val="none" w:sz="0" w:space="0" w:color="auto"/>
                <w:right w:val="none" w:sz="0" w:space="0" w:color="auto"/>
              </w:divBdr>
              <w:divsChild>
                <w:div w:id="597518843">
                  <w:marLeft w:val="0"/>
                  <w:marRight w:val="0"/>
                  <w:marTop w:val="0"/>
                  <w:marBottom w:val="0"/>
                  <w:divBdr>
                    <w:top w:val="none" w:sz="0" w:space="0" w:color="auto"/>
                    <w:left w:val="none" w:sz="0" w:space="0" w:color="auto"/>
                    <w:bottom w:val="none" w:sz="0" w:space="0" w:color="auto"/>
                    <w:right w:val="none" w:sz="0" w:space="0" w:color="auto"/>
                  </w:divBdr>
                </w:div>
              </w:divsChild>
            </w:div>
            <w:div w:id="2128422453">
              <w:marLeft w:val="0"/>
              <w:marRight w:val="0"/>
              <w:marTop w:val="0"/>
              <w:marBottom w:val="0"/>
              <w:divBdr>
                <w:top w:val="none" w:sz="0" w:space="0" w:color="auto"/>
                <w:left w:val="none" w:sz="0" w:space="0" w:color="auto"/>
                <w:bottom w:val="none" w:sz="0" w:space="0" w:color="auto"/>
                <w:right w:val="none" w:sz="0" w:space="0" w:color="auto"/>
              </w:divBdr>
              <w:divsChild>
                <w:div w:id="158929868">
                  <w:marLeft w:val="0"/>
                  <w:marRight w:val="0"/>
                  <w:marTop w:val="0"/>
                  <w:marBottom w:val="0"/>
                  <w:divBdr>
                    <w:top w:val="none" w:sz="0" w:space="0" w:color="auto"/>
                    <w:left w:val="none" w:sz="0" w:space="0" w:color="auto"/>
                    <w:bottom w:val="none" w:sz="0" w:space="0" w:color="auto"/>
                    <w:right w:val="none" w:sz="0" w:space="0" w:color="auto"/>
                  </w:divBdr>
                </w:div>
              </w:divsChild>
            </w:div>
            <w:div w:id="1051029216">
              <w:marLeft w:val="0"/>
              <w:marRight w:val="0"/>
              <w:marTop w:val="0"/>
              <w:marBottom w:val="0"/>
              <w:divBdr>
                <w:top w:val="none" w:sz="0" w:space="0" w:color="auto"/>
                <w:left w:val="none" w:sz="0" w:space="0" w:color="auto"/>
                <w:bottom w:val="none" w:sz="0" w:space="0" w:color="auto"/>
                <w:right w:val="none" w:sz="0" w:space="0" w:color="auto"/>
              </w:divBdr>
              <w:divsChild>
                <w:div w:id="1348020712">
                  <w:marLeft w:val="0"/>
                  <w:marRight w:val="0"/>
                  <w:marTop w:val="0"/>
                  <w:marBottom w:val="0"/>
                  <w:divBdr>
                    <w:top w:val="none" w:sz="0" w:space="0" w:color="auto"/>
                    <w:left w:val="none" w:sz="0" w:space="0" w:color="auto"/>
                    <w:bottom w:val="none" w:sz="0" w:space="0" w:color="auto"/>
                    <w:right w:val="none" w:sz="0" w:space="0" w:color="auto"/>
                  </w:divBdr>
                </w:div>
              </w:divsChild>
            </w:div>
            <w:div w:id="437798460">
              <w:marLeft w:val="0"/>
              <w:marRight w:val="0"/>
              <w:marTop w:val="0"/>
              <w:marBottom w:val="0"/>
              <w:divBdr>
                <w:top w:val="none" w:sz="0" w:space="0" w:color="auto"/>
                <w:left w:val="none" w:sz="0" w:space="0" w:color="auto"/>
                <w:bottom w:val="none" w:sz="0" w:space="0" w:color="auto"/>
                <w:right w:val="none" w:sz="0" w:space="0" w:color="auto"/>
              </w:divBdr>
              <w:divsChild>
                <w:div w:id="588781200">
                  <w:marLeft w:val="0"/>
                  <w:marRight w:val="0"/>
                  <w:marTop w:val="0"/>
                  <w:marBottom w:val="0"/>
                  <w:divBdr>
                    <w:top w:val="none" w:sz="0" w:space="0" w:color="auto"/>
                    <w:left w:val="none" w:sz="0" w:space="0" w:color="auto"/>
                    <w:bottom w:val="none" w:sz="0" w:space="0" w:color="auto"/>
                    <w:right w:val="none" w:sz="0" w:space="0" w:color="auto"/>
                  </w:divBdr>
                </w:div>
              </w:divsChild>
            </w:div>
            <w:div w:id="480075259">
              <w:marLeft w:val="0"/>
              <w:marRight w:val="0"/>
              <w:marTop w:val="0"/>
              <w:marBottom w:val="0"/>
              <w:divBdr>
                <w:top w:val="none" w:sz="0" w:space="0" w:color="auto"/>
                <w:left w:val="none" w:sz="0" w:space="0" w:color="auto"/>
                <w:bottom w:val="none" w:sz="0" w:space="0" w:color="auto"/>
                <w:right w:val="none" w:sz="0" w:space="0" w:color="auto"/>
              </w:divBdr>
              <w:divsChild>
                <w:div w:id="2012683844">
                  <w:marLeft w:val="0"/>
                  <w:marRight w:val="0"/>
                  <w:marTop w:val="0"/>
                  <w:marBottom w:val="0"/>
                  <w:divBdr>
                    <w:top w:val="none" w:sz="0" w:space="0" w:color="auto"/>
                    <w:left w:val="none" w:sz="0" w:space="0" w:color="auto"/>
                    <w:bottom w:val="none" w:sz="0" w:space="0" w:color="auto"/>
                    <w:right w:val="none" w:sz="0" w:space="0" w:color="auto"/>
                  </w:divBdr>
                </w:div>
              </w:divsChild>
            </w:div>
            <w:div w:id="241259235">
              <w:marLeft w:val="0"/>
              <w:marRight w:val="0"/>
              <w:marTop w:val="0"/>
              <w:marBottom w:val="0"/>
              <w:divBdr>
                <w:top w:val="none" w:sz="0" w:space="0" w:color="auto"/>
                <w:left w:val="none" w:sz="0" w:space="0" w:color="auto"/>
                <w:bottom w:val="none" w:sz="0" w:space="0" w:color="auto"/>
                <w:right w:val="none" w:sz="0" w:space="0" w:color="auto"/>
              </w:divBdr>
              <w:divsChild>
                <w:div w:id="332418390">
                  <w:marLeft w:val="0"/>
                  <w:marRight w:val="0"/>
                  <w:marTop w:val="0"/>
                  <w:marBottom w:val="0"/>
                  <w:divBdr>
                    <w:top w:val="none" w:sz="0" w:space="0" w:color="auto"/>
                    <w:left w:val="none" w:sz="0" w:space="0" w:color="auto"/>
                    <w:bottom w:val="none" w:sz="0" w:space="0" w:color="auto"/>
                    <w:right w:val="none" w:sz="0" w:space="0" w:color="auto"/>
                  </w:divBdr>
                </w:div>
              </w:divsChild>
            </w:div>
            <w:div w:id="957175471">
              <w:marLeft w:val="0"/>
              <w:marRight w:val="0"/>
              <w:marTop w:val="0"/>
              <w:marBottom w:val="0"/>
              <w:divBdr>
                <w:top w:val="none" w:sz="0" w:space="0" w:color="auto"/>
                <w:left w:val="none" w:sz="0" w:space="0" w:color="auto"/>
                <w:bottom w:val="none" w:sz="0" w:space="0" w:color="auto"/>
                <w:right w:val="none" w:sz="0" w:space="0" w:color="auto"/>
              </w:divBdr>
              <w:divsChild>
                <w:div w:id="1689091329">
                  <w:marLeft w:val="0"/>
                  <w:marRight w:val="0"/>
                  <w:marTop w:val="0"/>
                  <w:marBottom w:val="0"/>
                  <w:divBdr>
                    <w:top w:val="none" w:sz="0" w:space="0" w:color="auto"/>
                    <w:left w:val="none" w:sz="0" w:space="0" w:color="auto"/>
                    <w:bottom w:val="none" w:sz="0" w:space="0" w:color="auto"/>
                    <w:right w:val="none" w:sz="0" w:space="0" w:color="auto"/>
                  </w:divBdr>
                </w:div>
              </w:divsChild>
            </w:div>
            <w:div w:id="1692796425">
              <w:marLeft w:val="0"/>
              <w:marRight w:val="0"/>
              <w:marTop w:val="0"/>
              <w:marBottom w:val="0"/>
              <w:divBdr>
                <w:top w:val="none" w:sz="0" w:space="0" w:color="auto"/>
                <w:left w:val="none" w:sz="0" w:space="0" w:color="auto"/>
                <w:bottom w:val="none" w:sz="0" w:space="0" w:color="auto"/>
                <w:right w:val="none" w:sz="0" w:space="0" w:color="auto"/>
              </w:divBdr>
              <w:divsChild>
                <w:div w:id="256445587">
                  <w:marLeft w:val="0"/>
                  <w:marRight w:val="0"/>
                  <w:marTop w:val="0"/>
                  <w:marBottom w:val="0"/>
                  <w:divBdr>
                    <w:top w:val="none" w:sz="0" w:space="0" w:color="auto"/>
                    <w:left w:val="none" w:sz="0" w:space="0" w:color="auto"/>
                    <w:bottom w:val="none" w:sz="0" w:space="0" w:color="auto"/>
                    <w:right w:val="none" w:sz="0" w:space="0" w:color="auto"/>
                  </w:divBdr>
                </w:div>
              </w:divsChild>
            </w:div>
            <w:div w:id="1060205771">
              <w:marLeft w:val="0"/>
              <w:marRight w:val="0"/>
              <w:marTop w:val="0"/>
              <w:marBottom w:val="0"/>
              <w:divBdr>
                <w:top w:val="none" w:sz="0" w:space="0" w:color="auto"/>
                <w:left w:val="none" w:sz="0" w:space="0" w:color="auto"/>
                <w:bottom w:val="none" w:sz="0" w:space="0" w:color="auto"/>
                <w:right w:val="none" w:sz="0" w:space="0" w:color="auto"/>
              </w:divBdr>
              <w:divsChild>
                <w:div w:id="598412490">
                  <w:marLeft w:val="0"/>
                  <w:marRight w:val="0"/>
                  <w:marTop w:val="0"/>
                  <w:marBottom w:val="0"/>
                  <w:divBdr>
                    <w:top w:val="none" w:sz="0" w:space="0" w:color="auto"/>
                    <w:left w:val="none" w:sz="0" w:space="0" w:color="auto"/>
                    <w:bottom w:val="none" w:sz="0" w:space="0" w:color="auto"/>
                    <w:right w:val="none" w:sz="0" w:space="0" w:color="auto"/>
                  </w:divBdr>
                </w:div>
              </w:divsChild>
            </w:div>
            <w:div w:id="1712992639">
              <w:marLeft w:val="0"/>
              <w:marRight w:val="0"/>
              <w:marTop w:val="0"/>
              <w:marBottom w:val="0"/>
              <w:divBdr>
                <w:top w:val="none" w:sz="0" w:space="0" w:color="auto"/>
                <w:left w:val="none" w:sz="0" w:space="0" w:color="auto"/>
                <w:bottom w:val="none" w:sz="0" w:space="0" w:color="auto"/>
                <w:right w:val="none" w:sz="0" w:space="0" w:color="auto"/>
              </w:divBdr>
              <w:divsChild>
                <w:div w:id="1067458842">
                  <w:marLeft w:val="0"/>
                  <w:marRight w:val="0"/>
                  <w:marTop w:val="0"/>
                  <w:marBottom w:val="0"/>
                  <w:divBdr>
                    <w:top w:val="none" w:sz="0" w:space="0" w:color="auto"/>
                    <w:left w:val="none" w:sz="0" w:space="0" w:color="auto"/>
                    <w:bottom w:val="none" w:sz="0" w:space="0" w:color="auto"/>
                    <w:right w:val="none" w:sz="0" w:space="0" w:color="auto"/>
                  </w:divBdr>
                </w:div>
              </w:divsChild>
            </w:div>
            <w:div w:id="2004508096">
              <w:marLeft w:val="0"/>
              <w:marRight w:val="0"/>
              <w:marTop w:val="0"/>
              <w:marBottom w:val="0"/>
              <w:divBdr>
                <w:top w:val="none" w:sz="0" w:space="0" w:color="auto"/>
                <w:left w:val="none" w:sz="0" w:space="0" w:color="auto"/>
                <w:bottom w:val="none" w:sz="0" w:space="0" w:color="auto"/>
                <w:right w:val="none" w:sz="0" w:space="0" w:color="auto"/>
              </w:divBdr>
              <w:divsChild>
                <w:div w:id="1978104500">
                  <w:marLeft w:val="0"/>
                  <w:marRight w:val="0"/>
                  <w:marTop w:val="0"/>
                  <w:marBottom w:val="0"/>
                  <w:divBdr>
                    <w:top w:val="none" w:sz="0" w:space="0" w:color="auto"/>
                    <w:left w:val="none" w:sz="0" w:space="0" w:color="auto"/>
                    <w:bottom w:val="none" w:sz="0" w:space="0" w:color="auto"/>
                    <w:right w:val="none" w:sz="0" w:space="0" w:color="auto"/>
                  </w:divBdr>
                </w:div>
              </w:divsChild>
            </w:div>
            <w:div w:id="1686513453">
              <w:marLeft w:val="0"/>
              <w:marRight w:val="0"/>
              <w:marTop w:val="0"/>
              <w:marBottom w:val="0"/>
              <w:divBdr>
                <w:top w:val="none" w:sz="0" w:space="0" w:color="auto"/>
                <w:left w:val="none" w:sz="0" w:space="0" w:color="auto"/>
                <w:bottom w:val="none" w:sz="0" w:space="0" w:color="auto"/>
                <w:right w:val="none" w:sz="0" w:space="0" w:color="auto"/>
              </w:divBdr>
              <w:divsChild>
                <w:div w:id="827480123">
                  <w:marLeft w:val="0"/>
                  <w:marRight w:val="0"/>
                  <w:marTop w:val="0"/>
                  <w:marBottom w:val="0"/>
                  <w:divBdr>
                    <w:top w:val="none" w:sz="0" w:space="0" w:color="auto"/>
                    <w:left w:val="none" w:sz="0" w:space="0" w:color="auto"/>
                    <w:bottom w:val="none" w:sz="0" w:space="0" w:color="auto"/>
                    <w:right w:val="none" w:sz="0" w:space="0" w:color="auto"/>
                  </w:divBdr>
                </w:div>
              </w:divsChild>
            </w:div>
            <w:div w:id="25643121">
              <w:marLeft w:val="0"/>
              <w:marRight w:val="0"/>
              <w:marTop w:val="0"/>
              <w:marBottom w:val="0"/>
              <w:divBdr>
                <w:top w:val="none" w:sz="0" w:space="0" w:color="auto"/>
                <w:left w:val="none" w:sz="0" w:space="0" w:color="auto"/>
                <w:bottom w:val="none" w:sz="0" w:space="0" w:color="auto"/>
                <w:right w:val="none" w:sz="0" w:space="0" w:color="auto"/>
              </w:divBdr>
              <w:divsChild>
                <w:div w:id="161971349">
                  <w:marLeft w:val="0"/>
                  <w:marRight w:val="0"/>
                  <w:marTop w:val="0"/>
                  <w:marBottom w:val="0"/>
                  <w:divBdr>
                    <w:top w:val="none" w:sz="0" w:space="0" w:color="auto"/>
                    <w:left w:val="none" w:sz="0" w:space="0" w:color="auto"/>
                    <w:bottom w:val="none" w:sz="0" w:space="0" w:color="auto"/>
                    <w:right w:val="none" w:sz="0" w:space="0" w:color="auto"/>
                  </w:divBdr>
                </w:div>
              </w:divsChild>
            </w:div>
            <w:div w:id="859976406">
              <w:marLeft w:val="0"/>
              <w:marRight w:val="0"/>
              <w:marTop w:val="0"/>
              <w:marBottom w:val="0"/>
              <w:divBdr>
                <w:top w:val="none" w:sz="0" w:space="0" w:color="auto"/>
                <w:left w:val="none" w:sz="0" w:space="0" w:color="auto"/>
                <w:bottom w:val="none" w:sz="0" w:space="0" w:color="auto"/>
                <w:right w:val="none" w:sz="0" w:space="0" w:color="auto"/>
              </w:divBdr>
              <w:divsChild>
                <w:div w:id="621961351">
                  <w:marLeft w:val="0"/>
                  <w:marRight w:val="0"/>
                  <w:marTop w:val="0"/>
                  <w:marBottom w:val="0"/>
                  <w:divBdr>
                    <w:top w:val="none" w:sz="0" w:space="0" w:color="auto"/>
                    <w:left w:val="none" w:sz="0" w:space="0" w:color="auto"/>
                    <w:bottom w:val="none" w:sz="0" w:space="0" w:color="auto"/>
                    <w:right w:val="none" w:sz="0" w:space="0" w:color="auto"/>
                  </w:divBdr>
                </w:div>
              </w:divsChild>
            </w:div>
            <w:div w:id="2049715378">
              <w:marLeft w:val="0"/>
              <w:marRight w:val="0"/>
              <w:marTop w:val="0"/>
              <w:marBottom w:val="0"/>
              <w:divBdr>
                <w:top w:val="none" w:sz="0" w:space="0" w:color="auto"/>
                <w:left w:val="none" w:sz="0" w:space="0" w:color="auto"/>
                <w:bottom w:val="none" w:sz="0" w:space="0" w:color="auto"/>
                <w:right w:val="none" w:sz="0" w:space="0" w:color="auto"/>
              </w:divBdr>
              <w:divsChild>
                <w:div w:id="1243445433">
                  <w:marLeft w:val="0"/>
                  <w:marRight w:val="0"/>
                  <w:marTop w:val="0"/>
                  <w:marBottom w:val="0"/>
                  <w:divBdr>
                    <w:top w:val="none" w:sz="0" w:space="0" w:color="auto"/>
                    <w:left w:val="none" w:sz="0" w:space="0" w:color="auto"/>
                    <w:bottom w:val="none" w:sz="0" w:space="0" w:color="auto"/>
                    <w:right w:val="none" w:sz="0" w:space="0" w:color="auto"/>
                  </w:divBdr>
                </w:div>
              </w:divsChild>
            </w:div>
            <w:div w:id="472143583">
              <w:marLeft w:val="0"/>
              <w:marRight w:val="0"/>
              <w:marTop w:val="0"/>
              <w:marBottom w:val="0"/>
              <w:divBdr>
                <w:top w:val="none" w:sz="0" w:space="0" w:color="auto"/>
                <w:left w:val="none" w:sz="0" w:space="0" w:color="auto"/>
                <w:bottom w:val="none" w:sz="0" w:space="0" w:color="auto"/>
                <w:right w:val="none" w:sz="0" w:space="0" w:color="auto"/>
              </w:divBdr>
              <w:divsChild>
                <w:div w:id="1350641294">
                  <w:marLeft w:val="0"/>
                  <w:marRight w:val="0"/>
                  <w:marTop w:val="0"/>
                  <w:marBottom w:val="0"/>
                  <w:divBdr>
                    <w:top w:val="none" w:sz="0" w:space="0" w:color="auto"/>
                    <w:left w:val="none" w:sz="0" w:space="0" w:color="auto"/>
                    <w:bottom w:val="none" w:sz="0" w:space="0" w:color="auto"/>
                    <w:right w:val="none" w:sz="0" w:space="0" w:color="auto"/>
                  </w:divBdr>
                </w:div>
              </w:divsChild>
            </w:div>
            <w:div w:id="714617729">
              <w:marLeft w:val="0"/>
              <w:marRight w:val="0"/>
              <w:marTop w:val="0"/>
              <w:marBottom w:val="0"/>
              <w:divBdr>
                <w:top w:val="none" w:sz="0" w:space="0" w:color="auto"/>
                <w:left w:val="none" w:sz="0" w:space="0" w:color="auto"/>
                <w:bottom w:val="none" w:sz="0" w:space="0" w:color="auto"/>
                <w:right w:val="none" w:sz="0" w:space="0" w:color="auto"/>
              </w:divBdr>
              <w:divsChild>
                <w:div w:id="1294559340">
                  <w:marLeft w:val="0"/>
                  <w:marRight w:val="0"/>
                  <w:marTop w:val="0"/>
                  <w:marBottom w:val="0"/>
                  <w:divBdr>
                    <w:top w:val="none" w:sz="0" w:space="0" w:color="auto"/>
                    <w:left w:val="none" w:sz="0" w:space="0" w:color="auto"/>
                    <w:bottom w:val="none" w:sz="0" w:space="0" w:color="auto"/>
                    <w:right w:val="none" w:sz="0" w:space="0" w:color="auto"/>
                  </w:divBdr>
                </w:div>
              </w:divsChild>
            </w:div>
            <w:div w:id="1665157615">
              <w:marLeft w:val="0"/>
              <w:marRight w:val="0"/>
              <w:marTop w:val="0"/>
              <w:marBottom w:val="0"/>
              <w:divBdr>
                <w:top w:val="none" w:sz="0" w:space="0" w:color="auto"/>
                <w:left w:val="none" w:sz="0" w:space="0" w:color="auto"/>
                <w:bottom w:val="none" w:sz="0" w:space="0" w:color="auto"/>
                <w:right w:val="none" w:sz="0" w:space="0" w:color="auto"/>
              </w:divBdr>
              <w:divsChild>
                <w:div w:id="1871868675">
                  <w:marLeft w:val="0"/>
                  <w:marRight w:val="0"/>
                  <w:marTop w:val="0"/>
                  <w:marBottom w:val="0"/>
                  <w:divBdr>
                    <w:top w:val="none" w:sz="0" w:space="0" w:color="auto"/>
                    <w:left w:val="none" w:sz="0" w:space="0" w:color="auto"/>
                    <w:bottom w:val="none" w:sz="0" w:space="0" w:color="auto"/>
                    <w:right w:val="none" w:sz="0" w:space="0" w:color="auto"/>
                  </w:divBdr>
                </w:div>
              </w:divsChild>
            </w:div>
            <w:div w:id="490101307">
              <w:marLeft w:val="0"/>
              <w:marRight w:val="0"/>
              <w:marTop w:val="0"/>
              <w:marBottom w:val="0"/>
              <w:divBdr>
                <w:top w:val="none" w:sz="0" w:space="0" w:color="auto"/>
                <w:left w:val="none" w:sz="0" w:space="0" w:color="auto"/>
                <w:bottom w:val="none" w:sz="0" w:space="0" w:color="auto"/>
                <w:right w:val="none" w:sz="0" w:space="0" w:color="auto"/>
              </w:divBdr>
              <w:divsChild>
                <w:div w:id="179706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937">
          <w:marLeft w:val="0"/>
          <w:marRight w:val="0"/>
          <w:marTop w:val="0"/>
          <w:marBottom w:val="0"/>
          <w:divBdr>
            <w:top w:val="none" w:sz="0" w:space="0" w:color="auto"/>
            <w:left w:val="none" w:sz="0" w:space="0" w:color="auto"/>
            <w:bottom w:val="none" w:sz="0" w:space="0" w:color="auto"/>
            <w:right w:val="none" w:sz="0" w:space="0" w:color="auto"/>
          </w:divBdr>
          <w:divsChild>
            <w:div w:id="1449085285">
              <w:marLeft w:val="0"/>
              <w:marRight w:val="0"/>
              <w:marTop w:val="0"/>
              <w:marBottom w:val="0"/>
              <w:divBdr>
                <w:top w:val="none" w:sz="0" w:space="0" w:color="auto"/>
                <w:left w:val="none" w:sz="0" w:space="0" w:color="auto"/>
                <w:bottom w:val="none" w:sz="0" w:space="0" w:color="auto"/>
                <w:right w:val="none" w:sz="0" w:space="0" w:color="auto"/>
              </w:divBdr>
              <w:divsChild>
                <w:div w:id="2086947123">
                  <w:marLeft w:val="0"/>
                  <w:marRight w:val="0"/>
                  <w:marTop w:val="0"/>
                  <w:marBottom w:val="0"/>
                  <w:divBdr>
                    <w:top w:val="none" w:sz="0" w:space="0" w:color="auto"/>
                    <w:left w:val="none" w:sz="0" w:space="0" w:color="auto"/>
                    <w:bottom w:val="none" w:sz="0" w:space="0" w:color="auto"/>
                    <w:right w:val="none" w:sz="0" w:space="0" w:color="auto"/>
                  </w:divBdr>
                </w:div>
              </w:divsChild>
            </w:div>
            <w:div w:id="1431969289">
              <w:marLeft w:val="0"/>
              <w:marRight w:val="0"/>
              <w:marTop w:val="0"/>
              <w:marBottom w:val="0"/>
              <w:divBdr>
                <w:top w:val="none" w:sz="0" w:space="0" w:color="auto"/>
                <w:left w:val="none" w:sz="0" w:space="0" w:color="auto"/>
                <w:bottom w:val="none" w:sz="0" w:space="0" w:color="auto"/>
                <w:right w:val="none" w:sz="0" w:space="0" w:color="auto"/>
              </w:divBdr>
              <w:divsChild>
                <w:div w:id="1037506567">
                  <w:marLeft w:val="0"/>
                  <w:marRight w:val="0"/>
                  <w:marTop w:val="0"/>
                  <w:marBottom w:val="0"/>
                  <w:divBdr>
                    <w:top w:val="none" w:sz="0" w:space="0" w:color="auto"/>
                    <w:left w:val="none" w:sz="0" w:space="0" w:color="auto"/>
                    <w:bottom w:val="none" w:sz="0" w:space="0" w:color="auto"/>
                    <w:right w:val="none" w:sz="0" w:space="0" w:color="auto"/>
                  </w:divBdr>
                </w:div>
              </w:divsChild>
            </w:div>
            <w:div w:id="258872142">
              <w:marLeft w:val="0"/>
              <w:marRight w:val="0"/>
              <w:marTop w:val="0"/>
              <w:marBottom w:val="0"/>
              <w:divBdr>
                <w:top w:val="none" w:sz="0" w:space="0" w:color="auto"/>
                <w:left w:val="none" w:sz="0" w:space="0" w:color="auto"/>
                <w:bottom w:val="none" w:sz="0" w:space="0" w:color="auto"/>
                <w:right w:val="none" w:sz="0" w:space="0" w:color="auto"/>
              </w:divBdr>
              <w:divsChild>
                <w:div w:id="1190291981">
                  <w:marLeft w:val="0"/>
                  <w:marRight w:val="0"/>
                  <w:marTop w:val="0"/>
                  <w:marBottom w:val="0"/>
                  <w:divBdr>
                    <w:top w:val="none" w:sz="0" w:space="0" w:color="auto"/>
                    <w:left w:val="none" w:sz="0" w:space="0" w:color="auto"/>
                    <w:bottom w:val="none" w:sz="0" w:space="0" w:color="auto"/>
                    <w:right w:val="none" w:sz="0" w:space="0" w:color="auto"/>
                  </w:divBdr>
                </w:div>
              </w:divsChild>
            </w:div>
            <w:div w:id="1689746213">
              <w:marLeft w:val="0"/>
              <w:marRight w:val="0"/>
              <w:marTop w:val="0"/>
              <w:marBottom w:val="0"/>
              <w:divBdr>
                <w:top w:val="none" w:sz="0" w:space="0" w:color="auto"/>
                <w:left w:val="none" w:sz="0" w:space="0" w:color="auto"/>
                <w:bottom w:val="none" w:sz="0" w:space="0" w:color="auto"/>
                <w:right w:val="none" w:sz="0" w:space="0" w:color="auto"/>
              </w:divBdr>
              <w:divsChild>
                <w:div w:id="576591696">
                  <w:marLeft w:val="0"/>
                  <w:marRight w:val="0"/>
                  <w:marTop w:val="0"/>
                  <w:marBottom w:val="0"/>
                  <w:divBdr>
                    <w:top w:val="none" w:sz="0" w:space="0" w:color="auto"/>
                    <w:left w:val="none" w:sz="0" w:space="0" w:color="auto"/>
                    <w:bottom w:val="none" w:sz="0" w:space="0" w:color="auto"/>
                    <w:right w:val="none" w:sz="0" w:space="0" w:color="auto"/>
                  </w:divBdr>
                </w:div>
              </w:divsChild>
            </w:div>
            <w:div w:id="585649561">
              <w:marLeft w:val="0"/>
              <w:marRight w:val="0"/>
              <w:marTop w:val="0"/>
              <w:marBottom w:val="0"/>
              <w:divBdr>
                <w:top w:val="none" w:sz="0" w:space="0" w:color="auto"/>
                <w:left w:val="none" w:sz="0" w:space="0" w:color="auto"/>
                <w:bottom w:val="none" w:sz="0" w:space="0" w:color="auto"/>
                <w:right w:val="none" w:sz="0" w:space="0" w:color="auto"/>
              </w:divBdr>
              <w:divsChild>
                <w:div w:id="1568956820">
                  <w:marLeft w:val="0"/>
                  <w:marRight w:val="0"/>
                  <w:marTop w:val="0"/>
                  <w:marBottom w:val="0"/>
                  <w:divBdr>
                    <w:top w:val="none" w:sz="0" w:space="0" w:color="auto"/>
                    <w:left w:val="none" w:sz="0" w:space="0" w:color="auto"/>
                    <w:bottom w:val="none" w:sz="0" w:space="0" w:color="auto"/>
                    <w:right w:val="none" w:sz="0" w:space="0" w:color="auto"/>
                  </w:divBdr>
                </w:div>
              </w:divsChild>
            </w:div>
            <w:div w:id="856387710">
              <w:marLeft w:val="0"/>
              <w:marRight w:val="0"/>
              <w:marTop w:val="0"/>
              <w:marBottom w:val="0"/>
              <w:divBdr>
                <w:top w:val="none" w:sz="0" w:space="0" w:color="auto"/>
                <w:left w:val="none" w:sz="0" w:space="0" w:color="auto"/>
                <w:bottom w:val="none" w:sz="0" w:space="0" w:color="auto"/>
                <w:right w:val="none" w:sz="0" w:space="0" w:color="auto"/>
              </w:divBdr>
              <w:divsChild>
                <w:div w:id="84621374">
                  <w:marLeft w:val="0"/>
                  <w:marRight w:val="0"/>
                  <w:marTop w:val="0"/>
                  <w:marBottom w:val="0"/>
                  <w:divBdr>
                    <w:top w:val="none" w:sz="0" w:space="0" w:color="auto"/>
                    <w:left w:val="none" w:sz="0" w:space="0" w:color="auto"/>
                    <w:bottom w:val="none" w:sz="0" w:space="0" w:color="auto"/>
                    <w:right w:val="none" w:sz="0" w:space="0" w:color="auto"/>
                  </w:divBdr>
                </w:div>
              </w:divsChild>
            </w:div>
            <w:div w:id="1687051059">
              <w:marLeft w:val="0"/>
              <w:marRight w:val="0"/>
              <w:marTop w:val="0"/>
              <w:marBottom w:val="0"/>
              <w:divBdr>
                <w:top w:val="none" w:sz="0" w:space="0" w:color="auto"/>
                <w:left w:val="none" w:sz="0" w:space="0" w:color="auto"/>
                <w:bottom w:val="none" w:sz="0" w:space="0" w:color="auto"/>
                <w:right w:val="none" w:sz="0" w:space="0" w:color="auto"/>
              </w:divBdr>
              <w:divsChild>
                <w:div w:id="1042561791">
                  <w:marLeft w:val="0"/>
                  <w:marRight w:val="0"/>
                  <w:marTop w:val="0"/>
                  <w:marBottom w:val="0"/>
                  <w:divBdr>
                    <w:top w:val="none" w:sz="0" w:space="0" w:color="auto"/>
                    <w:left w:val="none" w:sz="0" w:space="0" w:color="auto"/>
                    <w:bottom w:val="none" w:sz="0" w:space="0" w:color="auto"/>
                    <w:right w:val="none" w:sz="0" w:space="0" w:color="auto"/>
                  </w:divBdr>
                </w:div>
              </w:divsChild>
            </w:div>
            <w:div w:id="331379159">
              <w:marLeft w:val="0"/>
              <w:marRight w:val="0"/>
              <w:marTop w:val="0"/>
              <w:marBottom w:val="0"/>
              <w:divBdr>
                <w:top w:val="none" w:sz="0" w:space="0" w:color="auto"/>
                <w:left w:val="none" w:sz="0" w:space="0" w:color="auto"/>
                <w:bottom w:val="none" w:sz="0" w:space="0" w:color="auto"/>
                <w:right w:val="none" w:sz="0" w:space="0" w:color="auto"/>
              </w:divBdr>
              <w:divsChild>
                <w:div w:id="1589773853">
                  <w:marLeft w:val="0"/>
                  <w:marRight w:val="0"/>
                  <w:marTop w:val="0"/>
                  <w:marBottom w:val="0"/>
                  <w:divBdr>
                    <w:top w:val="none" w:sz="0" w:space="0" w:color="auto"/>
                    <w:left w:val="none" w:sz="0" w:space="0" w:color="auto"/>
                    <w:bottom w:val="none" w:sz="0" w:space="0" w:color="auto"/>
                    <w:right w:val="none" w:sz="0" w:space="0" w:color="auto"/>
                  </w:divBdr>
                </w:div>
              </w:divsChild>
            </w:div>
            <w:div w:id="1256939006">
              <w:marLeft w:val="0"/>
              <w:marRight w:val="0"/>
              <w:marTop w:val="0"/>
              <w:marBottom w:val="0"/>
              <w:divBdr>
                <w:top w:val="none" w:sz="0" w:space="0" w:color="auto"/>
                <w:left w:val="none" w:sz="0" w:space="0" w:color="auto"/>
                <w:bottom w:val="none" w:sz="0" w:space="0" w:color="auto"/>
                <w:right w:val="none" w:sz="0" w:space="0" w:color="auto"/>
              </w:divBdr>
              <w:divsChild>
                <w:div w:id="1820340609">
                  <w:marLeft w:val="0"/>
                  <w:marRight w:val="0"/>
                  <w:marTop w:val="0"/>
                  <w:marBottom w:val="0"/>
                  <w:divBdr>
                    <w:top w:val="none" w:sz="0" w:space="0" w:color="auto"/>
                    <w:left w:val="none" w:sz="0" w:space="0" w:color="auto"/>
                    <w:bottom w:val="none" w:sz="0" w:space="0" w:color="auto"/>
                    <w:right w:val="none" w:sz="0" w:space="0" w:color="auto"/>
                  </w:divBdr>
                </w:div>
              </w:divsChild>
            </w:div>
            <w:div w:id="579287712">
              <w:marLeft w:val="0"/>
              <w:marRight w:val="0"/>
              <w:marTop w:val="0"/>
              <w:marBottom w:val="0"/>
              <w:divBdr>
                <w:top w:val="none" w:sz="0" w:space="0" w:color="auto"/>
                <w:left w:val="none" w:sz="0" w:space="0" w:color="auto"/>
                <w:bottom w:val="none" w:sz="0" w:space="0" w:color="auto"/>
                <w:right w:val="none" w:sz="0" w:space="0" w:color="auto"/>
              </w:divBdr>
              <w:divsChild>
                <w:div w:id="157622125">
                  <w:marLeft w:val="0"/>
                  <w:marRight w:val="0"/>
                  <w:marTop w:val="0"/>
                  <w:marBottom w:val="0"/>
                  <w:divBdr>
                    <w:top w:val="none" w:sz="0" w:space="0" w:color="auto"/>
                    <w:left w:val="none" w:sz="0" w:space="0" w:color="auto"/>
                    <w:bottom w:val="none" w:sz="0" w:space="0" w:color="auto"/>
                    <w:right w:val="none" w:sz="0" w:space="0" w:color="auto"/>
                  </w:divBdr>
                </w:div>
              </w:divsChild>
            </w:div>
            <w:div w:id="2143187378">
              <w:marLeft w:val="0"/>
              <w:marRight w:val="0"/>
              <w:marTop w:val="0"/>
              <w:marBottom w:val="0"/>
              <w:divBdr>
                <w:top w:val="none" w:sz="0" w:space="0" w:color="auto"/>
                <w:left w:val="none" w:sz="0" w:space="0" w:color="auto"/>
                <w:bottom w:val="none" w:sz="0" w:space="0" w:color="auto"/>
                <w:right w:val="none" w:sz="0" w:space="0" w:color="auto"/>
              </w:divBdr>
              <w:divsChild>
                <w:div w:id="770855141">
                  <w:marLeft w:val="0"/>
                  <w:marRight w:val="0"/>
                  <w:marTop w:val="0"/>
                  <w:marBottom w:val="0"/>
                  <w:divBdr>
                    <w:top w:val="none" w:sz="0" w:space="0" w:color="auto"/>
                    <w:left w:val="none" w:sz="0" w:space="0" w:color="auto"/>
                    <w:bottom w:val="none" w:sz="0" w:space="0" w:color="auto"/>
                    <w:right w:val="none" w:sz="0" w:space="0" w:color="auto"/>
                  </w:divBdr>
                </w:div>
              </w:divsChild>
            </w:div>
            <w:div w:id="820543269">
              <w:marLeft w:val="0"/>
              <w:marRight w:val="0"/>
              <w:marTop w:val="0"/>
              <w:marBottom w:val="0"/>
              <w:divBdr>
                <w:top w:val="none" w:sz="0" w:space="0" w:color="auto"/>
                <w:left w:val="none" w:sz="0" w:space="0" w:color="auto"/>
                <w:bottom w:val="none" w:sz="0" w:space="0" w:color="auto"/>
                <w:right w:val="none" w:sz="0" w:space="0" w:color="auto"/>
              </w:divBdr>
              <w:divsChild>
                <w:div w:id="1410729986">
                  <w:marLeft w:val="0"/>
                  <w:marRight w:val="0"/>
                  <w:marTop w:val="0"/>
                  <w:marBottom w:val="0"/>
                  <w:divBdr>
                    <w:top w:val="none" w:sz="0" w:space="0" w:color="auto"/>
                    <w:left w:val="none" w:sz="0" w:space="0" w:color="auto"/>
                    <w:bottom w:val="none" w:sz="0" w:space="0" w:color="auto"/>
                    <w:right w:val="none" w:sz="0" w:space="0" w:color="auto"/>
                  </w:divBdr>
                </w:div>
              </w:divsChild>
            </w:div>
            <w:div w:id="1658651297">
              <w:marLeft w:val="0"/>
              <w:marRight w:val="0"/>
              <w:marTop w:val="0"/>
              <w:marBottom w:val="0"/>
              <w:divBdr>
                <w:top w:val="none" w:sz="0" w:space="0" w:color="auto"/>
                <w:left w:val="none" w:sz="0" w:space="0" w:color="auto"/>
                <w:bottom w:val="none" w:sz="0" w:space="0" w:color="auto"/>
                <w:right w:val="none" w:sz="0" w:space="0" w:color="auto"/>
              </w:divBdr>
              <w:divsChild>
                <w:div w:id="1315143428">
                  <w:marLeft w:val="0"/>
                  <w:marRight w:val="0"/>
                  <w:marTop w:val="0"/>
                  <w:marBottom w:val="0"/>
                  <w:divBdr>
                    <w:top w:val="none" w:sz="0" w:space="0" w:color="auto"/>
                    <w:left w:val="none" w:sz="0" w:space="0" w:color="auto"/>
                    <w:bottom w:val="none" w:sz="0" w:space="0" w:color="auto"/>
                    <w:right w:val="none" w:sz="0" w:space="0" w:color="auto"/>
                  </w:divBdr>
                </w:div>
              </w:divsChild>
            </w:div>
            <w:div w:id="925767159">
              <w:marLeft w:val="0"/>
              <w:marRight w:val="0"/>
              <w:marTop w:val="0"/>
              <w:marBottom w:val="0"/>
              <w:divBdr>
                <w:top w:val="none" w:sz="0" w:space="0" w:color="auto"/>
                <w:left w:val="none" w:sz="0" w:space="0" w:color="auto"/>
                <w:bottom w:val="none" w:sz="0" w:space="0" w:color="auto"/>
                <w:right w:val="none" w:sz="0" w:space="0" w:color="auto"/>
              </w:divBdr>
              <w:divsChild>
                <w:div w:id="1918055376">
                  <w:marLeft w:val="0"/>
                  <w:marRight w:val="0"/>
                  <w:marTop w:val="0"/>
                  <w:marBottom w:val="0"/>
                  <w:divBdr>
                    <w:top w:val="none" w:sz="0" w:space="0" w:color="auto"/>
                    <w:left w:val="none" w:sz="0" w:space="0" w:color="auto"/>
                    <w:bottom w:val="none" w:sz="0" w:space="0" w:color="auto"/>
                    <w:right w:val="none" w:sz="0" w:space="0" w:color="auto"/>
                  </w:divBdr>
                </w:div>
              </w:divsChild>
            </w:div>
            <w:div w:id="199171659">
              <w:marLeft w:val="0"/>
              <w:marRight w:val="0"/>
              <w:marTop w:val="0"/>
              <w:marBottom w:val="0"/>
              <w:divBdr>
                <w:top w:val="none" w:sz="0" w:space="0" w:color="auto"/>
                <w:left w:val="none" w:sz="0" w:space="0" w:color="auto"/>
                <w:bottom w:val="none" w:sz="0" w:space="0" w:color="auto"/>
                <w:right w:val="none" w:sz="0" w:space="0" w:color="auto"/>
              </w:divBdr>
              <w:divsChild>
                <w:div w:id="606742114">
                  <w:marLeft w:val="0"/>
                  <w:marRight w:val="0"/>
                  <w:marTop w:val="0"/>
                  <w:marBottom w:val="0"/>
                  <w:divBdr>
                    <w:top w:val="none" w:sz="0" w:space="0" w:color="auto"/>
                    <w:left w:val="none" w:sz="0" w:space="0" w:color="auto"/>
                    <w:bottom w:val="none" w:sz="0" w:space="0" w:color="auto"/>
                    <w:right w:val="none" w:sz="0" w:space="0" w:color="auto"/>
                  </w:divBdr>
                </w:div>
              </w:divsChild>
            </w:div>
            <w:div w:id="1057436653">
              <w:marLeft w:val="0"/>
              <w:marRight w:val="0"/>
              <w:marTop w:val="0"/>
              <w:marBottom w:val="0"/>
              <w:divBdr>
                <w:top w:val="none" w:sz="0" w:space="0" w:color="auto"/>
                <w:left w:val="none" w:sz="0" w:space="0" w:color="auto"/>
                <w:bottom w:val="none" w:sz="0" w:space="0" w:color="auto"/>
                <w:right w:val="none" w:sz="0" w:space="0" w:color="auto"/>
              </w:divBdr>
              <w:divsChild>
                <w:div w:id="1002899548">
                  <w:marLeft w:val="0"/>
                  <w:marRight w:val="0"/>
                  <w:marTop w:val="0"/>
                  <w:marBottom w:val="0"/>
                  <w:divBdr>
                    <w:top w:val="none" w:sz="0" w:space="0" w:color="auto"/>
                    <w:left w:val="none" w:sz="0" w:space="0" w:color="auto"/>
                    <w:bottom w:val="none" w:sz="0" w:space="0" w:color="auto"/>
                    <w:right w:val="none" w:sz="0" w:space="0" w:color="auto"/>
                  </w:divBdr>
                </w:div>
              </w:divsChild>
            </w:div>
            <w:div w:id="770929646">
              <w:marLeft w:val="0"/>
              <w:marRight w:val="0"/>
              <w:marTop w:val="0"/>
              <w:marBottom w:val="0"/>
              <w:divBdr>
                <w:top w:val="none" w:sz="0" w:space="0" w:color="auto"/>
                <w:left w:val="none" w:sz="0" w:space="0" w:color="auto"/>
                <w:bottom w:val="none" w:sz="0" w:space="0" w:color="auto"/>
                <w:right w:val="none" w:sz="0" w:space="0" w:color="auto"/>
              </w:divBdr>
              <w:divsChild>
                <w:div w:id="723139736">
                  <w:marLeft w:val="0"/>
                  <w:marRight w:val="0"/>
                  <w:marTop w:val="0"/>
                  <w:marBottom w:val="0"/>
                  <w:divBdr>
                    <w:top w:val="none" w:sz="0" w:space="0" w:color="auto"/>
                    <w:left w:val="none" w:sz="0" w:space="0" w:color="auto"/>
                    <w:bottom w:val="none" w:sz="0" w:space="0" w:color="auto"/>
                    <w:right w:val="none" w:sz="0" w:space="0" w:color="auto"/>
                  </w:divBdr>
                </w:div>
              </w:divsChild>
            </w:div>
            <w:div w:id="199326642">
              <w:marLeft w:val="0"/>
              <w:marRight w:val="0"/>
              <w:marTop w:val="0"/>
              <w:marBottom w:val="0"/>
              <w:divBdr>
                <w:top w:val="none" w:sz="0" w:space="0" w:color="auto"/>
                <w:left w:val="none" w:sz="0" w:space="0" w:color="auto"/>
                <w:bottom w:val="none" w:sz="0" w:space="0" w:color="auto"/>
                <w:right w:val="none" w:sz="0" w:space="0" w:color="auto"/>
              </w:divBdr>
              <w:divsChild>
                <w:div w:id="321003913">
                  <w:marLeft w:val="0"/>
                  <w:marRight w:val="0"/>
                  <w:marTop w:val="0"/>
                  <w:marBottom w:val="0"/>
                  <w:divBdr>
                    <w:top w:val="none" w:sz="0" w:space="0" w:color="auto"/>
                    <w:left w:val="none" w:sz="0" w:space="0" w:color="auto"/>
                    <w:bottom w:val="none" w:sz="0" w:space="0" w:color="auto"/>
                    <w:right w:val="none" w:sz="0" w:space="0" w:color="auto"/>
                  </w:divBdr>
                </w:div>
              </w:divsChild>
            </w:div>
            <w:div w:id="2113471757">
              <w:marLeft w:val="0"/>
              <w:marRight w:val="0"/>
              <w:marTop w:val="0"/>
              <w:marBottom w:val="0"/>
              <w:divBdr>
                <w:top w:val="none" w:sz="0" w:space="0" w:color="auto"/>
                <w:left w:val="none" w:sz="0" w:space="0" w:color="auto"/>
                <w:bottom w:val="none" w:sz="0" w:space="0" w:color="auto"/>
                <w:right w:val="none" w:sz="0" w:space="0" w:color="auto"/>
              </w:divBdr>
              <w:divsChild>
                <w:div w:id="364525568">
                  <w:marLeft w:val="0"/>
                  <w:marRight w:val="0"/>
                  <w:marTop w:val="0"/>
                  <w:marBottom w:val="0"/>
                  <w:divBdr>
                    <w:top w:val="none" w:sz="0" w:space="0" w:color="auto"/>
                    <w:left w:val="none" w:sz="0" w:space="0" w:color="auto"/>
                    <w:bottom w:val="none" w:sz="0" w:space="0" w:color="auto"/>
                    <w:right w:val="none" w:sz="0" w:space="0" w:color="auto"/>
                  </w:divBdr>
                </w:div>
              </w:divsChild>
            </w:div>
            <w:div w:id="444615974">
              <w:marLeft w:val="0"/>
              <w:marRight w:val="0"/>
              <w:marTop w:val="0"/>
              <w:marBottom w:val="0"/>
              <w:divBdr>
                <w:top w:val="none" w:sz="0" w:space="0" w:color="auto"/>
                <w:left w:val="none" w:sz="0" w:space="0" w:color="auto"/>
                <w:bottom w:val="none" w:sz="0" w:space="0" w:color="auto"/>
                <w:right w:val="none" w:sz="0" w:space="0" w:color="auto"/>
              </w:divBdr>
              <w:divsChild>
                <w:div w:id="1378242536">
                  <w:marLeft w:val="0"/>
                  <w:marRight w:val="0"/>
                  <w:marTop w:val="0"/>
                  <w:marBottom w:val="0"/>
                  <w:divBdr>
                    <w:top w:val="none" w:sz="0" w:space="0" w:color="auto"/>
                    <w:left w:val="none" w:sz="0" w:space="0" w:color="auto"/>
                    <w:bottom w:val="none" w:sz="0" w:space="0" w:color="auto"/>
                    <w:right w:val="none" w:sz="0" w:space="0" w:color="auto"/>
                  </w:divBdr>
                </w:div>
              </w:divsChild>
            </w:div>
            <w:div w:id="1298954733">
              <w:marLeft w:val="0"/>
              <w:marRight w:val="0"/>
              <w:marTop w:val="0"/>
              <w:marBottom w:val="0"/>
              <w:divBdr>
                <w:top w:val="none" w:sz="0" w:space="0" w:color="auto"/>
                <w:left w:val="none" w:sz="0" w:space="0" w:color="auto"/>
                <w:bottom w:val="none" w:sz="0" w:space="0" w:color="auto"/>
                <w:right w:val="none" w:sz="0" w:space="0" w:color="auto"/>
              </w:divBdr>
              <w:divsChild>
                <w:div w:id="1342463558">
                  <w:marLeft w:val="0"/>
                  <w:marRight w:val="0"/>
                  <w:marTop w:val="0"/>
                  <w:marBottom w:val="0"/>
                  <w:divBdr>
                    <w:top w:val="none" w:sz="0" w:space="0" w:color="auto"/>
                    <w:left w:val="none" w:sz="0" w:space="0" w:color="auto"/>
                    <w:bottom w:val="none" w:sz="0" w:space="0" w:color="auto"/>
                    <w:right w:val="none" w:sz="0" w:space="0" w:color="auto"/>
                  </w:divBdr>
                </w:div>
              </w:divsChild>
            </w:div>
            <w:div w:id="888030877">
              <w:marLeft w:val="0"/>
              <w:marRight w:val="0"/>
              <w:marTop w:val="0"/>
              <w:marBottom w:val="0"/>
              <w:divBdr>
                <w:top w:val="none" w:sz="0" w:space="0" w:color="auto"/>
                <w:left w:val="none" w:sz="0" w:space="0" w:color="auto"/>
                <w:bottom w:val="none" w:sz="0" w:space="0" w:color="auto"/>
                <w:right w:val="none" w:sz="0" w:space="0" w:color="auto"/>
              </w:divBdr>
              <w:divsChild>
                <w:div w:id="481194620">
                  <w:marLeft w:val="0"/>
                  <w:marRight w:val="0"/>
                  <w:marTop w:val="0"/>
                  <w:marBottom w:val="0"/>
                  <w:divBdr>
                    <w:top w:val="none" w:sz="0" w:space="0" w:color="auto"/>
                    <w:left w:val="none" w:sz="0" w:space="0" w:color="auto"/>
                    <w:bottom w:val="none" w:sz="0" w:space="0" w:color="auto"/>
                    <w:right w:val="none" w:sz="0" w:space="0" w:color="auto"/>
                  </w:divBdr>
                </w:div>
              </w:divsChild>
            </w:div>
            <w:div w:id="934551821">
              <w:marLeft w:val="0"/>
              <w:marRight w:val="0"/>
              <w:marTop w:val="0"/>
              <w:marBottom w:val="0"/>
              <w:divBdr>
                <w:top w:val="none" w:sz="0" w:space="0" w:color="auto"/>
                <w:left w:val="none" w:sz="0" w:space="0" w:color="auto"/>
                <w:bottom w:val="none" w:sz="0" w:space="0" w:color="auto"/>
                <w:right w:val="none" w:sz="0" w:space="0" w:color="auto"/>
              </w:divBdr>
              <w:divsChild>
                <w:div w:id="473715773">
                  <w:marLeft w:val="0"/>
                  <w:marRight w:val="0"/>
                  <w:marTop w:val="0"/>
                  <w:marBottom w:val="0"/>
                  <w:divBdr>
                    <w:top w:val="none" w:sz="0" w:space="0" w:color="auto"/>
                    <w:left w:val="none" w:sz="0" w:space="0" w:color="auto"/>
                    <w:bottom w:val="none" w:sz="0" w:space="0" w:color="auto"/>
                    <w:right w:val="none" w:sz="0" w:space="0" w:color="auto"/>
                  </w:divBdr>
                </w:div>
              </w:divsChild>
            </w:div>
            <w:div w:id="2062823591">
              <w:marLeft w:val="0"/>
              <w:marRight w:val="0"/>
              <w:marTop w:val="0"/>
              <w:marBottom w:val="0"/>
              <w:divBdr>
                <w:top w:val="none" w:sz="0" w:space="0" w:color="auto"/>
                <w:left w:val="none" w:sz="0" w:space="0" w:color="auto"/>
                <w:bottom w:val="none" w:sz="0" w:space="0" w:color="auto"/>
                <w:right w:val="none" w:sz="0" w:space="0" w:color="auto"/>
              </w:divBdr>
              <w:divsChild>
                <w:div w:id="166480834">
                  <w:marLeft w:val="0"/>
                  <w:marRight w:val="0"/>
                  <w:marTop w:val="0"/>
                  <w:marBottom w:val="0"/>
                  <w:divBdr>
                    <w:top w:val="none" w:sz="0" w:space="0" w:color="auto"/>
                    <w:left w:val="none" w:sz="0" w:space="0" w:color="auto"/>
                    <w:bottom w:val="none" w:sz="0" w:space="0" w:color="auto"/>
                    <w:right w:val="none" w:sz="0" w:space="0" w:color="auto"/>
                  </w:divBdr>
                </w:div>
              </w:divsChild>
            </w:div>
            <w:div w:id="527833492">
              <w:marLeft w:val="0"/>
              <w:marRight w:val="0"/>
              <w:marTop w:val="0"/>
              <w:marBottom w:val="0"/>
              <w:divBdr>
                <w:top w:val="none" w:sz="0" w:space="0" w:color="auto"/>
                <w:left w:val="none" w:sz="0" w:space="0" w:color="auto"/>
                <w:bottom w:val="none" w:sz="0" w:space="0" w:color="auto"/>
                <w:right w:val="none" w:sz="0" w:space="0" w:color="auto"/>
              </w:divBdr>
              <w:divsChild>
                <w:div w:id="357976597">
                  <w:marLeft w:val="0"/>
                  <w:marRight w:val="0"/>
                  <w:marTop w:val="0"/>
                  <w:marBottom w:val="0"/>
                  <w:divBdr>
                    <w:top w:val="none" w:sz="0" w:space="0" w:color="auto"/>
                    <w:left w:val="none" w:sz="0" w:space="0" w:color="auto"/>
                    <w:bottom w:val="none" w:sz="0" w:space="0" w:color="auto"/>
                    <w:right w:val="none" w:sz="0" w:space="0" w:color="auto"/>
                  </w:divBdr>
                </w:div>
              </w:divsChild>
            </w:div>
            <w:div w:id="413474420">
              <w:marLeft w:val="0"/>
              <w:marRight w:val="0"/>
              <w:marTop w:val="0"/>
              <w:marBottom w:val="0"/>
              <w:divBdr>
                <w:top w:val="none" w:sz="0" w:space="0" w:color="auto"/>
                <w:left w:val="none" w:sz="0" w:space="0" w:color="auto"/>
                <w:bottom w:val="none" w:sz="0" w:space="0" w:color="auto"/>
                <w:right w:val="none" w:sz="0" w:space="0" w:color="auto"/>
              </w:divBdr>
              <w:divsChild>
                <w:div w:id="126079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4451">
          <w:marLeft w:val="0"/>
          <w:marRight w:val="0"/>
          <w:marTop w:val="0"/>
          <w:marBottom w:val="0"/>
          <w:divBdr>
            <w:top w:val="none" w:sz="0" w:space="0" w:color="auto"/>
            <w:left w:val="none" w:sz="0" w:space="0" w:color="auto"/>
            <w:bottom w:val="none" w:sz="0" w:space="0" w:color="auto"/>
            <w:right w:val="none" w:sz="0" w:space="0" w:color="auto"/>
          </w:divBdr>
          <w:divsChild>
            <w:div w:id="951933177">
              <w:marLeft w:val="0"/>
              <w:marRight w:val="0"/>
              <w:marTop w:val="0"/>
              <w:marBottom w:val="0"/>
              <w:divBdr>
                <w:top w:val="none" w:sz="0" w:space="0" w:color="auto"/>
                <w:left w:val="none" w:sz="0" w:space="0" w:color="auto"/>
                <w:bottom w:val="none" w:sz="0" w:space="0" w:color="auto"/>
                <w:right w:val="none" w:sz="0" w:space="0" w:color="auto"/>
              </w:divBdr>
              <w:divsChild>
                <w:div w:id="9258918">
                  <w:marLeft w:val="0"/>
                  <w:marRight w:val="0"/>
                  <w:marTop w:val="0"/>
                  <w:marBottom w:val="0"/>
                  <w:divBdr>
                    <w:top w:val="none" w:sz="0" w:space="0" w:color="auto"/>
                    <w:left w:val="none" w:sz="0" w:space="0" w:color="auto"/>
                    <w:bottom w:val="none" w:sz="0" w:space="0" w:color="auto"/>
                    <w:right w:val="none" w:sz="0" w:space="0" w:color="auto"/>
                  </w:divBdr>
                </w:div>
              </w:divsChild>
            </w:div>
            <w:div w:id="1620333662">
              <w:marLeft w:val="0"/>
              <w:marRight w:val="0"/>
              <w:marTop w:val="0"/>
              <w:marBottom w:val="0"/>
              <w:divBdr>
                <w:top w:val="none" w:sz="0" w:space="0" w:color="auto"/>
                <w:left w:val="none" w:sz="0" w:space="0" w:color="auto"/>
                <w:bottom w:val="none" w:sz="0" w:space="0" w:color="auto"/>
                <w:right w:val="none" w:sz="0" w:space="0" w:color="auto"/>
              </w:divBdr>
              <w:divsChild>
                <w:div w:id="1740637911">
                  <w:marLeft w:val="0"/>
                  <w:marRight w:val="0"/>
                  <w:marTop w:val="0"/>
                  <w:marBottom w:val="0"/>
                  <w:divBdr>
                    <w:top w:val="none" w:sz="0" w:space="0" w:color="auto"/>
                    <w:left w:val="none" w:sz="0" w:space="0" w:color="auto"/>
                    <w:bottom w:val="none" w:sz="0" w:space="0" w:color="auto"/>
                    <w:right w:val="none" w:sz="0" w:space="0" w:color="auto"/>
                  </w:divBdr>
                </w:div>
              </w:divsChild>
            </w:div>
            <w:div w:id="503009448">
              <w:marLeft w:val="0"/>
              <w:marRight w:val="0"/>
              <w:marTop w:val="0"/>
              <w:marBottom w:val="0"/>
              <w:divBdr>
                <w:top w:val="none" w:sz="0" w:space="0" w:color="auto"/>
                <w:left w:val="none" w:sz="0" w:space="0" w:color="auto"/>
                <w:bottom w:val="none" w:sz="0" w:space="0" w:color="auto"/>
                <w:right w:val="none" w:sz="0" w:space="0" w:color="auto"/>
              </w:divBdr>
              <w:divsChild>
                <w:div w:id="782698761">
                  <w:marLeft w:val="0"/>
                  <w:marRight w:val="0"/>
                  <w:marTop w:val="0"/>
                  <w:marBottom w:val="0"/>
                  <w:divBdr>
                    <w:top w:val="none" w:sz="0" w:space="0" w:color="auto"/>
                    <w:left w:val="none" w:sz="0" w:space="0" w:color="auto"/>
                    <w:bottom w:val="none" w:sz="0" w:space="0" w:color="auto"/>
                    <w:right w:val="none" w:sz="0" w:space="0" w:color="auto"/>
                  </w:divBdr>
                </w:div>
              </w:divsChild>
            </w:div>
            <w:div w:id="857474540">
              <w:marLeft w:val="0"/>
              <w:marRight w:val="0"/>
              <w:marTop w:val="0"/>
              <w:marBottom w:val="0"/>
              <w:divBdr>
                <w:top w:val="none" w:sz="0" w:space="0" w:color="auto"/>
                <w:left w:val="none" w:sz="0" w:space="0" w:color="auto"/>
                <w:bottom w:val="none" w:sz="0" w:space="0" w:color="auto"/>
                <w:right w:val="none" w:sz="0" w:space="0" w:color="auto"/>
              </w:divBdr>
              <w:divsChild>
                <w:div w:id="1500389056">
                  <w:marLeft w:val="0"/>
                  <w:marRight w:val="0"/>
                  <w:marTop w:val="0"/>
                  <w:marBottom w:val="0"/>
                  <w:divBdr>
                    <w:top w:val="none" w:sz="0" w:space="0" w:color="auto"/>
                    <w:left w:val="none" w:sz="0" w:space="0" w:color="auto"/>
                    <w:bottom w:val="none" w:sz="0" w:space="0" w:color="auto"/>
                    <w:right w:val="none" w:sz="0" w:space="0" w:color="auto"/>
                  </w:divBdr>
                </w:div>
              </w:divsChild>
            </w:div>
            <w:div w:id="1346058872">
              <w:marLeft w:val="0"/>
              <w:marRight w:val="0"/>
              <w:marTop w:val="0"/>
              <w:marBottom w:val="0"/>
              <w:divBdr>
                <w:top w:val="none" w:sz="0" w:space="0" w:color="auto"/>
                <w:left w:val="none" w:sz="0" w:space="0" w:color="auto"/>
                <w:bottom w:val="none" w:sz="0" w:space="0" w:color="auto"/>
                <w:right w:val="none" w:sz="0" w:space="0" w:color="auto"/>
              </w:divBdr>
              <w:divsChild>
                <w:div w:id="912397482">
                  <w:marLeft w:val="0"/>
                  <w:marRight w:val="0"/>
                  <w:marTop w:val="0"/>
                  <w:marBottom w:val="0"/>
                  <w:divBdr>
                    <w:top w:val="none" w:sz="0" w:space="0" w:color="auto"/>
                    <w:left w:val="none" w:sz="0" w:space="0" w:color="auto"/>
                    <w:bottom w:val="none" w:sz="0" w:space="0" w:color="auto"/>
                    <w:right w:val="none" w:sz="0" w:space="0" w:color="auto"/>
                  </w:divBdr>
                </w:div>
              </w:divsChild>
            </w:div>
            <w:div w:id="2004887770">
              <w:marLeft w:val="0"/>
              <w:marRight w:val="0"/>
              <w:marTop w:val="0"/>
              <w:marBottom w:val="0"/>
              <w:divBdr>
                <w:top w:val="none" w:sz="0" w:space="0" w:color="auto"/>
                <w:left w:val="none" w:sz="0" w:space="0" w:color="auto"/>
                <w:bottom w:val="none" w:sz="0" w:space="0" w:color="auto"/>
                <w:right w:val="none" w:sz="0" w:space="0" w:color="auto"/>
              </w:divBdr>
              <w:divsChild>
                <w:div w:id="845829609">
                  <w:marLeft w:val="0"/>
                  <w:marRight w:val="0"/>
                  <w:marTop w:val="0"/>
                  <w:marBottom w:val="0"/>
                  <w:divBdr>
                    <w:top w:val="none" w:sz="0" w:space="0" w:color="auto"/>
                    <w:left w:val="none" w:sz="0" w:space="0" w:color="auto"/>
                    <w:bottom w:val="none" w:sz="0" w:space="0" w:color="auto"/>
                    <w:right w:val="none" w:sz="0" w:space="0" w:color="auto"/>
                  </w:divBdr>
                </w:div>
              </w:divsChild>
            </w:div>
            <w:div w:id="244077261">
              <w:marLeft w:val="0"/>
              <w:marRight w:val="0"/>
              <w:marTop w:val="0"/>
              <w:marBottom w:val="0"/>
              <w:divBdr>
                <w:top w:val="none" w:sz="0" w:space="0" w:color="auto"/>
                <w:left w:val="none" w:sz="0" w:space="0" w:color="auto"/>
                <w:bottom w:val="none" w:sz="0" w:space="0" w:color="auto"/>
                <w:right w:val="none" w:sz="0" w:space="0" w:color="auto"/>
              </w:divBdr>
              <w:divsChild>
                <w:div w:id="1391731905">
                  <w:marLeft w:val="0"/>
                  <w:marRight w:val="0"/>
                  <w:marTop w:val="0"/>
                  <w:marBottom w:val="0"/>
                  <w:divBdr>
                    <w:top w:val="none" w:sz="0" w:space="0" w:color="auto"/>
                    <w:left w:val="none" w:sz="0" w:space="0" w:color="auto"/>
                    <w:bottom w:val="none" w:sz="0" w:space="0" w:color="auto"/>
                    <w:right w:val="none" w:sz="0" w:space="0" w:color="auto"/>
                  </w:divBdr>
                </w:div>
              </w:divsChild>
            </w:div>
            <w:div w:id="1724668525">
              <w:marLeft w:val="0"/>
              <w:marRight w:val="0"/>
              <w:marTop w:val="0"/>
              <w:marBottom w:val="0"/>
              <w:divBdr>
                <w:top w:val="none" w:sz="0" w:space="0" w:color="auto"/>
                <w:left w:val="none" w:sz="0" w:space="0" w:color="auto"/>
                <w:bottom w:val="none" w:sz="0" w:space="0" w:color="auto"/>
                <w:right w:val="none" w:sz="0" w:space="0" w:color="auto"/>
              </w:divBdr>
              <w:divsChild>
                <w:div w:id="867257852">
                  <w:marLeft w:val="0"/>
                  <w:marRight w:val="0"/>
                  <w:marTop w:val="0"/>
                  <w:marBottom w:val="0"/>
                  <w:divBdr>
                    <w:top w:val="none" w:sz="0" w:space="0" w:color="auto"/>
                    <w:left w:val="none" w:sz="0" w:space="0" w:color="auto"/>
                    <w:bottom w:val="none" w:sz="0" w:space="0" w:color="auto"/>
                    <w:right w:val="none" w:sz="0" w:space="0" w:color="auto"/>
                  </w:divBdr>
                </w:div>
              </w:divsChild>
            </w:div>
            <w:div w:id="1549561271">
              <w:marLeft w:val="0"/>
              <w:marRight w:val="0"/>
              <w:marTop w:val="0"/>
              <w:marBottom w:val="0"/>
              <w:divBdr>
                <w:top w:val="none" w:sz="0" w:space="0" w:color="auto"/>
                <w:left w:val="none" w:sz="0" w:space="0" w:color="auto"/>
                <w:bottom w:val="none" w:sz="0" w:space="0" w:color="auto"/>
                <w:right w:val="none" w:sz="0" w:space="0" w:color="auto"/>
              </w:divBdr>
              <w:divsChild>
                <w:div w:id="972827013">
                  <w:marLeft w:val="0"/>
                  <w:marRight w:val="0"/>
                  <w:marTop w:val="0"/>
                  <w:marBottom w:val="0"/>
                  <w:divBdr>
                    <w:top w:val="none" w:sz="0" w:space="0" w:color="auto"/>
                    <w:left w:val="none" w:sz="0" w:space="0" w:color="auto"/>
                    <w:bottom w:val="none" w:sz="0" w:space="0" w:color="auto"/>
                    <w:right w:val="none" w:sz="0" w:space="0" w:color="auto"/>
                  </w:divBdr>
                </w:div>
              </w:divsChild>
            </w:div>
            <w:div w:id="1274631846">
              <w:marLeft w:val="0"/>
              <w:marRight w:val="0"/>
              <w:marTop w:val="0"/>
              <w:marBottom w:val="0"/>
              <w:divBdr>
                <w:top w:val="none" w:sz="0" w:space="0" w:color="auto"/>
                <w:left w:val="none" w:sz="0" w:space="0" w:color="auto"/>
                <w:bottom w:val="none" w:sz="0" w:space="0" w:color="auto"/>
                <w:right w:val="none" w:sz="0" w:space="0" w:color="auto"/>
              </w:divBdr>
              <w:divsChild>
                <w:div w:id="472211771">
                  <w:marLeft w:val="0"/>
                  <w:marRight w:val="0"/>
                  <w:marTop w:val="0"/>
                  <w:marBottom w:val="0"/>
                  <w:divBdr>
                    <w:top w:val="none" w:sz="0" w:space="0" w:color="auto"/>
                    <w:left w:val="none" w:sz="0" w:space="0" w:color="auto"/>
                    <w:bottom w:val="none" w:sz="0" w:space="0" w:color="auto"/>
                    <w:right w:val="none" w:sz="0" w:space="0" w:color="auto"/>
                  </w:divBdr>
                </w:div>
              </w:divsChild>
            </w:div>
            <w:div w:id="2009823132">
              <w:marLeft w:val="0"/>
              <w:marRight w:val="0"/>
              <w:marTop w:val="0"/>
              <w:marBottom w:val="0"/>
              <w:divBdr>
                <w:top w:val="none" w:sz="0" w:space="0" w:color="auto"/>
                <w:left w:val="none" w:sz="0" w:space="0" w:color="auto"/>
                <w:bottom w:val="none" w:sz="0" w:space="0" w:color="auto"/>
                <w:right w:val="none" w:sz="0" w:space="0" w:color="auto"/>
              </w:divBdr>
              <w:divsChild>
                <w:div w:id="1327854046">
                  <w:marLeft w:val="0"/>
                  <w:marRight w:val="0"/>
                  <w:marTop w:val="0"/>
                  <w:marBottom w:val="0"/>
                  <w:divBdr>
                    <w:top w:val="none" w:sz="0" w:space="0" w:color="auto"/>
                    <w:left w:val="none" w:sz="0" w:space="0" w:color="auto"/>
                    <w:bottom w:val="none" w:sz="0" w:space="0" w:color="auto"/>
                    <w:right w:val="none" w:sz="0" w:space="0" w:color="auto"/>
                  </w:divBdr>
                </w:div>
              </w:divsChild>
            </w:div>
            <w:div w:id="892542385">
              <w:marLeft w:val="0"/>
              <w:marRight w:val="0"/>
              <w:marTop w:val="0"/>
              <w:marBottom w:val="0"/>
              <w:divBdr>
                <w:top w:val="none" w:sz="0" w:space="0" w:color="auto"/>
                <w:left w:val="none" w:sz="0" w:space="0" w:color="auto"/>
                <w:bottom w:val="none" w:sz="0" w:space="0" w:color="auto"/>
                <w:right w:val="none" w:sz="0" w:space="0" w:color="auto"/>
              </w:divBdr>
              <w:divsChild>
                <w:div w:id="1233782272">
                  <w:marLeft w:val="0"/>
                  <w:marRight w:val="0"/>
                  <w:marTop w:val="0"/>
                  <w:marBottom w:val="0"/>
                  <w:divBdr>
                    <w:top w:val="none" w:sz="0" w:space="0" w:color="auto"/>
                    <w:left w:val="none" w:sz="0" w:space="0" w:color="auto"/>
                    <w:bottom w:val="none" w:sz="0" w:space="0" w:color="auto"/>
                    <w:right w:val="none" w:sz="0" w:space="0" w:color="auto"/>
                  </w:divBdr>
                </w:div>
              </w:divsChild>
            </w:div>
            <w:div w:id="2145193723">
              <w:marLeft w:val="0"/>
              <w:marRight w:val="0"/>
              <w:marTop w:val="0"/>
              <w:marBottom w:val="0"/>
              <w:divBdr>
                <w:top w:val="none" w:sz="0" w:space="0" w:color="auto"/>
                <w:left w:val="none" w:sz="0" w:space="0" w:color="auto"/>
                <w:bottom w:val="none" w:sz="0" w:space="0" w:color="auto"/>
                <w:right w:val="none" w:sz="0" w:space="0" w:color="auto"/>
              </w:divBdr>
              <w:divsChild>
                <w:div w:id="347754885">
                  <w:marLeft w:val="0"/>
                  <w:marRight w:val="0"/>
                  <w:marTop w:val="0"/>
                  <w:marBottom w:val="0"/>
                  <w:divBdr>
                    <w:top w:val="none" w:sz="0" w:space="0" w:color="auto"/>
                    <w:left w:val="none" w:sz="0" w:space="0" w:color="auto"/>
                    <w:bottom w:val="none" w:sz="0" w:space="0" w:color="auto"/>
                    <w:right w:val="none" w:sz="0" w:space="0" w:color="auto"/>
                  </w:divBdr>
                </w:div>
              </w:divsChild>
            </w:div>
            <w:div w:id="907149730">
              <w:marLeft w:val="0"/>
              <w:marRight w:val="0"/>
              <w:marTop w:val="0"/>
              <w:marBottom w:val="0"/>
              <w:divBdr>
                <w:top w:val="none" w:sz="0" w:space="0" w:color="auto"/>
                <w:left w:val="none" w:sz="0" w:space="0" w:color="auto"/>
                <w:bottom w:val="none" w:sz="0" w:space="0" w:color="auto"/>
                <w:right w:val="none" w:sz="0" w:space="0" w:color="auto"/>
              </w:divBdr>
              <w:divsChild>
                <w:div w:id="1032418674">
                  <w:marLeft w:val="0"/>
                  <w:marRight w:val="0"/>
                  <w:marTop w:val="0"/>
                  <w:marBottom w:val="0"/>
                  <w:divBdr>
                    <w:top w:val="none" w:sz="0" w:space="0" w:color="auto"/>
                    <w:left w:val="none" w:sz="0" w:space="0" w:color="auto"/>
                    <w:bottom w:val="none" w:sz="0" w:space="0" w:color="auto"/>
                    <w:right w:val="none" w:sz="0" w:space="0" w:color="auto"/>
                  </w:divBdr>
                </w:div>
              </w:divsChild>
            </w:div>
            <w:div w:id="200678016">
              <w:marLeft w:val="0"/>
              <w:marRight w:val="0"/>
              <w:marTop w:val="0"/>
              <w:marBottom w:val="0"/>
              <w:divBdr>
                <w:top w:val="none" w:sz="0" w:space="0" w:color="auto"/>
                <w:left w:val="none" w:sz="0" w:space="0" w:color="auto"/>
                <w:bottom w:val="none" w:sz="0" w:space="0" w:color="auto"/>
                <w:right w:val="none" w:sz="0" w:space="0" w:color="auto"/>
              </w:divBdr>
              <w:divsChild>
                <w:div w:id="523127884">
                  <w:marLeft w:val="0"/>
                  <w:marRight w:val="0"/>
                  <w:marTop w:val="0"/>
                  <w:marBottom w:val="0"/>
                  <w:divBdr>
                    <w:top w:val="none" w:sz="0" w:space="0" w:color="auto"/>
                    <w:left w:val="none" w:sz="0" w:space="0" w:color="auto"/>
                    <w:bottom w:val="none" w:sz="0" w:space="0" w:color="auto"/>
                    <w:right w:val="none" w:sz="0" w:space="0" w:color="auto"/>
                  </w:divBdr>
                </w:div>
              </w:divsChild>
            </w:div>
            <w:div w:id="1863472929">
              <w:marLeft w:val="0"/>
              <w:marRight w:val="0"/>
              <w:marTop w:val="0"/>
              <w:marBottom w:val="0"/>
              <w:divBdr>
                <w:top w:val="none" w:sz="0" w:space="0" w:color="auto"/>
                <w:left w:val="none" w:sz="0" w:space="0" w:color="auto"/>
                <w:bottom w:val="none" w:sz="0" w:space="0" w:color="auto"/>
                <w:right w:val="none" w:sz="0" w:space="0" w:color="auto"/>
              </w:divBdr>
              <w:divsChild>
                <w:div w:id="768819304">
                  <w:marLeft w:val="0"/>
                  <w:marRight w:val="0"/>
                  <w:marTop w:val="0"/>
                  <w:marBottom w:val="0"/>
                  <w:divBdr>
                    <w:top w:val="none" w:sz="0" w:space="0" w:color="auto"/>
                    <w:left w:val="none" w:sz="0" w:space="0" w:color="auto"/>
                    <w:bottom w:val="none" w:sz="0" w:space="0" w:color="auto"/>
                    <w:right w:val="none" w:sz="0" w:space="0" w:color="auto"/>
                  </w:divBdr>
                </w:div>
              </w:divsChild>
            </w:div>
            <w:div w:id="1116295101">
              <w:marLeft w:val="0"/>
              <w:marRight w:val="0"/>
              <w:marTop w:val="0"/>
              <w:marBottom w:val="0"/>
              <w:divBdr>
                <w:top w:val="none" w:sz="0" w:space="0" w:color="auto"/>
                <w:left w:val="none" w:sz="0" w:space="0" w:color="auto"/>
                <w:bottom w:val="none" w:sz="0" w:space="0" w:color="auto"/>
                <w:right w:val="none" w:sz="0" w:space="0" w:color="auto"/>
              </w:divBdr>
              <w:divsChild>
                <w:div w:id="1046875158">
                  <w:marLeft w:val="0"/>
                  <w:marRight w:val="0"/>
                  <w:marTop w:val="0"/>
                  <w:marBottom w:val="0"/>
                  <w:divBdr>
                    <w:top w:val="none" w:sz="0" w:space="0" w:color="auto"/>
                    <w:left w:val="none" w:sz="0" w:space="0" w:color="auto"/>
                    <w:bottom w:val="none" w:sz="0" w:space="0" w:color="auto"/>
                    <w:right w:val="none" w:sz="0" w:space="0" w:color="auto"/>
                  </w:divBdr>
                </w:div>
              </w:divsChild>
            </w:div>
            <w:div w:id="451481020">
              <w:marLeft w:val="0"/>
              <w:marRight w:val="0"/>
              <w:marTop w:val="0"/>
              <w:marBottom w:val="0"/>
              <w:divBdr>
                <w:top w:val="none" w:sz="0" w:space="0" w:color="auto"/>
                <w:left w:val="none" w:sz="0" w:space="0" w:color="auto"/>
                <w:bottom w:val="none" w:sz="0" w:space="0" w:color="auto"/>
                <w:right w:val="none" w:sz="0" w:space="0" w:color="auto"/>
              </w:divBdr>
              <w:divsChild>
                <w:div w:id="517475950">
                  <w:marLeft w:val="0"/>
                  <w:marRight w:val="0"/>
                  <w:marTop w:val="0"/>
                  <w:marBottom w:val="0"/>
                  <w:divBdr>
                    <w:top w:val="none" w:sz="0" w:space="0" w:color="auto"/>
                    <w:left w:val="none" w:sz="0" w:space="0" w:color="auto"/>
                    <w:bottom w:val="none" w:sz="0" w:space="0" w:color="auto"/>
                    <w:right w:val="none" w:sz="0" w:space="0" w:color="auto"/>
                  </w:divBdr>
                </w:div>
              </w:divsChild>
            </w:div>
            <w:div w:id="572006377">
              <w:marLeft w:val="0"/>
              <w:marRight w:val="0"/>
              <w:marTop w:val="0"/>
              <w:marBottom w:val="0"/>
              <w:divBdr>
                <w:top w:val="none" w:sz="0" w:space="0" w:color="auto"/>
                <w:left w:val="none" w:sz="0" w:space="0" w:color="auto"/>
                <w:bottom w:val="none" w:sz="0" w:space="0" w:color="auto"/>
                <w:right w:val="none" w:sz="0" w:space="0" w:color="auto"/>
              </w:divBdr>
              <w:divsChild>
                <w:div w:id="1917474706">
                  <w:marLeft w:val="0"/>
                  <w:marRight w:val="0"/>
                  <w:marTop w:val="0"/>
                  <w:marBottom w:val="0"/>
                  <w:divBdr>
                    <w:top w:val="none" w:sz="0" w:space="0" w:color="auto"/>
                    <w:left w:val="none" w:sz="0" w:space="0" w:color="auto"/>
                    <w:bottom w:val="none" w:sz="0" w:space="0" w:color="auto"/>
                    <w:right w:val="none" w:sz="0" w:space="0" w:color="auto"/>
                  </w:divBdr>
                </w:div>
              </w:divsChild>
            </w:div>
            <w:div w:id="904266271">
              <w:marLeft w:val="0"/>
              <w:marRight w:val="0"/>
              <w:marTop w:val="0"/>
              <w:marBottom w:val="0"/>
              <w:divBdr>
                <w:top w:val="none" w:sz="0" w:space="0" w:color="auto"/>
                <w:left w:val="none" w:sz="0" w:space="0" w:color="auto"/>
                <w:bottom w:val="none" w:sz="0" w:space="0" w:color="auto"/>
                <w:right w:val="none" w:sz="0" w:space="0" w:color="auto"/>
              </w:divBdr>
              <w:divsChild>
                <w:div w:id="1005866017">
                  <w:marLeft w:val="0"/>
                  <w:marRight w:val="0"/>
                  <w:marTop w:val="0"/>
                  <w:marBottom w:val="0"/>
                  <w:divBdr>
                    <w:top w:val="none" w:sz="0" w:space="0" w:color="auto"/>
                    <w:left w:val="none" w:sz="0" w:space="0" w:color="auto"/>
                    <w:bottom w:val="none" w:sz="0" w:space="0" w:color="auto"/>
                    <w:right w:val="none" w:sz="0" w:space="0" w:color="auto"/>
                  </w:divBdr>
                </w:div>
              </w:divsChild>
            </w:div>
            <w:div w:id="1649703942">
              <w:marLeft w:val="0"/>
              <w:marRight w:val="0"/>
              <w:marTop w:val="0"/>
              <w:marBottom w:val="0"/>
              <w:divBdr>
                <w:top w:val="none" w:sz="0" w:space="0" w:color="auto"/>
                <w:left w:val="none" w:sz="0" w:space="0" w:color="auto"/>
                <w:bottom w:val="none" w:sz="0" w:space="0" w:color="auto"/>
                <w:right w:val="none" w:sz="0" w:space="0" w:color="auto"/>
              </w:divBdr>
              <w:divsChild>
                <w:div w:id="1436516157">
                  <w:marLeft w:val="0"/>
                  <w:marRight w:val="0"/>
                  <w:marTop w:val="0"/>
                  <w:marBottom w:val="0"/>
                  <w:divBdr>
                    <w:top w:val="none" w:sz="0" w:space="0" w:color="auto"/>
                    <w:left w:val="none" w:sz="0" w:space="0" w:color="auto"/>
                    <w:bottom w:val="none" w:sz="0" w:space="0" w:color="auto"/>
                    <w:right w:val="none" w:sz="0" w:space="0" w:color="auto"/>
                  </w:divBdr>
                </w:div>
              </w:divsChild>
            </w:div>
            <w:div w:id="360740148">
              <w:marLeft w:val="0"/>
              <w:marRight w:val="0"/>
              <w:marTop w:val="0"/>
              <w:marBottom w:val="0"/>
              <w:divBdr>
                <w:top w:val="none" w:sz="0" w:space="0" w:color="auto"/>
                <w:left w:val="none" w:sz="0" w:space="0" w:color="auto"/>
                <w:bottom w:val="none" w:sz="0" w:space="0" w:color="auto"/>
                <w:right w:val="none" w:sz="0" w:space="0" w:color="auto"/>
              </w:divBdr>
              <w:divsChild>
                <w:div w:id="401177095">
                  <w:marLeft w:val="0"/>
                  <w:marRight w:val="0"/>
                  <w:marTop w:val="0"/>
                  <w:marBottom w:val="0"/>
                  <w:divBdr>
                    <w:top w:val="none" w:sz="0" w:space="0" w:color="auto"/>
                    <w:left w:val="none" w:sz="0" w:space="0" w:color="auto"/>
                    <w:bottom w:val="none" w:sz="0" w:space="0" w:color="auto"/>
                    <w:right w:val="none" w:sz="0" w:space="0" w:color="auto"/>
                  </w:divBdr>
                </w:div>
              </w:divsChild>
            </w:div>
            <w:div w:id="1032145990">
              <w:marLeft w:val="0"/>
              <w:marRight w:val="0"/>
              <w:marTop w:val="0"/>
              <w:marBottom w:val="0"/>
              <w:divBdr>
                <w:top w:val="none" w:sz="0" w:space="0" w:color="auto"/>
                <w:left w:val="none" w:sz="0" w:space="0" w:color="auto"/>
                <w:bottom w:val="none" w:sz="0" w:space="0" w:color="auto"/>
                <w:right w:val="none" w:sz="0" w:space="0" w:color="auto"/>
              </w:divBdr>
              <w:divsChild>
                <w:div w:id="1887057328">
                  <w:marLeft w:val="0"/>
                  <w:marRight w:val="0"/>
                  <w:marTop w:val="0"/>
                  <w:marBottom w:val="0"/>
                  <w:divBdr>
                    <w:top w:val="none" w:sz="0" w:space="0" w:color="auto"/>
                    <w:left w:val="none" w:sz="0" w:space="0" w:color="auto"/>
                    <w:bottom w:val="none" w:sz="0" w:space="0" w:color="auto"/>
                    <w:right w:val="none" w:sz="0" w:space="0" w:color="auto"/>
                  </w:divBdr>
                </w:div>
              </w:divsChild>
            </w:div>
            <w:div w:id="299653190">
              <w:marLeft w:val="0"/>
              <w:marRight w:val="0"/>
              <w:marTop w:val="0"/>
              <w:marBottom w:val="0"/>
              <w:divBdr>
                <w:top w:val="none" w:sz="0" w:space="0" w:color="auto"/>
                <w:left w:val="none" w:sz="0" w:space="0" w:color="auto"/>
                <w:bottom w:val="none" w:sz="0" w:space="0" w:color="auto"/>
                <w:right w:val="none" w:sz="0" w:space="0" w:color="auto"/>
              </w:divBdr>
              <w:divsChild>
                <w:div w:id="1110246928">
                  <w:marLeft w:val="0"/>
                  <w:marRight w:val="0"/>
                  <w:marTop w:val="0"/>
                  <w:marBottom w:val="0"/>
                  <w:divBdr>
                    <w:top w:val="none" w:sz="0" w:space="0" w:color="auto"/>
                    <w:left w:val="none" w:sz="0" w:space="0" w:color="auto"/>
                    <w:bottom w:val="none" w:sz="0" w:space="0" w:color="auto"/>
                    <w:right w:val="none" w:sz="0" w:space="0" w:color="auto"/>
                  </w:divBdr>
                </w:div>
              </w:divsChild>
            </w:div>
            <w:div w:id="1551763211">
              <w:marLeft w:val="0"/>
              <w:marRight w:val="0"/>
              <w:marTop w:val="0"/>
              <w:marBottom w:val="0"/>
              <w:divBdr>
                <w:top w:val="none" w:sz="0" w:space="0" w:color="auto"/>
                <w:left w:val="none" w:sz="0" w:space="0" w:color="auto"/>
                <w:bottom w:val="none" w:sz="0" w:space="0" w:color="auto"/>
                <w:right w:val="none" w:sz="0" w:space="0" w:color="auto"/>
              </w:divBdr>
              <w:divsChild>
                <w:div w:id="298848463">
                  <w:marLeft w:val="0"/>
                  <w:marRight w:val="0"/>
                  <w:marTop w:val="0"/>
                  <w:marBottom w:val="0"/>
                  <w:divBdr>
                    <w:top w:val="none" w:sz="0" w:space="0" w:color="auto"/>
                    <w:left w:val="none" w:sz="0" w:space="0" w:color="auto"/>
                    <w:bottom w:val="none" w:sz="0" w:space="0" w:color="auto"/>
                    <w:right w:val="none" w:sz="0" w:space="0" w:color="auto"/>
                  </w:divBdr>
                </w:div>
              </w:divsChild>
            </w:div>
            <w:div w:id="669724552">
              <w:marLeft w:val="0"/>
              <w:marRight w:val="0"/>
              <w:marTop w:val="0"/>
              <w:marBottom w:val="0"/>
              <w:divBdr>
                <w:top w:val="none" w:sz="0" w:space="0" w:color="auto"/>
                <w:left w:val="none" w:sz="0" w:space="0" w:color="auto"/>
                <w:bottom w:val="none" w:sz="0" w:space="0" w:color="auto"/>
                <w:right w:val="none" w:sz="0" w:space="0" w:color="auto"/>
              </w:divBdr>
              <w:divsChild>
                <w:div w:id="11713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305">
          <w:marLeft w:val="0"/>
          <w:marRight w:val="0"/>
          <w:marTop w:val="0"/>
          <w:marBottom w:val="0"/>
          <w:divBdr>
            <w:top w:val="none" w:sz="0" w:space="0" w:color="auto"/>
            <w:left w:val="none" w:sz="0" w:space="0" w:color="auto"/>
            <w:bottom w:val="none" w:sz="0" w:space="0" w:color="auto"/>
            <w:right w:val="none" w:sz="0" w:space="0" w:color="auto"/>
          </w:divBdr>
          <w:divsChild>
            <w:div w:id="329218940">
              <w:marLeft w:val="0"/>
              <w:marRight w:val="0"/>
              <w:marTop w:val="0"/>
              <w:marBottom w:val="0"/>
              <w:divBdr>
                <w:top w:val="none" w:sz="0" w:space="0" w:color="auto"/>
                <w:left w:val="none" w:sz="0" w:space="0" w:color="auto"/>
                <w:bottom w:val="none" w:sz="0" w:space="0" w:color="auto"/>
                <w:right w:val="none" w:sz="0" w:space="0" w:color="auto"/>
              </w:divBdr>
              <w:divsChild>
                <w:div w:id="2058436082">
                  <w:marLeft w:val="0"/>
                  <w:marRight w:val="0"/>
                  <w:marTop w:val="0"/>
                  <w:marBottom w:val="0"/>
                  <w:divBdr>
                    <w:top w:val="none" w:sz="0" w:space="0" w:color="auto"/>
                    <w:left w:val="none" w:sz="0" w:space="0" w:color="auto"/>
                    <w:bottom w:val="none" w:sz="0" w:space="0" w:color="auto"/>
                    <w:right w:val="none" w:sz="0" w:space="0" w:color="auto"/>
                  </w:divBdr>
                </w:div>
              </w:divsChild>
            </w:div>
            <w:div w:id="613365407">
              <w:marLeft w:val="0"/>
              <w:marRight w:val="0"/>
              <w:marTop w:val="0"/>
              <w:marBottom w:val="0"/>
              <w:divBdr>
                <w:top w:val="none" w:sz="0" w:space="0" w:color="auto"/>
                <w:left w:val="none" w:sz="0" w:space="0" w:color="auto"/>
                <w:bottom w:val="none" w:sz="0" w:space="0" w:color="auto"/>
                <w:right w:val="none" w:sz="0" w:space="0" w:color="auto"/>
              </w:divBdr>
              <w:divsChild>
                <w:div w:id="1948005894">
                  <w:marLeft w:val="0"/>
                  <w:marRight w:val="0"/>
                  <w:marTop w:val="0"/>
                  <w:marBottom w:val="0"/>
                  <w:divBdr>
                    <w:top w:val="none" w:sz="0" w:space="0" w:color="auto"/>
                    <w:left w:val="none" w:sz="0" w:space="0" w:color="auto"/>
                    <w:bottom w:val="none" w:sz="0" w:space="0" w:color="auto"/>
                    <w:right w:val="none" w:sz="0" w:space="0" w:color="auto"/>
                  </w:divBdr>
                </w:div>
              </w:divsChild>
            </w:div>
            <w:div w:id="799151643">
              <w:marLeft w:val="0"/>
              <w:marRight w:val="0"/>
              <w:marTop w:val="0"/>
              <w:marBottom w:val="0"/>
              <w:divBdr>
                <w:top w:val="none" w:sz="0" w:space="0" w:color="auto"/>
                <w:left w:val="none" w:sz="0" w:space="0" w:color="auto"/>
                <w:bottom w:val="none" w:sz="0" w:space="0" w:color="auto"/>
                <w:right w:val="none" w:sz="0" w:space="0" w:color="auto"/>
              </w:divBdr>
              <w:divsChild>
                <w:div w:id="184440716">
                  <w:marLeft w:val="0"/>
                  <w:marRight w:val="0"/>
                  <w:marTop w:val="0"/>
                  <w:marBottom w:val="0"/>
                  <w:divBdr>
                    <w:top w:val="none" w:sz="0" w:space="0" w:color="auto"/>
                    <w:left w:val="none" w:sz="0" w:space="0" w:color="auto"/>
                    <w:bottom w:val="none" w:sz="0" w:space="0" w:color="auto"/>
                    <w:right w:val="none" w:sz="0" w:space="0" w:color="auto"/>
                  </w:divBdr>
                </w:div>
              </w:divsChild>
            </w:div>
            <w:div w:id="1326667376">
              <w:marLeft w:val="0"/>
              <w:marRight w:val="0"/>
              <w:marTop w:val="0"/>
              <w:marBottom w:val="0"/>
              <w:divBdr>
                <w:top w:val="none" w:sz="0" w:space="0" w:color="auto"/>
                <w:left w:val="none" w:sz="0" w:space="0" w:color="auto"/>
                <w:bottom w:val="none" w:sz="0" w:space="0" w:color="auto"/>
                <w:right w:val="none" w:sz="0" w:space="0" w:color="auto"/>
              </w:divBdr>
              <w:divsChild>
                <w:div w:id="470025218">
                  <w:marLeft w:val="0"/>
                  <w:marRight w:val="0"/>
                  <w:marTop w:val="0"/>
                  <w:marBottom w:val="0"/>
                  <w:divBdr>
                    <w:top w:val="none" w:sz="0" w:space="0" w:color="auto"/>
                    <w:left w:val="none" w:sz="0" w:space="0" w:color="auto"/>
                    <w:bottom w:val="none" w:sz="0" w:space="0" w:color="auto"/>
                    <w:right w:val="none" w:sz="0" w:space="0" w:color="auto"/>
                  </w:divBdr>
                </w:div>
              </w:divsChild>
            </w:div>
            <w:div w:id="2037997586">
              <w:marLeft w:val="0"/>
              <w:marRight w:val="0"/>
              <w:marTop w:val="0"/>
              <w:marBottom w:val="0"/>
              <w:divBdr>
                <w:top w:val="none" w:sz="0" w:space="0" w:color="auto"/>
                <w:left w:val="none" w:sz="0" w:space="0" w:color="auto"/>
                <w:bottom w:val="none" w:sz="0" w:space="0" w:color="auto"/>
                <w:right w:val="none" w:sz="0" w:space="0" w:color="auto"/>
              </w:divBdr>
              <w:divsChild>
                <w:div w:id="671102593">
                  <w:marLeft w:val="0"/>
                  <w:marRight w:val="0"/>
                  <w:marTop w:val="0"/>
                  <w:marBottom w:val="0"/>
                  <w:divBdr>
                    <w:top w:val="none" w:sz="0" w:space="0" w:color="auto"/>
                    <w:left w:val="none" w:sz="0" w:space="0" w:color="auto"/>
                    <w:bottom w:val="none" w:sz="0" w:space="0" w:color="auto"/>
                    <w:right w:val="none" w:sz="0" w:space="0" w:color="auto"/>
                  </w:divBdr>
                </w:div>
              </w:divsChild>
            </w:div>
            <w:div w:id="12077918">
              <w:marLeft w:val="0"/>
              <w:marRight w:val="0"/>
              <w:marTop w:val="0"/>
              <w:marBottom w:val="0"/>
              <w:divBdr>
                <w:top w:val="none" w:sz="0" w:space="0" w:color="auto"/>
                <w:left w:val="none" w:sz="0" w:space="0" w:color="auto"/>
                <w:bottom w:val="none" w:sz="0" w:space="0" w:color="auto"/>
                <w:right w:val="none" w:sz="0" w:space="0" w:color="auto"/>
              </w:divBdr>
              <w:divsChild>
                <w:div w:id="715931062">
                  <w:marLeft w:val="0"/>
                  <w:marRight w:val="0"/>
                  <w:marTop w:val="0"/>
                  <w:marBottom w:val="0"/>
                  <w:divBdr>
                    <w:top w:val="none" w:sz="0" w:space="0" w:color="auto"/>
                    <w:left w:val="none" w:sz="0" w:space="0" w:color="auto"/>
                    <w:bottom w:val="none" w:sz="0" w:space="0" w:color="auto"/>
                    <w:right w:val="none" w:sz="0" w:space="0" w:color="auto"/>
                  </w:divBdr>
                </w:div>
              </w:divsChild>
            </w:div>
            <w:div w:id="794906582">
              <w:marLeft w:val="0"/>
              <w:marRight w:val="0"/>
              <w:marTop w:val="0"/>
              <w:marBottom w:val="0"/>
              <w:divBdr>
                <w:top w:val="none" w:sz="0" w:space="0" w:color="auto"/>
                <w:left w:val="none" w:sz="0" w:space="0" w:color="auto"/>
                <w:bottom w:val="none" w:sz="0" w:space="0" w:color="auto"/>
                <w:right w:val="none" w:sz="0" w:space="0" w:color="auto"/>
              </w:divBdr>
              <w:divsChild>
                <w:div w:id="2023622100">
                  <w:marLeft w:val="0"/>
                  <w:marRight w:val="0"/>
                  <w:marTop w:val="0"/>
                  <w:marBottom w:val="0"/>
                  <w:divBdr>
                    <w:top w:val="none" w:sz="0" w:space="0" w:color="auto"/>
                    <w:left w:val="none" w:sz="0" w:space="0" w:color="auto"/>
                    <w:bottom w:val="none" w:sz="0" w:space="0" w:color="auto"/>
                    <w:right w:val="none" w:sz="0" w:space="0" w:color="auto"/>
                  </w:divBdr>
                </w:div>
              </w:divsChild>
            </w:div>
            <w:div w:id="369496212">
              <w:marLeft w:val="0"/>
              <w:marRight w:val="0"/>
              <w:marTop w:val="0"/>
              <w:marBottom w:val="0"/>
              <w:divBdr>
                <w:top w:val="none" w:sz="0" w:space="0" w:color="auto"/>
                <w:left w:val="none" w:sz="0" w:space="0" w:color="auto"/>
                <w:bottom w:val="none" w:sz="0" w:space="0" w:color="auto"/>
                <w:right w:val="none" w:sz="0" w:space="0" w:color="auto"/>
              </w:divBdr>
              <w:divsChild>
                <w:div w:id="1374426137">
                  <w:marLeft w:val="0"/>
                  <w:marRight w:val="0"/>
                  <w:marTop w:val="0"/>
                  <w:marBottom w:val="0"/>
                  <w:divBdr>
                    <w:top w:val="none" w:sz="0" w:space="0" w:color="auto"/>
                    <w:left w:val="none" w:sz="0" w:space="0" w:color="auto"/>
                    <w:bottom w:val="none" w:sz="0" w:space="0" w:color="auto"/>
                    <w:right w:val="none" w:sz="0" w:space="0" w:color="auto"/>
                  </w:divBdr>
                </w:div>
              </w:divsChild>
            </w:div>
            <w:div w:id="1168909033">
              <w:marLeft w:val="0"/>
              <w:marRight w:val="0"/>
              <w:marTop w:val="0"/>
              <w:marBottom w:val="0"/>
              <w:divBdr>
                <w:top w:val="none" w:sz="0" w:space="0" w:color="auto"/>
                <w:left w:val="none" w:sz="0" w:space="0" w:color="auto"/>
                <w:bottom w:val="none" w:sz="0" w:space="0" w:color="auto"/>
                <w:right w:val="none" w:sz="0" w:space="0" w:color="auto"/>
              </w:divBdr>
              <w:divsChild>
                <w:div w:id="415446502">
                  <w:marLeft w:val="0"/>
                  <w:marRight w:val="0"/>
                  <w:marTop w:val="0"/>
                  <w:marBottom w:val="0"/>
                  <w:divBdr>
                    <w:top w:val="none" w:sz="0" w:space="0" w:color="auto"/>
                    <w:left w:val="none" w:sz="0" w:space="0" w:color="auto"/>
                    <w:bottom w:val="none" w:sz="0" w:space="0" w:color="auto"/>
                    <w:right w:val="none" w:sz="0" w:space="0" w:color="auto"/>
                  </w:divBdr>
                </w:div>
              </w:divsChild>
            </w:div>
            <w:div w:id="860363307">
              <w:marLeft w:val="0"/>
              <w:marRight w:val="0"/>
              <w:marTop w:val="0"/>
              <w:marBottom w:val="0"/>
              <w:divBdr>
                <w:top w:val="none" w:sz="0" w:space="0" w:color="auto"/>
                <w:left w:val="none" w:sz="0" w:space="0" w:color="auto"/>
                <w:bottom w:val="none" w:sz="0" w:space="0" w:color="auto"/>
                <w:right w:val="none" w:sz="0" w:space="0" w:color="auto"/>
              </w:divBdr>
              <w:divsChild>
                <w:div w:id="1323461791">
                  <w:marLeft w:val="0"/>
                  <w:marRight w:val="0"/>
                  <w:marTop w:val="0"/>
                  <w:marBottom w:val="0"/>
                  <w:divBdr>
                    <w:top w:val="none" w:sz="0" w:space="0" w:color="auto"/>
                    <w:left w:val="none" w:sz="0" w:space="0" w:color="auto"/>
                    <w:bottom w:val="none" w:sz="0" w:space="0" w:color="auto"/>
                    <w:right w:val="none" w:sz="0" w:space="0" w:color="auto"/>
                  </w:divBdr>
                </w:div>
              </w:divsChild>
            </w:div>
            <w:div w:id="1031540785">
              <w:marLeft w:val="0"/>
              <w:marRight w:val="0"/>
              <w:marTop w:val="0"/>
              <w:marBottom w:val="0"/>
              <w:divBdr>
                <w:top w:val="none" w:sz="0" w:space="0" w:color="auto"/>
                <w:left w:val="none" w:sz="0" w:space="0" w:color="auto"/>
                <w:bottom w:val="none" w:sz="0" w:space="0" w:color="auto"/>
                <w:right w:val="none" w:sz="0" w:space="0" w:color="auto"/>
              </w:divBdr>
              <w:divsChild>
                <w:div w:id="1859662640">
                  <w:marLeft w:val="0"/>
                  <w:marRight w:val="0"/>
                  <w:marTop w:val="0"/>
                  <w:marBottom w:val="0"/>
                  <w:divBdr>
                    <w:top w:val="none" w:sz="0" w:space="0" w:color="auto"/>
                    <w:left w:val="none" w:sz="0" w:space="0" w:color="auto"/>
                    <w:bottom w:val="none" w:sz="0" w:space="0" w:color="auto"/>
                    <w:right w:val="none" w:sz="0" w:space="0" w:color="auto"/>
                  </w:divBdr>
                </w:div>
              </w:divsChild>
            </w:div>
            <w:div w:id="314183112">
              <w:marLeft w:val="0"/>
              <w:marRight w:val="0"/>
              <w:marTop w:val="0"/>
              <w:marBottom w:val="0"/>
              <w:divBdr>
                <w:top w:val="none" w:sz="0" w:space="0" w:color="auto"/>
                <w:left w:val="none" w:sz="0" w:space="0" w:color="auto"/>
                <w:bottom w:val="none" w:sz="0" w:space="0" w:color="auto"/>
                <w:right w:val="none" w:sz="0" w:space="0" w:color="auto"/>
              </w:divBdr>
              <w:divsChild>
                <w:div w:id="745610115">
                  <w:marLeft w:val="0"/>
                  <w:marRight w:val="0"/>
                  <w:marTop w:val="0"/>
                  <w:marBottom w:val="0"/>
                  <w:divBdr>
                    <w:top w:val="none" w:sz="0" w:space="0" w:color="auto"/>
                    <w:left w:val="none" w:sz="0" w:space="0" w:color="auto"/>
                    <w:bottom w:val="none" w:sz="0" w:space="0" w:color="auto"/>
                    <w:right w:val="none" w:sz="0" w:space="0" w:color="auto"/>
                  </w:divBdr>
                </w:div>
              </w:divsChild>
            </w:div>
            <w:div w:id="1117024519">
              <w:marLeft w:val="0"/>
              <w:marRight w:val="0"/>
              <w:marTop w:val="0"/>
              <w:marBottom w:val="0"/>
              <w:divBdr>
                <w:top w:val="none" w:sz="0" w:space="0" w:color="auto"/>
                <w:left w:val="none" w:sz="0" w:space="0" w:color="auto"/>
                <w:bottom w:val="none" w:sz="0" w:space="0" w:color="auto"/>
                <w:right w:val="none" w:sz="0" w:space="0" w:color="auto"/>
              </w:divBdr>
              <w:divsChild>
                <w:div w:id="962077323">
                  <w:marLeft w:val="0"/>
                  <w:marRight w:val="0"/>
                  <w:marTop w:val="0"/>
                  <w:marBottom w:val="0"/>
                  <w:divBdr>
                    <w:top w:val="none" w:sz="0" w:space="0" w:color="auto"/>
                    <w:left w:val="none" w:sz="0" w:space="0" w:color="auto"/>
                    <w:bottom w:val="none" w:sz="0" w:space="0" w:color="auto"/>
                    <w:right w:val="none" w:sz="0" w:space="0" w:color="auto"/>
                  </w:divBdr>
                </w:div>
              </w:divsChild>
            </w:div>
            <w:div w:id="1081484239">
              <w:marLeft w:val="0"/>
              <w:marRight w:val="0"/>
              <w:marTop w:val="0"/>
              <w:marBottom w:val="0"/>
              <w:divBdr>
                <w:top w:val="none" w:sz="0" w:space="0" w:color="auto"/>
                <w:left w:val="none" w:sz="0" w:space="0" w:color="auto"/>
                <w:bottom w:val="none" w:sz="0" w:space="0" w:color="auto"/>
                <w:right w:val="none" w:sz="0" w:space="0" w:color="auto"/>
              </w:divBdr>
              <w:divsChild>
                <w:div w:id="1178034368">
                  <w:marLeft w:val="0"/>
                  <w:marRight w:val="0"/>
                  <w:marTop w:val="0"/>
                  <w:marBottom w:val="0"/>
                  <w:divBdr>
                    <w:top w:val="none" w:sz="0" w:space="0" w:color="auto"/>
                    <w:left w:val="none" w:sz="0" w:space="0" w:color="auto"/>
                    <w:bottom w:val="none" w:sz="0" w:space="0" w:color="auto"/>
                    <w:right w:val="none" w:sz="0" w:space="0" w:color="auto"/>
                  </w:divBdr>
                </w:div>
              </w:divsChild>
            </w:div>
            <w:div w:id="2044943865">
              <w:marLeft w:val="0"/>
              <w:marRight w:val="0"/>
              <w:marTop w:val="0"/>
              <w:marBottom w:val="0"/>
              <w:divBdr>
                <w:top w:val="none" w:sz="0" w:space="0" w:color="auto"/>
                <w:left w:val="none" w:sz="0" w:space="0" w:color="auto"/>
                <w:bottom w:val="none" w:sz="0" w:space="0" w:color="auto"/>
                <w:right w:val="none" w:sz="0" w:space="0" w:color="auto"/>
              </w:divBdr>
              <w:divsChild>
                <w:div w:id="1614746789">
                  <w:marLeft w:val="0"/>
                  <w:marRight w:val="0"/>
                  <w:marTop w:val="0"/>
                  <w:marBottom w:val="0"/>
                  <w:divBdr>
                    <w:top w:val="none" w:sz="0" w:space="0" w:color="auto"/>
                    <w:left w:val="none" w:sz="0" w:space="0" w:color="auto"/>
                    <w:bottom w:val="none" w:sz="0" w:space="0" w:color="auto"/>
                    <w:right w:val="none" w:sz="0" w:space="0" w:color="auto"/>
                  </w:divBdr>
                </w:div>
              </w:divsChild>
            </w:div>
            <w:div w:id="652223189">
              <w:marLeft w:val="0"/>
              <w:marRight w:val="0"/>
              <w:marTop w:val="0"/>
              <w:marBottom w:val="0"/>
              <w:divBdr>
                <w:top w:val="none" w:sz="0" w:space="0" w:color="auto"/>
                <w:left w:val="none" w:sz="0" w:space="0" w:color="auto"/>
                <w:bottom w:val="none" w:sz="0" w:space="0" w:color="auto"/>
                <w:right w:val="none" w:sz="0" w:space="0" w:color="auto"/>
              </w:divBdr>
              <w:divsChild>
                <w:div w:id="1224364262">
                  <w:marLeft w:val="0"/>
                  <w:marRight w:val="0"/>
                  <w:marTop w:val="0"/>
                  <w:marBottom w:val="0"/>
                  <w:divBdr>
                    <w:top w:val="none" w:sz="0" w:space="0" w:color="auto"/>
                    <w:left w:val="none" w:sz="0" w:space="0" w:color="auto"/>
                    <w:bottom w:val="none" w:sz="0" w:space="0" w:color="auto"/>
                    <w:right w:val="none" w:sz="0" w:space="0" w:color="auto"/>
                  </w:divBdr>
                </w:div>
              </w:divsChild>
            </w:div>
            <w:div w:id="114643436">
              <w:marLeft w:val="0"/>
              <w:marRight w:val="0"/>
              <w:marTop w:val="0"/>
              <w:marBottom w:val="0"/>
              <w:divBdr>
                <w:top w:val="none" w:sz="0" w:space="0" w:color="auto"/>
                <w:left w:val="none" w:sz="0" w:space="0" w:color="auto"/>
                <w:bottom w:val="none" w:sz="0" w:space="0" w:color="auto"/>
                <w:right w:val="none" w:sz="0" w:space="0" w:color="auto"/>
              </w:divBdr>
              <w:divsChild>
                <w:div w:id="1477531044">
                  <w:marLeft w:val="0"/>
                  <w:marRight w:val="0"/>
                  <w:marTop w:val="0"/>
                  <w:marBottom w:val="0"/>
                  <w:divBdr>
                    <w:top w:val="none" w:sz="0" w:space="0" w:color="auto"/>
                    <w:left w:val="none" w:sz="0" w:space="0" w:color="auto"/>
                    <w:bottom w:val="none" w:sz="0" w:space="0" w:color="auto"/>
                    <w:right w:val="none" w:sz="0" w:space="0" w:color="auto"/>
                  </w:divBdr>
                </w:div>
              </w:divsChild>
            </w:div>
            <w:div w:id="1154375313">
              <w:marLeft w:val="0"/>
              <w:marRight w:val="0"/>
              <w:marTop w:val="0"/>
              <w:marBottom w:val="0"/>
              <w:divBdr>
                <w:top w:val="none" w:sz="0" w:space="0" w:color="auto"/>
                <w:left w:val="none" w:sz="0" w:space="0" w:color="auto"/>
                <w:bottom w:val="none" w:sz="0" w:space="0" w:color="auto"/>
                <w:right w:val="none" w:sz="0" w:space="0" w:color="auto"/>
              </w:divBdr>
              <w:divsChild>
                <w:div w:id="1853956750">
                  <w:marLeft w:val="0"/>
                  <w:marRight w:val="0"/>
                  <w:marTop w:val="0"/>
                  <w:marBottom w:val="0"/>
                  <w:divBdr>
                    <w:top w:val="none" w:sz="0" w:space="0" w:color="auto"/>
                    <w:left w:val="none" w:sz="0" w:space="0" w:color="auto"/>
                    <w:bottom w:val="none" w:sz="0" w:space="0" w:color="auto"/>
                    <w:right w:val="none" w:sz="0" w:space="0" w:color="auto"/>
                  </w:divBdr>
                </w:div>
              </w:divsChild>
            </w:div>
            <w:div w:id="1681079767">
              <w:marLeft w:val="0"/>
              <w:marRight w:val="0"/>
              <w:marTop w:val="0"/>
              <w:marBottom w:val="0"/>
              <w:divBdr>
                <w:top w:val="none" w:sz="0" w:space="0" w:color="auto"/>
                <w:left w:val="none" w:sz="0" w:space="0" w:color="auto"/>
                <w:bottom w:val="none" w:sz="0" w:space="0" w:color="auto"/>
                <w:right w:val="none" w:sz="0" w:space="0" w:color="auto"/>
              </w:divBdr>
              <w:divsChild>
                <w:div w:id="1989823215">
                  <w:marLeft w:val="0"/>
                  <w:marRight w:val="0"/>
                  <w:marTop w:val="0"/>
                  <w:marBottom w:val="0"/>
                  <w:divBdr>
                    <w:top w:val="none" w:sz="0" w:space="0" w:color="auto"/>
                    <w:left w:val="none" w:sz="0" w:space="0" w:color="auto"/>
                    <w:bottom w:val="none" w:sz="0" w:space="0" w:color="auto"/>
                    <w:right w:val="none" w:sz="0" w:space="0" w:color="auto"/>
                  </w:divBdr>
                </w:div>
              </w:divsChild>
            </w:div>
            <w:div w:id="208537856">
              <w:marLeft w:val="0"/>
              <w:marRight w:val="0"/>
              <w:marTop w:val="0"/>
              <w:marBottom w:val="0"/>
              <w:divBdr>
                <w:top w:val="none" w:sz="0" w:space="0" w:color="auto"/>
                <w:left w:val="none" w:sz="0" w:space="0" w:color="auto"/>
                <w:bottom w:val="none" w:sz="0" w:space="0" w:color="auto"/>
                <w:right w:val="none" w:sz="0" w:space="0" w:color="auto"/>
              </w:divBdr>
              <w:divsChild>
                <w:div w:id="1856575073">
                  <w:marLeft w:val="0"/>
                  <w:marRight w:val="0"/>
                  <w:marTop w:val="0"/>
                  <w:marBottom w:val="0"/>
                  <w:divBdr>
                    <w:top w:val="none" w:sz="0" w:space="0" w:color="auto"/>
                    <w:left w:val="none" w:sz="0" w:space="0" w:color="auto"/>
                    <w:bottom w:val="none" w:sz="0" w:space="0" w:color="auto"/>
                    <w:right w:val="none" w:sz="0" w:space="0" w:color="auto"/>
                  </w:divBdr>
                </w:div>
              </w:divsChild>
            </w:div>
            <w:div w:id="588580121">
              <w:marLeft w:val="0"/>
              <w:marRight w:val="0"/>
              <w:marTop w:val="0"/>
              <w:marBottom w:val="0"/>
              <w:divBdr>
                <w:top w:val="none" w:sz="0" w:space="0" w:color="auto"/>
                <w:left w:val="none" w:sz="0" w:space="0" w:color="auto"/>
                <w:bottom w:val="none" w:sz="0" w:space="0" w:color="auto"/>
                <w:right w:val="none" w:sz="0" w:space="0" w:color="auto"/>
              </w:divBdr>
              <w:divsChild>
                <w:div w:id="1478455445">
                  <w:marLeft w:val="0"/>
                  <w:marRight w:val="0"/>
                  <w:marTop w:val="0"/>
                  <w:marBottom w:val="0"/>
                  <w:divBdr>
                    <w:top w:val="none" w:sz="0" w:space="0" w:color="auto"/>
                    <w:left w:val="none" w:sz="0" w:space="0" w:color="auto"/>
                    <w:bottom w:val="none" w:sz="0" w:space="0" w:color="auto"/>
                    <w:right w:val="none" w:sz="0" w:space="0" w:color="auto"/>
                  </w:divBdr>
                </w:div>
              </w:divsChild>
            </w:div>
            <w:div w:id="1079139911">
              <w:marLeft w:val="0"/>
              <w:marRight w:val="0"/>
              <w:marTop w:val="0"/>
              <w:marBottom w:val="0"/>
              <w:divBdr>
                <w:top w:val="none" w:sz="0" w:space="0" w:color="auto"/>
                <w:left w:val="none" w:sz="0" w:space="0" w:color="auto"/>
                <w:bottom w:val="none" w:sz="0" w:space="0" w:color="auto"/>
                <w:right w:val="none" w:sz="0" w:space="0" w:color="auto"/>
              </w:divBdr>
              <w:divsChild>
                <w:div w:id="556400832">
                  <w:marLeft w:val="0"/>
                  <w:marRight w:val="0"/>
                  <w:marTop w:val="0"/>
                  <w:marBottom w:val="0"/>
                  <w:divBdr>
                    <w:top w:val="none" w:sz="0" w:space="0" w:color="auto"/>
                    <w:left w:val="none" w:sz="0" w:space="0" w:color="auto"/>
                    <w:bottom w:val="none" w:sz="0" w:space="0" w:color="auto"/>
                    <w:right w:val="none" w:sz="0" w:space="0" w:color="auto"/>
                  </w:divBdr>
                </w:div>
              </w:divsChild>
            </w:div>
            <w:div w:id="285742826">
              <w:marLeft w:val="0"/>
              <w:marRight w:val="0"/>
              <w:marTop w:val="0"/>
              <w:marBottom w:val="0"/>
              <w:divBdr>
                <w:top w:val="none" w:sz="0" w:space="0" w:color="auto"/>
                <w:left w:val="none" w:sz="0" w:space="0" w:color="auto"/>
                <w:bottom w:val="none" w:sz="0" w:space="0" w:color="auto"/>
                <w:right w:val="none" w:sz="0" w:space="0" w:color="auto"/>
              </w:divBdr>
              <w:divsChild>
                <w:div w:id="2048797653">
                  <w:marLeft w:val="0"/>
                  <w:marRight w:val="0"/>
                  <w:marTop w:val="0"/>
                  <w:marBottom w:val="0"/>
                  <w:divBdr>
                    <w:top w:val="none" w:sz="0" w:space="0" w:color="auto"/>
                    <w:left w:val="none" w:sz="0" w:space="0" w:color="auto"/>
                    <w:bottom w:val="none" w:sz="0" w:space="0" w:color="auto"/>
                    <w:right w:val="none" w:sz="0" w:space="0" w:color="auto"/>
                  </w:divBdr>
                </w:div>
              </w:divsChild>
            </w:div>
            <w:div w:id="586232087">
              <w:marLeft w:val="0"/>
              <w:marRight w:val="0"/>
              <w:marTop w:val="0"/>
              <w:marBottom w:val="0"/>
              <w:divBdr>
                <w:top w:val="none" w:sz="0" w:space="0" w:color="auto"/>
                <w:left w:val="none" w:sz="0" w:space="0" w:color="auto"/>
                <w:bottom w:val="none" w:sz="0" w:space="0" w:color="auto"/>
                <w:right w:val="none" w:sz="0" w:space="0" w:color="auto"/>
              </w:divBdr>
              <w:divsChild>
                <w:div w:id="385498087">
                  <w:marLeft w:val="0"/>
                  <w:marRight w:val="0"/>
                  <w:marTop w:val="0"/>
                  <w:marBottom w:val="0"/>
                  <w:divBdr>
                    <w:top w:val="none" w:sz="0" w:space="0" w:color="auto"/>
                    <w:left w:val="none" w:sz="0" w:space="0" w:color="auto"/>
                    <w:bottom w:val="none" w:sz="0" w:space="0" w:color="auto"/>
                    <w:right w:val="none" w:sz="0" w:space="0" w:color="auto"/>
                  </w:divBdr>
                </w:div>
              </w:divsChild>
            </w:div>
            <w:div w:id="75902114">
              <w:marLeft w:val="0"/>
              <w:marRight w:val="0"/>
              <w:marTop w:val="0"/>
              <w:marBottom w:val="0"/>
              <w:divBdr>
                <w:top w:val="none" w:sz="0" w:space="0" w:color="auto"/>
                <w:left w:val="none" w:sz="0" w:space="0" w:color="auto"/>
                <w:bottom w:val="none" w:sz="0" w:space="0" w:color="auto"/>
                <w:right w:val="none" w:sz="0" w:space="0" w:color="auto"/>
              </w:divBdr>
              <w:divsChild>
                <w:div w:id="1579245615">
                  <w:marLeft w:val="0"/>
                  <w:marRight w:val="0"/>
                  <w:marTop w:val="0"/>
                  <w:marBottom w:val="0"/>
                  <w:divBdr>
                    <w:top w:val="none" w:sz="0" w:space="0" w:color="auto"/>
                    <w:left w:val="none" w:sz="0" w:space="0" w:color="auto"/>
                    <w:bottom w:val="none" w:sz="0" w:space="0" w:color="auto"/>
                    <w:right w:val="none" w:sz="0" w:space="0" w:color="auto"/>
                  </w:divBdr>
                </w:div>
              </w:divsChild>
            </w:div>
            <w:div w:id="640962639">
              <w:marLeft w:val="0"/>
              <w:marRight w:val="0"/>
              <w:marTop w:val="0"/>
              <w:marBottom w:val="0"/>
              <w:divBdr>
                <w:top w:val="none" w:sz="0" w:space="0" w:color="auto"/>
                <w:left w:val="none" w:sz="0" w:space="0" w:color="auto"/>
                <w:bottom w:val="none" w:sz="0" w:space="0" w:color="auto"/>
                <w:right w:val="none" w:sz="0" w:space="0" w:color="auto"/>
              </w:divBdr>
              <w:divsChild>
                <w:div w:id="14920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2556">
          <w:marLeft w:val="0"/>
          <w:marRight w:val="0"/>
          <w:marTop w:val="0"/>
          <w:marBottom w:val="0"/>
          <w:divBdr>
            <w:top w:val="none" w:sz="0" w:space="0" w:color="auto"/>
            <w:left w:val="none" w:sz="0" w:space="0" w:color="auto"/>
            <w:bottom w:val="none" w:sz="0" w:space="0" w:color="auto"/>
            <w:right w:val="none" w:sz="0" w:space="0" w:color="auto"/>
          </w:divBdr>
          <w:divsChild>
            <w:div w:id="562326269">
              <w:marLeft w:val="0"/>
              <w:marRight w:val="0"/>
              <w:marTop w:val="0"/>
              <w:marBottom w:val="0"/>
              <w:divBdr>
                <w:top w:val="none" w:sz="0" w:space="0" w:color="auto"/>
                <w:left w:val="none" w:sz="0" w:space="0" w:color="auto"/>
                <w:bottom w:val="none" w:sz="0" w:space="0" w:color="auto"/>
                <w:right w:val="none" w:sz="0" w:space="0" w:color="auto"/>
              </w:divBdr>
              <w:divsChild>
                <w:div w:id="1409041350">
                  <w:marLeft w:val="0"/>
                  <w:marRight w:val="0"/>
                  <w:marTop w:val="0"/>
                  <w:marBottom w:val="0"/>
                  <w:divBdr>
                    <w:top w:val="none" w:sz="0" w:space="0" w:color="auto"/>
                    <w:left w:val="none" w:sz="0" w:space="0" w:color="auto"/>
                    <w:bottom w:val="none" w:sz="0" w:space="0" w:color="auto"/>
                    <w:right w:val="none" w:sz="0" w:space="0" w:color="auto"/>
                  </w:divBdr>
                </w:div>
              </w:divsChild>
            </w:div>
            <w:div w:id="983697073">
              <w:marLeft w:val="0"/>
              <w:marRight w:val="0"/>
              <w:marTop w:val="0"/>
              <w:marBottom w:val="0"/>
              <w:divBdr>
                <w:top w:val="none" w:sz="0" w:space="0" w:color="auto"/>
                <w:left w:val="none" w:sz="0" w:space="0" w:color="auto"/>
                <w:bottom w:val="none" w:sz="0" w:space="0" w:color="auto"/>
                <w:right w:val="none" w:sz="0" w:space="0" w:color="auto"/>
              </w:divBdr>
              <w:divsChild>
                <w:div w:id="256989025">
                  <w:marLeft w:val="0"/>
                  <w:marRight w:val="0"/>
                  <w:marTop w:val="0"/>
                  <w:marBottom w:val="0"/>
                  <w:divBdr>
                    <w:top w:val="none" w:sz="0" w:space="0" w:color="auto"/>
                    <w:left w:val="none" w:sz="0" w:space="0" w:color="auto"/>
                    <w:bottom w:val="none" w:sz="0" w:space="0" w:color="auto"/>
                    <w:right w:val="none" w:sz="0" w:space="0" w:color="auto"/>
                  </w:divBdr>
                </w:div>
              </w:divsChild>
            </w:div>
            <w:div w:id="1863322195">
              <w:marLeft w:val="0"/>
              <w:marRight w:val="0"/>
              <w:marTop w:val="0"/>
              <w:marBottom w:val="0"/>
              <w:divBdr>
                <w:top w:val="none" w:sz="0" w:space="0" w:color="auto"/>
                <w:left w:val="none" w:sz="0" w:space="0" w:color="auto"/>
                <w:bottom w:val="none" w:sz="0" w:space="0" w:color="auto"/>
                <w:right w:val="none" w:sz="0" w:space="0" w:color="auto"/>
              </w:divBdr>
              <w:divsChild>
                <w:div w:id="1189023534">
                  <w:marLeft w:val="0"/>
                  <w:marRight w:val="0"/>
                  <w:marTop w:val="0"/>
                  <w:marBottom w:val="0"/>
                  <w:divBdr>
                    <w:top w:val="none" w:sz="0" w:space="0" w:color="auto"/>
                    <w:left w:val="none" w:sz="0" w:space="0" w:color="auto"/>
                    <w:bottom w:val="none" w:sz="0" w:space="0" w:color="auto"/>
                    <w:right w:val="none" w:sz="0" w:space="0" w:color="auto"/>
                  </w:divBdr>
                </w:div>
              </w:divsChild>
            </w:div>
            <w:div w:id="1944341293">
              <w:marLeft w:val="0"/>
              <w:marRight w:val="0"/>
              <w:marTop w:val="0"/>
              <w:marBottom w:val="0"/>
              <w:divBdr>
                <w:top w:val="none" w:sz="0" w:space="0" w:color="auto"/>
                <w:left w:val="none" w:sz="0" w:space="0" w:color="auto"/>
                <w:bottom w:val="none" w:sz="0" w:space="0" w:color="auto"/>
                <w:right w:val="none" w:sz="0" w:space="0" w:color="auto"/>
              </w:divBdr>
              <w:divsChild>
                <w:div w:id="633020488">
                  <w:marLeft w:val="0"/>
                  <w:marRight w:val="0"/>
                  <w:marTop w:val="0"/>
                  <w:marBottom w:val="0"/>
                  <w:divBdr>
                    <w:top w:val="none" w:sz="0" w:space="0" w:color="auto"/>
                    <w:left w:val="none" w:sz="0" w:space="0" w:color="auto"/>
                    <w:bottom w:val="none" w:sz="0" w:space="0" w:color="auto"/>
                    <w:right w:val="none" w:sz="0" w:space="0" w:color="auto"/>
                  </w:divBdr>
                </w:div>
              </w:divsChild>
            </w:div>
            <w:div w:id="1095516083">
              <w:marLeft w:val="0"/>
              <w:marRight w:val="0"/>
              <w:marTop w:val="0"/>
              <w:marBottom w:val="0"/>
              <w:divBdr>
                <w:top w:val="none" w:sz="0" w:space="0" w:color="auto"/>
                <w:left w:val="none" w:sz="0" w:space="0" w:color="auto"/>
                <w:bottom w:val="none" w:sz="0" w:space="0" w:color="auto"/>
                <w:right w:val="none" w:sz="0" w:space="0" w:color="auto"/>
              </w:divBdr>
              <w:divsChild>
                <w:div w:id="182398651">
                  <w:marLeft w:val="0"/>
                  <w:marRight w:val="0"/>
                  <w:marTop w:val="0"/>
                  <w:marBottom w:val="0"/>
                  <w:divBdr>
                    <w:top w:val="none" w:sz="0" w:space="0" w:color="auto"/>
                    <w:left w:val="none" w:sz="0" w:space="0" w:color="auto"/>
                    <w:bottom w:val="none" w:sz="0" w:space="0" w:color="auto"/>
                    <w:right w:val="none" w:sz="0" w:space="0" w:color="auto"/>
                  </w:divBdr>
                </w:div>
              </w:divsChild>
            </w:div>
            <w:div w:id="2135587991">
              <w:marLeft w:val="0"/>
              <w:marRight w:val="0"/>
              <w:marTop w:val="0"/>
              <w:marBottom w:val="0"/>
              <w:divBdr>
                <w:top w:val="none" w:sz="0" w:space="0" w:color="auto"/>
                <w:left w:val="none" w:sz="0" w:space="0" w:color="auto"/>
                <w:bottom w:val="none" w:sz="0" w:space="0" w:color="auto"/>
                <w:right w:val="none" w:sz="0" w:space="0" w:color="auto"/>
              </w:divBdr>
              <w:divsChild>
                <w:div w:id="1661035640">
                  <w:marLeft w:val="0"/>
                  <w:marRight w:val="0"/>
                  <w:marTop w:val="0"/>
                  <w:marBottom w:val="0"/>
                  <w:divBdr>
                    <w:top w:val="none" w:sz="0" w:space="0" w:color="auto"/>
                    <w:left w:val="none" w:sz="0" w:space="0" w:color="auto"/>
                    <w:bottom w:val="none" w:sz="0" w:space="0" w:color="auto"/>
                    <w:right w:val="none" w:sz="0" w:space="0" w:color="auto"/>
                  </w:divBdr>
                </w:div>
              </w:divsChild>
            </w:div>
            <w:div w:id="1061563763">
              <w:marLeft w:val="0"/>
              <w:marRight w:val="0"/>
              <w:marTop w:val="0"/>
              <w:marBottom w:val="0"/>
              <w:divBdr>
                <w:top w:val="none" w:sz="0" w:space="0" w:color="auto"/>
                <w:left w:val="none" w:sz="0" w:space="0" w:color="auto"/>
                <w:bottom w:val="none" w:sz="0" w:space="0" w:color="auto"/>
                <w:right w:val="none" w:sz="0" w:space="0" w:color="auto"/>
              </w:divBdr>
              <w:divsChild>
                <w:div w:id="1330863819">
                  <w:marLeft w:val="0"/>
                  <w:marRight w:val="0"/>
                  <w:marTop w:val="0"/>
                  <w:marBottom w:val="0"/>
                  <w:divBdr>
                    <w:top w:val="none" w:sz="0" w:space="0" w:color="auto"/>
                    <w:left w:val="none" w:sz="0" w:space="0" w:color="auto"/>
                    <w:bottom w:val="none" w:sz="0" w:space="0" w:color="auto"/>
                    <w:right w:val="none" w:sz="0" w:space="0" w:color="auto"/>
                  </w:divBdr>
                </w:div>
              </w:divsChild>
            </w:div>
            <w:div w:id="1950811584">
              <w:marLeft w:val="0"/>
              <w:marRight w:val="0"/>
              <w:marTop w:val="0"/>
              <w:marBottom w:val="0"/>
              <w:divBdr>
                <w:top w:val="none" w:sz="0" w:space="0" w:color="auto"/>
                <w:left w:val="none" w:sz="0" w:space="0" w:color="auto"/>
                <w:bottom w:val="none" w:sz="0" w:space="0" w:color="auto"/>
                <w:right w:val="none" w:sz="0" w:space="0" w:color="auto"/>
              </w:divBdr>
              <w:divsChild>
                <w:div w:id="501164902">
                  <w:marLeft w:val="0"/>
                  <w:marRight w:val="0"/>
                  <w:marTop w:val="0"/>
                  <w:marBottom w:val="0"/>
                  <w:divBdr>
                    <w:top w:val="none" w:sz="0" w:space="0" w:color="auto"/>
                    <w:left w:val="none" w:sz="0" w:space="0" w:color="auto"/>
                    <w:bottom w:val="none" w:sz="0" w:space="0" w:color="auto"/>
                    <w:right w:val="none" w:sz="0" w:space="0" w:color="auto"/>
                  </w:divBdr>
                </w:div>
              </w:divsChild>
            </w:div>
            <w:div w:id="491722485">
              <w:marLeft w:val="0"/>
              <w:marRight w:val="0"/>
              <w:marTop w:val="0"/>
              <w:marBottom w:val="0"/>
              <w:divBdr>
                <w:top w:val="none" w:sz="0" w:space="0" w:color="auto"/>
                <w:left w:val="none" w:sz="0" w:space="0" w:color="auto"/>
                <w:bottom w:val="none" w:sz="0" w:space="0" w:color="auto"/>
                <w:right w:val="none" w:sz="0" w:space="0" w:color="auto"/>
              </w:divBdr>
              <w:divsChild>
                <w:div w:id="543101086">
                  <w:marLeft w:val="0"/>
                  <w:marRight w:val="0"/>
                  <w:marTop w:val="0"/>
                  <w:marBottom w:val="0"/>
                  <w:divBdr>
                    <w:top w:val="none" w:sz="0" w:space="0" w:color="auto"/>
                    <w:left w:val="none" w:sz="0" w:space="0" w:color="auto"/>
                    <w:bottom w:val="none" w:sz="0" w:space="0" w:color="auto"/>
                    <w:right w:val="none" w:sz="0" w:space="0" w:color="auto"/>
                  </w:divBdr>
                </w:div>
              </w:divsChild>
            </w:div>
            <w:div w:id="981695506">
              <w:marLeft w:val="0"/>
              <w:marRight w:val="0"/>
              <w:marTop w:val="0"/>
              <w:marBottom w:val="0"/>
              <w:divBdr>
                <w:top w:val="none" w:sz="0" w:space="0" w:color="auto"/>
                <w:left w:val="none" w:sz="0" w:space="0" w:color="auto"/>
                <w:bottom w:val="none" w:sz="0" w:space="0" w:color="auto"/>
                <w:right w:val="none" w:sz="0" w:space="0" w:color="auto"/>
              </w:divBdr>
              <w:divsChild>
                <w:div w:id="831875604">
                  <w:marLeft w:val="0"/>
                  <w:marRight w:val="0"/>
                  <w:marTop w:val="0"/>
                  <w:marBottom w:val="0"/>
                  <w:divBdr>
                    <w:top w:val="none" w:sz="0" w:space="0" w:color="auto"/>
                    <w:left w:val="none" w:sz="0" w:space="0" w:color="auto"/>
                    <w:bottom w:val="none" w:sz="0" w:space="0" w:color="auto"/>
                    <w:right w:val="none" w:sz="0" w:space="0" w:color="auto"/>
                  </w:divBdr>
                </w:div>
              </w:divsChild>
            </w:div>
            <w:div w:id="1145587198">
              <w:marLeft w:val="0"/>
              <w:marRight w:val="0"/>
              <w:marTop w:val="0"/>
              <w:marBottom w:val="0"/>
              <w:divBdr>
                <w:top w:val="none" w:sz="0" w:space="0" w:color="auto"/>
                <w:left w:val="none" w:sz="0" w:space="0" w:color="auto"/>
                <w:bottom w:val="none" w:sz="0" w:space="0" w:color="auto"/>
                <w:right w:val="none" w:sz="0" w:space="0" w:color="auto"/>
              </w:divBdr>
              <w:divsChild>
                <w:div w:id="1583564009">
                  <w:marLeft w:val="0"/>
                  <w:marRight w:val="0"/>
                  <w:marTop w:val="0"/>
                  <w:marBottom w:val="0"/>
                  <w:divBdr>
                    <w:top w:val="none" w:sz="0" w:space="0" w:color="auto"/>
                    <w:left w:val="none" w:sz="0" w:space="0" w:color="auto"/>
                    <w:bottom w:val="none" w:sz="0" w:space="0" w:color="auto"/>
                    <w:right w:val="none" w:sz="0" w:space="0" w:color="auto"/>
                  </w:divBdr>
                </w:div>
              </w:divsChild>
            </w:div>
            <w:div w:id="1576815391">
              <w:marLeft w:val="0"/>
              <w:marRight w:val="0"/>
              <w:marTop w:val="0"/>
              <w:marBottom w:val="0"/>
              <w:divBdr>
                <w:top w:val="none" w:sz="0" w:space="0" w:color="auto"/>
                <w:left w:val="none" w:sz="0" w:space="0" w:color="auto"/>
                <w:bottom w:val="none" w:sz="0" w:space="0" w:color="auto"/>
                <w:right w:val="none" w:sz="0" w:space="0" w:color="auto"/>
              </w:divBdr>
              <w:divsChild>
                <w:div w:id="1350326728">
                  <w:marLeft w:val="0"/>
                  <w:marRight w:val="0"/>
                  <w:marTop w:val="0"/>
                  <w:marBottom w:val="0"/>
                  <w:divBdr>
                    <w:top w:val="none" w:sz="0" w:space="0" w:color="auto"/>
                    <w:left w:val="none" w:sz="0" w:space="0" w:color="auto"/>
                    <w:bottom w:val="none" w:sz="0" w:space="0" w:color="auto"/>
                    <w:right w:val="none" w:sz="0" w:space="0" w:color="auto"/>
                  </w:divBdr>
                </w:div>
              </w:divsChild>
            </w:div>
            <w:div w:id="1311710015">
              <w:marLeft w:val="0"/>
              <w:marRight w:val="0"/>
              <w:marTop w:val="0"/>
              <w:marBottom w:val="0"/>
              <w:divBdr>
                <w:top w:val="none" w:sz="0" w:space="0" w:color="auto"/>
                <w:left w:val="none" w:sz="0" w:space="0" w:color="auto"/>
                <w:bottom w:val="none" w:sz="0" w:space="0" w:color="auto"/>
                <w:right w:val="none" w:sz="0" w:space="0" w:color="auto"/>
              </w:divBdr>
              <w:divsChild>
                <w:div w:id="1972906542">
                  <w:marLeft w:val="0"/>
                  <w:marRight w:val="0"/>
                  <w:marTop w:val="0"/>
                  <w:marBottom w:val="0"/>
                  <w:divBdr>
                    <w:top w:val="none" w:sz="0" w:space="0" w:color="auto"/>
                    <w:left w:val="none" w:sz="0" w:space="0" w:color="auto"/>
                    <w:bottom w:val="none" w:sz="0" w:space="0" w:color="auto"/>
                    <w:right w:val="none" w:sz="0" w:space="0" w:color="auto"/>
                  </w:divBdr>
                </w:div>
              </w:divsChild>
            </w:div>
            <w:div w:id="1268124630">
              <w:marLeft w:val="0"/>
              <w:marRight w:val="0"/>
              <w:marTop w:val="0"/>
              <w:marBottom w:val="0"/>
              <w:divBdr>
                <w:top w:val="none" w:sz="0" w:space="0" w:color="auto"/>
                <w:left w:val="none" w:sz="0" w:space="0" w:color="auto"/>
                <w:bottom w:val="none" w:sz="0" w:space="0" w:color="auto"/>
                <w:right w:val="none" w:sz="0" w:space="0" w:color="auto"/>
              </w:divBdr>
              <w:divsChild>
                <w:div w:id="1395423736">
                  <w:marLeft w:val="0"/>
                  <w:marRight w:val="0"/>
                  <w:marTop w:val="0"/>
                  <w:marBottom w:val="0"/>
                  <w:divBdr>
                    <w:top w:val="none" w:sz="0" w:space="0" w:color="auto"/>
                    <w:left w:val="none" w:sz="0" w:space="0" w:color="auto"/>
                    <w:bottom w:val="none" w:sz="0" w:space="0" w:color="auto"/>
                    <w:right w:val="none" w:sz="0" w:space="0" w:color="auto"/>
                  </w:divBdr>
                </w:div>
              </w:divsChild>
            </w:div>
            <w:div w:id="373887967">
              <w:marLeft w:val="0"/>
              <w:marRight w:val="0"/>
              <w:marTop w:val="0"/>
              <w:marBottom w:val="0"/>
              <w:divBdr>
                <w:top w:val="none" w:sz="0" w:space="0" w:color="auto"/>
                <w:left w:val="none" w:sz="0" w:space="0" w:color="auto"/>
                <w:bottom w:val="none" w:sz="0" w:space="0" w:color="auto"/>
                <w:right w:val="none" w:sz="0" w:space="0" w:color="auto"/>
              </w:divBdr>
              <w:divsChild>
                <w:div w:id="288362588">
                  <w:marLeft w:val="0"/>
                  <w:marRight w:val="0"/>
                  <w:marTop w:val="0"/>
                  <w:marBottom w:val="0"/>
                  <w:divBdr>
                    <w:top w:val="none" w:sz="0" w:space="0" w:color="auto"/>
                    <w:left w:val="none" w:sz="0" w:space="0" w:color="auto"/>
                    <w:bottom w:val="none" w:sz="0" w:space="0" w:color="auto"/>
                    <w:right w:val="none" w:sz="0" w:space="0" w:color="auto"/>
                  </w:divBdr>
                </w:div>
              </w:divsChild>
            </w:div>
            <w:div w:id="43406082">
              <w:marLeft w:val="0"/>
              <w:marRight w:val="0"/>
              <w:marTop w:val="0"/>
              <w:marBottom w:val="0"/>
              <w:divBdr>
                <w:top w:val="none" w:sz="0" w:space="0" w:color="auto"/>
                <w:left w:val="none" w:sz="0" w:space="0" w:color="auto"/>
                <w:bottom w:val="none" w:sz="0" w:space="0" w:color="auto"/>
                <w:right w:val="none" w:sz="0" w:space="0" w:color="auto"/>
              </w:divBdr>
              <w:divsChild>
                <w:div w:id="1357539662">
                  <w:marLeft w:val="0"/>
                  <w:marRight w:val="0"/>
                  <w:marTop w:val="0"/>
                  <w:marBottom w:val="0"/>
                  <w:divBdr>
                    <w:top w:val="none" w:sz="0" w:space="0" w:color="auto"/>
                    <w:left w:val="none" w:sz="0" w:space="0" w:color="auto"/>
                    <w:bottom w:val="none" w:sz="0" w:space="0" w:color="auto"/>
                    <w:right w:val="none" w:sz="0" w:space="0" w:color="auto"/>
                  </w:divBdr>
                </w:div>
              </w:divsChild>
            </w:div>
            <w:div w:id="1681277082">
              <w:marLeft w:val="0"/>
              <w:marRight w:val="0"/>
              <w:marTop w:val="0"/>
              <w:marBottom w:val="0"/>
              <w:divBdr>
                <w:top w:val="none" w:sz="0" w:space="0" w:color="auto"/>
                <w:left w:val="none" w:sz="0" w:space="0" w:color="auto"/>
                <w:bottom w:val="none" w:sz="0" w:space="0" w:color="auto"/>
                <w:right w:val="none" w:sz="0" w:space="0" w:color="auto"/>
              </w:divBdr>
              <w:divsChild>
                <w:div w:id="357198441">
                  <w:marLeft w:val="0"/>
                  <w:marRight w:val="0"/>
                  <w:marTop w:val="0"/>
                  <w:marBottom w:val="0"/>
                  <w:divBdr>
                    <w:top w:val="none" w:sz="0" w:space="0" w:color="auto"/>
                    <w:left w:val="none" w:sz="0" w:space="0" w:color="auto"/>
                    <w:bottom w:val="none" w:sz="0" w:space="0" w:color="auto"/>
                    <w:right w:val="none" w:sz="0" w:space="0" w:color="auto"/>
                  </w:divBdr>
                </w:div>
              </w:divsChild>
            </w:div>
            <w:div w:id="830873406">
              <w:marLeft w:val="0"/>
              <w:marRight w:val="0"/>
              <w:marTop w:val="0"/>
              <w:marBottom w:val="0"/>
              <w:divBdr>
                <w:top w:val="none" w:sz="0" w:space="0" w:color="auto"/>
                <w:left w:val="none" w:sz="0" w:space="0" w:color="auto"/>
                <w:bottom w:val="none" w:sz="0" w:space="0" w:color="auto"/>
                <w:right w:val="none" w:sz="0" w:space="0" w:color="auto"/>
              </w:divBdr>
              <w:divsChild>
                <w:div w:id="4023458">
                  <w:marLeft w:val="0"/>
                  <w:marRight w:val="0"/>
                  <w:marTop w:val="0"/>
                  <w:marBottom w:val="0"/>
                  <w:divBdr>
                    <w:top w:val="none" w:sz="0" w:space="0" w:color="auto"/>
                    <w:left w:val="none" w:sz="0" w:space="0" w:color="auto"/>
                    <w:bottom w:val="none" w:sz="0" w:space="0" w:color="auto"/>
                    <w:right w:val="none" w:sz="0" w:space="0" w:color="auto"/>
                  </w:divBdr>
                </w:div>
              </w:divsChild>
            </w:div>
            <w:div w:id="1948346820">
              <w:marLeft w:val="0"/>
              <w:marRight w:val="0"/>
              <w:marTop w:val="0"/>
              <w:marBottom w:val="0"/>
              <w:divBdr>
                <w:top w:val="none" w:sz="0" w:space="0" w:color="auto"/>
                <w:left w:val="none" w:sz="0" w:space="0" w:color="auto"/>
                <w:bottom w:val="none" w:sz="0" w:space="0" w:color="auto"/>
                <w:right w:val="none" w:sz="0" w:space="0" w:color="auto"/>
              </w:divBdr>
              <w:divsChild>
                <w:div w:id="813987815">
                  <w:marLeft w:val="0"/>
                  <w:marRight w:val="0"/>
                  <w:marTop w:val="0"/>
                  <w:marBottom w:val="0"/>
                  <w:divBdr>
                    <w:top w:val="none" w:sz="0" w:space="0" w:color="auto"/>
                    <w:left w:val="none" w:sz="0" w:space="0" w:color="auto"/>
                    <w:bottom w:val="none" w:sz="0" w:space="0" w:color="auto"/>
                    <w:right w:val="none" w:sz="0" w:space="0" w:color="auto"/>
                  </w:divBdr>
                </w:div>
              </w:divsChild>
            </w:div>
            <w:div w:id="857931974">
              <w:marLeft w:val="0"/>
              <w:marRight w:val="0"/>
              <w:marTop w:val="0"/>
              <w:marBottom w:val="0"/>
              <w:divBdr>
                <w:top w:val="none" w:sz="0" w:space="0" w:color="auto"/>
                <w:left w:val="none" w:sz="0" w:space="0" w:color="auto"/>
                <w:bottom w:val="none" w:sz="0" w:space="0" w:color="auto"/>
                <w:right w:val="none" w:sz="0" w:space="0" w:color="auto"/>
              </w:divBdr>
              <w:divsChild>
                <w:div w:id="553394279">
                  <w:marLeft w:val="0"/>
                  <w:marRight w:val="0"/>
                  <w:marTop w:val="0"/>
                  <w:marBottom w:val="0"/>
                  <w:divBdr>
                    <w:top w:val="none" w:sz="0" w:space="0" w:color="auto"/>
                    <w:left w:val="none" w:sz="0" w:space="0" w:color="auto"/>
                    <w:bottom w:val="none" w:sz="0" w:space="0" w:color="auto"/>
                    <w:right w:val="none" w:sz="0" w:space="0" w:color="auto"/>
                  </w:divBdr>
                </w:div>
              </w:divsChild>
            </w:div>
            <w:div w:id="1784835507">
              <w:marLeft w:val="0"/>
              <w:marRight w:val="0"/>
              <w:marTop w:val="0"/>
              <w:marBottom w:val="0"/>
              <w:divBdr>
                <w:top w:val="none" w:sz="0" w:space="0" w:color="auto"/>
                <w:left w:val="none" w:sz="0" w:space="0" w:color="auto"/>
                <w:bottom w:val="none" w:sz="0" w:space="0" w:color="auto"/>
                <w:right w:val="none" w:sz="0" w:space="0" w:color="auto"/>
              </w:divBdr>
              <w:divsChild>
                <w:div w:id="990862202">
                  <w:marLeft w:val="0"/>
                  <w:marRight w:val="0"/>
                  <w:marTop w:val="0"/>
                  <w:marBottom w:val="0"/>
                  <w:divBdr>
                    <w:top w:val="none" w:sz="0" w:space="0" w:color="auto"/>
                    <w:left w:val="none" w:sz="0" w:space="0" w:color="auto"/>
                    <w:bottom w:val="none" w:sz="0" w:space="0" w:color="auto"/>
                    <w:right w:val="none" w:sz="0" w:space="0" w:color="auto"/>
                  </w:divBdr>
                </w:div>
              </w:divsChild>
            </w:div>
            <w:div w:id="466092803">
              <w:marLeft w:val="0"/>
              <w:marRight w:val="0"/>
              <w:marTop w:val="0"/>
              <w:marBottom w:val="0"/>
              <w:divBdr>
                <w:top w:val="none" w:sz="0" w:space="0" w:color="auto"/>
                <w:left w:val="none" w:sz="0" w:space="0" w:color="auto"/>
                <w:bottom w:val="none" w:sz="0" w:space="0" w:color="auto"/>
                <w:right w:val="none" w:sz="0" w:space="0" w:color="auto"/>
              </w:divBdr>
              <w:divsChild>
                <w:div w:id="544410615">
                  <w:marLeft w:val="0"/>
                  <w:marRight w:val="0"/>
                  <w:marTop w:val="0"/>
                  <w:marBottom w:val="0"/>
                  <w:divBdr>
                    <w:top w:val="none" w:sz="0" w:space="0" w:color="auto"/>
                    <w:left w:val="none" w:sz="0" w:space="0" w:color="auto"/>
                    <w:bottom w:val="none" w:sz="0" w:space="0" w:color="auto"/>
                    <w:right w:val="none" w:sz="0" w:space="0" w:color="auto"/>
                  </w:divBdr>
                </w:div>
              </w:divsChild>
            </w:div>
            <w:div w:id="1817643597">
              <w:marLeft w:val="0"/>
              <w:marRight w:val="0"/>
              <w:marTop w:val="0"/>
              <w:marBottom w:val="0"/>
              <w:divBdr>
                <w:top w:val="none" w:sz="0" w:space="0" w:color="auto"/>
                <w:left w:val="none" w:sz="0" w:space="0" w:color="auto"/>
                <w:bottom w:val="none" w:sz="0" w:space="0" w:color="auto"/>
                <w:right w:val="none" w:sz="0" w:space="0" w:color="auto"/>
              </w:divBdr>
              <w:divsChild>
                <w:div w:id="619265001">
                  <w:marLeft w:val="0"/>
                  <w:marRight w:val="0"/>
                  <w:marTop w:val="0"/>
                  <w:marBottom w:val="0"/>
                  <w:divBdr>
                    <w:top w:val="none" w:sz="0" w:space="0" w:color="auto"/>
                    <w:left w:val="none" w:sz="0" w:space="0" w:color="auto"/>
                    <w:bottom w:val="none" w:sz="0" w:space="0" w:color="auto"/>
                    <w:right w:val="none" w:sz="0" w:space="0" w:color="auto"/>
                  </w:divBdr>
                </w:div>
              </w:divsChild>
            </w:div>
            <w:div w:id="1354578131">
              <w:marLeft w:val="0"/>
              <w:marRight w:val="0"/>
              <w:marTop w:val="0"/>
              <w:marBottom w:val="0"/>
              <w:divBdr>
                <w:top w:val="none" w:sz="0" w:space="0" w:color="auto"/>
                <w:left w:val="none" w:sz="0" w:space="0" w:color="auto"/>
                <w:bottom w:val="none" w:sz="0" w:space="0" w:color="auto"/>
                <w:right w:val="none" w:sz="0" w:space="0" w:color="auto"/>
              </w:divBdr>
              <w:divsChild>
                <w:div w:id="1122842937">
                  <w:marLeft w:val="0"/>
                  <w:marRight w:val="0"/>
                  <w:marTop w:val="0"/>
                  <w:marBottom w:val="0"/>
                  <w:divBdr>
                    <w:top w:val="none" w:sz="0" w:space="0" w:color="auto"/>
                    <w:left w:val="none" w:sz="0" w:space="0" w:color="auto"/>
                    <w:bottom w:val="none" w:sz="0" w:space="0" w:color="auto"/>
                    <w:right w:val="none" w:sz="0" w:space="0" w:color="auto"/>
                  </w:divBdr>
                </w:div>
              </w:divsChild>
            </w:div>
            <w:div w:id="676883113">
              <w:marLeft w:val="0"/>
              <w:marRight w:val="0"/>
              <w:marTop w:val="0"/>
              <w:marBottom w:val="0"/>
              <w:divBdr>
                <w:top w:val="none" w:sz="0" w:space="0" w:color="auto"/>
                <w:left w:val="none" w:sz="0" w:space="0" w:color="auto"/>
                <w:bottom w:val="none" w:sz="0" w:space="0" w:color="auto"/>
                <w:right w:val="none" w:sz="0" w:space="0" w:color="auto"/>
              </w:divBdr>
              <w:divsChild>
                <w:div w:id="220602605">
                  <w:marLeft w:val="0"/>
                  <w:marRight w:val="0"/>
                  <w:marTop w:val="0"/>
                  <w:marBottom w:val="0"/>
                  <w:divBdr>
                    <w:top w:val="none" w:sz="0" w:space="0" w:color="auto"/>
                    <w:left w:val="none" w:sz="0" w:space="0" w:color="auto"/>
                    <w:bottom w:val="none" w:sz="0" w:space="0" w:color="auto"/>
                    <w:right w:val="none" w:sz="0" w:space="0" w:color="auto"/>
                  </w:divBdr>
                </w:div>
              </w:divsChild>
            </w:div>
            <w:div w:id="1229418625">
              <w:marLeft w:val="0"/>
              <w:marRight w:val="0"/>
              <w:marTop w:val="0"/>
              <w:marBottom w:val="0"/>
              <w:divBdr>
                <w:top w:val="none" w:sz="0" w:space="0" w:color="auto"/>
                <w:left w:val="none" w:sz="0" w:space="0" w:color="auto"/>
                <w:bottom w:val="none" w:sz="0" w:space="0" w:color="auto"/>
                <w:right w:val="none" w:sz="0" w:space="0" w:color="auto"/>
              </w:divBdr>
              <w:divsChild>
                <w:div w:id="19893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2116">
          <w:marLeft w:val="0"/>
          <w:marRight w:val="0"/>
          <w:marTop w:val="0"/>
          <w:marBottom w:val="0"/>
          <w:divBdr>
            <w:top w:val="none" w:sz="0" w:space="0" w:color="auto"/>
            <w:left w:val="none" w:sz="0" w:space="0" w:color="auto"/>
            <w:bottom w:val="none" w:sz="0" w:space="0" w:color="auto"/>
            <w:right w:val="none" w:sz="0" w:space="0" w:color="auto"/>
          </w:divBdr>
          <w:divsChild>
            <w:div w:id="1029186207">
              <w:marLeft w:val="0"/>
              <w:marRight w:val="0"/>
              <w:marTop w:val="0"/>
              <w:marBottom w:val="0"/>
              <w:divBdr>
                <w:top w:val="none" w:sz="0" w:space="0" w:color="auto"/>
                <w:left w:val="none" w:sz="0" w:space="0" w:color="auto"/>
                <w:bottom w:val="none" w:sz="0" w:space="0" w:color="auto"/>
                <w:right w:val="none" w:sz="0" w:space="0" w:color="auto"/>
              </w:divBdr>
              <w:divsChild>
                <w:div w:id="1547109858">
                  <w:marLeft w:val="0"/>
                  <w:marRight w:val="0"/>
                  <w:marTop w:val="0"/>
                  <w:marBottom w:val="0"/>
                  <w:divBdr>
                    <w:top w:val="none" w:sz="0" w:space="0" w:color="auto"/>
                    <w:left w:val="none" w:sz="0" w:space="0" w:color="auto"/>
                    <w:bottom w:val="none" w:sz="0" w:space="0" w:color="auto"/>
                    <w:right w:val="none" w:sz="0" w:space="0" w:color="auto"/>
                  </w:divBdr>
                </w:div>
              </w:divsChild>
            </w:div>
            <w:div w:id="873465382">
              <w:marLeft w:val="0"/>
              <w:marRight w:val="0"/>
              <w:marTop w:val="0"/>
              <w:marBottom w:val="0"/>
              <w:divBdr>
                <w:top w:val="none" w:sz="0" w:space="0" w:color="auto"/>
                <w:left w:val="none" w:sz="0" w:space="0" w:color="auto"/>
                <w:bottom w:val="none" w:sz="0" w:space="0" w:color="auto"/>
                <w:right w:val="none" w:sz="0" w:space="0" w:color="auto"/>
              </w:divBdr>
              <w:divsChild>
                <w:div w:id="1015572175">
                  <w:marLeft w:val="0"/>
                  <w:marRight w:val="0"/>
                  <w:marTop w:val="0"/>
                  <w:marBottom w:val="0"/>
                  <w:divBdr>
                    <w:top w:val="none" w:sz="0" w:space="0" w:color="auto"/>
                    <w:left w:val="none" w:sz="0" w:space="0" w:color="auto"/>
                    <w:bottom w:val="none" w:sz="0" w:space="0" w:color="auto"/>
                    <w:right w:val="none" w:sz="0" w:space="0" w:color="auto"/>
                  </w:divBdr>
                </w:div>
              </w:divsChild>
            </w:div>
            <w:div w:id="1666593876">
              <w:marLeft w:val="0"/>
              <w:marRight w:val="0"/>
              <w:marTop w:val="0"/>
              <w:marBottom w:val="0"/>
              <w:divBdr>
                <w:top w:val="none" w:sz="0" w:space="0" w:color="auto"/>
                <w:left w:val="none" w:sz="0" w:space="0" w:color="auto"/>
                <w:bottom w:val="none" w:sz="0" w:space="0" w:color="auto"/>
                <w:right w:val="none" w:sz="0" w:space="0" w:color="auto"/>
              </w:divBdr>
              <w:divsChild>
                <w:div w:id="2034919727">
                  <w:marLeft w:val="0"/>
                  <w:marRight w:val="0"/>
                  <w:marTop w:val="0"/>
                  <w:marBottom w:val="0"/>
                  <w:divBdr>
                    <w:top w:val="none" w:sz="0" w:space="0" w:color="auto"/>
                    <w:left w:val="none" w:sz="0" w:space="0" w:color="auto"/>
                    <w:bottom w:val="none" w:sz="0" w:space="0" w:color="auto"/>
                    <w:right w:val="none" w:sz="0" w:space="0" w:color="auto"/>
                  </w:divBdr>
                </w:div>
              </w:divsChild>
            </w:div>
            <w:div w:id="2035382709">
              <w:marLeft w:val="0"/>
              <w:marRight w:val="0"/>
              <w:marTop w:val="0"/>
              <w:marBottom w:val="0"/>
              <w:divBdr>
                <w:top w:val="none" w:sz="0" w:space="0" w:color="auto"/>
                <w:left w:val="none" w:sz="0" w:space="0" w:color="auto"/>
                <w:bottom w:val="none" w:sz="0" w:space="0" w:color="auto"/>
                <w:right w:val="none" w:sz="0" w:space="0" w:color="auto"/>
              </w:divBdr>
              <w:divsChild>
                <w:div w:id="77362204">
                  <w:marLeft w:val="0"/>
                  <w:marRight w:val="0"/>
                  <w:marTop w:val="0"/>
                  <w:marBottom w:val="0"/>
                  <w:divBdr>
                    <w:top w:val="none" w:sz="0" w:space="0" w:color="auto"/>
                    <w:left w:val="none" w:sz="0" w:space="0" w:color="auto"/>
                    <w:bottom w:val="none" w:sz="0" w:space="0" w:color="auto"/>
                    <w:right w:val="none" w:sz="0" w:space="0" w:color="auto"/>
                  </w:divBdr>
                </w:div>
              </w:divsChild>
            </w:div>
            <w:div w:id="179970208">
              <w:marLeft w:val="0"/>
              <w:marRight w:val="0"/>
              <w:marTop w:val="0"/>
              <w:marBottom w:val="0"/>
              <w:divBdr>
                <w:top w:val="none" w:sz="0" w:space="0" w:color="auto"/>
                <w:left w:val="none" w:sz="0" w:space="0" w:color="auto"/>
                <w:bottom w:val="none" w:sz="0" w:space="0" w:color="auto"/>
                <w:right w:val="none" w:sz="0" w:space="0" w:color="auto"/>
              </w:divBdr>
              <w:divsChild>
                <w:div w:id="924997919">
                  <w:marLeft w:val="0"/>
                  <w:marRight w:val="0"/>
                  <w:marTop w:val="0"/>
                  <w:marBottom w:val="0"/>
                  <w:divBdr>
                    <w:top w:val="none" w:sz="0" w:space="0" w:color="auto"/>
                    <w:left w:val="none" w:sz="0" w:space="0" w:color="auto"/>
                    <w:bottom w:val="none" w:sz="0" w:space="0" w:color="auto"/>
                    <w:right w:val="none" w:sz="0" w:space="0" w:color="auto"/>
                  </w:divBdr>
                </w:div>
              </w:divsChild>
            </w:div>
            <w:div w:id="289022230">
              <w:marLeft w:val="0"/>
              <w:marRight w:val="0"/>
              <w:marTop w:val="0"/>
              <w:marBottom w:val="0"/>
              <w:divBdr>
                <w:top w:val="none" w:sz="0" w:space="0" w:color="auto"/>
                <w:left w:val="none" w:sz="0" w:space="0" w:color="auto"/>
                <w:bottom w:val="none" w:sz="0" w:space="0" w:color="auto"/>
                <w:right w:val="none" w:sz="0" w:space="0" w:color="auto"/>
              </w:divBdr>
              <w:divsChild>
                <w:div w:id="895356262">
                  <w:marLeft w:val="0"/>
                  <w:marRight w:val="0"/>
                  <w:marTop w:val="0"/>
                  <w:marBottom w:val="0"/>
                  <w:divBdr>
                    <w:top w:val="none" w:sz="0" w:space="0" w:color="auto"/>
                    <w:left w:val="none" w:sz="0" w:space="0" w:color="auto"/>
                    <w:bottom w:val="none" w:sz="0" w:space="0" w:color="auto"/>
                    <w:right w:val="none" w:sz="0" w:space="0" w:color="auto"/>
                  </w:divBdr>
                </w:div>
              </w:divsChild>
            </w:div>
            <w:div w:id="831482362">
              <w:marLeft w:val="0"/>
              <w:marRight w:val="0"/>
              <w:marTop w:val="0"/>
              <w:marBottom w:val="0"/>
              <w:divBdr>
                <w:top w:val="none" w:sz="0" w:space="0" w:color="auto"/>
                <w:left w:val="none" w:sz="0" w:space="0" w:color="auto"/>
                <w:bottom w:val="none" w:sz="0" w:space="0" w:color="auto"/>
                <w:right w:val="none" w:sz="0" w:space="0" w:color="auto"/>
              </w:divBdr>
              <w:divsChild>
                <w:div w:id="1801651388">
                  <w:marLeft w:val="0"/>
                  <w:marRight w:val="0"/>
                  <w:marTop w:val="0"/>
                  <w:marBottom w:val="0"/>
                  <w:divBdr>
                    <w:top w:val="none" w:sz="0" w:space="0" w:color="auto"/>
                    <w:left w:val="none" w:sz="0" w:space="0" w:color="auto"/>
                    <w:bottom w:val="none" w:sz="0" w:space="0" w:color="auto"/>
                    <w:right w:val="none" w:sz="0" w:space="0" w:color="auto"/>
                  </w:divBdr>
                </w:div>
              </w:divsChild>
            </w:div>
            <w:div w:id="1146897605">
              <w:marLeft w:val="0"/>
              <w:marRight w:val="0"/>
              <w:marTop w:val="0"/>
              <w:marBottom w:val="0"/>
              <w:divBdr>
                <w:top w:val="none" w:sz="0" w:space="0" w:color="auto"/>
                <w:left w:val="none" w:sz="0" w:space="0" w:color="auto"/>
                <w:bottom w:val="none" w:sz="0" w:space="0" w:color="auto"/>
                <w:right w:val="none" w:sz="0" w:space="0" w:color="auto"/>
              </w:divBdr>
              <w:divsChild>
                <w:div w:id="958075253">
                  <w:marLeft w:val="0"/>
                  <w:marRight w:val="0"/>
                  <w:marTop w:val="0"/>
                  <w:marBottom w:val="0"/>
                  <w:divBdr>
                    <w:top w:val="none" w:sz="0" w:space="0" w:color="auto"/>
                    <w:left w:val="none" w:sz="0" w:space="0" w:color="auto"/>
                    <w:bottom w:val="none" w:sz="0" w:space="0" w:color="auto"/>
                    <w:right w:val="none" w:sz="0" w:space="0" w:color="auto"/>
                  </w:divBdr>
                </w:div>
              </w:divsChild>
            </w:div>
            <w:div w:id="216092033">
              <w:marLeft w:val="0"/>
              <w:marRight w:val="0"/>
              <w:marTop w:val="0"/>
              <w:marBottom w:val="0"/>
              <w:divBdr>
                <w:top w:val="none" w:sz="0" w:space="0" w:color="auto"/>
                <w:left w:val="none" w:sz="0" w:space="0" w:color="auto"/>
                <w:bottom w:val="none" w:sz="0" w:space="0" w:color="auto"/>
                <w:right w:val="none" w:sz="0" w:space="0" w:color="auto"/>
              </w:divBdr>
              <w:divsChild>
                <w:div w:id="1211923121">
                  <w:marLeft w:val="0"/>
                  <w:marRight w:val="0"/>
                  <w:marTop w:val="0"/>
                  <w:marBottom w:val="0"/>
                  <w:divBdr>
                    <w:top w:val="none" w:sz="0" w:space="0" w:color="auto"/>
                    <w:left w:val="none" w:sz="0" w:space="0" w:color="auto"/>
                    <w:bottom w:val="none" w:sz="0" w:space="0" w:color="auto"/>
                    <w:right w:val="none" w:sz="0" w:space="0" w:color="auto"/>
                  </w:divBdr>
                </w:div>
              </w:divsChild>
            </w:div>
            <w:div w:id="1053693545">
              <w:marLeft w:val="0"/>
              <w:marRight w:val="0"/>
              <w:marTop w:val="0"/>
              <w:marBottom w:val="0"/>
              <w:divBdr>
                <w:top w:val="none" w:sz="0" w:space="0" w:color="auto"/>
                <w:left w:val="none" w:sz="0" w:space="0" w:color="auto"/>
                <w:bottom w:val="none" w:sz="0" w:space="0" w:color="auto"/>
                <w:right w:val="none" w:sz="0" w:space="0" w:color="auto"/>
              </w:divBdr>
              <w:divsChild>
                <w:div w:id="1664813762">
                  <w:marLeft w:val="0"/>
                  <w:marRight w:val="0"/>
                  <w:marTop w:val="0"/>
                  <w:marBottom w:val="0"/>
                  <w:divBdr>
                    <w:top w:val="none" w:sz="0" w:space="0" w:color="auto"/>
                    <w:left w:val="none" w:sz="0" w:space="0" w:color="auto"/>
                    <w:bottom w:val="none" w:sz="0" w:space="0" w:color="auto"/>
                    <w:right w:val="none" w:sz="0" w:space="0" w:color="auto"/>
                  </w:divBdr>
                </w:div>
              </w:divsChild>
            </w:div>
            <w:div w:id="131102739">
              <w:marLeft w:val="0"/>
              <w:marRight w:val="0"/>
              <w:marTop w:val="0"/>
              <w:marBottom w:val="0"/>
              <w:divBdr>
                <w:top w:val="none" w:sz="0" w:space="0" w:color="auto"/>
                <w:left w:val="none" w:sz="0" w:space="0" w:color="auto"/>
                <w:bottom w:val="none" w:sz="0" w:space="0" w:color="auto"/>
                <w:right w:val="none" w:sz="0" w:space="0" w:color="auto"/>
              </w:divBdr>
              <w:divsChild>
                <w:div w:id="1082071809">
                  <w:marLeft w:val="0"/>
                  <w:marRight w:val="0"/>
                  <w:marTop w:val="0"/>
                  <w:marBottom w:val="0"/>
                  <w:divBdr>
                    <w:top w:val="none" w:sz="0" w:space="0" w:color="auto"/>
                    <w:left w:val="none" w:sz="0" w:space="0" w:color="auto"/>
                    <w:bottom w:val="none" w:sz="0" w:space="0" w:color="auto"/>
                    <w:right w:val="none" w:sz="0" w:space="0" w:color="auto"/>
                  </w:divBdr>
                </w:div>
              </w:divsChild>
            </w:div>
            <w:div w:id="236062681">
              <w:marLeft w:val="0"/>
              <w:marRight w:val="0"/>
              <w:marTop w:val="0"/>
              <w:marBottom w:val="0"/>
              <w:divBdr>
                <w:top w:val="none" w:sz="0" w:space="0" w:color="auto"/>
                <w:left w:val="none" w:sz="0" w:space="0" w:color="auto"/>
                <w:bottom w:val="none" w:sz="0" w:space="0" w:color="auto"/>
                <w:right w:val="none" w:sz="0" w:space="0" w:color="auto"/>
              </w:divBdr>
              <w:divsChild>
                <w:div w:id="779177953">
                  <w:marLeft w:val="0"/>
                  <w:marRight w:val="0"/>
                  <w:marTop w:val="0"/>
                  <w:marBottom w:val="0"/>
                  <w:divBdr>
                    <w:top w:val="none" w:sz="0" w:space="0" w:color="auto"/>
                    <w:left w:val="none" w:sz="0" w:space="0" w:color="auto"/>
                    <w:bottom w:val="none" w:sz="0" w:space="0" w:color="auto"/>
                    <w:right w:val="none" w:sz="0" w:space="0" w:color="auto"/>
                  </w:divBdr>
                </w:div>
              </w:divsChild>
            </w:div>
            <w:div w:id="207844321">
              <w:marLeft w:val="0"/>
              <w:marRight w:val="0"/>
              <w:marTop w:val="0"/>
              <w:marBottom w:val="0"/>
              <w:divBdr>
                <w:top w:val="none" w:sz="0" w:space="0" w:color="auto"/>
                <w:left w:val="none" w:sz="0" w:space="0" w:color="auto"/>
                <w:bottom w:val="none" w:sz="0" w:space="0" w:color="auto"/>
                <w:right w:val="none" w:sz="0" w:space="0" w:color="auto"/>
              </w:divBdr>
              <w:divsChild>
                <w:div w:id="395471853">
                  <w:marLeft w:val="0"/>
                  <w:marRight w:val="0"/>
                  <w:marTop w:val="0"/>
                  <w:marBottom w:val="0"/>
                  <w:divBdr>
                    <w:top w:val="none" w:sz="0" w:space="0" w:color="auto"/>
                    <w:left w:val="none" w:sz="0" w:space="0" w:color="auto"/>
                    <w:bottom w:val="none" w:sz="0" w:space="0" w:color="auto"/>
                    <w:right w:val="none" w:sz="0" w:space="0" w:color="auto"/>
                  </w:divBdr>
                </w:div>
              </w:divsChild>
            </w:div>
            <w:div w:id="98725910">
              <w:marLeft w:val="0"/>
              <w:marRight w:val="0"/>
              <w:marTop w:val="0"/>
              <w:marBottom w:val="0"/>
              <w:divBdr>
                <w:top w:val="none" w:sz="0" w:space="0" w:color="auto"/>
                <w:left w:val="none" w:sz="0" w:space="0" w:color="auto"/>
                <w:bottom w:val="none" w:sz="0" w:space="0" w:color="auto"/>
                <w:right w:val="none" w:sz="0" w:space="0" w:color="auto"/>
              </w:divBdr>
              <w:divsChild>
                <w:div w:id="906889310">
                  <w:marLeft w:val="0"/>
                  <w:marRight w:val="0"/>
                  <w:marTop w:val="0"/>
                  <w:marBottom w:val="0"/>
                  <w:divBdr>
                    <w:top w:val="none" w:sz="0" w:space="0" w:color="auto"/>
                    <w:left w:val="none" w:sz="0" w:space="0" w:color="auto"/>
                    <w:bottom w:val="none" w:sz="0" w:space="0" w:color="auto"/>
                    <w:right w:val="none" w:sz="0" w:space="0" w:color="auto"/>
                  </w:divBdr>
                </w:div>
              </w:divsChild>
            </w:div>
            <w:div w:id="1395663931">
              <w:marLeft w:val="0"/>
              <w:marRight w:val="0"/>
              <w:marTop w:val="0"/>
              <w:marBottom w:val="0"/>
              <w:divBdr>
                <w:top w:val="none" w:sz="0" w:space="0" w:color="auto"/>
                <w:left w:val="none" w:sz="0" w:space="0" w:color="auto"/>
                <w:bottom w:val="none" w:sz="0" w:space="0" w:color="auto"/>
                <w:right w:val="none" w:sz="0" w:space="0" w:color="auto"/>
              </w:divBdr>
              <w:divsChild>
                <w:div w:id="436829405">
                  <w:marLeft w:val="0"/>
                  <w:marRight w:val="0"/>
                  <w:marTop w:val="0"/>
                  <w:marBottom w:val="0"/>
                  <w:divBdr>
                    <w:top w:val="none" w:sz="0" w:space="0" w:color="auto"/>
                    <w:left w:val="none" w:sz="0" w:space="0" w:color="auto"/>
                    <w:bottom w:val="none" w:sz="0" w:space="0" w:color="auto"/>
                    <w:right w:val="none" w:sz="0" w:space="0" w:color="auto"/>
                  </w:divBdr>
                </w:div>
              </w:divsChild>
            </w:div>
            <w:div w:id="48312345">
              <w:marLeft w:val="0"/>
              <w:marRight w:val="0"/>
              <w:marTop w:val="0"/>
              <w:marBottom w:val="0"/>
              <w:divBdr>
                <w:top w:val="none" w:sz="0" w:space="0" w:color="auto"/>
                <w:left w:val="none" w:sz="0" w:space="0" w:color="auto"/>
                <w:bottom w:val="none" w:sz="0" w:space="0" w:color="auto"/>
                <w:right w:val="none" w:sz="0" w:space="0" w:color="auto"/>
              </w:divBdr>
              <w:divsChild>
                <w:div w:id="2041321600">
                  <w:marLeft w:val="0"/>
                  <w:marRight w:val="0"/>
                  <w:marTop w:val="0"/>
                  <w:marBottom w:val="0"/>
                  <w:divBdr>
                    <w:top w:val="none" w:sz="0" w:space="0" w:color="auto"/>
                    <w:left w:val="none" w:sz="0" w:space="0" w:color="auto"/>
                    <w:bottom w:val="none" w:sz="0" w:space="0" w:color="auto"/>
                    <w:right w:val="none" w:sz="0" w:space="0" w:color="auto"/>
                  </w:divBdr>
                </w:div>
              </w:divsChild>
            </w:div>
            <w:div w:id="2055537253">
              <w:marLeft w:val="0"/>
              <w:marRight w:val="0"/>
              <w:marTop w:val="0"/>
              <w:marBottom w:val="0"/>
              <w:divBdr>
                <w:top w:val="none" w:sz="0" w:space="0" w:color="auto"/>
                <w:left w:val="none" w:sz="0" w:space="0" w:color="auto"/>
                <w:bottom w:val="none" w:sz="0" w:space="0" w:color="auto"/>
                <w:right w:val="none" w:sz="0" w:space="0" w:color="auto"/>
              </w:divBdr>
              <w:divsChild>
                <w:div w:id="1202474049">
                  <w:marLeft w:val="0"/>
                  <w:marRight w:val="0"/>
                  <w:marTop w:val="0"/>
                  <w:marBottom w:val="0"/>
                  <w:divBdr>
                    <w:top w:val="none" w:sz="0" w:space="0" w:color="auto"/>
                    <w:left w:val="none" w:sz="0" w:space="0" w:color="auto"/>
                    <w:bottom w:val="none" w:sz="0" w:space="0" w:color="auto"/>
                    <w:right w:val="none" w:sz="0" w:space="0" w:color="auto"/>
                  </w:divBdr>
                </w:div>
              </w:divsChild>
            </w:div>
            <w:div w:id="1175921709">
              <w:marLeft w:val="0"/>
              <w:marRight w:val="0"/>
              <w:marTop w:val="0"/>
              <w:marBottom w:val="0"/>
              <w:divBdr>
                <w:top w:val="none" w:sz="0" w:space="0" w:color="auto"/>
                <w:left w:val="none" w:sz="0" w:space="0" w:color="auto"/>
                <w:bottom w:val="none" w:sz="0" w:space="0" w:color="auto"/>
                <w:right w:val="none" w:sz="0" w:space="0" w:color="auto"/>
              </w:divBdr>
              <w:divsChild>
                <w:div w:id="1986354955">
                  <w:marLeft w:val="0"/>
                  <w:marRight w:val="0"/>
                  <w:marTop w:val="0"/>
                  <w:marBottom w:val="0"/>
                  <w:divBdr>
                    <w:top w:val="none" w:sz="0" w:space="0" w:color="auto"/>
                    <w:left w:val="none" w:sz="0" w:space="0" w:color="auto"/>
                    <w:bottom w:val="none" w:sz="0" w:space="0" w:color="auto"/>
                    <w:right w:val="none" w:sz="0" w:space="0" w:color="auto"/>
                  </w:divBdr>
                </w:div>
              </w:divsChild>
            </w:div>
            <w:div w:id="1871533630">
              <w:marLeft w:val="0"/>
              <w:marRight w:val="0"/>
              <w:marTop w:val="0"/>
              <w:marBottom w:val="0"/>
              <w:divBdr>
                <w:top w:val="none" w:sz="0" w:space="0" w:color="auto"/>
                <w:left w:val="none" w:sz="0" w:space="0" w:color="auto"/>
                <w:bottom w:val="none" w:sz="0" w:space="0" w:color="auto"/>
                <w:right w:val="none" w:sz="0" w:space="0" w:color="auto"/>
              </w:divBdr>
              <w:divsChild>
                <w:div w:id="1406149711">
                  <w:marLeft w:val="0"/>
                  <w:marRight w:val="0"/>
                  <w:marTop w:val="0"/>
                  <w:marBottom w:val="0"/>
                  <w:divBdr>
                    <w:top w:val="none" w:sz="0" w:space="0" w:color="auto"/>
                    <w:left w:val="none" w:sz="0" w:space="0" w:color="auto"/>
                    <w:bottom w:val="none" w:sz="0" w:space="0" w:color="auto"/>
                    <w:right w:val="none" w:sz="0" w:space="0" w:color="auto"/>
                  </w:divBdr>
                </w:div>
              </w:divsChild>
            </w:div>
            <w:div w:id="380448553">
              <w:marLeft w:val="0"/>
              <w:marRight w:val="0"/>
              <w:marTop w:val="0"/>
              <w:marBottom w:val="0"/>
              <w:divBdr>
                <w:top w:val="none" w:sz="0" w:space="0" w:color="auto"/>
                <w:left w:val="none" w:sz="0" w:space="0" w:color="auto"/>
                <w:bottom w:val="none" w:sz="0" w:space="0" w:color="auto"/>
                <w:right w:val="none" w:sz="0" w:space="0" w:color="auto"/>
              </w:divBdr>
              <w:divsChild>
                <w:div w:id="597643293">
                  <w:marLeft w:val="0"/>
                  <w:marRight w:val="0"/>
                  <w:marTop w:val="0"/>
                  <w:marBottom w:val="0"/>
                  <w:divBdr>
                    <w:top w:val="none" w:sz="0" w:space="0" w:color="auto"/>
                    <w:left w:val="none" w:sz="0" w:space="0" w:color="auto"/>
                    <w:bottom w:val="none" w:sz="0" w:space="0" w:color="auto"/>
                    <w:right w:val="none" w:sz="0" w:space="0" w:color="auto"/>
                  </w:divBdr>
                </w:div>
              </w:divsChild>
            </w:div>
            <w:div w:id="13383953">
              <w:marLeft w:val="0"/>
              <w:marRight w:val="0"/>
              <w:marTop w:val="0"/>
              <w:marBottom w:val="0"/>
              <w:divBdr>
                <w:top w:val="none" w:sz="0" w:space="0" w:color="auto"/>
                <w:left w:val="none" w:sz="0" w:space="0" w:color="auto"/>
                <w:bottom w:val="none" w:sz="0" w:space="0" w:color="auto"/>
                <w:right w:val="none" w:sz="0" w:space="0" w:color="auto"/>
              </w:divBdr>
              <w:divsChild>
                <w:div w:id="1434931532">
                  <w:marLeft w:val="0"/>
                  <w:marRight w:val="0"/>
                  <w:marTop w:val="0"/>
                  <w:marBottom w:val="0"/>
                  <w:divBdr>
                    <w:top w:val="none" w:sz="0" w:space="0" w:color="auto"/>
                    <w:left w:val="none" w:sz="0" w:space="0" w:color="auto"/>
                    <w:bottom w:val="none" w:sz="0" w:space="0" w:color="auto"/>
                    <w:right w:val="none" w:sz="0" w:space="0" w:color="auto"/>
                  </w:divBdr>
                </w:div>
              </w:divsChild>
            </w:div>
            <w:div w:id="1616250918">
              <w:marLeft w:val="0"/>
              <w:marRight w:val="0"/>
              <w:marTop w:val="0"/>
              <w:marBottom w:val="0"/>
              <w:divBdr>
                <w:top w:val="none" w:sz="0" w:space="0" w:color="auto"/>
                <w:left w:val="none" w:sz="0" w:space="0" w:color="auto"/>
                <w:bottom w:val="none" w:sz="0" w:space="0" w:color="auto"/>
                <w:right w:val="none" w:sz="0" w:space="0" w:color="auto"/>
              </w:divBdr>
              <w:divsChild>
                <w:div w:id="1203980319">
                  <w:marLeft w:val="0"/>
                  <w:marRight w:val="0"/>
                  <w:marTop w:val="0"/>
                  <w:marBottom w:val="0"/>
                  <w:divBdr>
                    <w:top w:val="none" w:sz="0" w:space="0" w:color="auto"/>
                    <w:left w:val="none" w:sz="0" w:space="0" w:color="auto"/>
                    <w:bottom w:val="none" w:sz="0" w:space="0" w:color="auto"/>
                    <w:right w:val="none" w:sz="0" w:space="0" w:color="auto"/>
                  </w:divBdr>
                </w:div>
              </w:divsChild>
            </w:div>
            <w:div w:id="218520115">
              <w:marLeft w:val="0"/>
              <w:marRight w:val="0"/>
              <w:marTop w:val="0"/>
              <w:marBottom w:val="0"/>
              <w:divBdr>
                <w:top w:val="none" w:sz="0" w:space="0" w:color="auto"/>
                <w:left w:val="none" w:sz="0" w:space="0" w:color="auto"/>
                <w:bottom w:val="none" w:sz="0" w:space="0" w:color="auto"/>
                <w:right w:val="none" w:sz="0" w:space="0" w:color="auto"/>
              </w:divBdr>
              <w:divsChild>
                <w:div w:id="781994213">
                  <w:marLeft w:val="0"/>
                  <w:marRight w:val="0"/>
                  <w:marTop w:val="0"/>
                  <w:marBottom w:val="0"/>
                  <w:divBdr>
                    <w:top w:val="none" w:sz="0" w:space="0" w:color="auto"/>
                    <w:left w:val="none" w:sz="0" w:space="0" w:color="auto"/>
                    <w:bottom w:val="none" w:sz="0" w:space="0" w:color="auto"/>
                    <w:right w:val="none" w:sz="0" w:space="0" w:color="auto"/>
                  </w:divBdr>
                </w:div>
              </w:divsChild>
            </w:div>
            <w:div w:id="1948536588">
              <w:marLeft w:val="0"/>
              <w:marRight w:val="0"/>
              <w:marTop w:val="0"/>
              <w:marBottom w:val="0"/>
              <w:divBdr>
                <w:top w:val="none" w:sz="0" w:space="0" w:color="auto"/>
                <w:left w:val="none" w:sz="0" w:space="0" w:color="auto"/>
                <w:bottom w:val="none" w:sz="0" w:space="0" w:color="auto"/>
                <w:right w:val="none" w:sz="0" w:space="0" w:color="auto"/>
              </w:divBdr>
              <w:divsChild>
                <w:div w:id="1866169359">
                  <w:marLeft w:val="0"/>
                  <w:marRight w:val="0"/>
                  <w:marTop w:val="0"/>
                  <w:marBottom w:val="0"/>
                  <w:divBdr>
                    <w:top w:val="none" w:sz="0" w:space="0" w:color="auto"/>
                    <w:left w:val="none" w:sz="0" w:space="0" w:color="auto"/>
                    <w:bottom w:val="none" w:sz="0" w:space="0" w:color="auto"/>
                    <w:right w:val="none" w:sz="0" w:space="0" w:color="auto"/>
                  </w:divBdr>
                </w:div>
              </w:divsChild>
            </w:div>
            <w:div w:id="180555480">
              <w:marLeft w:val="0"/>
              <w:marRight w:val="0"/>
              <w:marTop w:val="0"/>
              <w:marBottom w:val="0"/>
              <w:divBdr>
                <w:top w:val="none" w:sz="0" w:space="0" w:color="auto"/>
                <w:left w:val="none" w:sz="0" w:space="0" w:color="auto"/>
                <w:bottom w:val="none" w:sz="0" w:space="0" w:color="auto"/>
                <w:right w:val="none" w:sz="0" w:space="0" w:color="auto"/>
              </w:divBdr>
              <w:divsChild>
                <w:div w:id="447285839">
                  <w:marLeft w:val="0"/>
                  <w:marRight w:val="0"/>
                  <w:marTop w:val="0"/>
                  <w:marBottom w:val="0"/>
                  <w:divBdr>
                    <w:top w:val="none" w:sz="0" w:space="0" w:color="auto"/>
                    <w:left w:val="none" w:sz="0" w:space="0" w:color="auto"/>
                    <w:bottom w:val="none" w:sz="0" w:space="0" w:color="auto"/>
                    <w:right w:val="none" w:sz="0" w:space="0" w:color="auto"/>
                  </w:divBdr>
                </w:div>
              </w:divsChild>
            </w:div>
            <w:div w:id="23021306">
              <w:marLeft w:val="0"/>
              <w:marRight w:val="0"/>
              <w:marTop w:val="0"/>
              <w:marBottom w:val="0"/>
              <w:divBdr>
                <w:top w:val="none" w:sz="0" w:space="0" w:color="auto"/>
                <w:left w:val="none" w:sz="0" w:space="0" w:color="auto"/>
                <w:bottom w:val="none" w:sz="0" w:space="0" w:color="auto"/>
                <w:right w:val="none" w:sz="0" w:space="0" w:color="auto"/>
              </w:divBdr>
              <w:divsChild>
                <w:div w:id="19286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5521">
          <w:marLeft w:val="0"/>
          <w:marRight w:val="0"/>
          <w:marTop w:val="0"/>
          <w:marBottom w:val="0"/>
          <w:divBdr>
            <w:top w:val="none" w:sz="0" w:space="0" w:color="auto"/>
            <w:left w:val="none" w:sz="0" w:space="0" w:color="auto"/>
            <w:bottom w:val="none" w:sz="0" w:space="0" w:color="auto"/>
            <w:right w:val="none" w:sz="0" w:space="0" w:color="auto"/>
          </w:divBdr>
          <w:divsChild>
            <w:div w:id="1074738764">
              <w:marLeft w:val="0"/>
              <w:marRight w:val="0"/>
              <w:marTop w:val="0"/>
              <w:marBottom w:val="0"/>
              <w:divBdr>
                <w:top w:val="none" w:sz="0" w:space="0" w:color="auto"/>
                <w:left w:val="none" w:sz="0" w:space="0" w:color="auto"/>
                <w:bottom w:val="none" w:sz="0" w:space="0" w:color="auto"/>
                <w:right w:val="none" w:sz="0" w:space="0" w:color="auto"/>
              </w:divBdr>
              <w:divsChild>
                <w:div w:id="1822622285">
                  <w:marLeft w:val="0"/>
                  <w:marRight w:val="0"/>
                  <w:marTop w:val="0"/>
                  <w:marBottom w:val="0"/>
                  <w:divBdr>
                    <w:top w:val="none" w:sz="0" w:space="0" w:color="auto"/>
                    <w:left w:val="none" w:sz="0" w:space="0" w:color="auto"/>
                    <w:bottom w:val="none" w:sz="0" w:space="0" w:color="auto"/>
                    <w:right w:val="none" w:sz="0" w:space="0" w:color="auto"/>
                  </w:divBdr>
                </w:div>
              </w:divsChild>
            </w:div>
            <w:div w:id="810169714">
              <w:marLeft w:val="0"/>
              <w:marRight w:val="0"/>
              <w:marTop w:val="0"/>
              <w:marBottom w:val="0"/>
              <w:divBdr>
                <w:top w:val="none" w:sz="0" w:space="0" w:color="auto"/>
                <w:left w:val="none" w:sz="0" w:space="0" w:color="auto"/>
                <w:bottom w:val="none" w:sz="0" w:space="0" w:color="auto"/>
                <w:right w:val="none" w:sz="0" w:space="0" w:color="auto"/>
              </w:divBdr>
              <w:divsChild>
                <w:div w:id="530458798">
                  <w:marLeft w:val="0"/>
                  <w:marRight w:val="0"/>
                  <w:marTop w:val="0"/>
                  <w:marBottom w:val="0"/>
                  <w:divBdr>
                    <w:top w:val="none" w:sz="0" w:space="0" w:color="auto"/>
                    <w:left w:val="none" w:sz="0" w:space="0" w:color="auto"/>
                    <w:bottom w:val="none" w:sz="0" w:space="0" w:color="auto"/>
                    <w:right w:val="none" w:sz="0" w:space="0" w:color="auto"/>
                  </w:divBdr>
                </w:div>
              </w:divsChild>
            </w:div>
            <w:div w:id="1317303908">
              <w:marLeft w:val="0"/>
              <w:marRight w:val="0"/>
              <w:marTop w:val="0"/>
              <w:marBottom w:val="0"/>
              <w:divBdr>
                <w:top w:val="none" w:sz="0" w:space="0" w:color="auto"/>
                <w:left w:val="none" w:sz="0" w:space="0" w:color="auto"/>
                <w:bottom w:val="none" w:sz="0" w:space="0" w:color="auto"/>
                <w:right w:val="none" w:sz="0" w:space="0" w:color="auto"/>
              </w:divBdr>
              <w:divsChild>
                <w:div w:id="1682774517">
                  <w:marLeft w:val="0"/>
                  <w:marRight w:val="0"/>
                  <w:marTop w:val="0"/>
                  <w:marBottom w:val="0"/>
                  <w:divBdr>
                    <w:top w:val="none" w:sz="0" w:space="0" w:color="auto"/>
                    <w:left w:val="none" w:sz="0" w:space="0" w:color="auto"/>
                    <w:bottom w:val="none" w:sz="0" w:space="0" w:color="auto"/>
                    <w:right w:val="none" w:sz="0" w:space="0" w:color="auto"/>
                  </w:divBdr>
                </w:div>
              </w:divsChild>
            </w:div>
            <w:div w:id="1005864699">
              <w:marLeft w:val="0"/>
              <w:marRight w:val="0"/>
              <w:marTop w:val="0"/>
              <w:marBottom w:val="0"/>
              <w:divBdr>
                <w:top w:val="none" w:sz="0" w:space="0" w:color="auto"/>
                <w:left w:val="none" w:sz="0" w:space="0" w:color="auto"/>
                <w:bottom w:val="none" w:sz="0" w:space="0" w:color="auto"/>
                <w:right w:val="none" w:sz="0" w:space="0" w:color="auto"/>
              </w:divBdr>
              <w:divsChild>
                <w:div w:id="1923293455">
                  <w:marLeft w:val="0"/>
                  <w:marRight w:val="0"/>
                  <w:marTop w:val="0"/>
                  <w:marBottom w:val="0"/>
                  <w:divBdr>
                    <w:top w:val="none" w:sz="0" w:space="0" w:color="auto"/>
                    <w:left w:val="none" w:sz="0" w:space="0" w:color="auto"/>
                    <w:bottom w:val="none" w:sz="0" w:space="0" w:color="auto"/>
                    <w:right w:val="none" w:sz="0" w:space="0" w:color="auto"/>
                  </w:divBdr>
                </w:div>
              </w:divsChild>
            </w:div>
            <w:div w:id="1877543830">
              <w:marLeft w:val="0"/>
              <w:marRight w:val="0"/>
              <w:marTop w:val="0"/>
              <w:marBottom w:val="0"/>
              <w:divBdr>
                <w:top w:val="none" w:sz="0" w:space="0" w:color="auto"/>
                <w:left w:val="none" w:sz="0" w:space="0" w:color="auto"/>
                <w:bottom w:val="none" w:sz="0" w:space="0" w:color="auto"/>
                <w:right w:val="none" w:sz="0" w:space="0" w:color="auto"/>
              </w:divBdr>
              <w:divsChild>
                <w:div w:id="538009940">
                  <w:marLeft w:val="0"/>
                  <w:marRight w:val="0"/>
                  <w:marTop w:val="0"/>
                  <w:marBottom w:val="0"/>
                  <w:divBdr>
                    <w:top w:val="none" w:sz="0" w:space="0" w:color="auto"/>
                    <w:left w:val="none" w:sz="0" w:space="0" w:color="auto"/>
                    <w:bottom w:val="none" w:sz="0" w:space="0" w:color="auto"/>
                    <w:right w:val="none" w:sz="0" w:space="0" w:color="auto"/>
                  </w:divBdr>
                </w:div>
              </w:divsChild>
            </w:div>
            <w:div w:id="907809971">
              <w:marLeft w:val="0"/>
              <w:marRight w:val="0"/>
              <w:marTop w:val="0"/>
              <w:marBottom w:val="0"/>
              <w:divBdr>
                <w:top w:val="none" w:sz="0" w:space="0" w:color="auto"/>
                <w:left w:val="none" w:sz="0" w:space="0" w:color="auto"/>
                <w:bottom w:val="none" w:sz="0" w:space="0" w:color="auto"/>
                <w:right w:val="none" w:sz="0" w:space="0" w:color="auto"/>
              </w:divBdr>
              <w:divsChild>
                <w:div w:id="74940143">
                  <w:marLeft w:val="0"/>
                  <w:marRight w:val="0"/>
                  <w:marTop w:val="0"/>
                  <w:marBottom w:val="0"/>
                  <w:divBdr>
                    <w:top w:val="none" w:sz="0" w:space="0" w:color="auto"/>
                    <w:left w:val="none" w:sz="0" w:space="0" w:color="auto"/>
                    <w:bottom w:val="none" w:sz="0" w:space="0" w:color="auto"/>
                    <w:right w:val="none" w:sz="0" w:space="0" w:color="auto"/>
                  </w:divBdr>
                </w:div>
              </w:divsChild>
            </w:div>
            <w:div w:id="351953518">
              <w:marLeft w:val="0"/>
              <w:marRight w:val="0"/>
              <w:marTop w:val="0"/>
              <w:marBottom w:val="0"/>
              <w:divBdr>
                <w:top w:val="none" w:sz="0" w:space="0" w:color="auto"/>
                <w:left w:val="none" w:sz="0" w:space="0" w:color="auto"/>
                <w:bottom w:val="none" w:sz="0" w:space="0" w:color="auto"/>
                <w:right w:val="none" w:sz="0" w:space="0" w:color="auto"/>
              </w:divBdr>
              <w:divsChild>
                <w:div w:id="851840088">
                  <w:marLeft w:val="0"/>
                  <w:marRight w:val="0"/>
                  <w:marTop w:val="0"/>
                  <w:marBottom w:val="0"/>
                  <w:divBdr>
                    <w:top w:val="none" w:sz="0" w:space="0" w:color="auto"/>
                    <w:left w:val="none" w:sz="0" w:space="0" w:color="auto"/>
                    <w:bottom w:val="none" w:sz="0" w:space="0" w:color="auto"/>
                    <w:right w:val="none" w:sz="0" w:space="0" w:color="auto"/>
                  </w:divBdr>
                </w:div>
              </w:divsChild>
            </w:div>
            <w:div w:id="511646321">
              <w:marLeft w:val="0"/>
              <w:marRight w:val="0"/>
              <w:marTop w:val="0"/>
              <w:marBottom w:val="0"/>
              <w:divBdr>
                <w:top w:val="none" w:sz="0" w:space="0" w:color="auto"/>
                <w:left w:val="none" w:sz="0" w:space="0" w:color="auto"/>
                <w:bottom w:val="none" w:sz="0" w:space="0" w:color="auto"/>
                <w:right w:val="none" w:sz="0" w:space="0" w:color="auto"/>
              </w:divBdr>
              <w:divsChild>
                <w:div w:id="1173105224">
                  <w:marLeft w:val="0"/>
                  <w:marRight w:val="0"/>
                  <w:marTop w:val="0"/>
                  <w:marBottom w:val="0"/>
                  <w:divBdr>
                    <w:top w:val="none" w:sz="0" w:space="0" w:color="auto"/>
                    <w:left w:val="none" w:sz="0" w:space="0" w:color="auto"/>
                    <w:bottom w:val="none" w:sz="0" w:space="0" w:color="auto"/>
                    <w:right w:val="none" w:sz="0" w:space="0" w:color="auto"/>
                  </w:divBdr>
                </w:div>
              </w:divsChild>
            </w:div>
            <w:div w:id="2129662071">
              <w:marLeft w:val="0"/>
              <w:marRight w:val="0"/>
              <w:marTop w:val="0"/>
              <w:marBottom w:val="0"/>
              <w:divBdr>
                <w:top w:val="none" w:sz="0" w:space="0" w:color="auto"/>
                <w:left w:val="none" w:sz="0" w:space="0" w:color="auto"/>
                <w:bottom w:val="none" w:sz="0" w:space="0" w:color="auto"/>
                <w:right w:val="none" w:sz="0" w:space="0" w:color="auto"/>
              </w:divBdr>
              <w:divsChild>
                <w:div w:id="1715931934">
                  <w:marLeft w:val="0"/>
                  <w:marRight w:val="0"/>
                  <w:marTop w:val="0"/>
                  <w:marBottom w:val="0"/>
                  <w:divBdr>
                    <w:top w:val="none" w:sz="0" w:space="0" w:color="auto"/>
                    <w:left w:val="none" w:sz="0" w:space="0" w:color="auto"/>
                    <w:bottom w:val="none" w:sz="0" w:space="0" w:color="auto"/>
                    <w:right w:val="none" w:sz="0" w:space="0" w:color="auto"/>
                  </w:divBdr>
                </w:div>
              </w:divsChild>
            </w:div>
            <w:div w:id="251594078">
              <w:marLeft w:val="0"/>
              <w:marRight w:val="0"/>
              <w:marTop w:val="0"/>
              <w:marBottom w:val="0"/>
              <w:divBdr>
                <w:top w:val="none" w:sz="0" w:space="0" w:color="auto"/>
                <w:left w:val="none" w:sz="0" w:space="0" w:color="auto"/>
                <w:bottom w:val="none" w:sz="0" w:space="0" w:color="auto"/>
                <w:right w:val="none" w:sz="0" w:space="0" w:color="auto"/>
              </w:divBdr>
              <w:divsChild>
                <w:div w:id="828131040">
                  <w:marLeft w:val="0"/>
                  <w:marRight w:val="0"/>
                  <w:marTop w:val="0"/>
                  <w:marBottom w:val="0"/>
                  <w:divBdr>
                    <w:top w:val="none" w:sz="0" w:space="0" w:color="auto"/>
                    <w:left w:val="none" w:sz="0" w:space="0" w:color="auto"/>
                    <w:bottom w:val="none" w:sz="0" w:space="0" w:color="auto"/>
                    <w:right w:val="none" w:sz="0" w:space="0" w:color="auto"/>
                  </w:divBdr>
                </w:div>
              </w:divsChild>
            </w:div>
            <w:div w:id="1632786376">
              <w:marLeft w:val="0"/>
              <w:marRight w:val="0"/>
              <w:marTop w:val="0"/>
              <w:marBottom w:val="0"/>
              <w:divBdr>
                <w:top w:val="none" w:sz="0" w:space="0" w:color="auto"/>
                <w:left w:val="none" w:sz="0" w:space="0" w:color="auto"/>
                <w:bottom w:val="none" w:sz="0" w:space="0" w:color="auto"/>
                <w:right w:val="none" w:sz="0" w:space="0" w:color="auto"/>
              </w:divBdr>
              <w:divsChild>
                <w:div w:id="62531322">
                  <w:marLeft w:val="0"/>
                  <w:marRight w:val="0"/>
                  <w:marTop w:val="0"/>
                  <w:marBottom w:val="0"/>
                  <w:divBdr>
                    <w:top w:val="none" w:sz="0" w:space="0" w:color="auto"/>
                    <w:left w:val="none" w:sz="0" w:space="0" w:color="auto"/>
                    <w:bottom w:val="none" w:sz="0" w:space="0" w:color="auto"/>
                    <w:right w:val="none" w:sz="0" w:space="0" w:color="auto"/>
                  </w:divBdr>
                </w:div>
              </w:divsChild>
            </w:div>
            <w:div w:id="1028217141">
              <w:marLeft w:val="0"/>
              <w:marRight w:val="0"/>
              <w:marTop w:val="0"/>
              <w:marBottom w:val="0"/>
              <w:divBdr>
                <w:top w:val="none" w:sz="0" w:space="0" w:color="auto"/>
                <w:left w:val="none" w:sz="0" w:space="0" w:color="auto"/>
                <w:bottom w:val="none" w:sz="0" w:space="0" w:color="auto"/>
                <w:right w:val="none" w:sz="0" w:space="0" w:color="auto"/>
              </w:divBdr>
              <w:divsChild>
                <w:div w:id="681712009">
                  <w:marLeft w:val="0"/>
                  <w:marRight w:val="0"/>
                  <w:marTop w:val="0"/>
                  <w:marBottom w:val="0"/>
                  <w:divBdr>
                    <w:top w:val="none" w:sz="0" w:space="0" w:color="auto"/>
                    <w:left w:val="none" w:sz="0" w:space="0" w:color="auto"/>
                    <w:bottom w:val="none" w:sz="0" w:space="0" w:color="auto"/>
                    <w:right w:val="none" w:sz="0" w:space="0" w:color="auto"/>
                  </w:divBdr>
                </w:div>
              </w:divsChild>
            </w:div>
            <w:div w:id="324824423">
              <w:marLeft w:val="0"/>
              <w:marRight w:val="0"/>
              <w:marTop w:val="0"/>
              <w:marBottom w:val="0"/>
              <w:divBdr>
                <w:top w:val="none" w:sz="0" w:space="0" w:color="auto"/>
                <w:left w:val="none" w:sz="0" w:space="0" w:color="auto"/>
                <w:bottom w:val="none" w:sz="0" w:space="0" w:color="auto"/>
                <w:right w:val="none" w:sz="0" w:space="0" w:color="auto"/>
              </w:divBdr>
              <w:divsChild>
                <w:div w:id="1501889507">
                  <w:marLeft w:val="0"/>
                  <w:marRight w:val="0"/>
                  <w:marTop w:val="0"/>
                  <w:marBottom w:val="0"/>
                  <w:divBdr>
                    <w:top w:val="none" w:sz="0" w:space="0" w:color="auto"/>
                    <w:left w:val="none" w:sz="0" w:space="0" w:color="auto"/>
                    <w:bottom w:val="none" w:sz="0" w:space="0" w:color="auto"/>
                    <w:right w:val="none" w:sz="0" w:space="0" w:color="auto"/>
                  </w:divBdr>
                </w:div>
              </w:divsChild>
            </w:div>
            <w:div w:id="1136876960">
              <w:marLeft w:val="0"/>
              <w:marRight w:val="0"/>
              <w:marTop w:val="0"/>
              <w:marBottom w:val="0"/>
              <w:divBdr>
                <w:top w:val="none" w:sz="0" w:space="0" w:color="auto"/>
                <w:left w:val="none" w:sz="0" w:space="0" w:color="auto"/>
                <w:bottom w:val="none" w:sz="0" w:space="0" w:color="auto"/>
                <w:right w:val="none" w:sz="0" w:space="0" w:color="auto"/>
              </w:divBdr>
              <w:divsChild>
                <w:div w:id="623467952">
                  <w:marLeft w:val="0"/>
                  <w:marRight w:val="0"/>
                  <w:marTop w:val="0"/>
                  <w:marBottom w:val="0"/>
                  <w:divBdr>
                    <w:top w:val="none" w:sz="0" w:space="0" w:color="auto"/>
                    <w:left w:val="none" w:sz="0" w:space="0" w:color="auto"/>
                    <w:bottom w:val="none" w:sz="0" w:space="0" w:color="auto"/>
                    <w:right w:val="none" w:sz="0" w:space="0" w:color="auto"/>
                  </w:divBdr>
                </w:div>
              </w:divsChild>
            </w:div>
            <w:div w:id="297078823">
              <w:marLeft w:val="0"/>
              <w:marRight w:val="0"/>
              <w:marTop w:val="0"/>
              <w:marBottom w:val="0"/>
              <w:divBdr>
                <w:top w:val="none" w:sz="0" w:space="0" w:color="auto"/>
                <w:left w:val="none" w:sz="0" w:space="0" w:color="auto"/>
                <w:bottom w:val="none" w:sz="0" w:space="0" w:color="auto"/>
                <w:right w:val="none" w:sz="0" w:space="0" w:color="auto"/>
              </w:divBdr>
              <w:divsChild>
                <w:div w:id="1781408307">
                  <w:marLeft w:val="0"/>
                  <w:marRight w:val="0"/>
                  <w:marTop w:val="0"/>
                  <w:marBottom w:val="0"/>
                  <w:divBdr>
                    <w:top w:val="none" w:sz="0" w:space="0" w:color="auto"/>
                    <w:left w:val="none" w:sz="0" w:space="0" w:color="auto"/>
                    <w:bottom w:val="none" w:sz="0" w:space="0" w:color="auto"/>
                    <w:right w:val="none" w:sz="0" w:space="0" w:color="auto"/>
                  </w:divBdr>
                </w:div>
              </w:divsChild>
            </w:div>
            <w:div w:id="528495069">
              <w:marLeft w:val="0"/>
              <w:marRight w:val="0"/>
              <w:marTop w:val="0"/>
              <w:marBottom w:val="0"/>
              <w:divBdr>
                <w:top w:val="none" w:sz="0" w:space="0" w:color="auto"/>
                <w:left w:val="none" w:sz="0" w:space="0" w:color="auto"/>
                <w:bottom w:val="none" w:sz="0" w:space="0" w:color="auto"/>
                <w:right w:val="none" w:sz="0" w:space="0" w:color="auto"/>
              </w:divBdr>
              <w:divsChild>
                <w:div w:id="1161893964">
                  <w:marLeft w:val="0"/>
                  <w:marRight w:val="0"/>
                  <w:marTop w:val="0"/>
                  <w:marBottom w:val="0"/>
                  <w:divBdr>
                    <w:top w:val="none" w:sz="0" w:space="0" w:color="auto"/>
                    <w:left w:val="none" w:sz="0" w:space="0" w:color="auto"/>
                    <w:bottom w:val="none" w:sz="0" w:space="0" w:color="auto"/>
                    <w:right w:val="none" w:sz="0" w:space="0" w:color="auto"/>
                  </w:divBdr>
                </w:div>
              </w:divsChild>
            </w:div>
            <w:div w:id="308175689">
              <w:marLeft w:val="0"/>
              <w:marRight w:val="0"/>
              <w:marTop w:val="0"/>
              <w:marBottom w:val="0"/>
              <w:divBdr>
                <w:top w:val="none" w:sz="0" w:space="0" w:color="auto"/>
                <w:left w:val="none" w:sz="0" w:space="0" w:color="auto"/>
                <w:bottom w:val="none" w:sz="0" w:space="0" w:color="auto"/>
                <w:right w:val="none" w:sz="0" w:space="0" w:color="auto"/>
              </w:divBdr>
              <w:divsChild>
                <w:div w:id="257757439">
                  <w:marLeft w:val="0"/>
                  <w:marRight w:val="0"/>
                  <w:marTop w:val="0"/>
                  <w:marBottom w:val="0"/>
                  <w:divBdr>
                    <w:top w:val="none" w:sz="0" w:space="0" w:color="auto"/>
                    <w:left w:val="none" w:sz="0" w:space="0" w:color="auto"/>
                    <w:bottom w:val="none" w:sz="0" w:space="0" w:color="auto"/>
                    <w:right w:val="none" w:sz="0" w:space="0" w:color="auto"/>
                  </w:divBdr>
                </w:div>
              </w:divsChild>
            </w:div>
            <w:div w:id="1606114431">
              <w:marLeft w:val="0"/>
              <w:marRight w:val="0"/>
              <w:marTop w:val="0"/>
              <w:marBottom w:val="0"/>
              <w:divBdr>
                <w:top w:val="none" w:sz="0" w:space="0" w:color="auto"/>
                <w:left w:val="none" w:sz="0" w:space="0" w:color="auto"/>
                <w:bottom w:val="none" w:sz="0" w:space="0" w:color="auto"/>
                <w:right w:val="none" w:sz="0" w:space="0" w:color="auto"/>
              </w:divBdr>
              <w:divsChild>
                <w:div w:id="389310487">
                  <w:marLeft w:val="0"/>
                  <w:marRight w:val="0"/>
                  <w:marTop w:val="0"/>
                  <w:marBottom w:val="0"/>
                  <w:divBdr>
                    <w:top w:val="none" w:sz="0" w:space="0" w:color="auto"/>
                    <w:left w:val="none" w:sz="0" w:space="0" w:color="auto"/>
                    <w:bottom w:val="none" w:sz="0" w:space="0" w:color="auto"/>
                    <w:right w:val="none" w:sz="0" w:space="0" w:color="auto"/>
                  </w:divBdr>
                </w:div>
              </w:divsChild>
            </w:div>
            <w:div w:id="1362897619">
              <w:marLeft w:val="0"/>
              <w:marRight w:val="0"/>
              <w:marTop w:val="0"/>
              <w:marBottom w:val="0"/>
              <w:divBdr>
                <w:top w:val="none" w:sz="0" w:space="0" w:color="auto"/>
                <w:left w:val="none" w:sz="0" w:space="0" w:color="auto"/>
                <w:bottom w:val="none" w:sz="0" w:space="0" w:color="auto"/>
                <w:right w:val="none" w:sz="0" w:space="0" w:color="auto"/>
              </w:divBdr>
              <w:divsChild>
                <w:div w:id="344746280">
                  <w:marLeft w:val="0"/>
                  <w:marRight w:val="0"/>
                  <w:marTop w:val="0"/>
                  <w:marBottom w:val="0"/>
                  <w:divBdr>
                    <w:top w:val="none" w:sz="0" w:space="0" w:color="auto"/>
                    <w:left w:val="none" w:sz="0" w:space="0" w:color="auto"/>
                    <w:bottom w:val="none" w:sz="0" w:space="0" w:color="auto"/>
                    <w:right w:val="none" w:sz="0" w:space="0" w:color="auto"/>
                  </w:divBdr>
                </w:div>
              </w:divsChild>
            </w:div>
            <w:div w:id="714351156">
              <w:marLeft w:val="0"/>
              <w:marRight w:val="0"/>
              <w:marTop w:val="0"/>
              <w:marBottom w:val="0"/>
              <w:divBdr>
                <w:top w:val="none" w:sz="0" w:space="0" w:color="auto"/>
                <w:left w:val="none" w:sz="0" w:space="0" w:color="auto"/>
                <w:bottom w:val="none" w:sz="0" w:space="0" w:color="auto"/>
                <w:right w:val="none" w:sz="0" w:space="0" w:color="auto"/>
              </w:divBdr>
              <w:divsChild>
                <w:div w:id="1880122680">
                  <w:marLeft w:val="0"/>
                  <w:marRight w:val="0"/>
                  <w:marTop w:val="0"/>
                  <w:marBottom w:val="0"/>
                  <w:divBdr>
                    <w:top w:val="none" w:sz="0" w:space="0" w:color="auto"/>
                    <w:left w:val="none" w:sz="0" w:space="0" w:color="auto"/>
                    <w:bottom w:val="none" w:sz="0" w:space="0" w:color="auto"/>
                    <w:right w:val="none" w:sz="0" w:space="0" w:color="auto"/>
                  </w:divBdr>
                </w:div>
              </w:divsChild>
            </w:div>
            <w:div w:id="421990724">
              <w:marLeft w:val="0"/>
              <w:marRight w:val="0"/>
              <w:marTop w:val="0"/>
              <w:marBottom w:val="0"/>
              <w:divBdr>
                <w:top w:val="none" w:sz="0" w:space="0" w:color="auto"/>
                <w:left w:val="none" w:sz="0" w:space="0" w:color="auto"/>
                <w:bottom w:val="none" w:sz="0" w:space="0" w:color="auto"/>
                <w:right w:val="none" w:sz="0" w:space="0" w:color="auto"/>
              </w:divBdr>
              <w:divsChild>
                <w:div w:id="633678294">
                  <w:marLeft w:val="0"/>
                  <w:marRight w:val="0"/>
                  <w:marTop w:val="0"/>
                  <w:marBottom w:val="0"/>
                  <w:divBdr>
                    <w:top w:val="none" w:sz="0" w:space="0" w:color="auto"/>
                    <w:left w:val="none" w:sz="0" w:space="0" w:color="auto"/>
                    <w:bottom w:val="none" w:sz="0" w:space="0" w:color="auto"/>
                    <w:right w:val="none" w:sz="0" w:space="0" w:color="auto"/>
                  </w:divBdr>
                </w:div>
              </w:divsChild>
            </w:div>
            <w:div w:id="156725871">
              <w:marLeft w:val="0"/>
              <w:marRight w:val="0"/>
              <w:marTop w:val="0"/>
              <w:marBottom w:val="0"/>
              <w:divBdr>
                <w:top w:val="none" w:sz="0" w:space="0" w:color="auto"/>
                <w:left w:val="none" w:sz="0" w:space="0" w:color="auto"/>
                <w:bottom w:val="none" w:sz="0" w:space="0" w:color="auto"/>
                <w:right w:val="none" w:sz="0" w:space="0" w:color="auto"/>
              </w:divBdr>
              <w:divsChild>
                <w:div w:id="1820345402">
                  <w:marLeft w:val="0"/>
                  <w:marRight w:val="0"/>
                  <w:marTop w:val="0"/>
                  <w:marBottom w:val="0"/>
                  <w:divBdr>
                    <w:top w:val="none" w:sz="0" w:space="0" w:color="auto"/>
                    <w:left w:val="none" w:sz="0" w:space="0" w:color="auto"/>
                    <w:bottom w:val="none" w:sz="0" w:space="0" w:color="auto"/>
                    <w:right w:val="none" w:sz="0" w:space="0" w:color="auto"/>
                  </w:divBdr>
                </w:div>
              </w:divsChild>
            </w:div>
            <w:div w:id="336659170">
              <w:marLeft w:val="0"/>
              <w:marRight w:val="0"/>
              <w:marTop w:val="0"/>
              <w:marBottom w:val="0"/>
              <w:divBdr>
                <w:top w:val="none" w:sz="0" w:space="0" w:color="auto"/>
                <w:left w:val="none" w:sz="0" w:space="0" w:color="auto"/>
                <w:bottom w:val="none" w:sz="0" w:space="0" w:color="auto"/>
                <w:right w:val="none" w:sz="0" w:space="0" w:color="auto"/>
              </w:divBdr>
              <w:divsChild>
                <w:div w:id="898053474">
                  <w:marLeft w:val="0"/>
                  <w:marRight w:val="0"/>
                  <w:marTop w:val="0"/>
                  <w:marBottom w:val="0"/>
                  <w:divBdr>
                    <w:top w:val="none" w:sz="0" w:space="0" w:color="auto"/>
                    <w:left w:val="none" w:sz="0" w:space="0" w:color="auto"/>
                    <w:bottom w:val="none" w:sz="0" w:space="0" w:color="auto"/>
                    <w:right w:val="none" w:sz="0" w:space="0" w:color="auto"/>
                  </w:divBdr>
                </w:div>
              </w:divsChild>
            </w:div>
            <w:div w:id="1679770476">
              <w:marLeft w:val="0"/>
              <w:marRight w:val="0"/>
              <w:marTop w:val="0"/>
              <w:marBottom w:val="0"/>
              <w:divBdr>
                <w:top w:val="none" w:sz="0" w:space="0" w:color="auto"/>
                <w:left w:val="none" w:sz="0" w:space="0" w:color="auto"/>
                <w:bottom w:val="none" w:sz="0" w:space="0" w:color="auto"/>
                <w:right w:val="none" w:sz="0" w:space="0" w:color="auto"/>
              </w:divBdr>
              <w:divsChild>
                <w:div w:id="298077472">
                  <w:marLeft w:val="0"/>
                  <w:marRight w:val="0"/>
                  <w:marTop w:val="0"/>
                  <w:marBottom w:val="0"/>
                  <w:divBdr>
                    <w:top w:val="none" w:sz="0" w:space="0" w:color="auto"/>
                    <w:left w:val="none" w:sz="0" w:space="0" w:color="auto"/>
                    <w:bottom w:val="none" w:sz="0" w:space="0" w:color="auto"/>
                    <w:right w:val="none" w:sz="0" w:space="0" w:color="auto"/>
                  </w:divBdr>
                </w:div>
              </w:divsChild>
            </w:div>
            <w:div w:id="1555966361">
              <w:marLeft w:val="0"/>
              <w:marRight w:val="0"/>
              <w:marTop w:val="0"/>
              <w:marBottom w:val="0"/>
              <w:divBdr>
                <w:top w:val="none" w:sz="0" w:space="0" w:color="auto"/>
                <w:left w:val="none" w:sz="0" w:space="0" w:color="auto"/>
                <w:bottom w:val="none" w:sz="0" w:space="0" w:color="auto"/>
                <w:right w:val="none" w:sz="0" w:space="0" w:color="auto"/>
              </w:divBdr>
              <w:divsChild>
                <w:div w:id="436603073">
                  <w:marLeft w:val="0"/>
                  <w:marRight w:val="0"/>
                  <w:marTop w:val="0"/>
                  <w:marBottom w:val="0"/>
                  <w:divBdr>
                    <w:top w:val="none" w:sz="0" w:space="0" w:color="auto"/>
                    <w:left w:val="none" w:sz="0" w:space="0" w:color="auto"/>
                    <w:bottom w:val="none" w:sz="0" w:space="0" w:color="auto"/>
                    <w:right w:val="none" w:sz="0" w:space="0" w:color="auto"/>
                  </w:divBdr>
                </w:div>
              </w:divsChild>
            </w:div>
            <w:div w:id="1706245730">
              <w:marLeft w:val="0"/>
              <w:marRight w:val="0"/>
              <w:marTop w:val="0"/>
              <w:marBottom w:val="0"/>
              <w:divBdr>
                <w:top w:val="none" w:sz="0" w:space="0" w:color="auto"/>
                <w:left w:val="none" w:sz="0" w:space="0" w:color="auto"/>
                <w:bottom w:val="none" w:sz="0" w:space="0" w:color="auto"/>
                <w:right w:val="none" w:sz="0" w:space="0" w:color="auto"/>
              </w:divBdr>
              <w:divsChild>
                <w:div w:id="15423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1832">
          <w:marLeft w:val="0"/>
          <w:marRight w:val="0"/>
          <w:marTop w:val="0"/>
          <w:marBottom w:val="0"/>
          <w:divBdr>
            <w:top w:val="none" w:sz="0" w:space="0" w:color="auto"/>
            <w:left w:val="none" w:sz="0" w:space="0" w:color="auto"/>
            <w:bottom w:val="none" w:sz="0" w:space="0" w:color="auto"/>
            <w:right w:val="none" w:sz="0" w:space="0" w:color="auto"/>
          </w:divBdr>
          <w:divsChild>
            <w:div w:id="162357573">
              <w:marLeft w:val="0"/>
              <w:marRight w:val="0"/>
              <w:marTop w:val="0"/>
              <w:marBottom w:val="0"/>
              <w:divBdr>
                <w:top w:val="none" w:sz="0" w:space="0" w:color="auto"/>
                <w:left w:val="none" w:sz="0" w:space="0" w:color="auto"/>
                <w:bottom w:val="none" w:sz="0" w:space="0" w:color="auto"/>
                <w:right w:val="none" w:sz="0" w:space="0" w:color="auto"/>
              </w:divBdr>
              <w:divsChild>
                <w:div w:id="1354068049">
                  <w:marLeft w:val="0"/>
                  <w:marRight w:val="0"/>
                  <w:marTop w:val="0"/>
                  <w:marBottom w:val="0"/>
                  <w:divBdr>
                    <w:top w:val="none" w:sz="0" w:space="0" w:color="auto"/>
                    <w:left w:val="none" w:sz="0" w:space="0" w:color="auto"/>
                    <w:bottom w:val="none" w:sz="0" w:space="0" w:color="auto"/>
                    <w:right w:val="none" w:sz="0" w:space="0" w:color="auto"/>
                  </w:divBdr>
                </w:div>
              </w:divsChild>
            </w:div>
            <w:div w:id="1802380586">
              <w:marLeft w:val="0"/>
              <w:marRight w:val="0"/>
              <w:marTop w:val="0"/>
              <w:marBottom w:val="0"/>
              <w:divBdr>
                <w:top w:val="none" w:sz="0" w:space="0" w:color="auto"/>
                <w:left w:val="none" w:sz="0" w:space="0" w:color="auto"/>
                <w:bottom w:val="none" w:sz="0" w:space="0" w:color="auto"/>
                <w:right w:val="none" w:sz="0" w:space="0" w:color="auto"/>
              </w:divBdr>
              <w:divsChild>
                <w:div w:id="1170947890">
                  <w:marLeft w:val="0"/>
                  <w:marRight w:val="0"/>
                  <w:marTop w:val="0"/>
                  <w:marBottom w:val="0"/>
                  <w:divBdr>
                    <w:top w:val="none" w:sz="0" w:space="0" w:color="auto"/>
                    <w:left w:val="none" w:sz="0" w:space="0" w:color="auto"/>
                    <w:bottom w:val="none" w:sz="0" w:space="0" w:color="auto"/>
                    <w:right w:val="none" w:sz="0" w:space="0" w:color="auto"/>
                  </w:divBdr>
                </w:div>
              </w:divsChild>
            </w:div>
            <w:div w:id="710375918">
              <w:marLeft w:val="0"/>
              <w:marRight w:val="0"/>
              <w:marTop w:val="0"/>
              <w:marBottom w:val="0"/>
              <w:divBdr>
                <w:top w:val="none" w:sz="0" w:space="0" w:color="auto"/>
                <w:left w:val="none" w:sz="0" w:space="0" w:color="auto"/>
                <w:bottom w:val="none" w:sz="0" w:space="0" w:color="auto"/>
                <w:right w:val="none" w:sz="0" w:space="0" w:color="auto"/>
              </w:divBdr>
              <w:divsChild>
                <w:div w:id="1444378780">
                  <w:marLeft w:val="0"/>
                  <w:marRight w:val="0"/>
                  <w:marTop w:val="0"/>
                  <w:marBottom w:val="0"/>
                  <w:divBdr>
                    <w:top w:val="none" w:sz="0" w:space="0" w:color="auto"/>
                    <w:left w:val="none" w:sz="0" w:space="0" w:color="auto"/>
                    <w:bottom w:val="none" w:sz="0" w:space="0" w:color="auto"/>
                    <w:right w:val="none" w:sz="0" w:space="0" w:color="auto"/>
                  </w:divBdr>
                </w:div>
              </w:divsChild>
            </w:div>
            <w:div w:id="100690701">
              <w:marLeft w:val="0"/>
              <w:marRight w:val="0"/>
              <w:marTop w:val="0"/>
              <w:marBottom w:val="0"/>
              <w:divBdr>
                <w:top w:val="none" w:sz="0" w:space="0" w:color="auto"/>
                <w:left w:val="none" w:sz="0" w:space="0" w:color="auto"/>
                <w:bottom w:val="none" w:sz="0" w:space="0" w:color="auto"/>
                <w:right w:val="none" w:sz="0" w:space="0" w:color="auto"/>
              </w:divBdr>
              <w:divsChild>
                <w:div w:id="1292520450">
                  <w:marLeft w:val="0"/>
                  <w:marRight w:val="0"/>
                  <w:marTop w:val="0"/>
                  <w:marBottom w:val="0"/>
                  <w:divBdr>
                    <w:top w:val="none" w:sz="0" w:space="0" w:color="auto"/>
                    <w:left w:val="none" w:sz="0" w:space="0" w:color="auto"/>
                    <w:bottom w:val="none" w:sz="0" w:space="0" w:color="auto"/>
                    <w:right w:val="none" w:sz="0" w:space="0" w:color="auto"/>
                  </w:divBdr>
                </w:div>
              </w:divsChild>
            </w:div>
            <w:div w:id="1465466364">
              <w:marLeft w:val="0"/>
              <w:marRight w:val="0"/>
              <w:marTop w:val="0"/>
              <w:marBottom w:val="0"/>
              <w:divBdr>
                <w:top w:val="none" w:sz="0" w:space="0" w:color="auto"/>
                <w:left w:val="none" w:sz="0" w:space="0" w:color="auto"/>
                <w:bottom w:val="none" w:sz="0" w:space="0" w:color="auto"/>
                <w:right w:val="none" w:sz="0" w:space="0" w:color="auto"/>
              </w:divBdr>
              <w:divsChild>
                <w:div w:id="1900051610">
                  <w:marLeft w:val="0"/>
                  <w:marRight w:val="0"/>
                  <w:marTop w:val="0"/>
                  <w:marBottom w:val="0"/>
                  <w:divBdr>
                    <w:top w:val="none" w:sz="0" w:space="0" w:color="auto"/>
                    <w:left w:val="none" w:sz="0" w:space="0" w:color="auto"/>
                    <w:bottom w:val="none" w:sz="0" w:space="0" w:color="auto"/>
                    <w:right w:val="none" w:sz="0" w:space="0" w:color="auto"/>
                  </w:divBdr>
                </w:div>
              </w:divsChild>
            </w:div>
            <w:div w:id="38407432">
              <w:marLeft w:val="0"/>
              <w:marRight w:val="0"/>
              <w:marTop w:val="0"/>
              <w:marBottom w:val="0"/>
              <w:divBdr>
                <w:top w:val="none" w:sz="0" w:space="0" w:color="auto"/>
                <w:left w:val="none" w:sz="0" w:space="0" w:color="auto"/>
                <w:bottom w:val="none" w:sz="0" w:space="0" w:color="auto"/>
                <w:right w:val="none" w:sz="0" w:space="0" w:color="auto"/>
              </w:divBdr>
              <w:divsChild>
                <w:div w:id="2022317728">
                  <w:marLeft w:val="0"/>
                  <w:marRight w:val="0"/>
                  <w:marTop w:val="0"/>
                  <w:marBottom w:val="0"/>
                  <w:divBdr>
                    <w:top w:val="none" w:sz="0" w:space="0" w:color="auto"/>
                    <w:left w:val="none" w:sz="0" w:space="0" w:color="auto"/>
                    <w:bottom w:val="none" w:sz="0" w:space="0" w:color="auto"/>
                    <w:right w:val="none" w:sz="0" w:space="0" w:color="auto"/>
                  </w:divBdr>
                </w:div>
              </w:divsChild>
            </w:div>
            <w:div w:id="1635329182">
              <w:marLeft w:val="0"/>
              <w:marRight w:val="0"/>
              <w:marTop w:val="0"/>
              <w:marBottom w:val="0"/>
              <w:divBdr>
                <w:top w:val="none" w:sz="0" w:space="0" w:color="auto"/>
                <w:left w:val="none" w:sz="0" w:space="0" w:color="auto"/>
                <w:bottom w:val="none" w:sz="0" w:space="0" w:color="auto"/>
                <w:right w:val="none" w:sz="0" w:space="0" w:color="auto"/>
              </w:divBdr>
              <w:divsChild>
                <w:div w:id="1837067544">
                  <w:marLeft w:val="0"/>
                  <w:marRight w:val="0"/>
                  <w:marTop w:val="0"/>
                  <w:marBottom w:val="0"/>
                  <w:divBdr>
                    <w:top w:val="none" w:sz="0" w:space="0" w:color="auto"/>
                    <w:left w:val="none" w:sz="0" w:space="0" w:color="auto"/>
                    <w:bottom w:val="none" w:sz="0" w:space="0" w:color="auto"/>
                    <w:right w:val="none" w:sz="0" w:space="0" w:color="auto"/>
                  </w:divBdr>
                </w:div>
              </w:divsChild>
            </w:div>
            <w:div w:id="2063089236">
              <w:marLeft w:val="0"/>
              <w:marRight w:val="0"/>
              <w:marTop w:val="0"/>
              <w:marBottom w:val="0"/>
              <w:divBdr>
                <w:top w:val="none" w:sz="0" w:space="0" w:color="auto"/>
                <w:left w:val="none" w:sz="0" w:space="0" w:color="auto"/>
                <w:bottom w:val="none" w:sz="0" w:space="0" w:color="auto"/>
                <w:right w:val="none" w:sz="0" w:space="0" w:color="auto"/>
              </w:divBdr>
              <w:divsChild>
                <w:div w:id="1661033308">
                  <w:marLeft w:val="0"/>
                  <w:marRight w:val="0"/>
                  <w:marTop w:val="0"/>
                  <w:marBottom w:val="0"/>
                  <w:divBdr>
                    <w:top w:val="none" w:sz="0" w:space="0" w:color="auto"/>
                    <w:left w:val="none" w:sz="0" w:space="0" w:color="auto"/>
                    <w:bottom w:val="none" w:sz="0" w:space="0" w:color="auto"/>
                    <w:right w:val="none" w:sz="0" w:space="0" w:color="auto"/>
                  </w:divBdr>
                </w:div>
              </w:divsChild>
            </w:div>
            <w:div w:id="1612086164">
              <w:marLeft w:val="0"/>
              <w:marRight w:val="0"/>
              <w:marTop w:val="0"/>
              <w:marBottom w:val="0"/>
              <w:divBdr>
                <w:top w:val="none" w:sz="0" w:space="0" w:color="auto"/>
                <w:left w:val="none" w:sz="0" w:space="0" w:color="auto"/>
                <w:bottom w:val="none" w:sz="0" w:space="0" w:color="auto"/>
                <w:right w:val="none" w:sz="0" w:space="0" w:color="auto"/>
              </w:divBdr>
              <w:divsChild>
                <w:div w:id="797066928">
                  <w:marLeft w:val="0"/>
                  <w:marRight w:val="0"/>
                  <w:marTop w:val="0"/>
                  <w:marBottom w:val="0"/>
                  <w:divBdr>
                    <w:top w:val="none" w:sz="0" w:space="0" w:color="auto"/>
                    <w:left w:val="none" w:sz="0" w:space="0" w:color="auto"/>
                    <w:bottom w:val="none" w:sz="0" w:space="0" w:color="auto"/>
                    <w:right w:val="none" w:sz="0" w:space="0" w:color="auto"/>
                  </w:divBdr>
                </w:div>
              </w:divsChild>
            </w:div>
            <w:div w:id="1745107318">
              <w:marLeft w:val="0"/>
              <w:marRight w:val="0"/>
              <w:marTop w:val="0"/>
              <w:marBottom w:val="0"/>
              <w:divBdr>
                <w:top w:val="none" w:sz="0" w:space="0" w:color="auto"/>
                <w:left w:val="none" w:sz="0" w:space="0" w:color="auto"/>
                <w:bottom w:val="none" w:sz="0" w:space="0" w:color="auto"/>
                <w:right w:val="none" w:sz="0" w:space="0" w:color="auto"/>
              </w:divBdr>
              <w:divsChild>
                <w:div w:id="51002889">
                  <w:marLeft w:val="0"/>
                  <w:marRight w:val="0"/>
                  <w:marTop w:val="0"/>
                  <w:marBottom w:val="0"/>
                  <w:divBdr>
                    <w:top w:val="none" w:sz="0" w:space="0" w:color="auto"/>
                    <w:left w:val="none" w:sz="0" w:space="0" w:color="auto"/>
                    <w:bottom w:val="none" w:sz="0" w:space="0" w:color="auto"/>
                    <w:right w:val="none" w:sz="0" w:space="0" w:color="auto"/>
                  </w:divBdr>
                </w:div>
              </w:divsChild>
            </w:div>
            <w:div w:id="965046387">
              <w:marLeft w:val="0"/>
              <w:marRight w:val="0"/>
              <w:marTop w:val="0"/>
              <w:marBottom w:val="0"/>
              <w:divBdr>
                <w:top w:val="none" w:sz="0" w:space="0" w:color="auto"/>
                <w:left w:val="none" w:sz="0" w:space="0" w:color="auto"/>
                <w:bottom w:val="none" w:sz="0" w:space="0" w:color="auto"/>
                <w:right w:val="none" w:sz="0" w:space="0" w:color="auto"/>
              </w:divBdr>
              <w:divsChild>
                <w:div w:id="206576036">
                  <w:marLeft w:val="0"/>
                  <w:marRight w:val="0"/>
                  <w:marTop w:val="0"/>
                  <w:marBottom w:val="0"/>
                  <w:divBdr>
                    <w:top w:val="none" w:sz="0" w:space="0" w:color="auto"/>
                    <w:left w:val="none" w:sz="0" w:space="0" w:color="auto"/>
                    <w:bottom w:val="none" w:sz="0" w:space="0" w:color="auto"/>
                    <w:right w:val="none" w:sz="0" w:space="0" w:color="auto"/>
                  </w:divBdr>
                </w:div>
              </w:divsChild>
            </w:div>
            <w:div w:id="239600635">
              <w:marLeft w:val="0"/>
              <w:marRight w:val="0"/>
              <w:marTop w:val="0"/>
              <w:marBottom w:val="0"/>
              <w:divBdr>
                <w:top w:val="none" w:sz="0" w:space="0" w:color="auto"/>
                <w:left w:val="none" w:sz="0" w:space="0" w:color="auto"/>
                <w:bottom w:val="none" w:sz="0" w:space="0" w:color="auto"/>
                <w:right w:val="none" w:sz="0" w:space="0" w:color="auto"/>
              </w:divBdr>
              <w:divsChild>
                <w:div w:id="266085993">
                  <w:marLeft w:val="0"/>
                  <w:marRight w:val="0"/>
                  <w:marTop w:val="0"/>
                  <w:marBottom w:val="0"/>
                  <w:divBdr>
                    <w:top w:val="none" w:sz="0" w:space="0" w:color="auto"/>
                    <w:left w:val="none" w:sz="0" w:space="0" w:color="auto"/>
                    <w:bottom w:val="none" w:sz="0" w:space="0" w:color="auto"/>
                    <w:right w:val="none" w:sz="0" w:space="0" w:color="auto"/>
                  </w:divBdr>
                </w:div>
              </w:divsChild>
            </w:div>
            <w:div w:id="909654661">
              <w:marLeft w:val="0"/>
              <w:marRight w:val="0"/>
              <w:marTop w:val="0"/>
              <w:marBottom w:val="0"/>
              <w:divBdr>
                <w:top w:val="none" w:sz="0" w:space="0" w:color="auto"/>
                <w:left w:val="none" w:sz="0" w:space="0" w:color="auto"/>
                <w:bottom w:val="none" w:sz="0" w:space="0" w:color="auto"/>
                <w:right w:val="none" w:sz="0" w:space="0" w:color="auto"/>
              </w:divBdr>
              <w:divsChild>
                <w:div w:id="1188761722">
                  <w:marLeft w:val="0"/>
                  <w:marRight w:val="0"/>
                  <w:marTop w:val="0"/>
                  <w:marBottom w:val="0"/>
                  <w:divBdr>
                    <w:top w:val="none" w:sz="0" w:space="0" w:color="auto"/>
                    <w:left w:val="none" w:sz="0" w:space="0" w:color="auto"/>
                    <w:bottom w:val="none" w:sz="0" w:space="0" w:color="auto"/>
                    <w:right w:val="none" w:sz="0" w:space="0" w:color="auto"/>
                  </w:divBdr>
                </w:div>
              </w:divsChild>
            </w:div>
            <w:div w:id="2117676714">
              <w:marLeft w:val="0"/>
              <w:marRight w:val="0"/>
              <w:marTop w:val="0"/>
              <w:marBottom w:val="0"/>
              <w:divBdr>
                <w:top w:val="none" w:sz="0" w:space="0" w:color="auto"/>
                <w:left w:val="none" w:sz="0" w:space="0" w:color="auto"/>
                <w:bottom w:val="none" w:sz="0" w:space="0" w:color="auto"/>
                <w:right w:val="none" w:sz="0" w:space="0" w:color="auto"/>
              </w:divBdr>
              <w:divsChild>
                <w:div w:id="733888690">
                  <w:marLeft w:val="0"/>
                  <w:marRight w:val="0"/>
                  <w:marTop w:val="0"/>
                  <w:marBottom w:val="0"/>
                  <w:divBdr>
                    <w:top w:val="none" w:sz="0" w:space="0" w:color="auto"/>
                    <w:left w:val="none" w:sz="0" w:space="0" w:color="auto"/>
                    <w:bottom w:val="none" w:sz="0" w:space="0" w:color="auto"/>
                    <w:right w:val="none" w:sz="0" w:space="0" w:color="auto"/>
                  </w:divBdr>
                </w:div>
              </w:divsChild>
            </w:div>
            <w:div w:id="722369688">
              <w:marLeft w:val="0"/>
              <w:marRight w:val="0"/>
              <w:marTop w:val="0"/>
              <w:marBottom w:val="0"/>
              <w:divBdr>
                <w:top w:val="none" w:sz="0" w:space="0" w:color="auto"/>
                <w:left w:val="none" w:sz="0" w:space="0" w:color="auto"/>
                <w:bottom w:val="none" w:sz="0" w:space="0" w:color="auto"/>
                <w:right w:val="none" w:sz="0" w:space="0" w:color="auto"/>
              </w:divBdr>
              <w:divsChild>
                <w:div w:id="1027415293">
                  <w:marLeft w:val="0"/>
                  <w:marRight w:val="0"/>
                  <w:marTop w:val="0"/>
                  <w:marBottom w:val="0"/>
                  <w:divBdr>
                    <w:top w:val="none" w:sz="0" w:space="0" w:color="auto"/>
                    <w:left w:val="none" w:sz="0" w:space="0" w:color="auto"/>
                    <w:bottom w:val="none" w:sz="0" w:space="0" w:color="auto"/>
                    <w:right w:val="none" w:sz="0" w:space="0" w:color="auto"/>
                  </w:divBdr>
                </w:div>
              </w:divsChild>
            </w:div>
            <w:div w:id="1981154987">
              <w:marLeft w:val="0"/>
              <w:marRight w:val="0"/>
              <w:marTop w:val="0"/>
              <w:marBottom w:val="0"/>
              <w:divBdr>
                <w:top w:val="none" w:sz="0" w:space="0" w:color="auto"/>
                <w:left w:val="none" w:sz="0" w:space="0" w:color="auto"/>
                <w:bottom w:val="none" w:sz="0" w:space="0" w:color="auto"/>
                <w:right w:val="none" w:sz="0" w:space="0" w:color="auto"/>
              </w:divBdr>
              <w:divsChild>
                <w:div w:id="154685288">
                  <w:marLeft w:val="0"/>
                  <w:marRight w:val="0"/>
                  <w:marTop w:val="0"/>
                  <w:marBottom w:val="0"/>
                  <w:divBdr>
                    <w:top w:val="none" w:sz="0" w:space="0" w:color="auto"/>
                    <w:left w:val="none" w:sz="0" w:space="0" w:color="auto"/>
                    <w:bottom w:val="none" w:sz="0" w:space="0" w:color="auto"/>
                    <w:right w:val="none" w:sz="0" w:space="0" w:color="auto"/>
                  </w:divBdr>
                </w:div>
              </w:divsChild>
            </w:div>
            <w:div w:id="931013708">
              <w:marLeft w:val="0"/>
              <w:marRight w:val="0"/>
              <w:marTop w:val="0"/>
              <w:marBottom w:val="0"/>
              <w:divBdr>
                <w:top w:val="none" w:sz="0" w:space="0" w:color="auto"/>
                <w:left w:val="none" w:sz="0" w:space="0" w:color="auto"/>
                <w:bottom w:val="none" w:sz="0" w:space="0" w:color="auto"/>
                <w:right w:val="none" w:sz="0" w:space="0" w:color="auto"/>
              </w:divBdr>
              <w:divsChild>
                <w:div w:id="1255557270">
                  <w:marLeft w:val="0"/>
                  <w:marRight w:val="0"/>
                  <w:marTop w:val="0"/>
                  <w:marBottom w:val="0"/>
                  <w:divBdr>
                    <w:top w:val="none" w:sz="0" w:space="0" w:color="auto"/>
                    <w:left w:val="none" w:sz="0" w:space="0" w:color="auto"/>
                    <w:bottom w:val="none" w:sz="0" w:space="0" w:color="auto"/>
                    <w:right w:val="none" w:sz="0" w:space="0" w:color="auto"/>
                  </w:divBdr>
                </w:div>
              </w:divsChild>
            </w:div>
            <w:div w:id="183256128">
              <w:marLeft w:val="0"/>
              <w:marRight w:val="0"/>
              <w:marTop w:val="0"/>
              <w:marBottom w:val="0"/>
              <w:divBdr>
                <w:top w:val="none" w:sz="0" w:space="0" w:color="auto"/>
                <w:left w:val="none" w:sz="0" w:space="0" w:color="auto"/>
                <w:bottom w:val="none" w:sz="0" w:space="0" w:color="auto"/>
                <w:right w:val="none" w:sz="0" w:space="0" w:color="auto"/>
              </w:divBdr>
              <w:divsChild>
                <w:div w:id="106318937">
                  <w:marLeft w:val="0"/>
                  <w:marRight w:val="0"/>
                  <w:marTop w:val="0"/>
                  <w:marBottom w:val="0"/>
                  <w:divBdr>
                    <w:top w:val="none" w:sz="0" w:space="0" w:color="auto"/>
                    <w:left w:val="none" w:sz="0" w:space="0" w:color="auto"/>
                    <w:bottom w:val="none" w:sz="0" w:space="0" w:color="auto"/>
                    <w:right w:val="none" w:sz="0" w:space="0" w:color="auto"/>
                  </w:divBdr>
                </w:div>
              </w:divsChild>
            </w:div>
            <w:div w:id="578562337">
              <w:marLeft w:val="0"/>
              <w:marRight w:val="0"/>
              <w:marTop w:val="0"/>
              <w:marBottom w:val="0"/>
              <w:divBdr>
                <w:top w:val="none" w:sz="0" w:space="0" w:color="auto"/>
                <w:left w:val="none" w:sz="0" w:space="0" w:color="auto"/>
                <w:bottom w:val="none" w:sz="0" w:space="0" w:color="auto"/>
                <w:right w:val="none" w:sz="0" w:space="0" w:color="auto"/>
              </w:divBdr>
              <w:divsChild>
                <w:div w:id="1796293364">
                  <w:marLeft w:val="0"/>
                  <w:marRight w:val="0"/>
                  <w:marTop w:val="0"/>
                  <w:marBottom w:val="0"/>
                  <w:divBdr>
                    <w:top w:val="none" w:sz="0" w:space="0" w:color="auto"/>
                    <w:left w:val="none" w:sz="0" w:space="0" w:color="auto"/>
                    <w:bottom w:val="none" w:sz="0" w:space="0" w:color="auto"/>
                    <w:right w:val="none" w:sz="0" w:space="0" w:color="auto"/>
                  </w:divBdr>
                </w:div>
              </w:divsChild>
            </w:div>
            <w:div w:id="48699442">
              <w:marLeft w:val="0"/>
              <w:marRight w:val="0"/>
              <w:marTop w:val="0"/>
              <w:marBottom w:val="0"/>
              <w:divBdr>
                <w:top w:val="none" w:sz="0" w:space="0" w:color="auto"/>
                <w:left w:val="none" w:sz="0" w:space="0" w:color="auto"/>
                <w:bottom w:val="none" w:sz="0" w:space="0" w:color="auto"/>
                <w:right w:val="none" w:sz="0" w:space="0" w:color="auto"/>
              </w:divBdr>
              <w:divsChild>
                <w:div w:id="1758087406">
                  <w:marLeft w:val="0"/>
                  <w:marRight w:val="0"/>
                  <w:marTop w:val="0"/>
                  <w:marBottom w:val="0"/>
                  <w:divBdr>
                    <w:top w:val="none" w:sz="0" w:space="0" w:color="auto"/>
                    <w:left w:val="none" w:sz="0" w:space="0" w:color="auto"/>
                    <w:bottom w:val="none" w:sz="0" w:space="0" w:color="auto"/>
                    <w:right w:val="none" w:sz="0" w:space="0" w:color="auto"/>
                  </w:divBdr>
                </w:div>
              </w:divsChild>
            </w:div>
            <w:div w:id="17049966">
              <w:marLeft w:val="0"/>
              <w:marRight w:val="0"/>
              <w:marTop w:val="0"/>
              <w:marBottom w:val="0"/>
              <w:divBdr>
                <w:top w:val="none" w:sz="0" w:space="0" w:color="auto"/>
                <w:left w:val="none" w:sz="0" w:space="0" w:color="auto"/>
                <w:bottom w:val="none" w:sz="0" w:space="0" w:color="auto"/>
                <w:right w:val="none" w:sz="0" w:space="0" w:color="auto"/>
              </w:divBdr>
              <w:divsChild>
                <w:div w:id="968508691">
                  <w:marLeft w:val="0"/>
                  <w:marRight w:val="0"/>
                  <w:marTop w:val="0"/>
                  <w:marBottom w:val="0"/>
                  <w:divBdr>
                    <w:top w:val="none" w:sz="0" w:space="0" w:color="auto"/>
                    <w:left w:val="none" w:sz="0" w:space="0" w:color="auto"/>
                    <w:bottom w:val="none" w:sz="0" w:space="0" w:color="auto"/>
                    <w:right w:val="none" w:sz="0" w:space="0" w:color="auto"/>
                  </w:divBdr>
                </w:div>
              </w:divsChild>
            </w:div>
            <w:div w:id="84109318">
              <w:marLeft w:val="0"/>
              <w:marRight w:val="0"/>
              <w:marTop w:val="0"/>
              <w:marBottom w:val="0"/>
              <w:divBdr>
                <w:top w:val="none" w:sz="0" w:space="0" w:color="auto"/>
                <w:left w:val="none" w:sz="0" w:space="0" w:color="auto"/>
                <w:bottom w:val="none" w:sz="0" w:space="0" w:color="auto"/>
                <w:right w:val="none" w:sz="0" w:space="0" w:color="auto"/>
              </w:divBdr>
              <w:divsChild>
                <w:div w:id="2057778440">
                  <w:marLeft w:val="0"/>
                  <w:marRight w:val="0"/>
                  <w:marTop w:val="0"/>
                  <w:marBottom w:val="0"/>
                  <w:divBdr>
                    <w:top w:val="none" w:sz="0" w:space="0" w:color="auto"/>
                    <w:left w:val="none" w:sz="0" w:space="0" w:color="auto"/>
                    <w:bottom w:val="none" w:sz="0" w:space="0" w:color="auto"/>
                    <w:right w:val="none" w:sz="0" w:space="0" w:color="auto"/>
                  </w:divBdr>
                </w:div>
              </w:divsChild>
            </w:div>
            <w:div w:id="1037849073">
              <w:marLeft w:val="0"/>
              <w:marRight w:val="0"/>
              <w:marTop w:val="0"/>
              <w:marBottom w:val="0"/>
              <w:divBdr>
                <w:top w:val="none" w:sz="0" w:space="0" w:color="auto"/>
                <w:left w:val="none" w:sz="0" w:space="0" w:color="auto"/>
                <w:bottom w:val="none" w:sz="0" w:space="0" w:color="auto"/>
                <w:right w:val="none" w:sz="0" w:space="0" w:color="auto"/>
              </w:divBdr>
              <w:divsChild>
                <w:div w:id="1291201948">
                  <w:marLeft w:val="0"/>
                  <w:marRight w:val="0"/>
                  <w:marTop w:val="0"/>
                  <w:marBottom w:val="0"/>
                  <w:divBdr>
                    <w:top w:val="none" w:sz="0" w:space="0" w:color="auto"/>
                    <w:left w:val="none" w:sz="0" w:space="0" w:color="auto"/>
                    <w:bottom w:val="none" w:sz="0" w:space="0" w:color="auto"/>
                    <w:right w:val="none" w:sz="0" w:space="0" w:color="auto"/>
                  </w:divBdr>
                </w:div>
              </w:divsChild>
            </w:div>
            <w:div w:id="1117944373">
              <w:marLeft w:val="0"/>
              <w:marRight w:val="0"/>
              <w:marTop w:val="0"/>
              <w:marBottom w:val="0"/>
              <w:divBdr>
                <w:top w:val="none" w:sz="0" w:space="0" w:color="auto"/>
                <w:left w:val="none" w:sz="0" w:space="0" w:color="auto"/>
                <w:bottom w:val="none" w:sz="0" w:space="0" w:color="auto"/>
                <w:right w:val="none" w:sz="0" w:space="0" w:color="auto"/>
              </w:divBdr>
              <w:divsChild>
                <w:div w:id="550457788">
                  <w:marLeft w:val="0"/>
                  <w:marRight w:val="0"/>
                  <w:marTop w:val="0"/>
                  <w:marBottom w:val="0"/>
                  <w:divBdr>
                    <w:top w:val="none" w:sz="0" w:space="0" w:color="auto"/>
                    <w:left w:val="none" w:sz="0" w:space="0" w:color="auto"/>
                    <w:bottom w:val="none" w:sz="0" w:space="0" w:color="auto"/>
                    <w:right w:val="none" w:sz="0" w:space="0" w:color="auto"/>
                  </w:divBdr>
                </w:div>
              </w:divsChild>
            </w:div>
            <w:div w:id="306513610">
              <w:marLeft w:val="0"/>
              <w:marRight w:val="0"/>
              <w:marTop w:val="0"/>
              <w:marBottom w:val="0"/>
              <w:divBdr>
                <w:top w:val="none" w:sz="0" w:space="0" w:color="auto"/>
                <w:left w:val="none" w:sz="0" w:space="0" w:color="auto"/>
                <w:bottom w:val="none" w:sz="0" w:space="0" w:color="auto"/>
                <w:right w:val="none" w:sz="0" w:space="0" w:color="auto"/>
              </w:divBdr>
              <w:divsChild>
                <w:div w:id="2087023721">
                  <w:marLeft w:val="0"/>
                  <w:marRight w:val="0"/>
                  <w:marTop w:val="0"/>
                  <w:marBottom w:val="0"/>
                  <w:divBdr>
                    <w:top w:val="none" w:sz="0" w:space="0" w:color="auto"/>
                    <w:left w:val="none" w:sz="0" w:space="0" w:color="auto"/>
                    <w:bottom w:val="none" w:sz="0" w:space="0" w:color="auto"/>
                    <w:right w:val="none" w:sz="0" w:space="0" w:color="auto"/>
                  </w:divBdr>
                </w:div>
              </w:divsChild>
            </w:div>
            <w:div w:id="1575821412">
              <w:marLeft w:val="0"/>
              <w:marRight w:val="0"/>
              <w:marTop w:val="0"/>
              <w:marBottom w:val="0"/>
              <w:divBdr>
                <w:top w:val="none" w:sz="0" w:space="0" w:color="auto"/>
                <w:left w:val="none" w:sz="0" w:space="0" w:color="auto"/>
                <w:bottom w:val="none" w:sz="0" w:space="0" w:color="auto"/>
                <w:right w:val="none" w:sz="0" w:space="0" w:color="auto"/>
              </w:divBdr>
              <w:divsChild>
                <w:div w:id="1962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1704">
          <w:marLeft w:val="0"/>
          <w:marRight w:val="0"/>
          <w:marTop w:val="0"/>
          <w:marBottom w:val="0"/>
          <w:divBdr>
            <w:top w:val="none" w:sz="0" w:space="0" w:color="auto"/>
            <w:left w:val="none" w:sz="0" w:space="0" w:color="auto"/>
            <w:bottom w:val="none" w:sz="0" w:space="0" w:color="auto"/>
            <w:right w:val="none" w:sz="0" w:space="0" w:color="auto"/>
          </w:divBdr>
          <w:divsChild>
            <w:div w:id="1643921933">
              <w:marLeft w:val="0"/>
              <w:marRight w:val="0"/>
              <w:marTop w:val="0"/>
              <w:marBottom w:val="0"/>
              <w:divBdr>
                <w:top w:val="none" w:sz="0" w:space="0" w:color="auto"/>
                <w:left w:val="none" w:sz="0" w:space="0" w:color="auto"/>
                <w:bottom w:val="none" w:sz="0" w:space="0" w:color="auto"/>
                <w:right w:val="none" w:sz="0" w:space="0" w:color="auto"/>
              </w:divBdr>
              <w:divsChild>
                <w:div w:id="2129005701">
                  <w:marLeft w:val="0"/>
                  <w:marRight w:val="0"/>
                  <w:marTop w:val="0"/>
                  <w:marBottom w:val="0"/>
                  <w:divBdr>
                    <w:top w:val="none" w:sz="0" w:space="0" w:color="auto"/>
                    <w:left w:val="none" w:sz="0" w:space="0" w:color="auto"/>
                    <w:bottom w:val="none" w:sz="0" w:space="0" w:color="auto"/>
                    <w:right w:val="none" w:sz="0" w:space="0" w:color="auto"/>
                  </w:divBdr>
                </w:div>
              </w:divsChild>
            </w:div>
            <w:div w:id="1884243933">
              <w:marLeft w:val="0"/>
              <w:marRight w:val="0"/>
              <w:marTop w:val="0"/>
              <w:marBottom w:val="0"/>
              <w:divBdr>
                <w:top w:val="none" w:sz="0" w:space="0" w:color="auto"/>
                <w:left w:val="none" w:sz="0" w:space="0" w:color="auto"/>
                <w:bottom w:val="none" w:sz="0" w:space="0" w:color="auto"/>
                <w:right w:val="none" w:sz="0" w:space="0" w:color="auto"/>
              </w:divBdr>
              <w:divsChild>
                <w:div w:id="30569103">
                  <w:marLeft w:val="0"/>
                  <w:marRight w:val="0"/>
                  <w:marTop w:val="0"/>
                  <w:marBottom w:val="0"/>
                  <w:divBdr>
                    <w:top w:val="none" w:sz="0" w:space="0" w:color="auto"/>
                    <w:left w:val="none" w:sz="0" w:space="0" w:color="auto"/>
                    <w:bottom w:val="none" w:sz="0" w:space="0" w:color="auto"/>
                    <w:right w:val="none" w:sz="0" w:space="0" w:color="auto"/>
                  </w:divBdr>
                </w:div>
              </w:divsChild>
            </w:div>
            <w:div w:id="337119416">
              <w:marLeft w:val="0"/>
              <w:marRight w:val="0"/>
              <w:marTop w:val="0"/>
              <w:marBottom w:val="0"/>
              <w:divBdr>
                <w:top w:val="none" w:sz="0" w:space="0" w:color="auto"/>
                <w:left w:val="none" w:sz="0" w:space="0" w:color="auto"/>
                <w:bottom w:val="none" w:sz="0" w:space="0" w:color="auto"/>
                <w:right w:val="none" w:sz="0" w:space="0" w:color="auto"/>
              </w:divBdr>
              <w:divsChild>
                <w:div w:id="39786471">
                  <w:marLeft w:val="0"/>
                  <w:marRight w:val="0"/>
                  <w:marTop w:val="0"/>
                  <w:marBottom w:val="0"/>
                  <w:divBdr>
                    <w:top w:val="none" w:sz="0" w:space="0" w:color="auto"/>
                    <w:left w:val="none" w:sz="0" w:space="0" w:color="auto"/>
                    <w:bottom w:val="none" w:sz="0" w:space="0" w:color="auto"/>
                    <w:right w:val="none" w:sz="0" w:space="0" w:color="auto"/>
                  </w:divBdr>
                </w:div>
              </w:divsChild>
            </w:div>
            <w:div w:id="1961060224">
              <w:marLeft w:val="0"/>
              <w:marRight w:val="0"/>
              <w:marTop w:val="0"/>
              <w:marBottom w:val="0"/>
              <w:divBdr>
                <w:top w:val="none" w:sz="0" w:space="0" w:color="auto"/>
                <w:left w:val="none" w:sz="0" w:space="0" w:color="auto"/>
                <w:bottom w:val="none" w:sz="0" w:space="0" w:color="auto"/>
                <w:right w:val="none" w:sz="0" w:space="0" w:color="auto"/>
              </w:divBdr>
              <w:divsChild>
                <w:div w:id="340477479">
                  <w:marLeft w:val="0"/>
                  <w:marRight w:val="0"/>
                  <w:marTop w:val="0"/>
                  <w:marBottom w:val="0"/>
                  <w:divBdr>
                    <w:top w:val="none" w:sz="0" w:space="0" w:color="auto"/>
                    <w:left w:val="none" w:sz="0" w:space="0" w:color="auto"/>
                    <w:bottom w:val="none" w:sz="0" w:space="0" w:color="auto"/>
                    <w:right w:val="none" w:sz="0" w:space="0" w:color="auto"/>
                  </w:divBdr>
                </w:div>
              </w:divsChild>
            </w:div>
            <w:div w:id="979502218">
              <w:marLeft w:val="0"/>
              <w:marRight w:val="0"/>
              <w:marTop w:val="0"/>
              <w:marBottom w:val="0"/>
              <w:divBdr>
                <w:top w:val="none" w:sz="0" w:space="0" w:color="auto"/>
                <w:left w:val="none" w:sz="0" w:space="0" w:color="auto"/>
                <w:bottom w:val="none" w:sz="0" w:space="0" w:color="auto"/>
                <w:right w:val="none" w:sz="0" w:space="0" w:color="auto"/>
              </w:divBdr>
              <w:divsChild>
                <w:div w:id="1192108573">
                  <w:marLeft w:val="0"/>
                  <w:marRight w:val="0"/>
                  <w:marTop w:val="0"/>
                  <w:marBottom w:val="0"/>
                  <w:divBdr>
                    <w:top w:val="none" w:sz="0" w:space="0" w:color="auto"/>
                    <w:left w:val="none" w:sz="0" w:space="0" w:color="auto"/>
                    <w:bottom w:val="none" w:sz="0" w:space="0" w:color="auto"/>
                    <w:right w:val="none" w:sz="0" w:space="0" w:color="auto"/>
                  </w:divBdr>
                </w:div>
              </w:divsChild>
            </w:div>
            <w:div w:id="1334915104">
              <w:marLeft w:val="0"/>
              <w:marRight w:val="0"/>
              <w:marTop w:val="0"/>
              <w:marBottom w:val="0"/>
              <w:divBdr>
                <w:top w:val="none" w:sz="0" w:space="0" w:color="auto"/>
                <w:left w:val="none" w:sz="0" w:space="0" w:color="auto"/>
                <w:bottom w:val="none" w:sz="0" w:space="0" w:color="auto"/>
                <w:right w:val="none" w:sz="0" w:space="0" w:color="auto"/>
              </w:divBdr>
              <w:divsChild>
                <w:div w:id="422384537">
                  <w:marLeft w:val="0"/>
                  <w:marRight w:val="0"/>
                  <w:marTop w:val="0"/>
                  <w:marBottom w:val="0"/>
                  <w:divBdr>
                    <w:top w:val="none" w:sz="0" w:space="0" w:color="auto"/>
                    <w:left w:val="none" w:sz="0" w:space="0" w:color="auto"/>
                    <w:bottom w:val="none" w:sz="0" w:space="0" w:color="auto"/>
                    <w:right w:val="none" w:sz="0" w:space="0" w:color="auto"/>
                  </w:divBdr>
                </w:div>
              </w:divsChild>
            </w:div>
            <w:div w:id="1347905382">
              <w:marLeft w:val="0"/>
              <w:marRight w:val="0"/>
              <w:marTop w:val="0"/>
              <w:marBottom w:val="0"/>
              <w:divBdr>
                <w:top w:val="none" w:sz="0" w:space="0" w:color="auto"/>
                <w:left w:val="none" w:sz="0" w:space="0" w:color="auto"/>
                <w:bottom w:val="none" w:sz="0" w:space="0" w:color="auto"/>
                <w:right w:val="none" w:sz="0" w:space="0" w:color="auto"/>
              </w:divBdr>
              <w:divsChild>
                <w:div w:id="1638100912">
                  <w:marLeft w:val="0"/>
                  <w:marRight w:val="0"/>
                  <w:marTop w:val="0"/>
                  <w:marBottom w:val="0"/>
                  <w:divBdr>
                    <w:top w:val="none" w:sz="0" w:space="0" w:color="auto"/>
                    <w:left w:val="none" w:sz="0" w:space="0" w:color="auto"/>
                    <w:bottom w:val="none" w:sz="0" w:space="0" w:color="auto"/>
                    <w:right w:val="none" w:sz="0" w:space="0" w:color="auto"/>
                  </w:divBdr>
                </w:div>
              </w:divsChild>
            </w:div>
            <w:div w:id="59251283">
              <w:marLeft w:val="0"/>
              <w:marRight w:val="0"/>
              <w:marTop w:val="0"/>
              <w:marBottom w:val="0"/>
              <w:divBdr>
                <w:top w:val="none" w:sz="0" w:space="0" w:color="auto"/>
                <w:left w:val="none" w:sz="0" w:space="0" w:color="auto"/>
                <w:bottom w:val="none" w:sz="0" w:space="0" w:color="auto"/>
                <w:right w:val="none" w:sz="0" w:space="0" w:color="auto"/>
              </w:divBdr>
              <w:divsChild>
                <w:div w:id="1668829553">
                  <w:marLeft w:val="0"/>
                  <w:marRight w:val="0"/>
                  <w:marTop w:val="0"/>
                  <w:marBottom w:val="0"/>
                  <w:divBdr>
                    <w:top w:val="none" w:sz="0" w:space="0" w:color="auto"/>
                    <w:left w:val="none" w:sz="0" w:space="0" w:color="auto"/>
                    <w:bottom w:val="none" w:sz="0" w:space="0" w:color="auto"/>
                    <w:right w:val="none" w:sz="0" w:space="0" w:color="auto"/>
                  </w:divBdr>
                </w:div>
              </w:divsChild>
            </w:div>
            <w:div w:id="1452893195">
              <w:marLeft w:val="0"/>
              <w:marRight w:val="0"/>
              <w:marTop w:val="0"/>
              <w:marBottom w:val="0"/>
              <w:divBdr>
                <w:top w:val="none" w:sz="0" w:space="0" w:color="auto"/>
                <w:left w:val="none" w:sz="0" w:space="0" w:color="auto"/>
                <w:bottom w:val="none" w:sz="0" w:space="0" w:color="auto"/>
                <w:right w:val="none" w:sz="0" w:space="0" w:color="auto"/>
              </w:divBdr>
              <w:divsChild>
                <w:div w:id="1657614512">
                  <w:marLeft w:val="0"/>
                  <w:marRight w:val="0"/>
                  <w:marTop w:val="0"/>
                  <w:marBottom w:val="0"/>
                  <w:divBdr>
                    <w:top w:val="none" w:sz="0" w:space="0" w:color="auto"/>
                    <w:left w:val="none" w:sz="0" w:space="0" w:color="auto"/>
                    <w:bottom w:val="none" w:sz="0" w:space="0" w:color="auto"/>
                    <w:right w:val="none" w:sz="0" w:space="0" w:color="auto"/>
                  </w:divBdr>
                </w:div>
              </w:divsChild>
            </w:div>
            <w:div w:id="1047678952">
              <w:marLeft w:val="0"/>
              <w:marRight w:val="0"/>
              <w:marTop w:val="0"/>
              <w:marBottom w:val="0"/>
              <w:divBdr>
                <w:top w:val="none" w:sz="0" w:space="0" w:color="auto"/>
                <w:left w:val="none" w:sz="0" w:space="0" w:color="auto"/>
                <w:bottom w:val="none" w:sz="0" w:space="0" w:color="auto"/>
                <w:right w:val="none" w:sz="0" w:space="0" w:color="auto"/>
              </w:divBdr>
              <w:divsChild>
                <w:div w:id="745735260">
                  <w:marLeft w:val="0"/>
                  <w:marRight w:val="0"/>
                  <w:marTop w:val="0"/>
                  <w:marBottom w:val="0"/>
                  <w:divBdr>
                    <w:top w:val="none" w:sz="0" w:space="0" w:color="auto"/>
                    <w:left w:val="none" w:sz="0" w:space="0" w:color="auto"/>
                    <w:bottom w:val="none" w:sz="0" w:space="0" w:color="auto"/>
                    <w:right w:val="none" w:sz="0" w:space="0" w:color="auto"/>
                  </w:divBdr>
                </w:div>
              </w:divsChild>
            </w:div>
            <w:div w:id="305356495">
              <w:marLeft w:val="0"/>
              <w:marRight w:val="0"/>
              <w:marTop w:val="0"/>
              <w:marBottom w:val="0"/>
              <w:divBdr>
                <w:top w:val="none" w:sz="0" w:space="0" w:color="auto"/>
                <w:left w:val="none" w:sz="0" w:space="0" w:color="auto"/>
                <w:bottom w:val="none" w:sz="0" w:space="0" w:color="auto"/>
                <w:right w:val="none" w:sz="0" w:space="0" w:color="auto"/>
              </w:divBdr>
              <w:divsChild>
                <w:div w:id="243224902">
                  <w:marLeft w:val="0"/>
                  <w:marRight w:val="0"/>
                  <w:marTop w:val="0"/>
                  <w:marBottom w:val="0"/>
                  <w:divBdr>
                    <w:top w:val="none" w:sz="0" w:space="0" w:color="auto"/>
                    <w:left w:val="none" w:sz="0" w:space="0" w:color="auto"/>
                    <w:bottom w:val="none" w:sz="0" w:space="0" w:color="auto"/>
                    <w:right w:val="none" w:sz="0" w:space="0" w:color="auto"/>
                  </w:divBdr>
                </w:div>
              </w:divsChild>
            </w:div>
            <w:div w:id="1734037868">
              <w:marLeft w:val="0"/>
              <w:marRight w:val="0"/>
              <w:marTop w:val="0"/>
              <w:marBottom w:val="0"/>
              <w:divBdr>
                <w:top w:val="none" w:sz="0" w:space="0" w:color="auto"/>
                <w:left w:val="none" w:sz="0" w:space="0" w:color="auto"/>
                <w:bottom w:val="none" w:sz="0" w:space="0" w:color="auto"/>
                <w:right w:val="none" w:sz="0" w:space="0" w:color="auto"/>
              </w:divBdr>
              <w:divsChild>
                <w:div w:id="1462991326">
                  <w:marLeft w:val="0"/>
                  <w:marRight w:val="0"/>
                  <w:marTop w:val="0"/>
                  <w:marBottom w:val="0"/>
                  <w:divBdr>
                    <w:top w:val="none" w:sz="0" w:space="0" w:color="auto"/>
                    <w:left w:val="none" w:sz="0" w:space="0" w:color="auto"/>
                    <w:bottom w:val="none" w:sz="0" w:space="0" w:color="auto"/>
                    <w:right w:val="none" w:sz="0" w:space="0" w:color="auto"/>
                  </w:divBdr>
                </w:div>
              </w:divsChild>
            </w:div>
            <w:div w:id="2065566927">
              <w:marLeft w:val="0"/>
              <w:marRight w:val="0"/>
              <w:marTop w:val="0"/>
              <w:marBottom w:val="0"/>
              <w:divBdr>
                <w:top w:val="none" w:sz="0" w:space="0" w:color="auto"/>
                <w:left w:val="none" w:sz="0" w:space="0" w:color="auto"/>
                <w:bottom w:val="none" w:sz="0" w:space="0" w:color="auto"/>
                <w:right w:val="none" w:sz="0" w:space="0" w:color="auto"/>
              </w:divBdr>
              <w:divsChild>
                <w:div w:id="1295022462">
                  <w:marLeft w:val="0"/>
                  <w:marRight w:val="0"/>
                  <w:marTop w:val="0"/>
                  <w:marBottom w:val="0"/>
                  <w:divBdr>
                    <w:top w:val="none" w:sz="0" w:space="0" w:color="auto"/>
                    <w:left w:val="none" w:sz="0" w:space="0" w:color="auto"/>
                    <w:bottom w:val="none" w:sz="0" w:space="0" w:color="auto"/>
                    <w:right w:val="none" w:sz="0" w:space="0" w:color="auto"/>
                  </w:divBdr>
                </w:div>
              </w:divsChild>
            </w:div>
            <w:div w:id="1132942428">
              <w:marLeft w:val="0"/>
              <w:marRight w:val="0"/>
              <w:marTop w:val="0"/>
              <w:marBottom w:val="0"/>
              <w:divBdr>
                <w:top w:val="none" w:sz="0" w:space="0" w:color="auto"/>
                <w:left w:val="none" w:sz="0" w:space="0" w:color="auto"/>
                <w:bottom w:val="none" w:sz="0" w:space="0" w:color="auto"/>
                <w:right w:val="none" w:sz="0" w:space="0" w:color="auto"/>
              </w:divBdr>
              <w:divsChild>
                <w:div w:id="1950623895">
                  <w:marLeft w:val="0"/>
                  <w:marRight w:val="0"/>
                  <w:marTop w:val="0"/>
                  <w:marBottom w:val="0"/>
                  <w:divBdr>
                    <w:top w:val="none" w:sz="0" w:space="0" w:color="auto"/>
                    <w:left w:val="none" w:sz="0" w:space="0" w:color="auto"/>
                    <w:bottom w:val="none" w:sz="0" w:space="0" w:color="auto"/>
                    <w:right w:val="none" w:sz="0" w:space="0" w:color="auto"/>
                  </w:divBdr>
                </w:div>
              </w:divsChild>
            </w:div>
            <w:div w:id="405956052">
              <w:marLeft w:val="0"/>
              <w:marRight w:val="0"/>
              <w:marTop w:val="0"/>
              <w:marBottom w:val="0"/>
              <w:divBdr>
                <w:top w:val="none" w:sz="0" w:space="0" w:color="auto"/>
                <w:left w:val="none" w:sz="0" w:space="0" w:color="auto"/>
                <w:bottom w:val="none" w:sz="0" w:space="0" w:color="auto"/>
                <w:right w:val="none" w:sz="0" w:space="0" w:color="auto"/>
              </w:divBdr>
              <w:divsChild>
                <w:div w:id="1603299676">
                  <w:marLeft w:val="0"/>
                  <w:marRight w:val="0"/>
                  <w:marTop w:val="0"/>
                  <w:marBottom w:val="0"/>
                  <w:divBdr>
                    <w:top w:val="none" w:sz="0" w:space="0" w:color="auto"/>
                    <w:left w:val="none" w:sz="0" w:space="0" w:color="auto"/>
                    <w:bottom w:val="none" w:sz="0" w:space="0" w:color="auto"/>
                    <w:right w:val="none" w:sz="0" w:space="0" w:color="auto"/>
                  </w:divBdr>
                </w:div>
              </w:divsChild>
            </w:div>
            <w:div w:id="1318143680">
              <w:marLeft w:val="0"/>
              <w:marRight w:val="0"/>
              <w:marTop w:val="0"/>
              <w:marBottom w:val="0"/>
              <w:divBdr>
                <w:top w:val="none" w:sz="0" w:space="0" w:color="auto"/>
                <w:left w:val="none" w:sz="0" w:space="0" w:color="auto"/>
                <w:bottom w:val="none" w:sz="0" w:space="0" w:color="auto"/>
                <w:right w:val="none" w:sz="0" w:space="0" w:color="auto"/>
              </w:divBdr>
              <w:divsChild>
                <w:div w:id="549609207">
                  <w:marLeft w:val="0"/>
                  <w:marRight w:val="0"/>
                  <w:marTop w:val="0"/>
                  <w:marBottom w:val="0"/>
                  <w:divBdr>
                    <w:top w:val="none" w:sz="0" w:space="0" w:color="auto"/>
                    <w:left w:val="none" w:sz="0" w:space="0" w:color="auto"/>
                    <w:bottom w:val="none" w:sz="0" w:space="0" w:color="auto"/>
                    <w:right w:val="none" w:sz="0" w:space="0" w:color="auto"/>
                  </w:divBdr>
                </w:div>
              </w:divsChild>
            </w:div>
            <w:div w:id="661196973">
              <w:marLeft w:val="0"/>
              <w:marRight w:val="0"/>
              <w:marTop w:val="0"/>
              <w:marBottom w:val="0"/>
              <w:divBdr>
                <w:top w:val="none" w:sz="0" w:space="0" w:color="auto"/>
                <w:left w:val="none" w:sz="0" w:space="0" w:color="auto"/>
                <w:bottom w:val="none" w:sz="0" w:space="0" w:color="auto"/>
                <w:right w:val="none" w:sz="0" w:space="0" w:color="auto"/>
              </w:divBdr>
              <w:divsChild>
                <w:div w:id="1501458771">
                  <w:marLeft w:val="0"/>
                  <w:marRight w:val="0"/>
                  <w:marTop w:val="0"/>
                  <w:marBottom w:val="0"/>
                  <w:divBdr>
                    <w:top w:val="none" w:sz="0" w:space="0" w:color="auto"/>
                    <w:left w:val="none" w:sz="0" w:space="0" w:color="auto"/>
                    <w:bottom w:val="none" w:sz="0" w:space="0" w:color="auto"/>
                    <w:right w:val="none" w:sz="0" w:space="0" w:color="auto"/>
                  </w:divBdr>
                </w:div>
              </w:divsChild>
            </w:div>
            <w:div w:id="821967910">
              <w:marLeft w:val="0"/>
              <w:marRight w:val="0"/>
              <w:marTop w:val="0"/>
              <w:marBottom w:val="0"/>
              <w:divBdr>
                <w:top w:val="none" w:sz="0" w:space="0" w:color="auto"/>
                <w:left w:val="none" w:sz="0" w:space="0" w:color="auto"/>
                <w:bottom w:val="none" w:sz="0" w:space="0" w:color="auto"/>
                <w:right w:val="none" w:sz="0" w:space="0" w:color="auto"/>
              </w:divBdr>
              <w:divsChild>
                <w:div w:id="1257060370">
                  <w:marLeft w:val="0"/>
                  <w:marRight w:val="0"/>
                  <w:marTop w:val="0"/>
                  <w:marBottom w:val="0"/>
                  <w:divBdr>
                    <w:top w:val="none" w:sz="0" w:space="0" w:color="auto"/>
                    <w:left w:val="none" w:sz="0" w:space="0" w:color="auto"/>
                    <w:bottom w:val="none" w:sz="0" w:space="0" w:color="auto"/>
                    <w:right w:val="none" w:sz="0" w:space="0" w:color="auto"/>
                  </w:divBdr>
                </w:div>
              </w:divsChild>
            </w:div>
            <w:div w:id="26298770">
              <w:marLeft w:val="0"/>
              <w:marRight w:val="0"/>
              <w:marTop w:val="0"/>
              <w:marBottom w:val="0"/>
              <w:divBdr>
                <w:top w:val="none" w:sz="0" w:space="0" w:color="auto"/>
                <w:left w:val="none" w:sz="0" w:space="0" w:color="auto"/>
                <w:bottom w:val="none" w:sz="0" w:space="0" w:color="auto"/>
                <w:right w:val="none" w:sz="0" w:space="0" w:color="auto"/>
              </w:divBdr>
              <w:divsChild>
                <w:div w:id="308093667">
                  <w:marLeft w:val="0"/>
                  <w:marRight w:val="0"/>
                  <w:marTop w:val="0"/>
                  <w:marBottom w:val="0"/>
                  <w:divBdr>
                    <w:top w:val="none" w:sz="0" w:space="0" w:color="auto"/>
                    <w:left w:val="none" w:sz="0" w:space="0" w:color="auto"/>
                    <w:bottom w:val="none" w:sz="0" w:space="0" w:color="auto"/>
                    <w:right w:val="none" w:sz="0" w:space="0" w:color="auto"/>
                  </w:divBdr>
                </w:div>
              </w:divsChild>
            </w:div>
            <w:div w:id="852918119">
              <w:marLeft w:val="0"/>
              <w:marRight w:val="0"/>
              <w:marTop w:val="0"/>
              <w:marBottom w:val="0"/>
              <w:divBdr>
                <w:top w:val="none" w:sz="0" w:space="0" w:color="auto"/>
                <w:left w:val="none" w:sz="0" w:space="0" w:color="auto"/>
                <w:bottom w:val="none" w:sz="0" w:space="0" w:color="auto"/>
                <w:right w:val="none" w:sz="0" w:space="0" w:color="auto"/>
              </w:divBdr>
              <w:divsChild>
                <w:div w:id="1962221024">
                  <w:marLeft w:val="0"/>
                  <w:marRight w:val="0"/>
                  <w:marTop w:val="0"/>
                  <w:marBottom w:val="0"/>
                  <w:divBdr>
                    <w:top w:val="none" w:sz="0" w:space="0" w:color="auto"/>
                    <w:left w:val="none" w:sz="0" w:space="0" w:color="auto"/>
                    <w:bottom w:val="none" w:sz="0" w:space="0" w:color="auto"/>
                    <w:right w:val="none" w:sz="0" w:space="0" w:color="auto"/>
                  </w:divBdr>
                </w:div>
              </w:divsChild>
            </w:div>
            <w:div w:id="179663127">
              <w:marLeft w:val="0"/>
              <w:marRight w:val="0"/>
              <w:marTop w:val="0"/>
              <w:marBottom w:val="0"/>
              <w:divBdr>
                <w:top w:val="none" w:sz="0" w:space="0" w:color="auto"/>
                <w:left w:val="none" w:sz="0" w:space="0" w:color="auto"/>
                <w:bottom w:val="none" w:sz="0" w:space="0" w:color="auto"/>
                <w:right w:val="none" w:sz="0" w:space="0" w:color="auto"/>
              </w:divBdr>
              <w:divsChild>
                <w:div w:id="840505976">
                  <w:marLeft w:val="0"/>
                  <w:marRight w:val="0"/>
                  <w:marTop w:val="0"/>
                  <w:marBottom w:val="0"/>
                  <w:divBdr>
                    <w:top w:val="none" w:sz="0" w:space="0" w:color="auto"/>
                    <w:left w:val="none" w:sz="0" w:space="0" w:color="auto"/>
                    <w:bottom w:val="none" w:sz="0" w:space="0" w:color="auto"/>
                    <w:right w:val="none" w:sz="0" w:space="0" w:color="auto"/>
                  </w:divBdr>
                </w:div>
              </w:divsChild>
            </w:div>
            <w:div w:id="344094661">
              <w:marLeft w:val="0"/>
              <w:marRight w:val="0"/>
              <w:marTop w:val="0"/>
              <w:marBottom w:val="0"/>
              <w:divBdr>
                <w:top w:val="none" w:sz="0" w:space="0" w:color="auto"/>
                <w:left w:val="none" w:sz="0" w:space="0" w:color="auto"/>
                <w:bottom w:val="none" w:sz="0" w:space="0" w:color="auto"/>
                <w:right w:val="none" w:sz="0" w:space="0" w:color="auto"/>
              </w:divBdr>
              <w:divsChild>
                <w:div w:id="603658492">
                  <w:marLeft w:val="0"/>
                  <w:marRight w:val="0"/>
                  <w:marTop w:val="0"/>
                  <w:marBottom w:val="0"/>
                  <w:divBdr>
                    <w:top w:val="none" w:sz="0" w:space="0" w:color="auto"/>
                    <w:left w:val="none" w:sz="0" w:space="0" w:color="auto"/>
                    <w:bottom w:val="none" w:sz="0" w:space="0" w:color="auto"/>
                    <w:right w:val="none" w:sz="0" w:space="0" w:color="auto"/>
                  </w:divBdr>
                </w:div>
              </w:divsChild>
            </w:div>
            <w:div w:id="216554047">
              <w:marLeft w:val="0"/>
              <w:marRight w:val="0"/>
              <w:marTop w:val="0"/>
              <w:marBottom w:val="0"/>
              <w:divBdr>
                <w:top w:val="none" w:sz="0" w:space="0" w:color="auto"/>
                <w:left w:val="none" w:sz="0" w:space="0" w:color="auto"/>
                <w:bottom w:val="none" w:sz="0" w:space="0" w:color="auto"/>
                <w:right w:val="none" w:sz="0" w:space="0" w:color="auto"/>
              </w:divBdr>
              <w:divsChild>
                <w:div w:id="2063746116">
                  <w:marLeft w:val="0"/>
                  <w:marRight w:val="0"/>
                  <w:marTop w:val="0"/>
                  <w:marBottom w:val="0"/>
                  <w:divBdr>
                    <w:top w:val="none" w:sz="0" w:space="0" w:color="auto"/>
                    <w:left w:val="none" w:sz="0" w:space="0" w:color="auto"/>
                    <w:bottom w:val="none" w:sz="0" w:space="0" w:color="auto"/>
                    <w:right w:val="none" w:sz="0" w:space="0" w:color="auto"/>
                  </w:divBdr>
                </w:div>
              </w:divsChild>
            </w:div>
            <w:div w:id="2034307167">
              <w:marLeft w:val="0"/>
              <w:marRight w:val="0"/>
              <w:marTop w:val="0"/>
              <w:marBottom w:val="0"/>
              <w:divBdr>
                <w:top w:val="none" w:sz="0" w:space="0" w:color="auto"/>
                <w:left w:val="none" w:sz="0" w:space="0" w:color="auto"/>
                <w:bottom w:val="none" w:sz="0" w:space="0" w:color="auto"/>
                <w:right w:val="none" w:sz="0" w:space="0" w:color="auto"/>
              </w:divBdr>
              <w:divsChild>
                <w:div w:id="1229456661">
                  <w:marLeft w:val="0"/>
                  <w:marRight w:val="0"/>
                  <w:marTop w:val="0"/>
                  <w:marBottom w:val="0"/>
                  <w:divBdr>
                    <w:top w:val="none" w:sz="0" w:space="0" w:color="auto"/>
                    <w:left w:val="none" w:sz="0" w:space="0" w:color="auto"/>
                    <w:bottom w:val="none" w:sz="0" w:space="0" w:color="auto"/>
                    <w:right w:val="none" w:sz="0" w:space="0" w:color="auto"/>
                  </w:divBdr>
                </w:div>
              </w:divsChild>
            </w:div>
            <w:div w:id="1814370105">
              <w:marLeft w:val="0"/>
              <w:marRight w:val="0"/>
              <w:marTop w:val="0"/>
              <w:marBottom w:val="0"/>
              <w:divBdr>
                <w:top w:val="none" w:sz="0" w:space="0" w:color="auto"/>
                <w:left w:val="none" w:sz="0" w:space="0" w:color="auto"/>
                <w:bottom w:val="none" w:sz="0" w:space="0" w:color="auto"/>
                <w:right w:val="none" w:sz="0" w:space="0" w:color="auto"/>
              </w:divBdr>
              <w:divsChild>
                <w:div w:id="187763822">
                  <w:marLeft w:val="0"/>
                  <w:marRight w:val="0"/>
                  <w:marTop w:val="0"/>
                  <w:marBottom w:val="0"/>
                  <w:divBdr>
                    <w:top w:val="none" w:sz="0" w:space="0" w:color="auto"/>
                    <w:left w:val="none" w:sz="0" w:space="0" w:color="auto"/>
                    <w:bottom w:val="none" w:sz="0" w:space="0" w:color="auto"/>
                    <w:right w:val="none" w:sz="0" w:space="0" w:color="auto"/>
                  </w:divBdr>
                </w:div>
              </w:divsChild>
            </w:div>
            <w:div w:id="66003226">
              <w:marLeft w:val="0"/>
              <w:marRight w:val="0"/>
              <w:marTop w:val="0"/>
              <w:marBottom w:val="0"/>
              <w:divBdr>
                <w:top w:val="none" w:sz="0" w:space="0" w:color="auto"/>
                <w:left w:val="none" w:sz="0" w:space="0" w:color="auto"/>
                <w:bottom w:val="none" w:sz="0" w:space="0" w:color="auto"/>
                <w:right w:val="none" w:sz="0" w:space="0" w:color="auto"/>
              </w:divBdr>
              <w:divsChild>
                <w:div w:id="20251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60720">
          <w:marLeft w:val="0"/>
          <w:marRight w:val="0"/>
          <w:marTop w:val="0"/>
          <w:marBottom w:val="0"/>
          <w:divBdr>
            <w:top w:val="none" w:sz="0" w:space="0" w:color="auto"/>
            <w:left w:val="none" w:sz="0" w:space="0" w:color="auto"/>
            <w:bottom w:val="none" w:sz="0" w:space="0" w:color="auto"/>
            <w:right w:val="none" w:sz="0" w:space="0" w:color="auto"/>
          </w:divBdr>
          <w:divsChild>
            <w:div w:id="1479615552">
              <w:marLeft w:val="0"/>
              <w:marRight w:val="0"/>
              <w:marTop w:val="0"/>
              <w:marBottom w:val="0"/>
              <w:divBdr>
                <w:top w:val="none" w:sz="0" w:space="0" w:color="auto"/>
                <w:left w:val="none" w:sz="0" w:space="0" w:color="auto"/>
                <w:bottom w:val="none" w:sz="0" w:space="0" w:color="auto"/>
                <w:right w:val="none" w:sz="0" w:space="0" w:color="auto"/>
              </w:divBdr>
              <w:divsChild>
                <w:div w:id="1970429914">
                  <w:marLeft w:val="0"/>
                  <w:marRight w:val="0"/>
                  <w:marTop w:val="0"/>
                  <w:marBottom w:val="0"/>
                  <w:divBdr>
                    <w:top w:val="none" w:sz="0" w:space="0" w:color="auto"/>
                    <w:left w:val="none" w:sz="0" w:space="0" w:color="auto"/>
                    <w:bottom w:val="none" w:sz="0" w:space="0" w:color="auto"/>
                    <w:right w:val="none" w:sz="0" w:space="0" w:color="auto"/>
                  </w:divBdr>
                </w:div>
              </w:divsChild>
            </w:div>
            <w:div w:id="733505180">
              <w:marLeft w:val="0"/>
              <w:marRight w:val="0"/>
              <w:marTop w:val="0"/>
              <w:marBottom w:val="0"/>
              <w:divBdr>
                <w:top w:val="none" w:sz="0" w:space="0" w:color="auto"/>
                <w:left w:val="none" w:sz="0" w:space="0" w:color="auto"/>
                <w:bottom w:val="none" w:sz="0" w:space="0" w:color="auto"/>
                <w:right w:val="none" w:sz="0" w:space="0" w:color="auto"/>
              </w:divBdr>
              <w:divsChild>
                <w:div w:id="936408564">
                  <w:marLeft w:val="0"/>
                  <w:marRight w:val="0"/>
                  <w:marTop w:val="0"/>
                  <w:marBottom w:val="0"/>
                  <w:divBdr>
                    <w:top w:val="none" w:sz="0" w:space="0" w:color="auto"/>
                    <w:left w:val="none" w:sz="0" w:space="0" w:color="auto"/>
                    <w:bottom w:val="none" w:sz="0" w:space="0" w:color="auto"/>
                    <w:right w:val="none" w:sz="0" w:space="0" w:color="auto"/>
                  </w:divBdr>
                </w:div>
              </w:divsChild>
            </w:div>
            <w:div w:id="415055988">
              <w:marLeft w:val="0"/>
              <w:marRight w:val="0"/>
              <w:marTop w:val="0"/>
              <w:marBottom w:val="0"/>
              <w:divBdr>
                <w:top w:val="none" w:sz="0" w:space="0" w:color="auto"/>
                <w:left w:val="none" w:sz="0" w:space="0" w:color="auto"/>
                <w:bottom w:val="none" w:sz="0" w:space="0" w:color="auto"/>
                <w:right w:val="none" w:sz="0" w:space="0" w:color="auto"/>
              </w:divBdr>
              <w:divsChild>
                <w:div w:id="149640242">
                  <w:marLeft w:val="0"/>
                  <w:marRight w:val="0"/>
                  <w:marTop w:val="0"/>
                  <w:marBottom w:val="0"/>
                  <w:divBdr>
                    <w:top w:val="none" w:sz="0" w:space="0" w:color="auto"/>
                    <w:left w:val="none" w:sz="0" w:space="0" w:color="auto"/>
                    <w:bottom w:val="none" w:sz="0" w:space="0" w:color="auto"/>
                    <w:right w:val="none" w:sz="0" w:space="0" w:color="auto"/>
                  </w:divBdr>
                </w:div>
              </w:divsChild>
            </w:div>
            <w:div w:id="224223752">
              <w:marLeft w:val="0"/>
              <w:marRight w:val="0"/>
              <w:marTop w:val="0"/>
              <w:marBottom w:val="0"/>
              <w:divBdr>
                <w:top w:val="none" w:sz="0" w:space="0" w:color="auto"/>
                <w:left w:val="none" w:sz="0" w:space="0" w:color="auto"/>
                <w:bottom w:val="none" w:sz="0" w:space="0" w:color="auto"/>
                <w:right w:val="none" w:sz="0" w:space="0" w:color="auto"/>
              </w:divBdr>
              <w:divsChild>
                <w:div w:id="1042903619">
                  <w:marLeft w:val="0"/>
                  <w:marRight w:val="0"/>
                  <w:marTop w:val="0"/>
                  <w:marBottom w:val="0"/>
                  <w:divBdr>
                    <w:top w:val="none" w:sz="0" w:space="0" w:color="auto"/>
                    <w:left w:val="none" w:sz="0" w:space="0" w:color="auto"/>
                    <w:bottom w:val="none" w:sz="0" w:space="0" w:color="auto"/>
                    <w:right w:val="none" w:sz="0" w:space="0" w:color="auto"/>
                  </w:divBdr>
                </w:div>
              </w:divsChild>
            </w:div>
            <w:div w:id="1595241727">
              <w:marLeft w:val="0"/>
              <w:marRight w:val="0"/>
              <w:marTop w:val="0"/>
              <w:marBottom w:val="0"/>
              <w:divBdr>
                <w:top w:val="none" w:sz="0" w:space="0" w:color="auto"/>
                <w:left w:val="none" w:sz="0" w:space="0" w:color="auto"/>
                <w:bottom w:val="none" w:sz="0" w:space="0" w:color="auto"/>
                <w:right w:val="none" w:sz="0" w:space="0" w:color="auto"/>
              </w:divBdr>
              <w:divsChild>
                <w:div w:id="1854416674">
                  <w:marLeft w:val="0"/>
                  <w:marRight w:val="0"/>
                  <w:marTop w:val="0"/>
                  <w:marBottom w:val="0"/>
                  <w:divBdr>
                    <w:top w:val="none" w:sz="0" w:space="0" w:color="auto"/>
                    <w:left w:val="none" w:sz="0" w:space="0" w:color="auto"/>
                    <w:bottom w:val="none" w:sz="0" w:space="0" w:color="auto"/>
                    <w:right w:val="none" w:sz="0" w:space="0" w:color="auto"/>
                  </w:divBdr>
                </w:div>
              </w:divsChild>
            </w:div>
            <w:div w:id="584456023">
              <w:marLeft w:val="0"/>
              <w:marRight w:val="0"/>
              <w:marTop w:val="0"/>
              <w:marBottom w:val="0"/>
              <w:divBdr>
                <w:top w:val="none" w:sz="0" w:space="0" w:color="auto"/>
                <w:left w:val="none" w:sz="0" w:space="0" w:color="auto"/>
                <w:bottom w:val="none" w:sz="0" w:space="0" w:color="auto"/>
                <w:right w:val="none" w:sz="0" w:space="0" w:color="auto"/>
              </w:divBdr>
              <w:divsChild>
                <w:div w:id="33503237">
                  <w:marLeft w:val="0"/>
                  <w:marRight w:val="0"/>
                  <w:marTop w:val="0"/>
                  <w:marBottom w:val="0"/>
                  <w:divBdr>
                    <w:top w:val="none" w:sz="0" w:space="0" w:color="auto"/>
                    <w:left w:val="none" w:sz="0" w:space="0" w:color="auto"/>
                    <w:bottom w:val="none" w:sz="0" w:space="0" w:color="auto"/>
                    <w:right w:val="none" w:sz="0" w:space="0" w:color="auto"/>
                  </w:divBdr>
                </w:div>
              </w:divsChild>
            </w:div>
            <w:div w:id="1207260910">
              <w:marLeft w:val="0"/>
              <w:marRight w:val="0"/>
              <w:marTop w:val="0"/>
              <w:marBottom w:val="0"/>
              <w:divBdr>
                <w:top w:val="none" w:sz="0" w:space="0" w:color="auto"/>
                <w:left w:val="none" w:sz="0" w:space="0" w:color="auto"/>
                <w:bottom w:val="none" w:sz="0" w:space="0" w:color="auto"/>
                <w:right w:val="none" w:sz="0" w:space="0" w:color="auto"/>
              </w:divBdr>
              <w:divsChild>
                <w:div w:id="709258867">
                  <w:marLeft w:val="0"/>
                  <w:marRight w:val="0"/>
                  <w:marTop w:val="0"/>
                  <w:marBottom w:val="0"/>
                  <w:divBdr>
                    <w:top w:val="none" w:sz="0" w:space="0" w:color="auto"/>
                    <w:left w:val="none" w:sz="0" w:space="0" w:color="auto"/>
                    <w:bottom w:val="none" w:sz="0" w:space="0" w:color="auto"/>
                    <w:right w:val="none" w:sz="0" w:space="0" w:color="auto"/>
                  </w:divBdr>
                </w:div>
              </w:divsChild>
            </w:div>
            <w:div w:id="1161506669">
              <w:marLeft w:val="0"/>
              <w:marRight w:val="0"/>
              <w:marTop w:val="0"/>
              <w:marBottom w:val="0"/>
              <w:divBdr>
                <w:top w:val="none" w:sz="0" w:space="0" w:color="auto"/>
                <w:left w:val="none" w:sz="0" w:space="0" w:color="auto"/>
                <w:bottom w:val="none" w:sz="0" w:space="0" w:color="auto"/>
                <w:right w:val="none" w:sz="0" w:space="0" w:color="auto"/>
              </w:divBdr>
              <w:divsChild>
                <w:div w:id="27225207">
                  <w:marLeft w:val="0"/>
                  <w:marRight w:val="0"/>
                  <w:marTop w:val="0"/>
                  <w:marBottom w:val="0"/>
                  <w:divBdr>
                    <w:top w:val="none" w:sz="0" w:space="0" w:color="auto"/>
                    <w:left w:val="none" w:sz="0" w:space="0" w:color="auto"/>
                    <w:bottom w:val="none" w:sz="0" w:space="0" w:color="auto"/>
                    <w:right w:val="none" w:sz="0" w:space="0" w:color="auto"/>
                  </w:divBdr>
                </w:div>
              </w:divsChild>
            </w:div>
            <w:div w:id="477962881">
              <w:marLeft w:val="0"/>
              <w:marRight w:val="0"/>
              <w:marTop w:val="0"/>
              <w:marBottom w:val="0"/>
              <w:divBdr>
                <w:top w:val="none" w:sz="0" w:space="0" w:color="auto"/>
                <w:left w:val="none" w:sz="0" w:space="0" w:color="auto"/>
                <w:bottom w:val="none" w:sz="0" w:space="0" w:color="auto"/>
                <w:right w:val="none" w:sz="0" w:space="0" w:color="auto"/>
              </w:divBdr>
              <w:divsChild>
                <w:div w:id="1966617064">
                  <w:marLeft w:val="0"/>
                  <w:marRight w:val="0"/>
                  <w:marTop w:val="0"/>
                  <w:marBottom w:val="0"/>
                  <w:divBdr>
                    <w:top w:val="none" w:sz="0" w:space="0" w:color="auto"/>
                    <w:left w:val="none" w:sz="0" w:space="0" w:color="auto"/>
                    <w:bottom w:val="none" w:sz="0" w:space="0" w:color="auto"/>
                    <w:right w:val="none" w:sz="0" w:space="0" w:color="auto"/>
                  </w:divBdr>
                </w:div>
              </w:divsChild>
            </w:div>
            <w:div w:id="1462109950">
              <w:marLeft w:val="0"/>
              <w:marRight w:val="0"/>
              <w:marTop w:val="0"/>
              <w:marBottom w:val="0"/>
              <w:divBdr>
                <w:top w:val="none" w:sz="0" w:space="0" w:color="auto"/>
                <w:left w:val="none" w:sz="0" w:space="0" w:color="auto"/>
                <w:bottom w:val="none" w:sz="0" w:space="0" w:color="auto"/>
                <w:right w:val="none" w:sz="0" w:space="0" w:color="auto"/>
              </w:divBdr>
              <w:divsChild>
                <w:div w:id="993025967">
                  <w:marLeft w:val="0"/>
                  <w:marRight w:val="0"/>
                  <w:marTop w:val="0"/>
                  <w:marBottom w:val="0"/>
                  <w:divBdr>
                    <w:top w:val="none" w:sz="0" w:space="0" w:color="auto"/>
                    <w:left w:val="none" w:sz="0" w:space="0" w:color="auto"/>
                    <w:bottom w:val="none" w:sz="0" w:space="0" w:color="auto"/>
                    <w:right w:val="none" w:sz="0" w:space="0" w:color="auto"/>
                  </w:divBdr>
                </w:div>
              </w:divsChild>
            </w:div>
            <w:div w:id="1870022202">
              <w:marLeft w:val="0"/>
              <w:marRight w:val="0"/>
              <w:marTop w:val="0"/>
              <w:marBottom w:val="0"/>
              <w:divBdr>
                <w:top w:val="none" w:sz="0" w:space="0" w:color="auto"/>
                <w:left w:val="none" w:sz="0" w:space="0" w:color="auto"/>
                <w:bottom w:val="none" w:sz="0" w:space="0" w:color="auto"/>
                <w:right w:val="none" w:sz="0" w:space="0" w:color="auto"/>
              </w:divBdr>
              <w:divsChild>
                <w:div w:id="1278758150">
                  <w:marLeft w:val="0"/>
                  <w:marRight w:val="0"/>
                  <w:marTop w:val="0"/>
                  <w:marBottom w:val="0"/>
                  <w:divBdr>
                    <w:top w:val="none" w:sz="0" w:space="0" w:color="auto"/>
                    <w:left w:val="none" w:sz="0" w:space="0" w:color="auto"/>
                    <w:bottom w:val="none" w:sz="0" w:space="0" w:color="auto"/>
                    <w:right w:val="none" w:sz="0" w:space="0" w:color="auto"/>
                  </w:divBdr>
                </w:div>
              </w:divsChild>
            </w:div>
            <w:div w:id="1095857129">
              <w:marLeft w:val="0"/>
              <w:marRight w:val="0"/>
              <w:marTop w:val="0"/>
              <w:marBottom w:val="0"/>
              <w:divBdr>
                <w:top w:val="none" w:sz="0" w:space="0" w:color="auto"/>
                <w:left w:val="none" w:sz="0" w:space="0" w:color="auto"/>
                <w:bottom w:val="none" w:sz="0" w:space="0" w:color="auto"/>
                <w:right w:val="none" w:sz="0" w:space="0" w:color="auto"/>
              </w:divBdr>
              <w:divsChild>
                <w:div w:id="781001108">
                  <w:marLeft w:val="0"/>
                  <w:marRight w:val="0"/>
                  <w:marTop w:val="0"/>
                  <w:marBottom w:val="0"/>
                  <w:divBdr>
                    <w:top w:val="none" w:sz="0" w:space="0" w:color="auto"/>
                    <w:left w:val="none" w:sz="0" w:space="0" w:color="auto"/>
                    <w:bottom w:val="none" w:sz="0" w:space="0" w:color="auto"/>
                    <w:right w:val="none" w:sz="0" w:space="0" w:color="auto"/>
                  </w:divBdr>
                </w:div>
              </w:divsChild>
            </w:div>
            <w:div w:id="309291031">
              <w:marLeft w:val="0"/>
              <w:marRight w:val="0"/>
              <w:marTop w:val="0"/>
              <w:marBottom w:val="0"/>
              <w:divBdr>
                <w:top w:val="none" w:sz="0" w:space="0" w:color="auto"/>
                <w:left w:val="none" w:sz="0" w:space="0" w:color="auto"/>
                <w:bottom w:val="none" w:sz="0" w:space="0" w:color="auto"/>
                <w:right w:val="none" w:sz="0" w:space="0" w:color="auto"/>
              </w:divBdr>
              <w:divsChild>
                <w:div w:id="1679380002">
                  <w:marLeft w:val="0"/>
                  <w:marRight w:val="0"/>
                  <w:marTop w:val="0"/>
                  <w:marBottom w:val="0"/>
                  <w:divBdr>
                    <w:top w:val="none" w:sz="0" w:space="0" w:color="auto"/>
                    <w:left w:val="none" w:sz="0" w:space="0" w:color="auto"/>
                    <w:bottom w:val="none" w:sz="0" w:space="0" w:color="auto"/>
                    <w:right w:val="none" w:sz="0" w:space="0" w:color="auto"/>
                  </w:divBdr>
                </w:div>
              </w:divsChild>
            </w:div>
            <w:div w:id="1748185747">
              <w:marLeft w:val="0"/>
              <w:marRight w:val="0"/>
              <w:marTop w:val="0"/>
              <w:marBottom w:val="0"/>
              <w:divBdr>
                <w:top w:val="none" w:sz="0" w:space="0" w:color="auto"/>
                <w:left w:val="none" w:sz="0" w:space="0" w:color="auto"/>
                <w:bottom w:val="none" w:sz="0" w:space="0" w:color="auto"/>
                <w:right w:val="none" w:sz="0" w:space="0" w:color="auto"/>
              </w:divBdr>
              <w:divsChild>
                <w:div w:id="590554888">
                  <w:marLeft w:val="0"/>
                  <w:marRight w:val="0"/>
                  <w:marTop w:val="0"/>
                  <w:marBottom w:val="0"/>
                  <w:divBdr>
                    <w:top w:val="none" w:sz="0" w:space="0" w:color="auto"/>
                    <w:left w:val="none" w:sz="0" w:space="0" w:color="auto"/>
                    <w:bottom w:val="none" w:sz="0" w:space="0" w:color="auto"/>
                    <w:right w:val="none" w:sz="0" w:space="0" w:color="auto"/>
                  </w:divBdr>
                </w:div>
              </w:divsChild>
            </w:div>
            <w:div w:id="718211118">
              <w:marLeft w:val="0"/>
              <w:marRight w:val="0"/>
              <w:marTop w:val="0"/>
              <w:marBottom w:val="0"/>
              <w:divBdr>
                <w:top w:val="none" w:sz="0" w:space="0" w:color="auto"/>
                <w:left w:val="none" w:sz="0" w:space="0" w:color="auto"/>
                <w:bottom w:val="none" w:sz="0" w:space="0" w:color="auto"/>
                <w:right w:val="none" w:sz="0" w:space="0" w:color="auto"/>
              </w:divBdr>
              <w:divsChild>
                <w:div w:id="1168978265">
                  <w:marLeft w:val="0"/>
                  <w:marRight w:val="0"/>
                  <w:marTop w:val="0"/>
                  <w:marBottom w:val="0"/>
                  <w:divBdr>
                    <w:top w:val="none" w:sz="0" w:space="0" w:color="auto"/>
                    <w:left w:val="none" w:sz="0" w:space="0" w:color="auto"/>
                    <w:bottom w:val="none" w:sz="0" w:space="0" w:color="auto"/>
                    <w:right w:val="none" w:sz="0" w:space="0" w:color="auto"/>
                  </w:divBdr>
                </w:div>
              </w:divsChild>
            </w:div>
            <w:div w:id="579363440">
              <w:marLeft w:val="0"/>
              <w:marRight w:val="0"/>
              <w:marTop w:val="0"/>
              <w:marBottom w:val="0"/>
              <w:divBdr>
                <w:top w:val="none" w:sz="0" w:space="0" w:color="auto"/>
                <w:left w:val="none" w:sz="0" w:space="0" w:color="auto"/>
                <w:bottom w:val="none" w:sz="0" w:space="0" w:color="auto"/>
                <w:right w:val="none" w:sz="0" w:space="0" w:color="auto"/>
              </w:divBdr>
              <w:divsChild>
                <w:div w:id="489951784">
                  <w:marLeft w:val="0"/>
                  <w:marRight w:val="0"/>
                  <w:marTop w:val="0"/>
                  <w:marBottom w:val="0"/>
                  <w:divBdr>
                    <w:top w:val="none" w:sz="0" w:space="0" w:color="auto"/>
                    <w:left w:val="none" w:sz="0" w:space="0" w:color="auto"/>
                    <w:bottom w:val="none" w:sz="0" w:space="0" w:color="auto"/>
                    <w:right w:val="none" w:sz="0" w:space="0" w:color="auto"/>
                  </w:divBdr>
                </w:div>
              </w:divsChild>
            </w:div>
            <w:div w:id="2145416640">
              <w:marLeft w:val="0"/>
              <w:marRight w:val="0"/>
              <w:marTop w:val="0"/>
              <w:marBottom w:val="0"/>
              <w:divBdr>
                <w:top w:val="none" w:sz="0" w:space="0" w:color="auto"/>
                <w:left w:val="none" w:sz="0" w:space="0" w:color="auto"/>
                <w:bottom w:val="none" w:sz="0" w:space="0" w:color="auto"/>
                <w:right w:val="none" w:sz="0" w:space="0" w:color="auto"/>
              </w:divBdr>
              <w:divsChild>
                <w:div w:id="1519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7930">
          <w:marLeft w:val="0"/>
          <w:marRight w:val="0"/>
          <w:marTop w:val="0"/>
          <w:marBottom w:val="0"/>
          <w:divBdr>
            <w:top w:val="none" w:sz="0" w:space="0" w:color="auto"/>
            <w:left w:val="none" w:sz="0" w:space="0" w:color="auto"/>
            <w:bottom w:val="none" w:sz="0" w:space="0" w:color="auto"/>
            <w:right w:val="none" w:sz="0" w:space="0" w:color="auto"/>
          </w:divBdr>
          <w:divsChild>
            <w:div w:id="576981052">
              <w:marLeft w:val="0"/>
              <w:marRight w:val="0"/>
              <w:marTop w:val="0"/>
              <w:marBottom w:val="0"/>
              <w:divBdr>
                <w:top w:val="none" w:sz="0" w:space="0" w:color="auto"/>
                <w:left w:val="none" w:sz="0" w:space="0" w:color="auto"/>
                <w:bottom w:val="none" w:sz="0" w:space="0" w:color="auto"/>
                <w:right w:val="none" w:sz="0" w:space="0" w:color="auto"/>
              </w:divBdr>
              <w:divsChild>
                <w:div w:id="960723263">
                  <w:marLeft w:val="0"/>
                  <w:marRight w:val="0"/>
                  <w:marTop w:val="0"/>
                  <w:marBottom w:val="0"/>
                  <w:divBdr>
                    <w:top w:val="none" w:sz="0" w:space="0" w:color="auto"/>
                    <w:left w:val="none" w:sz="0" w:space="0" w:color="auto"/>
                    <w:bottom w:val="none" w:sz="0" w:space="0" w:color="auto"/>
                    <w:right w:val="none" w:sz="0" w:space="0" w:color="auto"/>
                  </w:divBdr>
                </w:div>
              </w:divsChild>
            </w:div>
            <w:div w:id="1846554882">
              <w:marLeft w:val="0"/>
              <w:marRight w:val="0"/>
              <w:marTop w:val="0"/>
              <w:marBottom w:val="0"/>
              <w:divBdr>
                <w:top w:val="none" w:sz="0" w:space="0" w:color="auto"/>
                <w:left w:val="none" w:sz="0" w:space="0" w:color="auto"/>
                <w:bottom w:val="none" w:sz="0" w:space="0" w:color="auto"/>
                <w:right w:val="none" w:sz="0" w:space="0" w:color="auto"/>
              </w:divBdr>
              <w:divsChild>
                <w:div w:id="1782608113">
                  <w:marLeft w:val="0"/>
                  <w:marRight w:val="0"/>
                  <w:marTop w:val="0"/>
                  <w:marBottom w:val="0"/>
                  <w:divBdr>
                    <w:top w:val="none" w:sz="0" w:space="0" w:color="auto"/>
                    <w:left w:val="none" w:sz="0" w:space="0" w:color="auto"/>
                    <w:bottom w:val="none" w:sz="0" w:space="0" w:color="auto"/>
                    <w:right w:val="none" w:sz="0" w:space="0" w:color="auto"/>
                  </w:divBdr>
                </w:div>
              </w:divsChild>
            </w:div>
            <w:div w:id="1987315591">
              <w:marLeft w:val="0"/>
              <w:marRight w:val="0"/>
              <w:marTop w:val="0"/>
              <w:marBottom w:val="0"/>
              <w:divBdr>
                <w:top w:val="none" w:sz="0" w:space="0" w:color="auto"/>
                <w:left w:val="none" w:sz="0" w:space="0" w:color="auto"/>
                <w:bottom w:val="none" w:sz="0" w:space="0" w:color="auto"/>
                <w:right w:val="none" w:sz="0" w:space="0" w:color="auto"/>
              </w:divBdr>
              <w:divsChild>
                <w:div w:id="1001930216">
                  <w:marLeft w:val="0"/>
                  <w:marRight w:val="0"/>
                  <w:marTop w:val="0"/>
                  <w:marBottom w:val="0"/>
                  <w:divBdr>
                    <w:top w:val="none" w:sz="0" w:space="0" w:color="auto"/>
                    <w:left w:val="none" w:sz="0" w:space="0" w:color="auto"/>
                    <w:bottom w:val="none" w:sz="0" w:space="0" w:color="auto"/>
                    <w:right w:val="none" w:sz="0" w:space="0" w:color="auto"/>
                  </w:divBdr>
                </w:div>
              </w:divsChild>
            </w:div>
            <w:div w:id="1779252493">
              <w:marLeft w:val="0"/>
              <w:marRight w:val="0"/>
              <w:marTop w:val="0"/>
              <w:marBottom w:val="0"/>
              <w:divBdr>
                <w:top w:val="none" w:sz="0" w:space="0" w:color="auto"/>
                <w:left w:val="none" w:sz="0" w:space="0" w:color="auto"/>
                <w:bottom w:val="none" w:sz="0" w:space="0" w:color="auto"/>
                <w:right w:val="none" w:sz="0" w:space="0" w:color="auto"/>
              </w:divBdr>
              <w:divsChild>
                <w:div w:id="1467234751">
                  <w:marLeft w:val="0"/>
                  <w:marRight w:val="0"/>
                  <w:marTop w:val="0"/>
                  <w:marBottom w:val="0"/>
                  <w:divBdr>
                    <w:top w:val="none" w:sz="0" w:space="0" w:color="auto"/>
                    <w:left w:val="none" w:sz="0" w:space="0" w:color="auto"/>
                    <w:bottom w:val="none" w:sz="0" w:space="0" w:color="auto"/>
                    <w:right w:val="none" w:sz="0" w:space="0" w:color="auto"/>
                  </w:divBdr>
                </w:div>
              </w:divsChild>
            </w:div>
            <w:div w:id="1167817791">
              <w:marLeft w:val="0"/>
              <w:marRight w:val="0"/>
              <w:marTop w:val="0"/>
              <w:marBottom w:val="0"/>
              <w:divBdr>
                <w:top w:val="none" w:sz="0" w:space="0" w:color="auto"/>
                <w:left w:val="none" w:sz="0" w:space="0" w:color="auto"/>
                <w:bottom w:val="none" w:sz="0" w:space="0" w:color="auto"/>
                <w:right w:val="none" w:sz="0" w:space="0" w:color="auto"/>
              </w:divBdr>
              <w:divsChild>
                <w:div w:id="1223521183">
                  <w:marLeft w:val="0"/>
                  <w:marRight w:val="0"/>
                  <w:marTop w:val="0"/>
                  <w:marBottom w:val="0"/>
                  <w:divBdr>
                    <w:top w:val="none" w:sz="0" w:space="0" w:color="auto"/>
                    <w:left w:val="none" w:sz="0" w:space="0" w:color="auto"/>
                    <w:bottom w:val="none" w:sz="0" w:space="0" w:color="auto"/>
                    <w:right w:val="none" w:sz="0" w:space="0" w:color="auto"/>
                  </w:divBdr>
                </w:div>
              </w:divsChild>
            </w:div>
            <w:div w:id="1670325474">
              <w:marLeft w:val="0"/>
              <w:marRight w:val="0"/>
              <w:marTop w:val="0"/>
              <w:marBottom w:val="0"/>
              <w:divBdr>
                <w:top w:val="none" w:sz="0" w:space="0" w:color="auto"/>
                <w:left w:val="none" w:sz="0" w:space="0" w:color="auto"/>
                <w:bottom w:val="none" w:sz="0" w:space="0" w:color="auto"/>
                <w:right w:val="none" w:sz="0" w:space="0" w:color="auto"/>
              </w:divBdr>
              <w:divsChild>
                <w:div w:id="990206995">
                  <w:marLeft w:val="0"/>
                  <w:marRight w:val="0"/>
                  <w:marTop w:val="0"/>
                  <w:marBottom w:val="0"/>
                  <w:divBdr>
                    <w:top w:val="none" w:sz="0" w:space="0" w:color="auto"/>
                    <w:left w:val="none" w:sz="0" w:space="0" w:color="auto"/>
                    <w:bottom w:val="none" w:sz="0" w:space="0" w:color="auto"/>
                    <w:right w:val="none" w:sz="0" w:space="0" w:color="auto"/>
                  </w:divBdr>
                </w:div>
              </w:divsChild>
            </w:div>
            <w:div w:id="1270427048">
              <w:marLeft w:val="0"/>
              <w:marRight w:val="0"/>
              <w:marTop w:val="0"/>
              <w:marBottom w:val="0"/>
              <w:divBdr>
                <w:top w:val="none" w:sz="0" w:space="0" w:color="auto"/>
                <w:left w:val="none" w:sz="0" w:space="0" w:color="auto"/>
                <w:bottom w:val="none" w:sz="0" w:space="0" w:color="auto"/>
                <w:right w:val="none" w:sz="0" w:space="0" w:color="auto"/>
              </w:divBdr>
              <w:divsChild>
                <w:div w:id="1956129904">
                  <w:marLeft w:val="0"/>
                  <w:marRight w:val="0"/>
                  <w:marTop w:val="0"/>
                  <w:marBottom w:val="0"/>
                  <w:divBdr>
                    <w:top w:val="none" w:sz="0" w:space="0" w:color="auto"/>
                    <w:left w:val="none" w:sz="0" w:space="0" w:color="auto"/>
                    <w:bottom w:val="none" w:sz="0" w:space="0" w:color="auto"/>
                    <w:right w:val="none" w:sz="0" w:space="0" w:color="auto"/>
                  </w:divBdr>
                </w:div>
              </w:divsChild>
            </w:div>
            <w:div w:id="1201016769">
              <w:marLeft w:val="0"/>
              <w:marRight w:val="0"/>
              <w:marTop w:val="0"/>
              <w:marBottom w:val="0"/>
              <w:divBdr>
                <w:top w:val="none" w:sz="0" w:space="0" w:color="auto"/>
                <w:left w:val="none" w:sz="0" w:space="0" w:color="auto"/>
                <w:bottom w:val="none" w:sz="0" w:space="0" w:color="auto"/>
                <w:right w:val="none" w:sz="0" w:space="0" w:color="auto"/>
              </w:divBdr>
              <w:divsChild>
                <w:div w:id="1487742380">
                  <w:marLeft w:val="0"/>
                  <w:marRight w:val="0"/>
                  <w:marTop w:val="0"/>
                  <w:marBottom w:val="0"/>
                  <w:divBdr>
                    <w:top w:val="none" w:sz="0" w:space="0" w:color="auto"/>
                    <w:left w:val="none" w:sz="0" w:space="0" w:color="auto"/>
                    <w:bottom w:val="none" w:sz="0" w:space="0" w:color="auto"/>
                    <w:right w:val="none" w:sz="0" w:space="0" w:color="auto"/>
                  </w:divBdr>
                </w:div>
              </w:divsChild>
            </w:div>
            <w:div w:id="725032566">
              <w:marLeft w:val="0"/>
              <w:marRight w:val="0"/>
              <w:marTop w:val="0"/>
              <w:marBottom w:val="0"/>
              <w:divBdr>
                <w:top w:val="none" w:sz="0" w:space="0" w:color="auto"/>
                <w:left w:val="none" w:sz="0" w:space="0" w:color="auto"/>
                <w:bottom w:val="none" w:sz="0" w:space="0" w:color="auto"/>
                <w:right w:val="none" w:sz="0" w:space="0" w:color="auto"/>
              </w:divBdr>
              <w:divsChild>
                <w:div w:id="1778404221">
                  <w:marLeft w:val="0"/>
                  <w:marRight w:val="0"/>
                  <w:marTop w:val="0"/>
                  <w:marBottom w:val="0"/>
                  <w:divBdr>
                    <w:top w:val="none" w:sz="0" w:space="0" w:color="auto"/>
                    <w:left w:val="none" w:sz="0" w:space="0" w:color="auto"/>
                    <w:bottom w:val="none" w:sz="0" w:space="0" w:color="auto"/>
                    <w:right w:val="none" w:sz="0" w:space="0" w:color="auto"/>
                  </w:divBdr>
                </w:div>
              </w:divsChild>
            </w:div>
            <w:div w:id="1857302752">
              <w:marLeft w:val="0"/>
              <w:marRight w:val="0"/>
              <w:marTop w:val="0"/>
              <w:marBottom w:val="0"/>
              <w:divBdr>
                <w:top w:val="none" w:sz="0" w:space="0" w:color="auto"/>
                <w:left w:val="none" w:sz="0" w:space="0" w:color="auto"/>
                <w:bottom w:val="none" w:sz="0" w:space="0" w:color="auto"/>
                <w:right w:val="none" w:sz="0" w:space="0" w:color="auto"/>
              </w:divBdr>
              <w:divsChild>
                <w:div w:id="2045670871">
                  <w:marLeft w:val="0"/>
                  <w:marRight w:val="0"/>
                  <w:marTop w:val="0"/>
                  <w:marBottom w:val="0"/>
                  <w:divBdr>
                    <w:top w:val="none" w:sz="0" w:space="0" w:color="auto"/>
                    <w:left w:val="none" w:sz="0" w:space="0" w:color="auto"/>
                    <w:bottom w:val="none" w:sz="0" w:space="0" w:color="auto"/>
                    <w:right w:val="none" w:sz="0" w:space="0" w:color="auto"/>
                  </w:divBdr>
                </w:div>
              </w:divsChild>
            </w:div>
            <w:div w:id="1719477528">
              <w:marLeft w:val="0"/>
              <w:marRight w:val="0"/>
              <w:marTop w:val="0"/>
              <w:marBottom w:val="0"/>
              <w:divBdr>
                <w:top w:val="none" w:sz="0" w:space="0" w:color="auto"/>
                <w:left w:val="none" w:sz="0" w:space="0" w:color="auto"/>
                <w:bottom w:val="none" w:sz="0" w:space="0" w:color="auto"/>
                <w:right w:val="none" w:sz="0" w:space="0" w:color="auto"/>
              </w:divBdr>
              <w:divsChild>
                <w:div w:id="167909407">
                  <w:marLeft w:val="0"/>
                  <w:marRight w:val="0"/>
                  <w:marTop w:val="0"/>
                  <w:marBottom w:val="0"/>
                  <w:divBdr>
                    <w:top w:val="none" w:sz="0" w:space="0" w:color="auto"/>
                    <w:left w:val="none" w:sz="0" w:space="0" w:color="auto"/>
                    <w:bottom w:val="none" w:sz="0" w:space="0" w:color="auto"/>
                    <w:right w:val="none" w:sz="0" w:space="0" w:color="auto"/>
                  </w:divBdr>
                </w:div>
              </w:divsChild>
            </w:div>
            <w:div w:id="401101934">
              <w:marLeft w:val="0"/>
              <w:marRight w:val="0"/>
              <w:marTop w:val="0"/>
              <w:marBottom w:val="0"/>
              <w:divBdr>
                <w:top w:val="none" w:sz="0" w:space="0" w:color="auto"/>
                <w:left w:val="none" w:sz="0" w:space="0" w:color="auto"/>
                <w:bottom w:val="none" w:sz="0" w:space="0" w:color="auto"/>
                <w:right w:val="none" w:sz="0" w:space="0" w:color="auto"/>
              </w:divBdr>
              <w:divsChild>
                <w:div w:id="14782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2687">
          <w:marLeft w:val="0"/>
          <w:marRight w:val="0"/>
          <w:marTop w:val="0"/>
          <w:marBottom w:val="0"/>
          <w:divBdr>
            <w:top w:val="none" w:sz="0" w:space="0" w:color="auto"/>
            <w:left w:val="none" w:sz="0" w:space="0" w:color="auto"/>
            <w:bottom w:val="none" w:sz="0" w:space="0" w:color="auto"/>
            <w:right w:val="none" w:sz="0" w:space="0" w:color="auto"/>
          </w:divBdr>
          <w:divsChild>
            <w:div w:id="1030566718">
              <w:marLeft w:val="0"/>
              <w:marRight w:val="0"/>
              <w:marTop w:val="0"/>
              <w:marBottom w:val="0"/>
              <w:divBdr>
                <w:top w:val="none" w:sz="0" w:space="0" w:color="auto"/>
                <w:left w:val="none" w:sz="0" w:space="0" w:color="auto"/>
                <w:bottom w:val="none" w:sz="0" w:space="0" w:color="auto"/>
                <w:right w:val="none" w:sz="0" w:space="0" w:color="auto"/>
              </w:divBdr>
              <w:divsChild>
                <w:div w:id="2078428614">
                  <w:marLeft w:val="0"/>
                  <w:marRight w:val="0"/>
                  <w:marTop w:val="0"/>
                  <w:marBottom w:val="0"/>
                  <w:divBdr>
                    <w:top w:val="none" w:sz="0" w:space="0" w:color="auto"/>
                    <w:left w:val="none" w:sz="0" w:space="0" w:color="auto"/>
                    <w:bottom w:val="none" w:sz="0" w:space="0" w:color="auto"/>
                    <w:right w:val="none" w:sz="0" w:space="0" w:color="auto"/>
                  </w:divBdr>
                </w:div>
              </w:divsChild>
            </w:div>
            <w:div w:id="1372001574">
              <w:marLeft w:val="0"/>
              <w:marRight w:val="0"/>
              <w:marTop w:val="0"/>
              <w:marBottom w:val="0"/>
              <w:divBdr>
                <w:top w:val="none" w:sz="0" w:space="0" w:color="auto"/>
                <w:left w:val="none" w:sz="0" w:space="0" w:color="auto"/>
                <w:bottom w:val="none" w:sz="0" w:space="0" w:color="auto"/>
                <w:right w:val="none" w:sz="0" w:space="0" w:color="auto"/>
              </w:divBdr>
              <w:divsChild>
                <w:div w:id="1668557549">
                  <w:marLeft w:val="0"/>
                  <w:marRight w:val="0"/>
                  <w:marTop w:val="0"/>
                  <w:marBottom w:val="0"/>
                  <w:divBdr>
                    <w:top w:val="none" w:sz="0" w:space="0" w:color="auto"/>
                    <w:left w:val="none" w:sz="0" w:space="0" w:color="auto"/>
                    <w:bottom w:val="none" w:sz="0" w:space="0" w:color="auto"/>
                    <w:right w:val="none" w:sz="0" w:space="0" w:color="auto"/>
                  </w:divBdr>
                </w:div>
              </w:divsChild>
            </w:div>
            <w:div w:id="1349871690">
              <w:marLeft w:val="0"/>
              <w:marRight w:val="0"/>
              <w:marTop w:val="0"/>
              <w:marBottom w:val="0"/>
              <w:divBdr>
                <w:top w:val="none" w:sz="0" w:space="0" w:color="auto"/>
                <w:left w:val="none" w:sz="0" w:space="0" w:color="auto"/>
                <w:bottom w:val="none" w:sz="0" w:space="0" w:color="auto"/>
                <w:right w:val="none" w:sz="0" w:space="0" w:color="auto"/>
              </w:divBdr>
              <w:divsChild>
                <w:div w:id="1687754489">
                  <w:marLeft w:val="0"/>
                  <w:marRight w:val="0"/>
                  <w:marTop w:val="0"/>
                  <w:marBottom w:val="0"/>
                  <w:divBdr>
                    <w:top w:val="none" w:sz="0" w:space="0" w:color="auto"/>
                    <w:left w:val="none" w:sz="0" w:space="0" w:color="auto"/>
                    <w:bottom w:val="none" w:sz="0" w:space="0" w:color="auto"/>
                    <w:right w:val="none" w:sz="0" w:space="0" w:color="auto"/>
                  </w:divBdr>
                </w:div>
              </w:divsChild>
            </w:div>
            <w:div w:id="2040545441">
              <w:marLeft w:val="0"/>
              <w:marRight w:val="0"/>
              <w:marTop w:val="0"/>
              <w:marBottom w:val="0"/>
              <w:divBdr>
                <w:top w:val="none" w:sz="0" w:space="0" w:color="auto"/>
                <w:left w:val="none" w:sz="0" w:space="0" w:color="auto"/>
                <w:bottom w:val="none" w:sz="0" w:space="0" w:color="auto"/>
                <w:right w:val="none" w:sz="0" w:space="0" w:color="auto"/>
              </w:divBdr>
              <w:divsChild>
                <w:div w:id="251014967">
                  <w:marLeft w:val="0"/>
                  <w:marRight w:val="0"/>
                  <w:marTop w:val="0"/>
                  <w:marBottom w:val="0"/>
                  <w:divBdr>
                    <w:top w:val="none" w:sz="0" w:space="0" w:color="auto"/>
                    <w:left w:val="none" w:sz="0" w:space="0" w:color="auto"/>
                    <w:bottom w:val="none" w:sz="0" w:space="0" w:color="auto"/>
                    <w:right w:val="none" w:sz="0" w:space="0" w:color="auto"/>
                  </w:divBdr>
                </w:div>
              </w:divsChild>
            </w:div>
            <w:div w:id="1072237386">
              <w:marLeft w:val="0"/>
              <w:marRight w:val="0"/>
              <w:marTop w:val="0"/>
              <w:marBottom w:val="0"/>
              <w:divBdr>
                <w:top w:val="none" w:sz="0" w:space="0" w:color="auto"/>
                <w:left w:val="none" w:sz="0" w:space="0" w:color="auto"/>
                <w:bottom w:val="none" w:sz="0" w:space="0" w:color="auto"/>
                <w:right w:val="none" w:sz="0" w:space="0" w:color="auto"/>
              </w:divBdr>
              <w:divsChild>
                <w:div w:id="1879048217">
                  <w:marLeft w:val="0"/>
                  <w:marRight w:val="0"/>
                  <w:marTop w:val="0"/>
                  <w:marBottom w:val="0"/>
                  <w:divBdr>
                    <w:top w:val="none" w:sz="0" w:space="0" w:color="auto"/>
                    <w:left w:val="none" w:sz="0" w:space="0" w:color="auto"/>
                    <w:bottom w:val="none" w:sz="0" w:space="0" w:color="auto"/>
                    <w:right w:val="none" w:sz="0" w:space="0" w:color="auto"/>
                  </w:divBdr>
                </w:div>
              </w:divsChild>
            </w:div>
            <w:div w:id="1294171396">
              <w:marLeft w:val="0"/>
              <w:marRight w:val="0"/>
              <w:marTop w:val="0"/>
              <w:marBottom w:val="0"/>
              <w:divBdr>
                <w:top w:val="none" w:sz="0" w:space="0" w:color="auto"/>
                <w:left w:val="none" w:sz="0" w:space="0" w:color="auto"/>
                <w:bottom w:val="none" w:sz="0" w:space="0" w:color="auto"/>
                <w:right w:val="none" w:sz="0" w:space="0" w:color="auto"/>
              </w:divBdr>
              <w:divsChild>
                <w:div w:id="1445223065">
                  <w:marLeft w:val="0"/>
                  <w:marRight w:val="0"/>
                  <w:marTop w:val="0"/>
                  <w:marBottom w:val="0"/>
                  <w:divBdr>
                    <w:top w:val="none" w:sz="0" w:space="0" w:color="auto"/>
                    <w:left w:val="none" w:sz="0" w:space="0" w:color="auto"/>
                    <w:bottom w:val="none" w:sz="0" w:space="0" w:color="auto"/>
                    <w:right w:val="none" w:sz="0" w:space="0" w:color="auto"/>
                  </w:divBdr>
                </w:div>
              </w:divsChild>
            </w:div>
            <w:div w:id="1249268265">
              <w:marLeft w:val="0"/>
              <w:marRight w:val="0"/>
              <w:marTop w:val="0"/>
              <w:marBottom w:val="0"/>
              <w:divBdr>
                <w:top w:val="none" w:sz="0" w:space="0" w:color="auto"/>
                <w:left w:val="none" w:sz="0" w:space="0" w:color="auto"/>
                <w:bottom w:val="none" w:sz="0" w:space="0" w:color="auto"/>
                <w:right w:val="none" w:sz="0" w:space="0" w:color="auto"/>
              </w:divBdr>
              <w:divsChild>
                <w:div w:id="605774877">
                  <w:marLeft w:val="0"/>
                  <w:marRight w:val="0"/>
                  <w:marTop w:val="0"/>
                  <w:marBottom w:val="0"/>
                  <w:divBdr>
                    <w:top w:val="none" w:sz="0" w:space="0" w:color="auto"/>
                    <w:left w:val="none" w:sz="0" w:space="0" w:color="auto"/>
                    <w:bottom w:val="none" w:sz="0" w:space="0" w:color="auto"/>
                    <w:right w:val="none" w:sz="0" w:space="0" w:color="auto"/>
                  </w:divBdr>
                </w:div>
              </w:divsChild>
            </w:div>
            <w:div w:id="1617174372">
              <w:marLeft w:val="0"/>
              <w:marRight w:val="0"/>
              <w:marTop w:val="0"/>
              <w:marBottom w:val="0"/>
              <w:divBdr>
                <w:top w:val="none" w:sz="0" w:space="0" w:color="auto"/>
                <w:left w:val="none" w:sz="0" w:space="0" w:color="auto"/>
                <w:bottom w:val="none" w:sz="0" w:space="0" w:color="auto"/>
                <w:right w:val="none" w:sz="0" w:space="0" w:color="auto"/>
              </w:divBdr>
              <w:divsChild>
                <w:div w:id="124858664">
                  <w:marLeft w:val="0"/>
                  <w:marRight w:val="0"/>
                  <w:marTop w:val="0"/>
                  <w:marBottom w:val="0"/>
                  <w:divBdr>
                    <w:top w:val="none" w:sz="0" w:space="0" w:color="auto"/>
                    <w:left w:val="none" w:sz="0" w:space="0" w:color="auto"/>
                    <w:bottom w:val="none" w:sz="0" w:space="0" w:color="auto"/>
                    <w:right w:val="none" w:sz="0" w:space="0" w:color="auto"/>
                  </w:divBdr>
                </w:div>
              </w:divsChild>
            </w:div>
            <w:div w:id="682899287">
              <w:marLeft w:val="0"/>
              <w:marRight w:val="0"/>
              <w:marTop w:val="0"/>
              <w:marBottom w:val="0"/>
              <w:divBdr>
                <w:top w:val="none" w:sz="0" w:space="0" w:color="auto"/>
                <w:left w:val="none" w:sz="0" w:space="0" w:color="auto"/>
                <w:bottom w:val="none" w:sz="0" w:space="0" w:color="auto"/>
                <w:right w:val="none" w:sz="0" w:space="0" w:color="auto"/>
              </w:divBdr>
              <w:divsChild>
                <w:div w:id="1123889316">
                  <w:marLeft w:val="0"/>
                  <w:marRight w:val="0"/>
                  <w:marTop w:val="0"/>
                  <w:marBottom w:val="0"/>
                  <w:divBdr>
                    <w:top w:val="none" w:sz="0" w:space="0" w:color="auto"/>
                    <w:left w:val="none" w:sz="0" w:space="0" w:color="auto"/>
                    <w:bottom w:val="none" w:sz="0" w:space="0" w:color="auto"/>
                    <w:right w:val="none" w:sz="0" w:space="0" w:color="auto"/>
                  </w:divBdr>
                </w:div>
              </w:divsChild>
            </w:div>
            <w:div w:id="805658738">
              <w:marLeft w:val="0"/>
              <w:marRight w:val="0"/>
              <w:marTop w:val="0"/>
              <w:marBottom w:val="0"/>
              <w:divBdr>
                <w:top w:val="none" w:sz="0" w:space="0" w:color="auto"/>
                <w:left w:val="none" w:sz="0" w:space="0" w:color="auto"/>
                <w:bottom w:val="none" w:sz="0" w:space="0" w:color="auto"/>
                <w:right w:val="none" w:sz="0" w:space="0" w:color="auto"/>
              </w:divBdr>
              <w:divsChild>
                <w:div w:id="167989762">
                  <w:marLeft w:val="0"/>
                  <w:marRight w:val="0"/>
                  <w:marTop w:val="0"/>
                  <w:marBottom w:val="0"/>
                  <w:divBdr>
                    <w:top w:val="none" w:sz="0" w:space="0" w:color="auto"/>
                    <w:left w:val="none" w:sz="0" w:space="0" w:color="auto"/>
                    <w:bottom w:val="none" w:sz="0" w:space="0" w:color="auto"/>
                    <w:right w:val="none" w:sz="0" w:space="0" w:color="auto"/>
                  </w:divBdr>
                </w:div>
              </w:divsChild>
            </w:div>
            <w:div w:id="1036200274">
              <w:marLeft w:val="0"/>
              <w:marRight w:val="0"/>
              <w:marTop w:val="0"/>
              <w:marBottom w:val="0"/>
              <w:divBdr>
                <w:top w:val="none" w:sz="0" w:space="0" w:color="auto"/>
                <w:left w:val="none" w:sz="0" w:space="0" w:color="auto"/>
                <w:bottom w:val="none" w:sz="0" w:space="0" w:color="auto"/>
                <w:right w:val="none" w:sz="0" w:space="0" w:color="auto"/>
              </w:divBdr>
              <w:divsChild>
                <w:div w:id="414520109">
                  <w:marLeft w:val="0"/>
                  <w:marRight w:val="0"/>
                  <w:marTop w:val="0"/>
                  <w:marBottom w:val="0"/>
                  <w:divBdr>
                    <w:top w:val="none" w:sz="0" w:space="0" w:color="auto"/>
                    <w:left w:val="none" w:sz="0" w:space="0" w:color="auto"/>
                    <w:bottom w:val="none" w:sz="0" w:space="0" w:color="auto"/>
                    <w:right w:val="none" w:sz="0" w:space="0" w:color="auto"/>
                  </w:divBdr>
                </w:div>
              </w:divsChild>
            </w:div>
            <w:div w:id="1318068393">
              <w:marLeft w:val="0"/>
              <w:marRight w:val="0"/>
              <w:marTop w:val="0"/>
              <w:marBottom w:val="0"/>
              <w:divBdr>
                <w:top w:val="none" w:sz="0" w:space="0" w:color="auto"/>
                <w:left w:val="none" w:sz="0" w:space="0" w:color="auto"/>
                <w:bottom w:val="none" w:sz="0" w:space="0" w:color="auto"/>
                <w:right w:val="none" w:sz="0" w:space="0" w:color="auto"/>
              </w:divBdr>
              <w:divsChild>
                <w:div w:id="1112360230">
                  <w:marLeft w:val="0"/>
                  <w:marRight w:val="0"/>
                  <w:marTop w:val="0"/>
                  <w:marBottom w:val="0"/>
                  <w:divBdr>
                    <w:top w:val="none" w:sz="0" w:space="0" w:color="auto"/>
                    <w:left w:val="none" w:sz="0" w:space="0" w:color="auto"/>
                    <w:bottom w:val="none" w:sz="0" w:space="0" w:color="auto"/>
                    <w:right w:val="none" w:sz="0" w:space="0" w:color="auto"/>
                  </w:divBdr>
                </w:div>
              </w:divsChild>
            </w:div>
            <w:div w:id="139540165">
              <w:marLeft w:val="0"/>
              <w:marRight w:val="0"/>
              <w:marTop w:val="0"/>
              <w:marBottom w:val="0"/>
              <w:divBdr>
                <w:top w:val="none" w:sz="0" w:space="0" w:color="auto"/>
                <w:left w:val="none" w:sz="0" w:space="0" w:color="auto"/>
                <w:bottom w:val="none" w:sz="0" w:space="0" w:color="auto"/>
                <w:right w:val="none" w:sz="0" w:space="0" w:color="auto"/>
              </w:divBdr>
              <w:divsChild>
                <w:div w:id="182132154">
                  <w:marLeft w:val="0"/>
                  <w:marRight w:val="0"/>
                  <w:marTop w:val="0"/>
                  <w:marBottom w:val="0"/>
                  <w:divBdr>
                    <w:top w:val="none" w:sz="0" w:space="0" w:color="auto"/>
                    <w:left w:val="none" w:sz="0" w:space="0" w:color="auto"/>
                    <w:bottom w:val="none" w:sz="0" w:space="0" w:color="auto"/>
                    <w:right w:val="none" w:sz="0" w:space="0" w:color="auto"/>
                  </w:divBdr>
                </w:div>
              </w:divsChild>
            </w:div>
            <w:div w:id="294138310">
              <w:marLeft w:val="0"/>
              <w:marRight w:val="0"/>
              <w:marTop w:val="0"/>
              <w:marBottom w:val="0"/>
              <w:divBdr>
                <w:top w:val="none" w:sz="0" w:space="0" w:color="auto"/>
                <w:left w:val="none" w:sz="0" w:space="0" w:color="auto"/>
                <w:bottom w:val="none" w:sz="0" w:space="0" w:color="auto"/>
                <w:right w:val="none" w:sz="0" w:space="0" w:color="auto"/>
              </w:divBdr>
              <w:divsChild>
                <w:div w:id="910038501">
                  <w:marLeft w:val="0"/>
                  <w:marRight w:val="0"/>
                  <w:marTop w:val="0"/>
                  <w:marBottom w:val="0"/>
                  <w:divBdr>
                    <w:top w:val="none" w:sz="0" w:space="0" w:color="auto"/>
                    <w:left w:val="none" w:sz="0" w:space="0" w:color="auto"/>
                    <w:bottom w:val="none" w:sz="0" w:space="0" w:color="auto"/>
                    <w:right w:val="none" w:sz="0" w:space="0" w:color="auto"/>
                  </w:divBdr>
                </w:div>
              </w:divsChild>
            </w:div>
            <w:div w:id="2051488034">
              <w:marLeft w:val="0"/>
              <w:marRight w:val="0"/>
              <w:marTop w:val="0"/>
              <w:marBottom w:val="0"/>
              <w:divBdr>
                <w:top w:val="none" w:sz="0" w:space="0" w:color="auto"/>
                <w:left w:val="none" w:sz="0" w:space="0" w:color="auto"/>
                <w:bottom w:val="none" w:sz="0" w:space="0" w:color="auto"/>
                <w:right w:val="none" w:sz="0" w:space="0" w:color="auto"/>
              </w:divBdr>
              <w:divsChild>
                <w:div w:id="2142111304">
                  <w:marLeft w:val="0"/>
                  <w:marRight w:val="0"/>
                  <w:marTop w:val="0"/>
                  <w:marBottom w:val="0"/>
                  <w:divBdr>
                    <w:top w:val="none" w:sz="0" w:space="0" w:color="auto"/>
                    <w:left w:val="none" w:sz="0" w:space="0" w:color="auto"/>
                    <w:bottom w:val="none" w:sz="0" w:space="0" w:color="auto"/>
                    <w:right w:val="none" w:sz="0" w:space="0" w:color="auto"/>
                  </w:divBdr>
                </w:div>
              </w:divsChild>
            </w:div>
            <w:div w:id="1159076948">
              <w:marLeft w:val="0"/>
              <w:marRight w:val="0"/>
              <w:marTop w:val="0"/>
              <w:marBottom w:val="0"/>
              <w:divBdr>
                <w:top w:val="none" w:sz="0" w:space="0" w:color="auto"/>
                <w:left w:val="none" w:sz="0" w:space="0" w:color="auto"/>
                <w:bottom w:val="none" w:sz="0" w:space="0" w:color="auto"/>
                <w:right w:val="none" w:sz="0" w:space="0" w:color="auto"/>
              </w:divBdr>
              <w:divsChild>
                <w:div w:id="599727174">
                  <w:marLeft w:val="0"/>
                  <w:marRight w:val="0"/>
                  <w:marTop w:val="0"/>
                  <w:marBottom w:val="0"/>
                  <w:divBdr>
                    <w:top w:val="none" w:sz="0" w:space="0" w:color="auto"/>
                    <w:left w:val="none" w:sz="0" w:space="0" w:color="auto"/>
                    <w:bottom w:val="none" w:sz="0" w:space="0" w:color="auto"/>
                    <w:right w:val="none" w:sz="0" w:space="0" w:color="auto"/>
                  </w:divBdr>
                </w:div>
              </w:divsChild>
            </w:div>
            <w:div w:id="847404791">
              <w:marLeft w:val="0"/>
              <w:marRight w:val="0"/>
              <w:marTop w:val="0"/>
              <w:marBottom w:val="0"/>
              <w:divBdr>
                <w:top w:val="none" w:sz="0" w:space="0" w:color="auto"/>
                <w:left w:val="none" w:sz="0" w:space="0" w:color="auto"/>
                <w:bottom w:val="none" w:sz="0" w:space="0" w:color="auto"/>
                <w:right w:val="none" w:sz="0" w:space="0" w:color="auto"/>
              </w:divBdr>
              <w:divsChild>
                <w:div w:id="1699156284">
                  <w:marLeft w:val="0"/>
                  <w:marRight w:val="0"/>
                  <w:marTop w:val="0"/>
                  <w:marBottom w:val="0"/>
                  <w:divBdr>
                    <w:top w:val="none" w:sz="0" w:space="0" w:color="auto"/>
                    <w:left w:val="none" w:sz="0" w:space="0" w:color="auto"/>
                    <w:bottom w:val="none" w:sz="0" w:space="0" w:color="auto"/>
                    <w:right w:val="none" w:sz="0" w:space="0" w:color="auto"/>
                  </w:divBdr>
                </w:div>
              </w:divsChild>
            </w:div>
            <w:div w:id="1334651398">
              <w:marLeft w:val="0"/>
              <w:marRight w:val="0"/>
              <w:marTop w:val="0"/>
              <w:marBottom w:val="0"/>
              <w:divBdr>
                <w:top w:val="none" w:sz="0" w:space="0" w:color="auto"/>
                <w:left w:val="none" w:sz="0" w:space="0" w:color="auto"/>
                <w:bottom w:val="none" w:sz="0" w:space="0" w:color="auto"/>
                <w:right w:val="none" w:sz="0" w:space="0" w:color="auto"/>
              </w:divBdr>
              <w:divsChild>
                <w:div w:id="15351247">
                  <w:marLeft w:val="0"/>
                  <w:marRight w:val="0"/>
                  <w:marTop w:val="0"/>
                  <w:marBottom w:val="0"/>
                  <w:divBdr>
                    <w:top w:val="none" w:sz="0" w:space="0" w:color="auto"/>
                    <w:left w:val="none" w:sz="0" w:space="0" w:color="auto"/>
                    <w:bottom w:val="none" w:sz="0" w:space="0" w:color="auto"/>
                    <w:right w:val="none" w:sz="0" w:space="0" w:color="auto"/>
                  </w:divBdr>
                </w:div>
              </w:divsChild>
            </w:div>
            <w:div w:id="1463964189">
              <w:marLeft w:val="0"/>
              <w:marRight w:val="0"/>
              <w:marTop w:val="0"/>
              <w:marBottom w:val="0"/>
              <w:divBdr>
                <w:top w:val="none" w:sz="0" w:space="0" w:color="auto"/>
                <w:left w:val="none" w:sz="0" w:space="0" w:color="auto"/>
                <w:bottom w:val="none" w:sz="0" w:space="0" w:color="auto"/>
                <w:right w:val="none" w:sz="0" w:space="0" w:color="auto"/>
              </w:divBdr>
              <w:divsChild>
                <w:div w:id="1278486503">
                  <w:marLeft w:val="0"/>
                  <w:marRight w:val="0"/>
                  <w:marTop w:val="0"/>
                  <w:marBottom w:val="0"/>
                  <w:divBdr>
                    <w:top w:val="none" w:sz="0" w:space="0" w:color="auto"/>
                    <w:left w:val="none" w:sz="0" w:space="0" w:color="auto"/>
                    <w:bottom w:val="none" w:sz="0" w:space="0" w:color="auto"/>
                    <w:right w:val="none" w:sz="0" w:space="0" w:color="auto"/>
                  </w:divBdr>
                </w:div>
              </w:divsChild>
            </w:div>
            <w:div w:id="612900478">
              <w:marLeft w:val="0"/>
              <w:marRight w:val="0"/>
              <w:marTop w:val="0"/>
              <w:marBottom w:val="0"/>
              <w:divBdr>
                <w:top w:val="none" w:sz="0" w:space="0" w:color="auto"/>
                <w:left w:val="none" w:sz="0" w:space="0" w:color="auto"/>
                <w:bottom w:val="none" w:sz="0" w:space="0" w:color="auto"/>
                <w:right w:val="none" w:sz="0" w:space="0" w:color="auto"/>
              </w:divBdr>
              <w:divsChild>
                <w:div w:id="15217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64101">
          <w:marLeft w:val="0"/>
          <w:marRight w:val="0"/>
          <w:marTop w:val="0"/>
          <w:marBottom w:val="0"/>
          <w:divBdr>
            <w:top w:val="none" w:sz="0" w:space="0" w:color="auto"/>
            <w:left w:val="none" w:sz="0" w:space="0" w:color="auto"/>
            <w:bottom w:val="none" w:sz="0" w:space="0" w:color="auto"/>
            <w:right w:val="none" w:sz="0" w:space="0" w:color="auto"/>
          </w:divBdr>
          <w:divsChild>
            <w:div w:id="556093123">
              <w:marLeft w:val="0"/>
              <w:marRight w:val="0"/>
              <w:marTop w:val="0"/>
              <w:marBottom w:val="0"/>
              <w:divBdr>
                <w:top w:val="none" w:sz="0" w:space="0" w:color="auto"/>
                <w:left w:val="none" w:sz="0" w:space="0" w:color="auto"/>
                <w:bottom w:val="none" w:sz="0" w:space="0" w:color="auto"/>
                <w:right w:val="none" w:sz="0" w:space="0" w:color="auto"/>
              </w:divBdr>
              <w:divsChild>
                <w:div w:id="1391537586">
                  <w:marLeft w:val="0"/>
                  <w:marRight w:val="0"/>
                  <w:marTop w:val="0"/>
                  <w:marBottom w:val="0"/>
                  <w:divBdr>
                    <w:top w:val="none" w:sz="0" w:space="0" w:color="auto"/>
                    <w:left w:val="none" w:sz="0" w:space="0" w:color="auto"/>
                    <w:bottom w:val="none" w:sz="0" w:space="0" w:color="auto"/>
                    <w:right w:val="none" w:sz="0" w:space="0" w:color="auto"/>
                  </w:divBdr>
                </w:div>
              </w:divsChild>
            </w:div>
            <w:div w:id="1999141745">
              <w:marLeft w:val="0"/>
              <w:marRight w:val="0"/>
              <w:marTop w:val="0"/>
              <w:marBottom w:val="0"/>
              <w:divBdr>
                <w:top w:val="none" w:sz="0" w:space="0" w:color="auto"/>
                <w:left w:val="none" w:sz="0" w:space="0" w:color="auto"/>
                <w:bottom w:val="none" w:sz="0" w:space="0" w:color="auto"/>
                <w:right w:val="none" w:sz="0" w:space="0" w:color="auto"/>
              </w:divBdr>
              <w:divsChild>
                <w:div w:id="819659015">
                  <w:marLeft w:val="0"/>
                  <w:marRight w:val="0"/>
                  <w:marTop w:val="0"/>
                  <w:marBottom w:val="0"/>
                  <w:divBdr>
                    <w:top w:val="none" w:sz="0" w:space="0" w:color="auto"/>
                    <w:left w:val="none" w:sz="0" w:space="0" w:color="auto"/>
                    <w:bottom w:val="none" w:sz="0" w:space="0" w:color="auto"/>
                    <w:right w:val="none" w:sz="0" w:space="0" w:color="auto"/>
                  </w:divBdr>
                </w:div>
              </w:divsChild>
            </w:div>
            <w:div w:id="1975669690">
              <w:marLeft w:val="0"/>
              <w:marRight w:val="0"/>
              <w:marTop w:val="0"/>
              <w:marBottom w:val="0"/>
              <w:divBdr>
                <w:top w:val="none" w:sz="0" w:space="0" w:color="auto"/>
                <w:left w:val="none" w:sz="0" w:space="0" w:color="auto"/>
                <w:bottom w:val="none" w:sz="0" w:space="0" w:color="auto"/>
                <w:right w:val="none" w:sz="0" w:space="0" w:color="auto"/>
              </w:divBdr>
              <w:divsChild>
                <w:div w:id="1063141700">
                  <w:marLeft w:val="0"/>
                  <w:marRight w:val="0"/>
                  <w:marTop w:val="0"/>
                  <w:marBottom w:val="0"/>
                  <w:divBdr>
                    <w:top w:val="none" w:sz="0" w:space="0" w:color="auto"/>
                    <w:left w:val="none" w:sz="0" w:space="0" w:color="auto"/>
                    <w:bottom w:val="none" w:sz="0" w:space="0" w:color="auto"/>
                    <w:right w:val="none" w:sz="0" w:space="0" w:color="auto"/>
                  </w:divBdr>
                </w:div>
              </w:divsChild>
            </w:div>
            <w:div w:id="324475463">
              <w:marLeft w:val="0"/>
              <w:marRight w:val="0"/>
              <w:marTop w:val="0"/>
              <w:marBottom w:val="0"/>
              <w:divBdr>
                <w:top w:val="none" w:sz="0" w:space="0" w:color="auto"/>
                <w:left w:val="none" w:sz="0" w:space="0" w:color="auto"/>
                <w:bottom w:val="none" w:sz="0" w:space="0" w:color="auto"/>
                <w:right w:val="none" w:sz="0" w:space="0" w:color="auto"/>
              </w:divBdr>
              <w:divsChild>
                <w:div w:id="870262160">
                  <w:marLeft w:val="0"/>
                  <w:marRight w:val="0"/>
                  <w:marTop w:val="0"/>
                  <w:marBottom w:val="0"/>
                  <w:divBdr>
                    <w:top w:val="none" w:sz="0" w:space="0" w:color="auto"/>
                    <w:left w:val="none" w:sz="0" w:space="0" w:color="auto"/>
                    <w:bottom w:val="none" w:sz="0" w:space="0" w:color="auto"/>
                    <w:right w:val="none" w:sz="0" w:space="0" w:color="auto"/>
                  </w:divBdr>
                </w:div>
              </w:divsChild>
            </w:div>
            <w:div w:id="765611278">
              <w:marLeft w:val="0"/>
              <w:marRight w:val="0"/>
              <w:marTop w:val="0"/>
              <w:marBottom w:val="0"/>
              <w:divBdr>
                <w:top w:val="none" w:sz="0" w:space="0" w:color="auto"/>
                <w:left w:val="none" w:sz="0" w:space="0" w:color="auto"/>
                <w:bottom w:val="none" w:sz="0" w:space="0" w:color="auto"/>
                <w:right w:val="none" w:sz="0" w:space="0" w:color="auto"/>
              </w:divBdr>
              <w:divsChild>
                <w:div w:id="931014973">
                  <w:marLeft w:val="0"/>
                  <w:marRight w:val="0"/>
                  <w:marTop w:val="0"/>
                  <w:marBottom w:val="0"/>
                  <w:divBdr>
                    <w:top w:val="none" w:sz="0" w:space="0" w:color="auto"/>
                    <w:left w:val="none" w:sz="0" w:space="0" w:color="auto"/>
                    <w:bottom w:val="none" w:sz="0" w:space="0" w:color="auto"/>
                    <w:right w:val="none" w:sz="0" w:space="0" w:color="auto"/>
                  </w:divBdr>
                </w:div>
              </w:divsChild>
            </w:div>
            <w:div w:id="1806465132">
              <w:marLeft w:val="0"/>
              <w:marRight w:val="0"/>
              <w:marTop w:val="0"/>
              <w:marBottom w:val="0"/>
              <w:divBdr>
                <w:top w:val="none" w:sz="0" w:space="0" w:color="auto"/>
                <w:left w:val="none" w:sz="0" w:space="0" w:color="auto"/>
                <w:bottom w:val="none" w:sz="0" w:space="0" w:color="auto"/>
                <w:right w:val="none" w:sz="0" w:space="0" w:color="auto"/>
              </w:divBdr>
              <w:divsChild>
                <w:div w:id="722141664">
                  <w:marLeft w:val="0"/>
                  <w:marRight w:val="0"/>
                  <w:marTop w:val="0"/>
                  <w:marBottom w:val="0"/>
                  <w:divBdr>
                    <w:top w:val="none" w:sz="0" w:space="0" w:color="auto"/>
                    <w:left w:val="none" w:sz="0" w:space="0" w:color="auto"/>
                    <w:bottom w:val="none" w:sz="0" w:space="0" w:color="auto"/>
                    <w:right w:val="none" w:sz="0" w:space="0" w:color="auto"/>
                  </w:divBdr>
                </w:div>
              </w:divsChild>
            </w:div>
            <w:div w:id="411508892">
              <w:marLeft w:val="0"/>
              <w:marRight w:val="0"/>
              <w:marTop w:val="0"/>
              <w:marBottom w:val="0"/>
              <w:divBdr>
                <w:top w:val="none" w:sz="0" w:space="0" w:color="auto"/>
                <w:left w:val="none" w:sz="0" w:space="0" w:color="auto"/>
                <w:bottom w:val="none" w:sz="0" w:space="0" w:color="auto"/>
                <w:right w:val="none" w:sz="0" w:space="0" w:color="auto"/>
              </w:divBdr>
              <w:divsChild>
                <w:div w:id="2134597809">
                  <w:marLeft w:val="0"/>
                  <w:marRight w:val="0"/>
                  <w:marTop w:val="0"/>
                  <w:marBottom w:val="0"/>
                  <w:divBdr>
                    <w:top w:val="none" w:sz="0" w:space="0" w:color="auto"/>
                    <w:left w:val="none" w:sz="0" w:space="0" w:color="auto"/>
                    <w:bottom w:val="none" w:sz="0" w:space="0" w:color="auto"/>
                    <w:right w:val="none" w:sz="0" w:space="0" w:color="auto"/>
                  </w:divBdr>
                </w:div>
              </w:divsChild>
            </w:div>
            <w:div w:id="264384590">
              <w:marLeft w:val="0"/>
              <w:marRight w:val="0"/>
              <w:marTop w:val="0"/>
              <w:marBottom w:val="0"/>
              <w:divBdr>
                <w:top w:val="none" w:sz="0" w:space="0" w:color="auto"/>
                <w:left w:val="none" w:sz="0" w:space="0" w:color="auto"/>
                <w:bottom w:val="none" w:sz="0" w:space="0" w:color="auto"/>
                <w:right w:val="none" w:sz="0" w:space="0" w:color="auto"/>
              </w:divBdr>
              <w:divsChild>
                <w:div w:id="110907118">
                  <w:marLeft w:val="0"/>
                  <w:marRight w:val="0"/>
                  <w:marTop w:val="0"/>
                  <w:marBottom w:val="0"/>
                  <w:divBdr>
                    <w:top w:val="none" w:sz="0" w:space="0" w:color="auto"/>
                    <w:left w:val="none" w:sz="0" w:space="0" w:color="auto"/>
                    <w:bottom w:val="none" w:sz="0" w:space="0" w:color="auto"/>
                    <w:right w:val="none" w:sz="0" w:space="0" w:color="auto"/>
                  </w:divBdr>
                </w:div>
              </w:divsChild>
            </w:div>
            <w:div w:id="1011684609">
              <w:marLeft w:val="0"/>
              <w:marRight w:val="0"/>
              <w:marTop w:val="0"/>
              <w:marBottom w:val="0"/>
              <w:divBdr>
                <w:top w:val="none" w:sz="0" w:space="0" w:color="auto"/>
                <w:left w:val="none" w:sz="0" w:space="0" w:color="auto"/>
                <w:bottom w:val="none" w:sz="0" w:space="0" w:color="auto"/>
                <w:right w:val="none" w:sz="0" w:space="0" w:color="auto"/>
              </w:divBdr>
              <w:divsChild>
                <w:div w:id="946734362">
                  <w:marLeft w:val="0"/>
                  <w:marRight w:val="0"/>
                  <w:marTop w:val="0"/>
                  <w:marBottom w:val="0"/>
                  <w:divBdr>
                    <w:top w:val="none" w:sz="0" w:space="0" w:color="auto"/>
                    <w:left w:val="none" w:sz="0" w:space="0" w:color="auto"/>
                    <w:bottom w:val="none" w:sz="0" w:space="0" w:color="auto"/>
                    <w:right w:val="none" w:sz="0" w:space="0" w:color="auto"/>
                  </w:divBdr>
                </w:div>
              </w:divsChild>
            </w:div>
            <w:div w:id="1101923616">
              <w:marLeft w:val="0"/>
              <w:marRight w:val="0"/>
              <w:marTop w:val="0"/>
              <w:marBottom w:val="0"/>
              <w:divBdr>
                <w:top w:val="none" w:sz="0" w:space="0" w:color="auto"/>
                <w:left w:val="none" w:sz="0" w:space="0" w:color="auto"/>
                <w:bottom w:val="none" w:sz="0" w:space="0" w:color="auto"/>
                <w:right w:val="none" w:sz="0" w:space="0" w:color="auto"/>
              </w:divBdr>
              <w:divsChild>
                <w:div w:id="1164978788">
                  <w:marLeft w:val="0"/>
                  <w:marRight w:val="0"/>
                  <w:marTop w:val="0"/>
                  <w:marBottom w:val="0"/>
                  <w:divBdr>
                    <w:top w:val="none" w:sz="0" w:space="0" w:color="auto"/>
                    <w:left w:val="none" w:sz="0" w:space="0" w:color="auto"/>
                    <w:bottom w:val="none" w:sz="0" w:space="0" w:color="auto"/>
                    <w:right w:val="none" w:sz="0" w:space="0" w:color="auto"/>
                  </w:divBdr>
                </w:div>
              </w:divsChild>
            </w:div>
            <w:div w:id="453518744">
              <w:marLeft w:val="0"/>
              <w:marRight w:val="0"/>
              <w:marTop w:val="0"/>
              <w:marBottom w:val="0"/>
              <w:divBdr>
                <w:top w:val="none" w:sz="0" w:space="0" w:color="auto"/>
                <w:left w:val="none" w:sz="0" w:space="0" w:color="auto"/>
                <w:bottom w:val="none" w:sz="0" w:space="0" w:color="auto"/>
                <w:right w:val="none" w:sz="0" w:space="0" w:color="auto"/>
              </w:divBdr>
              <w:divsChild>
                <w:div w:id="369771062">
                  <w:marLeft w:val="0"/>
                  <w:marRight w:val="0"/>
                  <w:marTop w:val="0"/>
                  <w:marBottom w:val="0"/>
                  <w:divBdr>
                    <w:top w:val="none" w:sz="0" w:space="0" w:color="auto"/>
                    <w:left w:val="none" w:sz="0" w:space="0" w:color="auto"/>
                    <w:bottom w:val="none" w:sz="0" w:space="0" w:color="auto"/>
                    <w:right w:val="none" w:sz="0" w:space="0" w:color="auto"/>
                  </w:divBdr>
                </w:div>
              </w:divsChild>
            </w:div>
            <w:div w:id="1064723882">
              <w:marLeft w:val="0"/>
              <w:marRight w:val="0"/>
              <w:marTop w:val="0"/>
              <w:marBottom w:val="0"/>
              <w:divBdr>
                <w:top w:val="none" w:sz="0" w:space="0" w:color="auto"/>
                <w:left w:val="none" w:sz="0" w:space="0" w:color="auto"/>
                <w:bottom w:val="none" w:sz="0" w:space="0" w:color="auto"/>
                <w:right w:val="none" w:sz="0" w:space="0" w:color="auto"/>
              </w:divBdr>
              <w:divsChild>
                <w:div w:id="333532884">
                  <w:marLeft w:val="0"/>
                  <w:marRight w:val="0"/>
                  <w:marTop w:val="0"/>
                  <w:marBottom w:val="0"/>
                  <w:divBdr>
                    <w:top w:val="none" w:sz="0" w:space="0" w:color="auto"/>
                    <w:left w:val="none" w:sz="0" w:space="0" w:color="auto"/>
                    <w:bottom w:val="none" w:sz="0" w:space="0" w:color="auto"/>
                    <w:right w:val="none" w:sz="0" w:space="0" w:color="auto"/>
                  </w:divBdr>
                </w:div>
              </w:divsChild>
            </w:div>
            <w:div w:id="1607149482">
              <w:marLeft w:val="0"/>
              <w:marRight w:val="0"/>
              <w:marTop w:val="0"/>
              <w:marBottom w:val="0"/>
              <w:divBdr>
                <w:top w:val="none" w:sz="0" w:space="0" w:color="auto"/>
                <w:left w:val="none" w:sz="0" w:space="0" w:color="auto"/>
                <w:bottom w:val="none" w:sz="0" w:space="0" w:color="auto"/>
                <w:right w:val="none" w:sz="0" w:space="0" w:color="auto"/>
              </w:divBdr>
              <w:divsChild>
                <w:div w:id="1278025059">
                  <w:marLeft w:val="0"/>
                  <w:marRight w:val="0"/>
                  <w:marTop w:val="0"/>
                  <w:marBottom w:val="0"/>
                  <w:divBdr>
                    <w:top w:val="none" w:sz="0" w:space="0" w:color="auto"/>
                    <w:left w:val="none" w:sz="0" w:space="0" w:color="auto"/>
                    <w:bottom w:val="none" w:sz="0" w:space="0" w:color="auto"/>
                    <w:right w:val="none" w:sz="0" w:space="0" w:color="auto"/>
                  </w:divBdr>
                </w:div>
              </w:divsChild>
            </w:div>
            <w:div w:id="1040204142">
              <w:marLeft w:val="0"/>
              <w:marRight w:val="0"/>
              <w:marTop w:val="0"/>
              <w:marBottom w:val="0"/>
              <w:divBdr>
                <w:top w:val="none" w:sz="0" w:space="0" w:color="auto"/>
                <w:left w:val="none" w:sz="0" w:space="0" w:color="auto"/>
                <w:bottom w:val="none" w:sz="0" w:space="0" w:color="auto"/>
                <w:right w:val="none" w:sz="0" w:space="0" w:color="auto"/>
              </w:divBdr>
              <w:divsChild>
                <w:div w:id="1790734102">
                  <w:marLeft w:val="0"/>
                  <w:marRight w:val="0"/>
                  <w:marTop w:val="0"/>
                  <w:marBottom w:val="0"/>
                  <w:divBdr>
                    <w:top w:val="none" w:sz="0" w:space="0" w:color="auto"/>
                    <w:left w:val="none" w:sz="0" w:space="0" w:color="auto"/>
                    <w:bottom w:val="none" w:sz="0" w:space="0" w:color="auto"/>
                    <w:right w:val="none" w:sz="0" w:space="0" w:color="auto"/>
                  </w:divBdr>
                </w:div>
              </w:divsChild>
            </w:div>
            <w:div w:id="1171263445">
              <w:marLeft w:val="0"/>
              <w:marRight w:val="0"/>
              <w:marTop w:val="0"/>
              <w:marBottom w:val="0"/>
              <w:divBdr>
                <w:top w:val="none" w:sz="0" w:space="0" w:color="auto"/>
                <w:left w:val="none" w:sz="0" w:space="0" w:color="auto"/>
                <w:bottom w:val="none" w:sz="0" w:space="0" w:color="auto"/>
                <w:right w:val="none" w:sz="0" w:space="0" w:color="auto"/>
              </w:divBdr>
              <w:divsChild>
                <w:div w:id="613826032">
                  <w:marLeft w:val="0"/>
                  <w:marRight w:val="0"/>
                  <w:marTop w:val="0"/>
                  <w:marBottom w:val="0"/>
                  <w:divBdr>
                    <w:top w:val="none" w:sz="0" w:space="0" w:color="auto"/>
                    <w:left w:val="none" w:sz="0" w:space="0" w:color="auto"/>
                    <w:bottom w:val="none" w:sz="0" w:space="0" w:color="auto"/>
                    <w:right w:val="none" w:sz="0" w:space="0" w:color="auto"/>
                  </w:divBdr>
                </w:div>
              </w:divsChild>
            </w:div>
            <w:div w:id="2021277088">
              <w:marLeft w:val="0"/>
              <w:marRight w:val="0"/>
              <w:marTop w:val="0"/>
              <w:marBottom w:val="0"/>
              <w:divBdr>
                <w:top w:val="none" w:sz="0" w:space="0" w:color="auto"/>
                <w:left w:val="none" w:sz="0" w:space="0" w:color="auto"/>
                <w:bottom w:val="none" w:sz="0" w:space="0" w:color="auto"/>
                <w:right w:val="none" w:sz="0" w:space="0" w:color="auto"/>
              </w:divBdr>
              <w:divsChild>
                <w:div w:id="18765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7472">
          <w:marLeft w:val="0"/>
          <w:marRight w:val="0"/>
          <w:marTop w:val="0"/>
          <w:marBottom w:val="0"/>
          <w:divBdr>
            <w:top w:val="none" w:sz="0" w:space="0" w:color="auto"/>
            <w:left w:val="none" w:sz="0" w:space="0" w:color="auto"/>
            <w:bottom w:val="none" w:sz="0" w:space="0" w:color="auto"/>
            <w:right w:val="none" w:sz="0" w:space="0" w:color="auto"/>
          </w:divBdr>
          <w:divsChild>
            <w:div w:id="1618098891">
              <w:marLeft w:val="0"/>
              <w:marRight w:val="0"/>
              <w:marTop w:val="0"/>
              <w:marBottom w:val="0"/>
              <w:divBdr>
                <w:top w:val="none" w:sz="0" w:space="0" w:color="auto"/>
                <w:left w:val="none" w:sz="0" w:space="0" w:color="auto"/>
                <w:bottom w:val="none" w:sz="0" w:space="0" w:color="auto"/>
                <w:right w:val="none" w:sz="0" w:space="0" w:color="auto"/>
              </w:divBdr>
              <w:divsChild>
                <w:div w:id="1047922811">
                  <w:marLeft w:val="0"/>
                  <w:marRight w:val="0"/>
                  <w:marTop w:val="0"/>
                  <w:marBottom w:val="0"/>
                  <w:divBdr>
                    <w:top w:val="none" w:sz="0" w:space="0" w:color="auto"/>
                    <w:left w:val="none" w:sz="0" w:space="0" w:color="auto"/>
                    <w:bottom w:val="none" w:sz="0" w:space="0" w:color="auto"/>
                    <w:right w:val="none" w:sz="0" w:space="0" w:color="auto"/>
                  </w:divBdr>
                </w:div>
              </w:divsChild>
            </w:div>
            <w:div w:id="16200012">
              <w:marLeft w:val="0"/>
              <w:marRight w:val="0"/>
              <w:marTop w:val="0"/>
              <w:marBottom w:val="0"/>
              <w:divBdr>
                <w:top w:val="none" w:sz="0" w:space="0" w:color="auto"/>
                <w:left w:val="none" w:sz="0" w:space="0" w:color="auto"/>
                <w:bottom w:val="none" w:sz="0" w:space="0" w:color="auto"/>
                <w:right w:val="none" w:sz="0" w:space="0" w:color="auto"/>
              </w:divBdr>
              <w:divsChild>
                <w:div w:id="553548455">
                  <w:marLeft w:val="0"/>
                  <w:marRight w:val="0"/>
                  <w:marTop w:val="0"/>
                  <w:marBottom w:val="0"/>
                  <w:divBdr>
                    <w:top w:val="none" w:sz="0" w:space="0" w:color="auto"/>
                    <w:left w:val="none" w:sz="0" w:space="0" w:color="auto"/>
                    <w:bottom w:val="none" w:sz="0" w:space="0" w:color="auto"/>
                    <w:right w:val="none" w:sz="0" w:space="0" w:color="auto"/>
                  </w:divBdr>
                </w:div>
              </w:divsChild>
            </w:div>
            <w:div w:id="143007662">
              <w:marLeft w:val="0"/>
              <w:marRight w:val="0"/>
              <w:marTop w:val="0"/>
              <w:marBottom w:val="0"/>
              <w:divBdr>
                <w:top w:val="none" w:sz="0" w:space="0" w:color="auto"/>
                <w:left w:val="none" w:sz="0" w:space="0" w:color="auto"/>
                <w:bottom w:val="none" w:sz="0" w:space="0" w:color="auto"/>
                <w:right w:val="none" w:sz="0" w:space="0" w:color="auto"/>
              </w:divBdr>
              <w:divsChild>
                <w:div w:id="1063410581">
                  <w:marLeft w:val="0"/>
                  <w:marRight w:val="0"/>
                  <w:marTop w:val="0"/>
                  <w:marBottom w:val="0"/>
                  <w:divBdr>
                    <w:top w:val="none" w:sz="0" w:space="0" w:color="auto"/>
                    <w:left w:val="none" w:sz="0" w:space="0" w:color="auto"/>
                    <w:bottom w:val="none" w:sz="0" w:space="0" w:color="auto"/>
                    <w:right w:val="none" w:sz="0" w:space="0" w:color="auto"/>
                  </w:divBdr>
                </w:div>
              </w:divsChild>
            </w:div>
            <w:div w:id="190803749">
              <w:marLeft w:val="0"/>
              <w:marRight w:val="0"/>
              <w:marTop w:val="0"/>
              <w:marBottom w:val="0"/>
              <w:divBdr>
                <w:top w:val="none" w:sz="0" w:space="0" w:color="auto"/>
                <w:left w:val="none" w:sz="0" w:space="0" w:color="auto"/>
                <w:bottom w:val="none" w:sz="0" w:space="0" w:color="auto"/>
                <w:right w:val="none" w:sz="0" w:space="0" w:color="auto"/>
              </w:divBdr>
              <w:divsChild>
                <w:div w:id="365763062">
                  <w:marLeft w:val="0"/>
                  <w:marRight w:val="0"/>
                  <w:marTop w:val="0"/>
                  <w:marBottom w:val="0"/>
                  <w:divBdr>
                    <w:top w:val="none" w:sz="0" w:space="0" w:color="auto"/>
                    <w:left w:val="none" w:sz="0" w:space="0" w:color="auto"/>
                    <w:bottom w:val="none" w:sz="0" w:space="0" w:color="auto"/>
                    <w:right w:val="none" w:sz="0" w:space="0" w:color="auto"/>
                  </w:divBdr>
                </w:div>
              </w:divsChild>
            </w:div>
            <w:div w:id="1276018385">
              <w:marLeft w:val="0"/>
              <w:marRight w:val="0"/>
              <w:marTop w:val="0"/>
              <w:marBottom w:val="0"/>
              <w:divBdr>
                <w:top w:val="none" w:sz="0" w:space="0" w:color="auto"/>
                <w:left w:val="none" w:sz="0" w:space="0" w:color="auto"/>
                <w:bottom w:val="none" w:sz="0" w:space="0" w:color="auto"/>
                <w:right w:val="none" w:sz="0" w:space="0" w:color="auto"/>
              </w:divBdr>
              <w:divsChild>
                <w:div w:id="1992176192">
                  <w:marLeft w:val="0"/>
                  <w:marRight w:val="0"/>
                  <w:marTop w:val="0"/>
                  <w:marBottom w:val="0"/>
                  <w:divBdr>
                    <w:top w:val="none" w:sz="0" w:space="0" w:color="auto"/>
                    <w:left w:val="none" w:sz="0" w:space="0" w:color="auto"/>
                    <w:bottom w:val="none" w:sz="0" w:space="0" w:color="auto"/>
                    <w:right w:val="none" w:sz="0" w:space="0" w:color="auto"/>
                  </w:divBdr>
                </w:div>
              </w:divsChild>
            </w:div>
            <w:div w:id="1844586244">
              <w:marLeft w:val="0"/>
              <w:marRight w:val="0"/>
              <w:marTop w:val="0"/>
              <w:marBottom w:val="0"/>
              <w:divBdr>
                <w:top w:val="none" w:sz="0" w:space="0" w:color="auto"/>
                <w:left w:val="none" w:sz="0" w:space="0" w:color="auto"/>
                <w:bottom w:val="none" w:sz="0" w:space="0" w:color="auto"/>
                <w:right w:val="none" w:sz="0" w:space="0" w:color="auto"/>
              </w:divBdr>
              <w:divsChild>
                <w:div w:id="1427922610">
                  <w:marLeft w:val="0"/>
                  <w:marRight w:val="0"/>
                  <w:marTop w:val="0"/>
                  <w:marBottom w:val="0"/>
                  <w:divBdr>
                    <w:top w:val="none" w:sz="0" w:space="0" w:color="auto"/>
                    <w:left w:val="none" w:sz="0" w:space="0" w:color="auto"/>
                    <w:bottom w:val="none" w:sz="0" w:space="0" w:color="auto"/>
                    <w:right w:val="none" w:sz="0" w:space="0" w:color="auto"/>
                  </w:divBdr>
                </w:div>
              </w:divsChild>
            </w:div>
            <w:div w:id="1831483886">
              <w:marLeft w:val="0"/>
              <w:marRight w:val="0"/>
              <w:marTop w:val="0"/>
              <w:marBottom w:val="0"/>
              <w:divBdr>
                <w:top w:val="none" w:sz="0" w:space="0" w:color="auto"/>
                <w:left w:val="none" w:sz="0" w:space="0" w:color="auto"/>
                <w:bottom w:val="none" w:sz="0" w:space="0" w:color="auto"/>
                <w:right w:val="none" w:sz="0" w:space="0" w:color="auto"/>
              </w:divBdr>
              <w:divsChild>
                <w:div w:id="1465351596">
                  <w:marLeft w:val="0"/>
                  <w:marRight w:val="0"/>
                  <w:marTop w:val="0"/>
                  <w:marBottom w:val="0"/>
                  <w:divBdr>
                    <w:top w:val="none" w:sz="0" w:space="0" w:color="auto"/>
                    <w:left w:val="none" w:sz="0" w:space="0" w:color="auto"/>
                    <w:bottom w:val="none" w:sz="0" w:space="0" w:color="auto"/>
                    <w:right w:val="none" w:sz="0" w:space="0" w:color="auto"/>
                  </w:divBdr>
                </w:div>
              </w:divsChild>
            </w:div>
            <w:div w:id="1701541482">
              <w:marLeft w:val="0"/>
              <w:marRight w:val="0"/>
              <w:marTop w:val="0"/>
              <w:marBottom w:val="0"/>
              <w:divBdr>
                <w:top w:val="none" w:sz="0" w:space="0" w:color="auto"/>
                <w:left w:val="none" w:sz="0" w:space="0" w:color="auto"/>
                <w:bottom w:val="none" w:sz="0" w:space="0" w:color="auto"/>
                <w:right w:val="none" w:sz="0" w:space="0" w:color="auto"/>
              </w:divBdr>
              <w:divsChild>
                <w:div w:id="1296326852">
                  <w:marLeft w:val="0"/>
                  <w:marRight w:val="0"/>
                  <w:marTop w:val="0"/>
                  <w:marBottom w:val="0"/>
                  <w:divBdr>
                    <w:top w:val="none" w:sz="0" w:space="0" w:color="auto"/>
                    <w:left w:val="none" w:sz="0" w:space="0" w:color="auto"/>
                    <w:bottom w:val="none" w:sz="0" w:space="0" w:color="auto"/>
                    <w:right w:val="none" w:sz="0" w:space="0" w:color="auto"/>
                  </w:divBdr>
                </w:div>
              </w:divsChild>
            </w:div>
            <w:div w:id="1191800030">
              <w:marLeft w:val="0"/>
              <w:marRight w:val="0"/>
              <w:marTop w:val="0"/>
              <w:marBottom w:val="0"/>
              <w:divBdr>
                <w:top w:val="none" w:sz="0" w:space="0" w:color="auto"/>
                <w:left w:val="none" w:sz="0" w:space="0" w:color="auto"/>
                <w:bottom w:val="none" w:sz="0" w:space="0" w:color="auto"/>
                <w:right w:val="none" w:sz="0" w:space="0" w:color="auto"/>
              </w:divBdr>
              <w:divsChild>
                <w:div w:id="1672100206">
                  <w:marLeft w:val="0"/>
                  <w:marRight w:val="0"/>
                  <w:marTop w:val="0"/>
                  <w:marBottom w:val="0"/>
                  <w:divBdr>
                    <w:top w:val="none" w:sz="0" w:space="0" w:color="auto"/>
                    <w:left w:val="none" w:sz="0" w:space="0" w:color="auto"/>
                    <w:bottom w:val="none" w:sz="0" w:space="0" w:color="auto"/>
                    <w:right w:val="none" w:sz="0" w:space="0" w:color="auto"/>
                  </w:divBdr>
                </w:div>
              </w:divsChild>
            </w:div>
            <w:div w:id="1044985163">
              <w:marLeft w:val="0"/>
              <w:marRight w:val="0"/>
              <w:marTop w:val="0"/>
              <w:marBottom w:val="0"/>
              <w:divBdr>
                <w:top w:val="none" w:sz="0" w:space="0" w:color="auto"/>
                <w:left w:val="none" w:sz="0" w:space="0" w:color="auto"/>
                <w:bottom w:val="none" w:sz="0" w:space="0" w:color="auto"/>
                <w:right w:val="none" w:sz="0" w:space="0" w:color="auto"/>
              </w:divBdr>
              <w:divsChild>
                <w:div w:id="5457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1830">
          <w:marLeft w:val="0"/>
          <w:marRight w:val="0"/>
          <w:marTop w:val="0"/>
          <w:marBottom w:val="0"/>
          <w:divBdr>
            <w:top w:val="none" w:sz="0" w:space="0" w:color="auto"/>
            <w:left w:val="none" w:sz="0" w:space="0" w:color="auto"/>
            <w:bottom w:val="none" w:sz="0" w:space="0" w:color="auto"/>
            <w:right w:val="none" w:sz="0" w:space="0" w:color="auto"/>
          </w:divBdr>
          <w:divsChild>
            <w:div w:id="391663863">
              <w:marLeft w:val="0"/>
              <w:marRight w:val="0"/>
              <w:marTop w:val="0"/>
              <w:marBottom w:val="0"/>
              <w:divBdr>
                <w:top w:val="none" w:sz="0" w:space="0" w:color="auto"/>
                <w:left w:val="none" w:sz="0" w:space="0" w:color="auto"/>
                <w:bottom w:val="none" w:sz="0" w:space="0" w:color="auto"/>
                <w:right w:val="none" w:sz="0" w:space="0" w:color="auto"/>
              </w:divBdr>
              <w:divsChild>
                <w:div w:id="624240693">
                  <w:marLeft w:val="0"/>
                  <w:marRight w:val="0"/>
                  <w:marTop w:val="0"/>
                  <w:marBottom w:val="0"/>
                  <w:divBdr>
                    <w:top w:val="none" w:sz="0" w:space="0" w:color="auto"/>
                    <w:left w:val="none" w:sz="0" w:space="0" w:color="auto"/>
                    <w:bottom w:val="none" w:sz="0" w:space="0" w:color="auto"/>
                    <w:right w:val="none" w:sz="0" w:space="0" w:color="auto"/>
                  </w:divBdr>
                </w:div>
              </w:divsChild>
            </w:div>
            <w:div w:id="1192113712">
              <w:marLeft w:val="0"/>
              <w:marRight w:val="0"/>
              <w:marTop w:val="0"/>
              <w:marBottom w:val="0"/>
              <w:divBdr>
                <w:top w:val="none" w:sz="0" w:space="0" w:color="auto"/>
                <w:left w:val="none" w:sz="0" w:space="0" w:color="auto"/>
                <w:bottom w:val="none" w:sz="0" w:space="0" w:color="auto"/>
                <w:right w:val="none" w:sz="0" w:space="0" w:color="auto"/>
              </w:divBdr>
              <w:divsChild>
                <w:div w:id="611977712">
                  <w:marLeft w:val="0"/>
                  <w:marRight w:val="0"/>
                  <w:marTop w:val="0"/>
                  <w:marBottom w:val="0"/>
                  <w:divBdr>
                    <w:top w:val="none" w:sz="0" w:space="0" w:color="auto"/>
                    <w:left w:val="none" w:sz="0" w:space="0" w:color="auto"/>
                    <w:bottom w:val="none" w:sz="0" w:space="0" w:color="auto"/>
                    <w:right w:val="none" w:sz="0" w:space="0" w:color="auto"/>
                  </w:divBdr>
                </w:div>
              </w:divsChild>
            </w:div>
            <w:div w:id="1222516188">
              <w:marLeft w:val="0"/>
              <w:marRight w:val="0"/>
              <w:marTop w:val="0"/>
              <w:marBottom w:val="0"/>
              <w:divBdr>
                <w:top w:val="none" w:sz="0" w:space="0" w:color="auto"/>
                <w:left w:val="none" w:sz="0" w:space="0" w:color="auto"/>
                <w:bottom w:val="none" w:sz="0" w:space="0" w:color="auto"/>
                <w:right w:val="none" w:sz="0" w:space="0" w:color="auto"/>
              </w:divBdr>
              <w:divsChild>
                <w:div w:id="1985811469">
                  <w:marLeft w:val="0"/>
                  <w:marRight w:val="0"/>
                  <w:marTop w:val="0"/>
                  <w:marBottom w:val="0"/>
                  <w:divBdr>
                    <w:top w:val="none" w:sz="0" w:space="0" w:color="auto"/>
                    <w:left w:val="none" w:sz="0" w:space="0" w:color="auto"/>
                    <w:bottom w:val="none" w:sz="0" w:space="0" w:color="auto"/>
                    <w:right w:val="none" w:sz="0" w:space="0" w:color="auto"/>
                  </w:divBdr>
                </w:div>
              </w:divsChild>
            </w:div>
            <w:div w:id="1623262459">
              <w:marLeft w:val="0"/>
              <w:marRight w:val="0"/>
              <w:marTop w:val="0"/>
              <w:marBottom w:val="0"/>
              <w:divBdr>
                <w:top w:val="none" w:sz="0" w:space="0" w:color="auto"/>
                <w:left w:val="none" w:sz="0" w:space="0" w:color="auto"/>
                <w:bottom w:val="none" w:sz="0" w:space="0" w:color="auto"/>
                <w:right w:val="none" w:sz="0" w:space="0" w:color="auto"/>
              </w:divBdr>
              <w:divsChild>
                <w:div w:id="8552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06451">
          <w:marLeft w:val="0"/>
          <w:marRight w:val="0"/>
          <w:marTop w:val="0"/>
          <w:marBottom w:val="0"/>
          <w:divBdr>
            <w:top w:val="none" w:sz="0" w:space="0" w:color="auto"/>
            <w:left w:val="none" w:sz="0" w:space="0" w:color="auto"/>
            <w:bottom w:val="none" w:sz="0" w:space="0" w:color="auto"/>
            <w:right w:val="none" w:sz="0" w:space="0" w:color="auto"/>
          </w:divBdr>
          <w:divsChild>
            <w:div w:id="45686430">
              <w:marLeft w:val="0"/>
              <w:marRight w:val="0"/>
              <w:marTop w:val="0"/>
              <w:marBottom w:val="0"/>
              <w:divBdr>
                <w:top w:val="none" w:sz="0" w:space="0" w:color="auto"/>
                <w:left w:val="none" w:sz="0" w:space="0" w:color="auto"/>
                <w:bottom w:val="none" w:sz="0" w:space="0" w:color="auto"/>
                <w:right w:val="none" w:sz="0" w:space="0" w:color="auto"/>
              </w:divBdr>
              <w:divsChild>
                <w:div w:id="1827746199">
                  <w:marLeft w:val="0"/>
                  <w:marRight w:val="0"/>
                  <w:marTop w:val="0"/>
                  <w:marBottom w:val="0"/>
                  <w:divBdr>
                    <w:top w:val="none" w:sz="0" w:space="0" w:color="auto"/>
                    <w:left w:val="none" w:sz="0" w:space="0" w:color="auto"/>
                    <w:bottom w:val="none" w:sz="0" w:space="0" w:color="auto"/>
                    <w:right w:val="none" w:sz="0" w:space="0" w:color="auto"/>
                  </w:divBdr>
                </w:div>
              </w:divsChild>
            </w:div>
            <w:div w:id="2060519644">
              <w:marLeft w:val="0"/>
              <w:marRight w:val="0"/>
              <w:marTop w:val="0"/>
              <w:marBottom w:val="0"/>
              <w:divBdr>
                <w:top w:val="none" w:sz="0" w:space="0" w:color="auto"/>
                <w:left w:val="none" w:sz="0" w:space="0" w:color="auto"/>
                <w:bottom w:val="none" w:sz="0" w:space="0" w:color="auto"/>
                <w:right w:val="none" w:sz="0" w:space="0" w:color="auto"/>
              </w:divBdr>
              <w:divsChild>
                <w:div w:id="861280865">
                  <w:marLeft w:val="0"/>
                  <w:marRight w:val="0"/>
                  <w:marTop w:val="0"/>
                  <w:marBottom w:val="0"/>
                  <w:divBdr>
                    <w:top w:val="none" w:sz="0" w:space="0" w:color="auto"/>
                    <w:left w:val="none" w:sz="0" w:space="0" w:color="auto"/>
                    <w:bottom w:val="none" w:sz="0" w:space="0" w:color="auto"/>
                    <w:right w:val="none" w:sz="0" w:space="0" w:color="auto"/>
                  </w:divBdr>
                </w:div>
              </w:divsChild>
            </w:div>
            <w:div w:id="1786193845">
              <w:marLeft w:val="0"/>
              <w:marRight w:val="0"/>
              <w:marTop w:val="0"/>
              <w:marBottom w:val="0"/>
              <w:divBdr>
                <w:top w:val="none" w:sz="0" w:space="0" w:color="auto"/>
                <w:left w:val="none" w:sz="0" w:space="0" w:color="auto"/>
                <w:bottom w:val="none" w:sz="0" w:space="0" w:color="auto"/>
                <w:right w:val="none" w:sz="0" w:space="0" w:color="auto"/>
              </w:divBdr>
              <w:divsChild>
                <w:div w:id="1959407912">
                  <w:marLeft w:val="0"/>
                  <w:marRight w:val="0"/>
                  <w:marTop w:val="0"/>
                  <w:marBottom w:val="0"/>
                  <w:divBdr>
                    <w:top w:val="none" w:sz="0" w:space="0" w:color="auto"/>
                    <w:left w:val="none" w:sz="0" w:space="0" w:color="auto"/>
                    <w:bottom w:val="none" w:sz="0" w:space="0" w:color="auto"/>
                    <w:right w:val="none" w:sz="0" w:space="0" w:color="auto"/>
                  </w:divBdr>
                </w:div>
              </w:divsChild>
            </w:div>
            <w:div w:id="1789885780">
              <w:marLeft w:val="0"/>
              <w:marRight w:val="0"/>
              <w:marTop w:val="0"/>
              <w:marBottom w:val="0"/>
              <w:divBdr>
                <w:top w:val="none" w:sz="0" w:space="0" w:color="auto"/>
                <w:left w:val="none" w:sz="0" w:space="0" w:color="auto"/>
                <w:bottom w:val="none" w:sz="0" w:space="0" w:color="auto"/>
                <w:right w:val="none" w:sz="0" w:space="0" w:color="auto"/>
              </w:divBdr>
              <w:divsChild>
                <w:div w:id="1431126320">
                  <w:marLeft w:val="0"/>
                  <w:marRight w:val="0"/>
                  <w:marTop w:val="0"/>
                  <w:marBottom w:val="0"/>
                  <w:divBdr>
                    <w:top w:val="none" w:sz="0" w:space="0" w:color="auto"/>
                    <w:left w:val="none" w:sz="0" w:space="0" w:color="auto"/>
                    <w:bottom w:val="none" w:sz="0" w:space="0" w:color="auto"/>
                    <w:right w:val="none" w:sz="0" w:space="0" w:color="auto"/>
                  </w:divBdr>
                </w:div>
              </w:divsChild>
            </w:div>
            <w:div w:id="59060574">
              <w:marLeft w:val="0"/>
              <w:marRight w:val="0"/>
              <w:marTop w:val="0"/>
              <w:marBottom w:val="0"/>
              <w:divBdr>
                <w:top w:val="none" w:sz="0" w:space="0" w:color="auto"/>
                <w:left w:val="none" w:sz="0" w:space="0" w:color="auto"/>
                <w:bottom w:val="none" w:sz="0" w:space="0" w:color="auto"/>
                <w:right w:val="none" w:sz="0" w:space="0" w:color="auto"/>
              </w:divBdr>
              <w:divsChild>
                <w:div w:id="585312159">
                  <w:marLeft w:val="0"/>
                  <w:marRight w:val="0"/>
                  <w:marTop w:val="0"/>
                  <w:marBottom w:val="0"/>
                  <w:divBdr>
                    <w:top w:val="none" w:sz="0" w:space="0" w:color="auto"/>
                    <w:left w:val="none" w:sz="0" w:space="0" w:color="auto"/>
                    <w:bottom w:val="none" w:sz="0" w:space="0" w:color="auto"/>
                    <w:right w:val="none" w:sz="0" w:space="0" w:color="auto"/>
                  </w:divBdr>
                </w:div>
              </w:divsChild>
            </w:div>
            <w:div w:id="1599678204">
              <w:marLeft w:val="0"/>
              <w:marRight w:val="0"/>
              <w:marTop w:val="0"/>
              <w:marBottom w:val="0"/>
              <w:divBdr>
                <w:top w:val="none" w:sz="0" w:space="0" w:color="auto"/>
                <w:left w:val="none" w:sz="0" w:space="0" w:color="auto"/>
                <w:bottom w:val="none" w:sz="0" w:space="0" w:color="auto"/>
                <w:right w:val="none" w:sz="0" w:space="0" w:color="auto"/>
              </w:divBdr>
              <w:divsChild>
                <w:div w:id="1781489910">
                  <w:marLeft w:val="0"/>
                  <w:marRight w:val="0"/>
                  <w:marTop w:val="0"/>
                  <w:marBottom w:val="0"/>
                  <w:divBdr>
                    <w:top w:val="none" w:sz="0" w:space="0" w:color="auto"/>
                    <w:left w:val="none" w:sz="0" w:space="0" w:color="auto"/>
                    <w:bottom w:val="none" w:sz="0" w:space="0" w:color="auto"/>
                    <w:right w:val="none" w:sz="0" w:space="0" w:color="auto"/>
                  </w:divBdr>
                </w:div>
              </w:divsChild>
            </w:div>
            <w:div w:id="451871764">
              <w:marLeft w:val="0"/>
              <w:marRight w:val="0"/>
              <w:marTop w:val="0"/>
              <w:marBottom w:val="0"/>
              <w:divBdr>
                <w:top w:val="none" w:sz="0" w:space="0" w:color="auto"/>
                <w:left w:val="none" w:sz="0" w:space="0" w:color="auto"/>
                <w:bottom w:val="none" w:sz="0" w:space="0" w:color="auto"/>
                <w:right w:val="none" w:sz="0" w:space="0" w:color="auto"/>
              </w:divBdr>
              <w:divsChild>
                <w:div w:id="938441814">
                  <w:marLeft w:val="0"/>
                  <w:marRight w:val="0"/>
                  <w:marTop w:val="0"/>
                  <w:marBottom w:val="0"/>
                  <w:divBdr>
                    <w:top w:val="none" w:sz="0" w:space="0" w:color="auto"/>
                    <w:left w:val="none" w:sz="0" w:space="0" w:color="auto"/>
                    <w:bottom w:val="none" w:sz="0" w:space="0" w:color="auto"/>
                    <w:right w:val="none" w:sz="0" w:space="0" w:color="auto"/>
                  </w:divBdr>
                </w:div>
              </w:divsChild>
            </w:div>
            <w:div w:id="1009482389">
              <w:marLeft w:val="0"/>
              <w:marRight w:val="0"/>
              <w:marTop w:val="0"/>
              <w:marBottom w:val="0"/>
              <w:divBdr>
                <w:top w:val="none" w:sz="0" w:space="0" w:color="auto"/>
                <w:left w:val="none" w:sz="0" w:space="0" w:color="auto"/>
                <w:bottom w:val="none" w:sz="0" w:space="0" w:color="auto"/>
                <w:right w:val="none" w:sz="0" w:space="0" w:color="auto"/>
              </w:divBdr>
              <w:divsChild>
                <w:div w:id="2084526291">
                  <w:marLeft w:val="0"/>
                  <w:marRight w:val="0"/>
                  <w:marTop w:val="0"/>
                  <w:marBottom w:val="0"/>
                  <w:divBdr>
                    <w:top w:val="none" w:sz="0" w:space="0" w:color="auto"/>
                    <w:left w:val="none" w:sz="0" w:space="0" w:color="auto"/>
                    <w:bottom w:val="none" w:sz="0" w:space="0" w:color="auto"/>
                    <w:right w:val="none" w:sz="0" w:space="0" w:color="auto"/>
                  </w:divBdr>
                </w:div>
              </w:divsChild>
            </w:div>
            <w:div w:id="1115827183">
              <w:marLeft w:val="0"/>
              <w:marRight w:val="0"/>
              <w:marTop w:val="0"/>
              <w:marBottom w:val="0"/>
              <w:divBdr>
                <w:top w:val="none" w:sz="0" w:space="0" w:color="auto"/>
                <w:left w:val="none" w:sz="0" w:space="0" w:color="auto"/>
                <w:bottom w:val="none" w:sz="0" w:space="0" w:color="auto"/>
                <w:right w:val="none" w:sz="0" w:space="0" w:color="auto"/>
              </w:divBdr>
              <w:divsChild>
                <w:div w:id="1669940000">
                  <w:marLeft w:val="0"/>
                  <w:marRight w:val="0"/>
                  <w:marTop w:val="0"/>
                  <w:marBottom w:val="0"/>
                  <w:divBdr>
                    <w:top w:val="none" w:sz="0" w:space="0" w:color="auto"/>
                    <w:left w:val="none" w:sz="0" w:space="0" w:color="auto"/>
                    <w:bottom w:val="none" w:sz="0" w:space="0" w:color="auto"/>
                    <w:right w:val="none" w:sz="0" w:space="0" w:color="auto"/>
                  </w:divBdr>
                </w:div>
              </w:divsChild>
            </w:div>
            <w:div w:id="1979415998">
              <w:marLeft w:val="0"/>
              <w:marRight w:val="0"/>
              <w:marTop w:val="0"/>
              <w:marBottom w:val="0"/>
              <w:divBdr>
                <w:top w:val="none" w:sz="0" w:space="0" w:color="auto"/>
                <w:left w:val="none" w:sz="0" w:space="0" w:color="auto"/>
                <w:bottom w:val="none" w:sz="0" w:space="0" w:color="auto"/>
                <w:right w:val="none" w:sz="0" w:space="0" w:color="auto"/>
              </w:divBdr>
              <w:divsChild>
                <w:div w:id="142161223">
                  <w:marLeft w:val="0"/>
                  <w:marRight w:val="0"/>
                  <w:marTop w:val="0"/>
                  <w:marBottom w:val="0"/>
                  <w:divBdr>
                    <w:top w:val="none" w:sz="0" w:space="0" w:color="auto"/>
                    <w:left w:val="none" w:sz="0" w:space="0" w:color="auto"/>
                    <w:bottom w:val="none" w:sz="0" w:space="0" w:color="auto"/>
                    <w:right w:val="none" w:sz="0" w:space="0" w:color="auto"/>
                  </w:divBdr>
                </w:div>
              </w:divsChild>
            </w:div>
            <w:div w:id="1536429961">
              <w:marLeft w:val="0"/>
              <w:marRight w:val="0"/>
              <w:marTop w:val="0"/>
              <w:marBottom w:val="0"/>
              <w:divBdr>
                <w:top w:val="none" w:sz="0" w:space="0" w:color="auto"/>
                <w:left w:val="none" w:sz="0" w:space="0" w:color="auto"/>
                <w:bottom w:val="none" w:sz="0" w:space="0" w:color="auto"/>
                <w:right w:val="none" w:sz="0" w:space="0" w:color="auto"/>
              </w:divBdr>
              <w:divsChild>
                <w:div w:id="461733439">
                  <w:marLeft w:val="0"/>
                  <w:marRight w:val="0"/>
                  <w:marTop w:val="0"/>
                  <w:marBottom w:val="0"/>
                  <w:divBdr>
                    <w:top w:val="none" w:sz="0" w:space="0" w:color="auto"/>
                    <w:left w:val="none" w:sz="0" w:space="0" w:color="auto"/>
                    <w:bottom w:val="none" w:sz="0" w:space="0" w:color="auto"/>
                    <w:right w:val="none" w:sz="0" w:space="0" w:color="auto"/>
                  </w:divBdr>
                </w:div>
              </w:divsChild>
            </w:div>
            <w:div w:id="1616407794">
              <w:marLeft w:val="0"/>
              <w:marRight w:val="0"/>
              <w:marTop w:val="0"/>
              <w:marBottom w:val="0"/>
              <w:divBdr>
                <w:top w:val="none" w:sz="0" w:space="0" w:color="auto"/>
                <w:left w:val="none" w:sz="0" w:space="0" w:color="auto"/>
                <w:bottom w:val="none" w:sz="0" w:space="0" w:color="auto"/>
                <w:right w:val="none" w:sz="0" w:space="0" w:color="auto"/>
              </w:divBdr>
              <w:divsChild>
                <w:div w:id="1769228339">
                  <w:marLeft w:val="0"/>
                  <w:marRight w:val="0"/>
                  <w:marTop w:val="0"/>
                  <w:marBottom w:val="0"/>
                  <w:divBdr>
                    <w:top w:val="none" w:sz="0" w:space="0" w:color="auto"/>
                    <w:left w:val="none" w:sz="0" w:space="0" w:color="auto"/>
                    <w:bottom w:val="none" w:sz="0" w:space="0" w:color="auto"/>
                    <w:right w:val="none" w:sz="0" w:space="0" w:color="auto"/>
                  </w:divBdr>
                </w:div>
              </w:divsChild>
            </w:div>
            <w:div w:id="220679979">
              <w:marLeft w:val="0"/>
              <w:marRight w:val="0"/>
              <w:marTop w:val="0"/>
              <w:marBottom w:val="0"/>
              <w:divBdr>
                <w:top w:val="none" w:sz="0" w:space="0" w:color="auto"/>
                <w:left w:val="none" w:sz="0" w:space="0" w:color="auto"/>
                <w:bottom w:val="none" w:sz="0" w:space="0" w:color="auto"/>
                <w:right w:val="none" w:sz="0" w:space="0" w:color="auto"/>
              </w:divBdr>
              <w:divsChild>
                <w:div w:id="816067167">
                  <w:marLeft w:val="0"/>
                  <w:marRight w:val="0"/>
                  <w:marTop w:val="0"/>
                  <w:marBottom w:val="0"/>
                  <w:divBdr>
                    <w:top w:val="none" w:sz="0" w:space="0" w:color="auto"/>
                    <w:left w:val="none" w:sz="0" w:space="0" w:color="auto"/>
                    <w:bottom w:val="none" w:sz="0" w:space="0" w:color="auto"/>
                    <w:right w:val="none" w:sz="0" w:space="0" w:color="auto"/>
                  </w:divBdr>
                </w:div>
              </w:divsChild>
            </w:div>
            <w:div w:id="1287933478">
              <w:marLeft w:val="0"/>
              <w:marRight w:val="0"/>
              <w:marTop w:val="0"/>
              <w:marBottom w:val="0"/>
              <w:divBdr>
                <w:top w:val="none" w:sz="0" w:space="0" w:color="auto"/>
                <w:left w:val="none" w:sz="0" w:space="0" w:color="auto"/>
                <w:bottom w:val="none" w:sz="0" w:space="0" w:color="auto"/>
                <w:right w:val="none" w:sz="0" w:space="0" w:color="auto"/>
              </w:divBdr>
              <w:divsChild>
                <w:div w:id="2058625996">
                  <w:marLeft w:val="0"/>
                  <w:marRight w:val="0"/>
                  <w:marTop w:val="0"/>
                  <w:marBottom w:val="0"/>
                  <w:divBdr>
                    <w:top w:val="none" w:sz="0" w:space="0" w:color="auto"/>
                    <w:left w:val="none" w:sz="0" w:space="0" w:color="auto"/>
                    <w:bottom w:val="none" w:sz="0" w:space="0" w:color="auto"/>
                    <w:right w:val="none" w:sz="0" w:space="0" w:color="auto"/>
                  </w:divBdr>
                </w:div>
              </w:divsChild>
            </w:div>
            <w:div w:id="1568804996">
              <w:marLeft w:val="0"/>
              <w:marRight w:val="0"/>
              <w:marTop w:val="0"/>
              <w:marBottom w:val="0"/>
              <w:divBdr>
                <w:top w:val="none" w:sz="0" w:space="0" w:color="auto"/>
                <w:left w:val="none" w:sz="0" w:space="0" w:color="auto"/>
                <w:bottom w:val="none" w:sz="0" w:space="0" w:color="auto"/>
                <w:right w:val="none" w:sz="0" w:space="0" w:color="auto"/>
              </w:divBdr>
              <w:divsChild>
                <w:div w:id="960644553">
                  <w:marLeft w:val="0"/>
                  <w:marRight w:val="0"/>
                  <w:marTop w:val="0"/>
                  <w:marBottom w:val="0"/>
                  <w:divBdr>
                    <w:top w:val="none" w:sz="0" w:space="0" w:color="auto"/>
                    <w:left w:val="none" w:sz="0" w:space="0" w:color="auto"/>
                    <w:bottom w:val="none" w:sz="0" w:space="0" w:color="auto"/>
                    <w:right w:val="none" w:sz="0" w:space="0" w:color="auto"/>
                  </w:divBdr>
                </w:div>
              </w:divsChild>
            </w:div>
            <w:div w:id="143594162">
              <w:marLeft w:val="0"/>
              <w:marRight w:val="0"/>
              <w:marTop w:val="0"/>
              <w:marBottom w:val="0"/>
              <w:divBdr>
                <w:top w:val="none" w:sz="0" w:space="0" w:color="auto"/>
                <w:left w:val="none" w:sz="0" w:space="0" w:color="auto"/>
                <w:bottom w:val="none" w:sz="0" w:space="0" w:color="auto"/>
                <w:right w:val="none" w:sz="0" w:space="0" w:color="auto"/>
              </w:divBdr>
              <w:divsChild>
                <w:div w:id="6624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9551">
          <w:marLeft w:val="0"/>
          <w:marRight w:val="0"/>
          <w:marTop w:val="0"/>
          <w:marBottom w:val="0"/>
          <w:divBdr>
            <w:top w:val="none" w:sz="0" w:space="0" w:color="auto"/>
            <w:left w:val="none" w:sz="0" w:space="0" w:color="auto"/>
            <w:bottom w:val="none" w:sz="0" w:space="0" w:color="auto"/>
            <w:right w:val="none" w:sz="0" w:space="0" w:color="auto"/>
          </w:divBdr>
          <w:divsChild>
            <w:div w:id="1555044256">
              <w:marLeft w:val="0"/>
              <w:marRight w:val="0"/>
              <w:marTop w:val="0"/>
              <w:marBottom w:val="0"/>
              <w:divBdr>
                <w:top w:val="none" w:sz="0" w:space="0" w:color="auto"/>
                <w:left w:val="none" w:sz="0" w:space="0" w:color="auto"/>
                <w:bottom w:val="none" w:sz="0" w:space="0" w:color="auto"/>
                <w:right w:val="none" w:sz="0" w:space="0" w:color="auto"/>
              </w:divBdr>
              <w:divsChild>
                <w:div w:id="1645889517">
                  <w:marLeft w:val="0"/>
                  <w:marRight w:val="0"/>
                  <w:marTop w:val="0"/>
                  <w:marBottom w:val="0"/>
                  <w:divBdr>
                    <w:top w:val="none" w:sz="0" w:space="0" w:color="auto"/>
                    <w:left w:val="none" w:sz="0" w:space="0" w:color="auto"/>
                    <w:bottom w:val="none" w:sz="0" w:space="0" w:color="auto"/>
                    <w:right w:val="none" w:sz="0" w:space="0" w:color="auto"/>
                  </w:divBdr>
                </w:div>
              </w:divsChild>
            </w:div>
            <w:div w:id="2082438038">
              <w:marLeft w:val="0"/>
              <w:marRight w:val="0"/>
              <w:marTop w:val="0"/>
              <w:marBottom w:val="0"/>
              <w:divBdr>
                <w:top w:val="none" w:sz="0" w:space="0" w:color="auto"/>
                <w:left w:val="none" w:sz="0" w:space="0" w:color="auto"/>
                <w:bottom w:val="none" w:sz="0" w:space="0" w:color="auto"/>
                <w:right w:val="none" w:sz="0" w:space="0" w:color="auto"/>
              </w:divBdr>
              <w:divsChild>
                <w:div w:id="570232506">
                  <w:marLeft w:val="0"/>
                  <w:marRight w:val="0"/>
                  <w:marTop w:val="0"/>
                  <w:marBottom w:val="0"/>
                  <w:divBdr>
                    <w:top w:val="none" w:sz="0" w:space="0" w:color="auto"/>
                    <w:left w:val="none" w:sz="0" w:space="0" w:color="auto"/>
                    <w:bottom w:val="none" w:sz="0" w:space="0" w:color="auto"/>
                    <w:right w:val="none" w:sz="0" w:space="0" w:color="auto"/>
                  </w:divBdr>
                </w:div>
              </w:divsChild>
            </w:div>
            <w:div w:id="1452701134">
              <w:marLeft w:val="0"/>
              <w:marRight w:val="0"/>
              <w:marTop w:val="0"/>
              <w:marBottom w:val="0"/>
              <w:divBdr>
                <w:top w:val="none" w:sz="0" w:space="0" w:color="auto"/>
                <w:left w:val="none" w:sz="0" w:space="0" w:color="auto"/>
                <w:bottom w:val="none" w:sz="0" w:space="0" w:color="auto"/>
                <w:right w:val="none" w:sz="0" w:space="0" w:color="auto"/>
              </w:divBdr>
              <w:divsChild>
                <w:div w:id="1397315375">
                  <w:marLeft w:val="0"/>
                  <w:marRight w:val="0"/>
                  <w:marTop w:val="0"/>
                  <w:marBottom w:val="0"/>
                  <w:divBdr>
                    <w:top w:val="none" w:sz="0" w:space="0" w:color="auto"/>
                    <w:left w:val="none" w:sz="0" w:space="0" w:color="auto"/>
                    <w:bottom w:val="none" w:sz="0" w:space="0" w:color="auto"/>
                    <w:right w:val="none" w:sz="0" w:space="0" w:color="auto"/>
                  </w:divBdr>
                </w:div>
              </w:divsChild>
            </w:div>
            <w:div w:id="1566335558">
              <w:marLeft w:val="0"/>
              <w:marRight w:val="0"/>
              <w:marTop w:val="0"/>
              <w:marBottom w:val="0"/>
              <w:divBdr>
                <w:top w:val="none" w:sz="0" w:space="0" w:color="auto"/>
                <w:left w:val="none" w:sz="0" w:space="0" w:color="auto"/>
                <w:bottom w:val="none" w:sz="0" w:space="0" w:color="auto"/>
                <w:right w:val="none" w:sz="0" w:space="0" w:color="auto"/>
              </w:divBdr>
              <w:divsChild>
                <w:div w:id="323557674">
                  <w:marLeft w:val="0"/>
                  <w:marRight w:val="0"/>
                  <w:marTop w:val="0"/>
                  <w:marBottom w:val="0"/>
                  <w:divBdr>
                    <w:top w:val="none" w:sz="0" w:space="0" w:color="auto"/>
                    <w:left w:val="none" w:sz="0" w:space="0" w:color="auto"/>
                    <w:bottom w:val="none" w:sz="0" w:space="0" w:color="auto"/>
                    <w:right w:val="none" w:sz="0" w:space="0" w:color="auto"/>
                  </w:divBdr>
                </w:div>
              </w:divsChild>
            </w:div>
            <w:div w:id="509762407">
              <w:marLeft w:val="0"/>
              <w:marRight w:val="0"/>
              <w:marTop w:val="0"/>
              <w:marBottom w:val="0"/>
              <w:divBdr>
                <w:top w:val="none" w:sz="0" w:space="0" w:color="auto"/>
                <w:left w:val="none" w:sz="0" w:space="0" w:color="auto"/>
                <w:bottom w:val="none" w:sz="0" w:space="0" w:color="auto"/>
                <w:right w:val="none" w:sz="0" w:space="0" w:color="auto"/>
              </w:divBdr>
              <w:divsChild>
                <w:div w:id="1051805044">
                  <w:marLeft w:val="0"/>
                  <w:marRight w:val="0"/>
                  <w:marTop w:val="0"/>
                  <w:marBottom w:val="0"/>
                  <w:divBdr>
                    <w:top w:val="none" w:sz="0" w:space="0" w:color="auto"/>
                    <w:left w:val="none" w:sz="0" w:space="0" w:color="auto"/>
                    <w:bottom w:val="none" w:sz="0" w:space="0" w:color="auto"/>
                    <w:right w:val="none" w:sz="0" w:space="0" w:color="auto"/>
                  </w:divBdr>
                </w:div>
              </w:divsChild>
            </w:div>
            <w:div w:id="521821447">
              <w:marLeft w:val="0"/>
              <w:marRight w:val="0"/>
              <w:marTop w:val="0"/>
              <w:marBottom w:val="0"/>
              <w:divBdr>
                <w:top w:val="none" w:sz="0" w:space="0" w:color="auto"/>
                <w:left w:val="none" w:sz="0" w:space="0" w:color="auto"/>
                <w:bottom w:val="none" w:sz="0" w:space="0" w:color="auto"/>
                <w:right w:val="none" w:sz="0" w:space="0" w:color="auto"/>
              </w:divBdr>
              <w:divsChild>
                <w:div w:id="125977025">
                  <w:marLeft w:val="0"/>
                  <w:marRight w:val="0"/>
                  <w:marTop w:val="0"/>
                  <w:marBottom w:val="0"/>
                  <w:divBdr>
                    <w:top w:val="none" w:sz="0" w:space="0" w:color="auto"/>
                    <w:left w:val="none" w:sz="0" w:space="0" w:color="auto"/>
                    <w:bottom w:val="none" w:sz="0" w:space="0" w:color="auto"/>
                    <w:right w:val="none" w:sz="0" w:space="0" w:color="auto"/>
                  </w:divBdr>
                </w:div>
              </w:divsChild>
            </w:div>
            <w:div w:id="1886796650">
              <w:marLeft w:val="0"/>
              <w:marRight w:val="0"/>
              <w:marTop w:val="0"/>
              <w:marBottom w:val="0"/>
              <w:divBdr>
                <w:top w:val="none" w:sz="0" w:space="0" w:color="auto"/>
                <w:left w:val="none" w:sz="0" w:space="0" w:color="auto"/>
                <w:bottom w:val="none" w:sz="0" w:space="0" w:color="auto"/>
                <w:right w:val="none" w:sz="0" w:space="0" w:color="auto"/>
              </w:divBdr>
              <w:divsChild>
                <w:div w:id="1714619946">
                  <w:marLeft w:val="0"/>
                  <w:marRight w:val="0"/>
                  <w:marTop w:val="0"/>
                  <w:marBottom w:val="0"/>
                  <w:divBdr>
                    <w:top w:val="none" w:sz="0" w:space="0" w:color="auto"/>
                    <w:left w:val="none" w:sz="0" w:space="0" w:color="auto"/>
                    <w:bottom w:val="none" w:sz="0" w:space="0" w:color="auto"/>
                    <w:right w:val="none" w:sz="0" w:space="0" w:color="auto"/>
                  </w:divBdr>
                </w:div>
              </w:divsChild>
            </w:div>
            <w:div w:id="21636814">
              <w:marLeft w:val="0"/>
              <w:marRight w:val="0"/>
              <w:marTop w:val="0"/>
              <w:marBottom w:val="0"/>
              <w:divBdr>
                <w:top w:val="none" w:sz="0" w:space="0" w:color="auto"/>
                <w:left w:val="none" w:sz="0" w:space="0" w:color="auto"/>
                <w:bottom w:val="none" w:sz="0" w:space="0" w:color="auto"/>
                <w:right w:val="none" w:sz="0" w:space="0" w:color="auto"/>
              </w:divBdr>
              <w:divsChild>
                <w:div w:id="18213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6127">
          <w:marLeft w:val="0"/>
          <w:marRight w:val="0"/>
          <w:marTop w:val="0"/>
          <w:marBottom w:val="0"/>
          <w:divBdr>
            <w:top w:val="none" w:sz="0" w:space="0" w:color="auto"/>
            <w:left w:val="none" w:sz="0" w:space="0" w:color="auto"/>
            <w:bottom w:val="none" w:sz="0" w:space="0" w:color="auto"/>
            <w:right w:val="none" w:sz="0" w:space="0" w:color="auto"/>
          </w:divBdr>
          <w:divsChild>
            <w:div w:id="73017862">
              <w:marLeft w:val="0"/>
              <w:marRight w:val="0"/>
              <w:marTop w:val="0"/>
              <w:marBottom w:val="0"/>
              <w:divBdr>
                <w:top w:val="none" w:sz="0" w:space="0" w:color="auto"/>
                <w:left w:val="none" w:sz="0" w:space="0" w:color="auto"/>
                <w:bottom w:val="none" w:sz="0" w:space="0" w:color="auto"/>
                <w:right w:val="none" w:sz="0" w:space="0" w:color="auto"/>
              </w:divBdr>
              <w:divsChild>
                <w:div w:id="1898971753">
                  <w:marLeft w:val="0"/>
                  <w:marRight w:val="0"/>
                  <w:marTop w:val="0"/>
                  <w:marBottom w:val="0"/>
                  <w:divBdr>
                    <w:top w:val="none" w:sz="0" w:space="0" w:color="auto"/>
                    <w:left w:val="none" w:sz="0" w:space="0" w:color="auto"/>
                    <w:bottom w:val="none" w:sz="0" w:space="0" w:color="auto"/>
                    <w:right w:val="none" w:sz="0" w:space="0" w:color="auto"/>
                  </w:divBdr>
                </w:div>
              </w:divsChild>
            </w:div>
            <w:div w:id="463429671">
              <w:marLeft w:val="0"/>
              <w:marRight w:val="0"/>
              <w:marTop w:val="0"/>
              <w:marBottom w:val="0"/>
              <w:divBdr>
                <w:top w:val="none" w:sz="0" w:space="0" w:color="auto"/>
                <w:left w:val="none" w:sz="0" w:space="0" w:color="auto"/>
                <w:bottom w:val="none" w:sz="0" w:space="0" w:color="auto"/>
                <w:right w:val="none" w:sz="0" w:space="0" w:color="auto"/>
              </w:divBdr>
              <w:divsChild>
                <w:div w:id="1231699453">
                  <w:marLeft w:val="0"/>
                  <w:marRight w:val="0"/>
                  <w:marTop w:val="0"/>
                  <w:marBottom w:val="0"/>
                  <w:divBdr>
                    <w:top w:val="none" w:sz="0" w:space="0" w:color="auto"/>
                    <w:left w:val="none" w:sz="0" w:space="0" w:color="auto"/>
                    <w:bottom w:val="none" w:sz="0" w:space="0" w:color="auto"/>
                    <w:right w:val="none" w:sz="0" w:space="0" w:color="auto"/>
                  </w:divBdr>
                </w:div>
              </w:divsChild>
            </w:div>
            <w:div w:id="1628311125">
              <w:marLeft w:val="0"/>
              <w:marRight w:val="0"/>
              <w:marTop w:val="0"/>
              <w:marBottom w:val="0"/>
              <w:divBdr>
                <w:top w:val="none" w:sz="0" w:space="0" w:color="auto"/>
                <w:left w:val="none" w:sz="0" w:space="0" w:color="auto"/>
                <w:bottom w:val="none" w:sz="0" w:space="0" w:color="auto"/>
                <w:right w:val="none" w:sz="0" w:space="0" w:color="auto"/>
              </w:divBdr>
              <w:divsChild>
                <w:div w:id="1390300254">
                  <w:marLeft w:val="0"/>
                  <w:marRight w:val="0"/>
                  <w:marTop w:val="0"/>
                  <w:marBottom w:val="0"/>
                  <w:divBdr>
                    <w:top w:val="none" w:sz="0" w:space="0" w:color="auto"/>
                    <w:left w:val="none" w:sz="0" w:space="0" w:color="auto"/>
                    <w:bottom w:val="none" w:sz="0" w:space="0" w:color="auto"/>
                    <w:right w:val="none" w:sz="0" w:space="0" w:color="auto"/>
                  </w:divBdr>
                </w:div>
              </w:divsChild>
            </w:div>
            <w:div w:id="669330838">
              <w:marLeft w:val="0"/>
              <w:marRight w:val="0"/>
              <w:marTop w:val="0"/>
              <w:marBottom w:val="0"/>
              <w:divBdr>
                <w:top w:val="none" w:sz="0" w:space="0" w:color="auto"/>
                <w:left w:val="none" w:sz="0" w:space="0" w:color="auto"/>
                <w:bottom w:val="none" w:sz="0" w:space="0" w:color="auto"/>
                <w:right w:val="none" w:sz="0" w:space="0" w:color="auto"/>
              </w:divBdr>
              <w:divsChild>
                <w:div w:id="2020111349">
                  <w:marLeft w:val="0"/>
                  <w:marRight w:val="0"/>
                  <w:marTop w:val="0"/>
                  <w:marBottom w:val="0"/>
                  <w:divBdr>
                    <w:top w:val="none" w:sz="0" w:space="0" w:color="auto"/>
                    <w:left w:val="none" w:sz="0" w:space="0" w:color="auto"/>
                    <w:bottom w:val="none" w:sz="0" w:space="0" w:color="auto"/>
                    <w:right w:val="none" w:sz="0" w:space="0" w:color="auto"/>
                  </w:divBdr>
                </w:div>
              </w:divsChild>
            </w:div>
            <w:div w:id="1415132042">
              <w:marLeft w:val="0"/>
              <w:marRight w:val="0"/>
              <w:marTop w:val="0"/>
              <w:marBottom w:val="0"/>
              <w:divBdr>
                <w:top w:val="none" w:sz="0" w:space="0" w:color="auto"/>
                <w:left w:val="none" w:sz="0" w:space="0" w:color="auto"/>
                <w:bottom w:val="none" w:sz="0" w:space="0" w:color="auto"/>
                <w:right w:val="none" w:sz="0" w:space="0" w:color="auto"/>
              </w:divBdr>
              <w:divsChild>
                <w:div w:id="1887797142">
                  <w:marLeft w:val="0"/>
                  <w:marRight w:val="0"/>
                  <w:marTop w:val="0"/>
                  <w:marBottom w:val="0"/>
                  <w:divBdr>
                    <w:top w:val="none" w:sz="0" w:space="0" w:color="auto"/>
                    <w:left w:val="none" w:sz="0" w:space="0" w:color="auto"/>
                    <w:bottom w:val="none" w:sz="0" w:space="0" w:color="auto"/>
                    <w:right w:val="none" w:sz="0" w:space="0" w:color="auto"/>
                  </w:divBdr>
                </w:div>
              </w:divsChild>
            </w:div>
            <w:div w:id="699404213">
              <w:marLeft w:val="0"/>
              <w:marRight w:val="0"/>
              <w:marTop w:val="0"/>
              <w:marBottom w:val="0"/>
              <w:divBdr>
                <w:top w:val="none" w:sz="0" w:space="0" w:color="auto"/>
                <w:left w:val="none" w:sz="0" w:space="0" w:color="auto"/>
                <w:bottom w:val="none" w:sz="0" w:space="0" w:color="auto"/>
                <w:right w:val="none" w:sz="0" w:space="0" w:color="auto"/>
              </w:divBdr>
              <w:divsChild>
                <w:div w:id="14593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772">
          <w:marLeft w:val="0"/>
          <w:marRight w:val="0"/>
          <w:marTop w:val="0"/>
          <w:marBottom w:val="0"/>
          <w:divBdr>
            <w:top w:val="none" w:sz="0" w:space="0" w:color="auto"/>
            <w:left w:val="none" w:sz="0" w:space="0" w:color="auto"/>
            <w:bottom w:val="none" w:sz="0" w:space="0" w:color="auto"/>
            <w:right w:val="none" w:sz="0" w:space="0" w:color="auto"/>
          </w:divBdr>
          <w:divsChild>
            <w:div w:id="1644772265">
              <w:marLeft w:val="0"/>
              <w:marRight w:val="0"/>
              <w:marTop w:val="0"/>
              <w:marBottom w:val="0"/>
              <w:divBdr>
                <w:top w:val="none" w:sz="0" w:space="0" w:color="auto"/>
                <w:left w:val="none" w:sz="0" w:space="0" w:color="auto"/>
                <w:bottom w:val="none" w:sz="0" w:space="0" w:color="auto"/>
                <w:right w:val="none" w:sz="0" w:space="0" w:color="auto"/>
              </w:divBdr>
              <w:divsChild>
                <w:div w:id="684135494">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1620910697">
                  <w:marLeft w:val="0"/>
                  <w:marRight w:val="0"/>
                  <w:marTop w:val="0"/>
                  <w:marBottom w:val="0"/>
                  <w:divBdr>
                    <w:top w:val="none" w:sz="0" w:space="0" w:color="auto"/>
                    <w:left w:val="none" w:sz="0" w:space="0" w:color="auto"/>
                    <w:bottom w:val="none" w:sz="0" w:space="0" w:color="auto"/>
                    <w:right w:val="none" w:sz="0" w:space="0" w:color="auto"/>
                  </w:divBdr>
                </w:div>
              </w:divsChild>
            </w:div>
            <w:div w:id="1215502842">
              <w:marLeft w:val="0"/>
              <w:marRight w:val="0"/>
              <w:marTop w:val="0"/>
              <w:marBottom w:val="0"/>
              <w:divBdr>
                <w:top w:val="none" w:sz="0" w:space="0" w:color="auto"/>
                <w:left w:val="none" w:sz="0" w:space="0" w:color="auto"/>
                <w:bottom w:val="none" w:sz="0" w:space="0" w:color="auto"/>
                <w:right w:val="none" w:sz="0" w:space="0" w:color="auto"/>
              </w:divBdr>
              <w:divsChild>
                <w:div w:id="549658431">
                  <w:marLeft w:val="0"/>
                  <w:marRight w:val="0"/>
                  <w:marTop w:val="0"/>
                  <w:marBottom w:val="0"/>
                  <w:divBdr>
                    <w:top w:val="none" w:sz="0" w:space="0" w:color="auto"/>
                    <w:left w:val="none" w:sz="0" w:space="0" w:color="auto"/>
                    <w:bottom w:val="none" w:sz="0" w:space="0" w:color="auto"/>
                    <w:right w:val="none" w:sz="0" w:space="0" w:color="auto"/>
                  </w:divBdr>
                </w:div>
              </w:divsChild>
            </w:div>
            <w:div w:id="948582921">
              <w:marLeft w:val="0"/>
              <w:marRight w:val="0"/>
              <w:marTop w:val="0"/>
              <w:marBottom w:val="0"/>
              <w:divBdr>
                <w:top w:val="none" w:sz="0" w:space="0" w:color="auto"/>
                <w:left w:val="none" w:sz="0" w:space="0" w:color="auto"/>
                <w:bottom w:val="none" w:sz="0" w:space="0" w:color="auto"/>
                <w:right w:val="none" w:sz="0" w:space="0" w:color="auto"/>
              </w:divBdr>
              <w:divsChild>
                <w:div w:id="664750890">
                  <w:marLeft w:val="0"/>
                  <w:marRight w:val="0"/>
                  <w:marTop w:val="0"/>
                  <w:marBottom w:val="0"/>
                  <w:divBdr>
                    <w:top w:val="none" w:sz="0" w:space="0" w:color="auto"/>
                    <w:left w:val="none" w:sz="0" w:space="0" w:color="auto"/>
                    <w:bottom w:val="none" w:sz="0" w:space="0" w:color="auto"/>
                    <w:right w:val="none" w:sz="0" w:space="0" w:color="auto"/>
                  </w:divBdr>
                </w:div>
              </w:divsChild>
            </w:div>
            <w:div w:id="1060860399">
              <w:marLeft w:val="0"/>
              <w:marRight w:val="0"/>
              <w:marTop w:val="0"/>
              <w:marBottom w:val="0"/>
              <w:divBdr>
                <w:top w:val="none" w:sz="0" w:space="0" w:color="auto"/>
                <w:left w:val="none" w:sz="0" w:space="0" w:color="auto"/>
                <w:bottom w:val="none" w:sz="0" w:space="0" w:color="auto"/>
                <w:right w:val="none" w:sz="0" w:space="0" w:color="auto"/>
              </w:divBdr>
              <w:divsChild>
                <w:div w:id="2041005990">
                  <w:marLeft w:val="0"/>
                  <w:marRight w:val="0"/>
                  <w:marTop w:val="0"/>
                  <w:marBottom w:val="0"/>
                  <w:divBdr>
                    <w:top w:val="none" w:sz="0" w:space="0" w:color="auto"/>
                    <w:left w:val="none" w:sz="0" w:space="0" w:color="auto"/>
                    <w:bottom w:val="none" w:sz="0" w:space="0" w:color="auto"/>
                    <w:right w:val="none" w:sz="0" w:space="0" w:color="auto"/>
                  </w:divBdr>
                </w:div>
              </w:divsChild>
            </w:div>
            <w:div w:id="6638574">
              <w:marLeft w:val="0"/>
              <w:marRight w:val="0"/>
              <w:marTop w:val="0"/>
              <w:marBottom w:val="0"/>
              <w:divBdr>
                <w:top w:val="none" w:sz="0" w:space="0" w:color="auto"/>
                <w:left w:val="none" w:sz="0" w:space="0" w:color="auto"/>
                <w:bottom w:val="none" w:sz="0" w:space="0" w:color="auto"/>
                <w:right w:val="none" w:sz="0" w:space="0" w:color="auto"/>
              </w:divBdr>
              <w:divsChild>
                <w:div w:id="2059041747">
                  <w:marLeft w:val="0"/>
                  <w:marRight w:val="0"/>
                  <w:marTop w:val="0"/>
                  <w:marBottom w:val="0"/>
                  <w:divBdr>
                    <w:top w:val="none" w:sz="0" w:space="0" w:color="auto"/>
                    <w:left w:val="none" w:sz="0" w:space="0" w:color="auto"/>
                    <w:bottom w:val="none" w:sz="0" w:space="0" w:color="auto"/>
                    <w:right w:val="none" w:sz="0" w:space="0" w:color="auto"/>
                  </w:divBdr>
                </w:div>
              </w:divsChild>
            </w:div>
            <w:div w:id="624967788">
              <w:marLeft w:val="0"/>
              <w:marRight w:val="0"/>
              <w:marTop w:val="0"/>
              <w:marBottom w:val="0"/>
              <w:divBdr>
                <w:top w:val="none" w:sz="0" w:space="0" w:color="auto"/>
                <w:left w:val="none" w:sz="0" w:space="0" w:color="auto"/>
                <w:bottom w:val="none" w:sz="0" w:space="0" w:color="auto"/>
                <w:right w:val="none" w:sz="0" w:space="0" w:color="auto"/>
              </w:divBdr>
              <w:divsChild>
                <w:div w:id="116412689">
                  <w:marLeft w:val="0"/>
                  <w:marRight w:val="0"/>
                  <w:marTop w:val="0"/>
                  <w:marBottom w:val="0"/>
                  <w:divBdr>
                    <w:top w:val="none" w:sz="0" w:space="0" w:color="auto"/>
                    <w:left w:val="none" w:sz="0" w:space="0" w:color="auto"/>
                    <w:bottom w:val="none" w:sz="0" w:space="0" w:color="auto"/>
                    <w:right w:val="none" w:sz="0" w:space="0" w:color="auto"/>
                  </w:divBdr>
                </w:div>
              </w:divsChild>
            </w:div>
            <w:div w:id="1345745701">
              <w:marLeft w:val="0"/>
              <w:marRight w:val="0"/>
              <w:marTop w:val="0"/>
              <w:marBottom w:val="0"/>
              <w:divBdr>
                <w:top w:val="none" w:sz="0" w:space="0" w:color="auto"/>
                <w:left w:val="none" w:sz="0" w:space="0" w:color="auto"/>
                <w:bottom w:val="none" w:sz="0" w:space="0" w:color="auto"/>
                <w:right w:val="none" w:sz="0" w:space="0" w:color="auto"/>
              </w:divBdr>
              <w:divsChild>
                <w:div w:id="2024045275">
                  <w:marLeft w:val="0"/>
                  <w:marRight w:val="0"/>
                  <w:marTop w:val="0"/>
                  <w:marBottom w:val="0"/>
                  <w:divBdr>
                    <w:top w:val="none" w:sz="0" w:space="0" w:color="auto"/>
                    <w:left w:val="none" w:sz="0" w:space="0" w:color="auto"/>
                    <w:bottom w:val="none" w:sz="0" w:space="0" w:color="auto"/>
                    <w:right w:val="none" w:sz="0" w:space="0" w:color="auto"/>
                  </w:divBdr>
                </w:div>
              </w:divsChild>
            </w:div>
            <w:div w:id="1443768486">
              <w:marLeft w:val="0"/>
              <w:marRight w:val="0"/>
              <w:marTop w:val="0"/>
              <w:marBottom w:val="0"/>
              <w:divBdr>
                <w:top w:val="none" w:sz="0" w:space="0" w:color="auto"/>
                <w:left w:val="none" w:sz="0" w:space="0" w:color="auto"/>
                <w:bottom w:val="none" w:sz="0" w:space="0" w:color="auto"/>
                <w:right w:val="none" w:sz="0" w:space="0" w:color="auto"/>
              </w:divBdr>
              <w:divsChild>
                <w:div w:id="73825718">
                  <w:marLeft w:val="0"/>
                  <w:marRight w:val="0"/>
                  <w:marTop w:val="0"/>
                  <w:marBottom w:val="0"/>
                  <w:divBdr>
                    <w:top w:val="none" w:sz="0" w:space="0" w:color="auto"/>
                    <w:left w:val="none" w:sz="0" w:space="0" w:color="auto"/>
                    <w:bottom w:val="none" w:sz="0" w:space="0" w:color="auto"/>
                    <w:right w:val="none" w:sz="0" w:space="0" w:color="auto"/>
                  </w:divBdr>
                </w:div>
              </w:divsChild>
            </w:div>
            <w:div w:id="894970201">
              <w:marLeft w:val="0"/>
              <w:marRight w:val="0"/>
              <w:marTop w:val="0"/>
              <w:marBottom w:val="0"/>
              <w:divBdr>
                <w:top w:val="none" w:sz="0" w:space="0" w:color="auto"/>
                <w:left w:val="none" w:sz="0" w:space="0" w:color="auto"/>
                <w:bottom w:val="none" w:sz="0" w:space="0" w:color="auto"/>
                <w:right w:val="none" w:sz="0" w:space="0" w:color="auto"/>
              </w:divBdr>
              <w:divsChild>
                <w:div w:id="109202482">
                  <w:marLeft w:val="0"/>
                  <w:marRight w:val="0"/>
                  <w:marTop w:val="0"/>
                  <w:marBottom w:val="0"/>
                  <w:divBdr>
                    <w:top w:val="none" w:sz="0" w:space="0" w:color="auto"/>
                    <w:left w:val="none" w:sz="0" w:space="0" w:color="auto"/>
                    <w:bottom w:val="none" w:sz="0" w:space="0" w:color="auto"/>
                    <w:right w:val="none" w:sz="0" w:space="0" w:color="auto"/>
                  </w:divBdr>
                </w:div>
              </w:divsChild>
            </w:div>
            <w:div w:id="2131166489">
              <w:marLeft w:val="0"/>
              <w:marRight w:val="0"/>
              <w:marTop w:val="0"/>
              <w:marBottom w:val="0"/>
              <w:divBdr>
                <w:top w:val="none" w:sz="0" w:space="0" w:color="auto"/>
                <w:left w:val="none" w:sz="0" w:space="0" w:color="auto"/>
                <w:bottom w:val="none" w:sz="0" w:space="0" w:color="auto"/>
                <w:right w:val="none" w:sz="0" w:space="0" w:color="auto"/>
              </w:divBdr>
              <w:divsChild>
                <w:div w:id="1262951950">
                  <w:marLeft w:val="0"/>
                  <w:marRight w:val="0"/>
                  <w:marTop w:val="0"/>
                  <w:marBottom w:val="0"/>
                  <w:divBdr>
                    <w:top w:val="none" w:sz="0" w:space="0" w:color="auto"/>
                    <w:left w:val="none" w:sz="0" w:space="0" w:color="auto"/>
                    <w:bottom w:val="none" w:sz="0" w:space="0" w:color="auto"/>
                    <w:right w:val="none" w:sz="0" w:space="0" w:color="auto"/>
                  </w:divBdr>
                </w:div>
              </w:divsChild>
            </w:div>
            <w:div w:id="1460760027">
              <w:marLeft w:val="0"/>
              <w:marRight w:val="0"/>
              <w:marTop w:val="0"/>
              <w:marBottom w:val="0"/>
              <w:divBdr>
                <w:top w:val="none" w:sz="0" w:space="0" w:color="auto"/>
                <w:left w:val="none" w:sz="0" w:space="0" w:color="auto"/>
                <w:bottom w:val="none" w:sz="0" w:space="0" w:color="auto"/>
                <w:right w:val="none" w:sz="0" w:space="0" w:color="auto"/>
              </w:divBdr>
              <w:divsChild>
                <w:div w:id="249509147">
                  <w:marLeft w:val="0"/>
                  <w:marRight w:val="0"/>
                  <w:marTop w:val="0"/>
                  <w:marBottom w:val="0"/>
                  <w:divBdr>
                    <w:top w:val="none" w:sz="0" w:space="0" w:color="auto"/>
                    <w:left w:val="none" w:sz="0" w:space="0" w:color="auto"/>
                    <w:bottom w:val="none" w:sz="0" w:space="0" w:color="auto"/>
                    <w:right w:val="none" w:sz="0" w:space="0" w:color="auto"/>
                  </w:divBdr>
                </w:div>
              </w:divsChild>
            </w:div>
            <w:div w:id="2140107839">
              <w:marLeft w:val="0"/>
              <w:marRight w:val="0"/>
              <w:marTop w:val="0"/>
              <w:marBottom w:val="0"/>
              <w:divBdr>
                <w:top w:val="none" w:sz="0" w:space="0" w:color="auto"/>
                <w:left w:val="none" w:sz="0" w:space="0" w:color="auto"/>
                <w:bottom w:val="none" w:sz="0" w:space="0" w:color="auto"/>
                <w:right w:val="none" w:sz="0" w:space="0" w:color="auto"/>
              </w:divBdr>
              <w:divsChild>
                <w:div w:id="813714657">
                  <w:marLeft w:val="0"/>
                  <w:marRight w:val="0"/>
                  <w:marTop w:val="0"/>
                  <w:marBottom w:val="0"/>
                  <w:divBdr>
                    <w:top w:val="none" w:sz="0" w:space="0" w:color="auto"/>
                    <w:left w:val="none" w:sz="0" w:space="0" w:color="auto"/>
                    <w:bottom w:val="none" w:sz="0" w:space="0" w:color="auto"/>
                    <w:right w:val="none" w:sz="0" w:space="0" w:color="auto"/>
                  </w:divBdr>
                </w:div>
              </w:divsChild>
            </w:div>
            <w:div w:id="236978949">
              <w:marLeft w:val="0"/>
              <w:marRight w:val="0"/>
              <w:marTop w:val="0"/>
              <w:marBottom w:val="0"/>
              <w:divBdr>
                <w:top w:val="none" w:sz="0" w:space="0" w:color="auto"/>
                <w:left w:val="none" w:sz="0" w:space="0" w:color="auto"/>
                <w:bottom w:val="none" w:sz="0" w:space="0" w:color="auto"/>
                <w:right w:val="none" w:sz="0" w:space="0" w:color="auto"/>
              </w:divBdr>
              <w:divsChild>
                <w:div w:id="1151411506">
                  <w:marLeft w:val="0"/>
                  <w:marRight w:val="0"/>
                  <w:marTop w:val="0"/>
                  <w:marBottom w:val="0"/>
                  <w:divBdr>
                    <w:top w:val="none" w:sz="0" w:space="0" w:color="auto"/>
                    <w:left w:val="none" w:sz="0" w:space="0" w:color="auto"/>
                    <w:bottom w:val="none" w:sz="0" w:space="0" w:color="auto"/>
                    <w:right w:val="none" w:sz="0" w:space="0" w:color="auto"/>
                  </w:divBdr>
                </w:div>
              </w:divsChild>
            </w:div>
            <w:div w:id="207835846">
              <w:marLeft w:val="0"/>
              <w:marRight w:val="0"/>
              <w:marTop w:val="0"/>
              <w:marBottom w:val="0"/>
              <w:divBdr>
                <w:top w:val="none" w:sz="0" w:space="0" w:color="auto"/>
                <w:left w:val="none" w:sz="0" w:space="0" w:color="auto"/>
                <w:bottom w:val="none" w:sz="0" w:space="0" w:color="auto"/>
                <w:right w:val="none" w:sz="0" w:space="0" w:color="auto"/>
              </w:divBdr>
              <w:divsChild>
                <w:div w:id="644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5186">
          <w:marLeft w:val="0"/>
          <w:marRight w:val="0"/>
          <w:marTop w:val="0"/>
          <w:marBottom w:val="0"/>
          <w:divBdr>
            <w:top w:val="none" w:sz="0" w:space="0" w:color="auto"/>
            <w:left w:val="none" w:sz="0" w:space="0" w:color="auto"/>
            <w:bottom w:val="none" w:sz="0" w:space="0" w:color="auto"/>
            <w:right w:val="none" w:sz="0" w:space="0" w:color="auto"/>
          </w:divBdr>
          <w:divsChild>
            <w:div w:id="1398044487">
              <w:marLeft w:val="0"/>
              <w:marRight w:val="0"/>
              <w:marTop w:val="0"/>
              <w:marBottom w:val="0"/>
              <w:divBdr>
                <w:top w:val="none" w:sz="0" w:space="0" w:color="auto"/>
                <w:left w:val="none" w:sz="0" w:space="0" w:color="auto"/>
                <w:bottom w:val="none" w:sz="0" w:space="0" w:color="auto"/>
                <w:right w:val="none" w:sz="0" w:space="0" w:color="auto"/>
              </w:divBdr>
              <w:divsChild>
                <w:div w:id="1438019380">
                  <w:marLeft w:val="0"/>
                  <w:marRight w:val="0"/>
                  <w:marTop w:val="0"/>
                  <w:marBottom w:val="0"/>
                  <w:divBdr>
                    <w:top w:val="none" w:sz="0" w:space="0" w:color="auto"/>
                    <w:left w:val="none" w:sz="0" w:space="0" w:color="auto"/>
                    <w:bottom w:val="none" w:sz="0" w:space="0" w:color="auto"/>
                    <w:right w:val="none" w:sz="0" w:space="0" w:color="auto"/>
                  </w:divBdr>
                </w:div>
              </w:divsChild>
            </w:div>
            <w:div w:id="1690059127">
              <w:marLeft w:val="0"/>
              <w:marRight w:val="0"/>
              <w:marTop w:val="0"/>
              <w:marBottom w:val="0"/>
              <w:divBdr>
                <w:top w:val="none" w:sz="0" w:space="0" w:color="auto"/>
                <w:left w:val="none" w:sz="0" w:space="0" w:color="auto"/>
                <w:bottom w:val="none" w:sz="0" w:space="0" w:color="auto"/>
                <w:right w:val="none" w:sz="0" w:space="0" w:color="auto"/>
              </w:divBdr>
              <w:divsChild>
                <w:div w:id="304090436">
                  <w:marLeft w:val="0"/>
                  <w:marRight w:val="0"/>
                  <w:marTop w:val="0"/>
                  <w:marBottom w:val="0"/>
                  <w:divBdr>
                    <w:top w:val="none" w:sz="0" w:space="0" w:color="auto"/>
                    <w:left w:val="none" w:sz="0" w:space="0" w:color="auto"/>
                    <w:bottom w:val="none" w:sz="0" w:space="0" w:color="auto"/>
                    <w:right w:val="none" w:sz="0" w:space="0" w:color="auto"/>
                  </w:divBdr>
                </w:div>
              </w:divsChild>
            </w:div>
            <w:div w:id="1562520124">
              <w:marLeft w:val="0"/>
              <w:marRight w:val="0"/>
              <w:marTop w:val="0"/>
              <w:marBottom w:val="0"/>
              <w:divBdr>
                <w:top w:val="none" w:sz="0" w:space="0" w:color="auto"/>
                <w:left w:val="none" w:sz="0" w:space="0" w:color="auto"/>
                <w:bottom w:val="none" w:sz="0" w:space="0" w:color="auto"/>
                <w:right w:val="none" w:sz="0" w:space="0" w:color="auto"/>
              </w:divBdr>
              <w:divsChild>
                <w:div w:id="209878577">
                  <w:marLeft w:val="0"/>
                  <w:marRight w:val="0"/>
                  <w:marTop w:val="0"/>
                  <w:marBottom w:val="0"/>
                  <w:divBdr>
                    <w:top w:val="none" w:sz="0" w:space="0" w:color="auto"/>
                    <w:left w:val="none" w:sz="0" w:space="0" w:color="auto"/>
                    <w:bottom w:val="none" w:sz="0" w:space="0" w:color="auto"/>
                    <w:right w:val="none" w:sz="0" w:space="0" w:color="auto"/>
                  </w:divBdr>
                </w:div>
              </w:divsChild>
            </w:div>
            <w:div w:id="96147579">
              <w:marLeft w:val="0"/>
              <w:marRight w:val="0"/>
              <w:marTop w:val="0"/>
              <w:marBottom w:val="0"/>
              <w:divBdr>
                <w:top w:val="none" w:sz="0" w:space="0" w:color="auto"/>
                <w:left w:val="none" w:sz="0" w:space="0" w:color="auto"/>
                <w:bottom w:val="none" w:sz="0" w:space="0" w:color="auto"/>
                <w:right w:val="none" w:sz="0" w:space="0" w:color="auto"/>
              </w:divBdr>
              <w:divsChild>
                <w:div w:id="1287275148">
                  <w:marLeft w:val="0"/>
                  <w:marRight w:val="0"/>
                  <w:marTop w:val="0"/>
                  <w:marBottom w:val="0"/>
                  <w:divBdr>
                    <w:top w:val="none" w:sz="0" w:space="0" w:color="auto"/>
                    <w:left w:val="none" w:sz="0" w:space="0" w:color="auto"/>
                    <w:bottom w:val="none" w:sz="0" w:space="0" w:color="auto"/>
                    <w:right w:val="none" w:sz="0" w:space="0" w:color="auto"/>
                  </w:divBdr>
                </w:div>
              </w:divsChild>
            </w:div>
            <w:div w:id="1002659118">
              <w:marLeft w:val="0"/>
              <w:marRight w:val="0"/>
              <w:marTop w:val="0"/>
              <w:marBottom w:val="0"/>
              <w:divBdr>
                <w:top w:val="none" w:sz="0" w:space="0" w:color="auto"/>
                <w:left w:val="none" w:sz="0" w:space="0" w:color="auto"/>
                <w:bottom w:val="none" w:sz="0" w:space="0" w:color="auto"/>
                <w:right w:val="none" w:sz="0" w:space="0" w:color="auto"/>
              </w:divBdr>
              <w:divsChild>
                <w:div w:id="956526037">
                  <w:marLeft w:val="0"/>
                  <w:marRight w:val="0"/>
                  <w:marTop w:val="0"/>
                  <w:marBottom w:val="0"/>
                  <w:divBdr>
                    <w:top w:val="none" w:sz="0" w:space="0" w:color="auto"/>
                    <w:left w:val="none" w:sz="0" w:space="0" w:color="auto"/>
                    <w:bottom w:val="none" w:sz="0" w:space="0" w:color="auto"/>
                    <w:right w:val="none" w:sz="0" w:space="0" w:color="auto"/>
                  </w:divBdr>
                </w:div>
              </w:divsChild>
            </w:div>
            <w:div w:id="390539246">
              <w:marLeft w:val="0"/>
              <w:marRight w:val="0"/>
              <w:marTop w:val="0"/>
              <w:marBottom w:val="0"/>
              <w:divBdr>
                <w:top w:val="none" w:sz="0" w:space="0" w:color="auto"/>
                <w:left w:val="none" w:sz="0" w:space="0" w:color="auto"/>
                <w:bottom w:val="none" w:sz="0" w:space="0" w:color="auto"/>
                <w:right w:val="none" w:sz="0" w:space="0" w:color="auto"/>
              </w:divBdr>
              <w:divsChild>
                <w:div w:id="1324354111">
                  <w:marLeft w:val="0"/>
                  <w:marRight w:val="0"/>
                  <w:marTop w:val="0"/>
                  <w:marBottom w:val="0"/>
                  <w:divBdr>
                    <w:top w:val="none" w:sz="0" w:space="0" w:color="auto"/>
                    <w:left w:val="none" w:sz="0" w:space="0" w:color="auto"/>
                    <w:bottom w:val="none" w:sz="0" w:space="0" w:color="auto"/>
                    <w:right w:val="none" w:sz="0" w:space="0" w:color="auto"/>
                  </w:divBdr>
                </w:div>
              </w:divsChild>
            </w:div>
            <w:div w:id="95826967">
              <w:marLeft w:val="0"/>
              <w:marRight w:val="0"/>
              <w:marTop w:val="0"/>
              <w:marBottom w:val="0"/>
              <w:divBdr>
                <w:top w:val="none" w:sz="0" w:space="0" w:color="auto"/>
                <w:left w:val="none" w:sz="0" w:space="0" w:color="auto"/>
                <w:bottom w:val="none" w:sz="0" w:space="0" w:color="auto"/>
                <w:right w:val="none" w:sz="0" w:space="0" w:color="auto"/>
              </w:divBdr>
              <w:divsChild>
                <w:div w:id="632561066">
                  <w:marLeft w:val="0"/>
                  <w:marRight w:val="0"/>
                  <w:marTop w:val="0"/>
                  <w:marBottom w:val="0"/>
                  <w:divBdr>
                    <w:top w:val="none" w:sz="0" w:space="0" w:color="auto"/>
                    <w:left w:val="none" w:sz="0" w:space="0" w:color="auto"/>
                    <w:bottom w:val="none" w:sz="0" w:space="0" w:color="auto"/>
                    <w:right w:val="none" w:sz="0" w:space="0" w:color="auto"/>
                  </w:divBdr>
                </w:div>
              </w:divsChild>
            </w:div>
            <w:div w:id="626548961">
              <w:marLeft w:val="0"/>
              <w:marRight w:val="0"/>
              <w:marTop w:val="0"/>
              <w:marBottom w:val="0"/>
              <w:divBdr>
                <w:top w:val="none" w:sz="0" w:space="0" w:color="auto"/>
                <w:left w:val="none" w:sz="0" w:space="0" w:color="auto"/>
                <w:bottom w:val="none" w:sz="0" w:space="0" w:color="auto"/>
                <w:right w:val="none" w:sz="0" w:space="0" w:color="auto"/>
              </w:divBdr>
              <w:divsChild>
                <w:div w:id="1945380067">
                  <w:marLeft w:val="0"/>
                  <w:marRight w:val="0"/>
                  <w:marTop w:val="0"/>
                  <w:marBottom w:val="0"/>
                  <w:divBdr>
                    <w:top w:val="none" w:sz="0" w:space="0" w:color="auto"/>
                    <w:left w:val="none" w:sz="0" w:space="0" w:color="auto"/>
                    <w:bottom w:val="none" w:sz="0" w:space="0" w:color="auto"/>
                    <w:right w:val="none" w:sz="0" w:space="0" w:color="auto"/>
                  </w:divBdr>
                </w:div>
              </w:divsChild>
            </w:div>
            <w:div w:id="1921986355">
              <w:marLeft w:val="0"/>
              <w:marRight w:val="0"/>
              <w:marTop w:val="0"/>
              <w:marBottom w:val="0"/>
              <w:divBdr>
                <w:top w:val="none" w:sz="0" w:space="0" w:color="auto"/>
                <w:left w:val="none" w:sz="0" w:space="0" w:color="auto"/>
                <w:bottom w:val="none" w:sz="0" w:space="0" w:color="auto"/>
                <w:right w:val="none" w:sz="0" w:space="0" w:color="auto"/>
              </w:divBdr>
              <w:divsChild>
                <w:div w:id="16469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37654">
          <w:marLeft w:val="0"/>
          <w:marRight w:val="0"/>
          <w:marTop w:val="0"/>
          <w:marBottom w:val="0"/>
          <w:divBdr>
            <w:top w:val="none" w:sz="0" w:space="0" w:color="auto"/>
            <w:left w:val="none" w:sz="0" w:space="0" w:color="auto"/>
            <w:bottom w:val="none" w:sz="0" w:space="0" w:color="auto"/>
            <w:right w:val="none" w:sz="0" w:space="0" w:color="auto"/>
          </w:divBdr>
          <w:divsChild>
            <w:div w:id="510224023">
              <w:marLeft w:val="0"/>
              <w:marRight w:val="0"/>
              <w:marTop w:val="0"/>
              <w:marBottom w:val="0"/>
              <w:divBdr>
                <w:top w:val="none" w:sz="0" w:space="0" w:color="auto"/>
                <w:left w:val="none" w:sz="0" w:space="0" w:color="auto"/>
                <w:bottom w:val="none" w:sz="0" w:space="0" w:color="auto"/>
                <w:right w:val="none" w:sz="0" w:space="0" w:color="auto"/>
              </w:divBdr>
              <w:divsChild>
                <w:div w:id="61947482">
                  <w:marLeft w:val="0"/>
                  <w:marRight w:val="0"/>
                  <w:marTop w:val="0"/>
                  <w:marBottom w:val="0"/>
                  <w:divBdr>
                    <w:top w:val="none" w:sz="0" w:space="0" w:color="auto"/>
                    <w:left w:val="none" w:sz="0" w:space="0" w:color="auto"/>
                    <w:bottom w:val="none" w:sz="0" w:space="0" w:color="auto"/>
                    <w:right w:val="none" w:sz="0" w:space="0" w:color="auto"/>
                  </w:divBdr>
                </w:div>
              </w:divsChild>
            </w:div>
            <w:div w:id="600384010">
              <w:marLeft w:val="0"/>
              <w:marRight w:val="0"/>
              <w:marTop w:val="0"/>
              <w:marBottom w:val="0"/>
              <w:divBdr>
                <w:top w:val="none" w:sz="0" w:space="0" w:color="auto"/>
                <w:left w:val="none" w:sz="0" w:space="0" w:color="auto"/>
                <w:bottom w:val="none" w:sz="0" w:space="0" w:color="auto"/>
                <w:right w:val="none" w:sz="0" w:space="0" w:color="auto"/>
              </w:divBdr>
              <w:divsChild>
                <w:div w:id="1056667223">
                  <w:marLeft w:val="0"/>
                  <w:marRight w:val="0"/>
                  <w:marTop w:val="0"/>
                  <w:marBottom w:val="0"/>
                  <w:divBdr>
                    <w:top w:val="none" w:sz="0" w:space="0" w:color="auto"/>
                    <w:left w:val="none" w:sz="0" w:space="0" w:color="auto"/>
                    <w:bottom w:val="none" w:sz="0" w:space="0" w:color="auto"/>
                    <w:right w:val="none" w:sz="0" w:space="0" w:color="auto"/>
                  </w:divBdr>
                </w:div>
              </w:divsChild>
            </w:div>
            <w:div w:id="1115909091">
              <w:marLeft w:val="0"/>
              <w:marRight w:val="0"/>
              <w:marTop w:val="0"/>
              <w:marBottom w:val="0"/>
              <w:divBdr>
                <w:top w:val="none" w:sz="0" w:space="0" w:color="auto"/>
                <w:left w:val="none" w:sz="0" w:space="0" w:color="auto"/>
                <w:bottom w:val="none" w:sz="0" w:space="0" w:color="auto"/>
                <w:right w:val="none" w:sz="0" w:space="0" w:color="auto"/>
              </w:divBdr>
              <w:divsChild>
                <w:div w:id="1953516711">
                  <w:marLeft w:val="0"/>
                  <w:marRight w:val="0"/>
                  <w:marTop w:val="0"/>
                  <w:marBottom w:val="0"/>
                  <w:divBdr>
                    <w:top w:val="none" w:sz="0" w:space="0" w:color="auto"/>
                    <w:left w:val="none" w:sz="0" w:space="0" w:color="auto"/>
                    <w:bottom w:val="none" w:sz="0" w:space="0" w:color="auto"/>
                    <w:right w:val="none" w:sz="0" w:space="0" w:color="auto"/>
                  </w:divBdr>
                </w:div>
              </w:divsChild>
            </w:div>
            <w:div w:id="1935046302">
              <w:marLeft w:val="0"/>
              <w:marRight w:val="0"/>
              <w:marTop w:val="0"/>
              <w:marBottom w:val="0"/>
              <w:divBdr>
                <w:top w:val="none" w:sz="0" w:space="0" w:color="auto"/>
                <w:left w:val="none" w:sz="0" w:space="0" w:color="auto"/>
                <w:bottom w:val="none" w:sz="0" w:space="0" w:color="auto"/>
                <w:right w:val="none" w:sz="0" w:space="0" w:color="auto"/>
              </w:divBdr>
              <w:divsChild>
                <w:div w:id="813913811">
                  <w:marLeft w:val="0"/>
                  <w:marRight w:val="0"/>
                  <w:marTop w:val="0"/>
                  <w:marBottom w:val="0"/>
                  <w:divBdr>
                    <w:top w:val="none" w:sz="0" w:space="0" w:color="auto"/>
                    <w:left w:val="none" w:sz="0" w:space="0" w:color="auto"/>
                    <w:bottom w:val="none" w:sz="0" w:space="0" w:color="auto"/>
                    <w:right w:val="none" w:sz="0" w:space="0" w:color="auto"/>
                  </w:divBdr>
                </w:div>
              </w:divsChild>
            </w:div>
            <w:div w:id="657534676">
              <w:marLeft w:val="0"/>
              <w:marRight w:val="0"/>
              <w:marTop w:val="0"/>
              <w:marBottom w:val="0"/>
              <w:divBdr>
                <w:top w:val="none" w:sz="0" w:space="0" w:color="auto"/>
                <w:left w:val="none" w:sz="0" w:space="0" w:color="auto"/>
                <w:bottom w:val="none" w:sz="0" w:space="0" w:color="auto"/>
                <w:right w:val="none" w:sz="0" w:space="0" w:color="auto"/>
              </w:divBdr>
              <w:divsChild>
                <w:div w:id="761872336">
                  <w:marLeft w:val="0"/>
                  <w:marRight w:val="0"/>
                  <w:marTop w:val="0"/>
                  <w:marBottom w:val="0"/>
                  <w:divBdr>
                    <w:top w:val="none" w:sz="0" w:space="0" w:color="auto"/>
                    <w:left w:val="none" w:sz="0" w:space="0" w:color="auto"/>
                    <w:bottom w:val="none" w:sz="0" w:space="0" w:color="auto"/>
                    <w:right w:val="none" w:sz="0" w:space="0" w:color="auto"/>
                  </w:divBdr>
                </w:div>
              </w:divsChild>
            </w:div>
            <w:div w:id="2059739639">
              <w:marLeft w:val="0"/>
              <w:marRight w:val="0"/>
              <w:marTop w:val="0"/>
              <w:marBottom w:val="0"/>
              <w:divBdr>
                <w:top w:val="none" w:sz="0" w:space="0" w:color="auto"/>
                <w:left w:val="none" w:sz="0" w:space="0" w:color="auto"/>
                <w:bottom w:val="none" w:sz="0" w:space="0" w:color="auto"/>
                <w:right w:val="none" w:sz="0" w:space="0" w:color="auto"/>
              </w:divBdr>
              <w:divsChild>
                <w:div w:id="1033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3587">
          <w:marLeft w:val="0"/>
          <w:marRight w:val="0"/>
          <w:marTop w:val="0"/>
          <w:marBottom w:val="0"/>
          <w:divBdr>
            <w:top w:val="none" w:sz="0" w:space="0" w:color="auto"/>
            <w:left w:val="none" w:sz="0" w:space="0" w:color="auto"/>
            <w:bottom w:val="none" w:sz="0" w:space="0" w:color="auto"/>
            <w:right w:val="none" w:sz="0" w:space="0" w:color="auto"/>
          </w:divBdr>
          <w:divsChild>
            <w:div w:id="155806872">
              <w:marLeft w:val="0"/>
              <w:marRight w:val="0"/>
              <w:marTop w:val="0"/>
              <w:marBottom w:val="0"/>
              <w:divBdr>
                <w:top w:val="none" w:sz="0" w:space="0" w:color="auto"/>
                <w:left w:val="none" w:sz="0" w:space="0" w:color="auto"/>
                <w:bottom w:val="none" w:sz="0" w:space="0" w:color="auto"/>
                <w:right w:val="none" w:sz="0" w:space="0" w:color="auto"/>
              </w:divBdr>
              <w:divsChild>
                <w:div w:id="1784959092">
                  <w:marLeft w:val="0"/>
                  <w:marRight w:val="0"/>
                  <w:marTop w:val="0"/>
                  <w:marBottom w:val="0"/>
                  <w:divBdr>
                    <w:top w:val="none" w:sz="0" w:space="0" w:color="auto"/>
                    <w:left w:val="none" w:sz="0" w:space="0" w:color="auto"/>
                    <w:bottom w:val="none" w:sz="0" w:space="0" w:color="auto"/>
                    <w:right w:val="none" w:sz="0" w:space="0" w:color="auto"/>
                  </w:divBdr>
                </w:div>
              </w:divsChild>
            </w:div>
            <w:div w:id="1851873794">
              <w:marLeft w:val="0"/>
              <w:marRight w:val="0"/>
              <w:marTop w:val="0"/>
              <w:marBottom w:val="0"/>
              <w:divBdr>
                <w:top w:val="none" w:sz="0" w:space="0" w:color="auto"/>
                <w:left w:val="none" w:sz="0" w:space="0" w:color="auto"/>
                <w:bottom w:val="none" w:sz="0" w:space="0" w:color="auto"/>
                <w:right w:val="none" w:sz="0" w:space="0" w:color="auto"/>
              </w:divBdr>
              <w:divsChild>
                <w:div w:id="972709110">
                  <w:marLeft w:val="0"/>
                  <w:marRight w:val="0"/>
                  <w:marTop w:val="0"/>
                  <w:marBottom w:val="0"/>
                  <w:divBdr>
                    <w:top w:val="none" w:sz="0" w:space="0" w:color="auto"/>
                    <w:left w:val="none" w:sz="0" w:space="0" w:color="auto"/>
                    <w:bottom w:val="none" w:sz="0" w:space="0" w:color="auto"/>
                    <w:right w:val="none" w:sz="0" w:space="0" w:color="auto"/>
                  </w:divBdr>
                </w:div>
              </w:divsChild>
            </w:div>
            <w:div w:id="1663044311">
              <w:marLeft w:val="0"/>
              <w:marRight w:val="0"/>
              <w:marTop w:val="0"/>
              <w:marBottom w:val="0"/>
              <w:divBdr>
                <w:top w:val="none" w:sz="0" w:space="0" w:color="auto"/>
                <w:left w:val="none" w:sz="0" w:space="0" w:color="auto"/>
                <w:bottom w:val="none" w:sz="0" w:space="0" w:color="auto"/>
                <w:right w:val="none" w:sz="0" w:space="0" w:color="auto"/>
              </w:divBdr>
              <w:divsChild>
                <w:div w:id="485900929">
                  <w:marLeft w:val="0"/>
                  <w:marRight w:val="0"/>
                  <w:marTop w:val="0"/>
                  <w:marBottom w:val="0"/>
                  <w:divBdr>
                    <w:top w:val="none" w:sz="0" w:space="0" w:color="auto"/>
                    <w:left w:val="none" w:sz="0" w:space="0" w:color="auto"/>
                    <w:bottom w:val="none" w:sz="0" w:space="0" w:color="auto"/>
                    <w:right w:val="none" w:sz="0" w:space="0" w:color="auto"/>
                  </w:divBdr>
                </w:div>
              </w:divsChild>
            </w:div>
            <w:div w:id="1344093054">
              <w:marLeft w:val="0"/>
              <w:marRight w:val="0"/>
              <w:marTop w:val="0"/>
              <w:marBottom w:val="0"/>
              <w:divBdr>
                <w:top w:val="none" w:sz="0" w:space="0" w:color="auto"/>
                <w:left w:val="none" w:sz="0" w:space="0" w:color="auto"/>
                <w:bottom w:val="none" w:sz="0" w:space="0" w:color="auto"/>
                <w:right w:val="none" w:sz="0" w:space="0" w:color="auto"/>
              </w:divBdr>
              <w:divsChild>
                <w:div w:id="1554121463">
                  <w:marLeft w:val="0"/>
                  <w:marRight w:val="0"/>
                  <w:marTop w:val="0"/>
                  <w:marBottom w:val="0"/>
                  <w:divBdr>
                    <w:top w:val="none" w:sz="0" w:space="0" w:color="auto"/>
                    <w:left w:val="none" w:sz="0" w:space="0" w:color="auto"/>
                    <w:bottom w:val="none" w:sz="0" w:space="0" w:color="auto"/>
                    <w:right w:val="none" w:sz="0" w:space="0" w:color="auto"/>
                  </w:divBdr>
                </w:div>
              </w:divsChild>
            </w:div>
            <w:div w:id="282536410">
              <w:marLeft w:val="0"/>
              <w:marRight w:val="0"/>
              <w:marTop w:val="0"/>
              <w:marBottom w:val="0"/>
              <w:divBdr>
                <w:top w:val="none" w:sz="0" w:space="0" w:color="auto"/>
                <w:left w:val="none" w:sz="0" w:space="0" w:color="auto"/>
                <w:bottom w:val="none" w:sz="0" w:space="0" w:color="auto"/>
                <w:right w:val="none" w:sz="0" w:space="0" w:color="auto"/>
              </w:divBdr>
              <w:divsChild>
                <w:div w:id="1539466991">
                  <w:marLeft w:val="0"/>
                  <w:marRight w:val="0"/>
                  <w:marTop w:val="0"/>
                  <w:marBottom w:val="0"/>
                  <w:divBdr>
                    <w:top w:val="none" w:sz="0" w:space="0" w:color="auto"/>
                    <w:left w:val="none" w:sz="0" w:space="0" w:color="auto"/>
                    <w:bottom w:val="none" w:sz="0" w:space="0" w:color="auto"/>
                    <w:right w:val="none" w:sz="0" w:space="0" w:color="auto"/>
                  </w:divBdr>
                </w:div>
              </w:divsChild>
            </w:div>
            <w:div w:id="793017664">
              <w:marLeft w:val="0"/>
              <w:marRight w:val="0"/>
              <w:marTop w:val="0"/>
              <w:marBottom w:val="0"/>
              <w:divBdr>
                <w:top w:val="none" w:sz="0" w:space="0" w:color="auto"/>
                <w:left w:val="none" w:sz="0" w:space="0" w:color="auto"/>
                <w:bottom w:val="none" w:sz="0" w:space="0" w:color="auto"/>
                <w:right w:val="none" w:sz="0" w:space="0" w:color="auto"/>
              </w:divBdr>
              <w:divsChild>
                <w:div w:id="603415196">
                  <w:marLeft w:val="0"/>
                  <w:marRight w:val="0"/>
                  <w:marTop w:val="0"/>
                  <w:marBottom w:val="0"/>
                  <w:divBdr>
                    <w:top w:val="none" w:sz="0" w:space="0" w:color="auto"/>
                    <w:left w:val="none" w:sz="0" w:space="0" w:color="auto"/>
                    <w:bottom w:val="none" w:sz="0" w:space="0" w:color="auto"/>
                    <w:right w:val="none" w:sz="0" w:space="0" w:color="auto"/>
                  </w:divBdr>
                </w:div>
              </w:divsChild>
            </w:div>
            <w:div w:id="1548298531">
              <w:marLeft w:val="0"/>
              <w:marRight w:val="0"/>
              <w:marTop w:val="0"/>
              <w:marBottom w:val="0"/>
              <w:divBdr>
                <w:top w:val="none" w:sz="0" w:space="0" w:color="auto"/>
                <w:left w:val="none" w:sz="0" w:space="0" w:color="auto"/>
                <w:bottom w:val="none" w:sz="0" w:space="0" w:color="auto"/>
                <w:right w:val="none" w:sz="0" w:space="0" w:color="auto"/>
              </w:divBdr>
              <w:divsChild>
                <w:div w:id="511070590">
                  <w:marLeft w:val="0"/>
                  <w:marRight w:val="0"/>
                  <w:marTop w:val="0"/>
                  <w:marBottom w:val="0"/>
                  <w:divBdr>
                    <w:top w:val="none" w:sz="0" w:space="0" w:color="auto"/>
                    <w:left w:val="none" w:sz="0" w:space="0" w:color="auto"/>
                    <w:bottom w:val="none" w:sz="0" w:space="0" w:color="auto"/>
                    <w:right w:val="none" w:sz="0" w:space="0" w:color="auto"/>
                  </w:divBdr>
                </w:div>
              </w:divsChild>
            </w:div>
            <w:div w:id="1119756868">
              <w:marLeft w:val="0"/>
              <w:marRight w:val="0"/>
              <w:marTop w:val="0"/>
              <w:marBottom w:val="0"/>
              <w:divBdr>
                <w:top w:val="none" w:sz="0" w:space="0" w:color="auto"/>
                <w:left w:val="none" w:sz="0" w:space="0" w:color="auto"/>
                <w:bottom w:val="none" w:sz="0" w:space="0" w:color="auto"/>
                <w:right w:val="none" w:sz="0" w:space="0" w:color="auto"/>
              </w:divBdr>
              <w:divsChild>
                <w:div w:id="1250962266">
                  <w:marLeft w:val="0"/>
                  <w:marRight w:val="0"/>
                  <w:marTop w:val="0"/>
                  <w:marBottom w:val="0"/>
                  <w:divBdr>
                    <w:top w:val="none" w:sz="0" w:space="0" w:color="auto"/>
                    <w:left w:val="none" w:sz="0" w:space="0" w:color="auto"/>
                    <w:bottom w:val="none" w:sz="0" w:space="0" w:color="auto"/>
                    <w:right w:val="none" w:sz="0" w:space="0" w:color="auto"/>
                  </w:divBdr>
                </w:div>
              </w:divsChild>
            </w:div>
            <w:div w:id="669602342">
              <w:marLeft w:val="0"/>
              <w:marRight w:val="0"/>
              <w:marTop w:val="0"/>
              <w:marBottom w:val="0"/>
              <w:divBdr>
                <w:top w:val="none" w:sz="0" w:space="0" w:color="auto"/>
                <w:left w:val="none" w:sz="0" w:space="0" w:color="auto"/>
                <w:bottom w:val="none" w:sz="0" w:space="0" w:color="auto"/>
                <w:right w:val="none" w:sz="0" w:space="0" w:color="auto"/>
              </w:divBdr>
              <w:divsChild>
                <w:div w:id="181552350">
                  <w:marLeft w:val="0"/>
                  <w:marRight w:val="0"/>
                  <w:marTop w:val="0"/>
                  <w:marBottom w:val="0"/>
                  <w:divBdr>
                    <w:top w:val="none" w:sz="0" w:space="0" w:color="auto"/>
                    <w:left w:val="none" w:sz="0" w:space="0" w:color="auto"/>
                    <w:bottom w:val="none" w:sz="0" w:space="0" w:color="auto"/>
                    <w:right w:val="none" w:sz="0" w:space="0" w:color="auto"/>
                  </w:divBdr>
                </w:div>
              </w:divsChild>
            </w:div>
            <w:div w:id="1471484116">
              <w:marLeft w:val="0"/>
              <w:marRight w:val="0"/>
              <w:marTop w:val="0"/>
              <w:marBottom w:val="0"/>
              <w:divBdr>
                <w:top w:val="none" w:sz="0" w:space="0" w:color="auto"/>
                <w:left w:val="none" w:sz="0" w:space="0" w:color="auto"/>
                <w:bottom w:val="none" w:sz="0" w:space="0" w:color="auto"/>
                <w:right w:val="none" w:sz="0" w:space="0" w:color="auto"/>
              </w:divBdr>
              <w:divsChild>
                <w:div w:id="662053539">
                  <w:marLeft w:val="0"/>
                  <w:marRight w:val="0"/>
                  <w:marTop w:val="0"/>
                  <w:marBottom w:val="0"/>
                  <w:divBdr>
                    <w:top w:val="none" w:sz="0" w:space="0" w:color="auto"/>
                    <w:left w:val="none" w:sz="0" w:space="0" w:color="auto"/>
                    <w:bottom w:val="none" w:sz="0" w:space="0" w:color="auto"/>
                    <w:right w:val="none" w:sz="0" w:space="0" w:color="auto"/>
                  </w:divBdr>
                </w:div>
              </w:divsChild>
            </w:div>
            <w:div w:id="690030022">
              <w:marLeft w:val="0"/>
              <w:marRight w:val="0"/>
              <w:marTop w:val="0"/>
              <w:marBottom w:val="0"/>
              <w:divBdr>
                <w:top w:val="none" w:sz="0" w:space="0" w:color="auto"/>
                <w:left w:val="none" w:sz="0" w:space="0" w:color="auto"/>
                <w:bottom w:val="none" w:sz="0" w:space="0" w:color="auto"/>
                <w:right w:val="none" w:sz="0" w:space="0" w:color="auto"/>
              </w:divBdr>
              <w:divsChild>
                <w:div w:id="450980909">
                  <w:marLeft w:val="0"/>
                  <w:marRight w:val="0"/>
                  <w:marTop w:val="0"/>
                  <w:marBottom w:val="0"/>
                  <w:divBdr>
                    <w:top w:val="none" w:sz="0" w:space="0" w:color="auto"/>
                    <w:left w:val="none" w:sz="0" w:space="0" w:color="auto"/>
                    <w:bottom w:val="none" w:sz="0" w:space="0" w:color="auto"/>
                    <w:right w:val="none" w:sz="0" w:space="0" w:color="auto"/>
                  </w:divBdr>
                </w:div>
              </w:divsChild>
            </w:div>
            <w:div w:id="1449541496">
              <w:marLeft w:val="0"/>
              <w:marRight w:val="0"/>
              <w:marTop w:val="0"/>
              <w:marBottom w:val="0"/>
              <w:divBdr>
                <w:top w:val="none" w:sz="0" w:space="0" w:color="auto"/>
                <w:left w:val="none" w:sz="0" w:space="0" w:color="auto"/>
                <w:bottom w:val="none" w:sz="0" w:space="0" w:color="auto"/>
                <w:right w:val="none" w:sz="0" w:space="0" w:color="auto"/>
              </w:divBdr>
              <w:divsChild>
                <w:div w:id="2130317766">
                  <w:marLeft w:val="0"/>
                  <w:marRight w:val="0"/>
                  <w:marTop w:val="0"/>
                  <w:marBottom w:val="0"/>
                  <w:divBdr>
                    <w:top w:val="none" w:sz="0" w:space="0" w:color="auto"/>
                    <w:left w:val="none" w:sz="0" w:space="0" w:color="auto"/>
                    <w:bottom w:val="none" w:sz="0" w:space="0" w:color="auto"/>
                    <w:right w:val="none" w:sz="0" w:space="0" w:color="auto"/>
                  </w:divBdr>
                </w:div>
              </w:divsChild>
            </w:div>
            <w:div w:id="838732558">
              <w:marLeft w:val="0"/>
              <w:marRight w:val="0"/>
              <w:marTop w:val="0"/>
              <w:marBottom w:val="0"/>
              <w:divBdr>
                <w:top w:val="none" w:sz="0" w:space="0" w:color="auto"/>
                <w:left w:val="none" w:sz="0" w:space="0" w:color="auto"/>
                <w:bottom w:val="none" w:sz="0" w:space="0" w:color="auto"/>
                <w:right w:val="none" w:sz="0" w:space="0" w:color="auto"/>
              </w:divBdr>
              <w:divsChild>
                <w:div w:id="2043555608">
                  <w:marLeft w:val="0"/>
                  <w:marRight w:val="0"/>
                  <w:marTop w:val="0"/>
                  <w:marBottom w:val="0"/>
                  <w:divBdr>
                    <w:top w:val="none" w:sz="0" w:space="0" w:color="auto"/>
                    <w:left w:val="none" w:sz="0" w:space="0" w:color="auto"/>
                    <w:bottom w:val="none" w:sz="0" w:space="0" w:color="auto"/>
                    <w:right w:val="none" w:sz="0" w:space="0" w:color="auto"/>
                  </w:divBdr>
                </w:div>
              </w:divsChild>
            </w:div>
            <w:div w:id="1261062596">
              <w:marLeft w:val="0"/>
              <w:marRight w:val="0"/>
              <w:marTop w:val="0"/>
              <w:marBottom w:val="0"/>
              <w:divBdr>
                <w:top w:val="none" w:sz="0" w:space="0" w:color="auto"/>
                <w:left w:val="none" w:sz="0" w:space="0" w:color="auto"/>
                <w:bottom w:val="none" w:sz="0" w:space="0" w:color="auto"/>
                <w:right w:val="none" w:sz="0" w:space="0" w:color="auto"/>
              </w:divBdr>
              <w:divsChild>
                <w:div w:id="432743588">
                  <w:marLeft w:val="0"/>
                  <w:marRight w:val="0"/>
                  <w:marTop w:val="0"/>
                  <w:marBottom w:val="0"/>
                  <w:divBdr>
                    <w:top w:val="none" w:sz="0" w:space="0" w:color="auto"/>
                    <w:left w:val="none" w:sz="0" w:space="0" w:color="auto"/>
                    <w:bottom w:val="none" w:sz="0" w:space="0" w:color="auto"/>
                    <w:right w:val="none" w:sz="0" w:space="0" w:color="auto"/>
                  </w:divBdr>
                </w:div>
              </w:divsChild>
            </w:div>
            <w:div w:id="862519665">
              <w:marLeft w:val="0"/>
              <w:marRight w:val="0"/>
              <w:marTop w:val="0"/>
              <w:marBottom w:val="0"/>
              <w:divBdr>
                <w:top w:val="none" w:sz="0" w:space="0" w:color="auto"/>
                <w:left w:val="none" w:sz="0" w:space="0" w:color="auto"/>
                <w:bottom w:val="none" w:sz="0" w:space="0" w:color="auto"/>
                <w:right w:val="none" w:sz="0" w:space="0" w:color="auto"/>
              </w:divBdr>
              <w:divsChild>
                <w:div w:id="98723321">
                  <w:marLeft w:val="0"/>
                  <w:marRight w:val="0"/>
                  <w:marTop w:val="0"/>
                  <w:marBottom w:val="0"/>
                  <w:divBdr>
                    <w:top w:val="none" w:sz="0" w:space="0" w:color="auto"/>
                    <w:left w:val="none" w:sz="0" w:space="0" w:color="auto"/>
                    <w:bottom w:val="none" w:sz="0" w:space="0" w:color="auto"/>
                    <w:right w:val="none" w:sz="0" w:space="0" w:color="auto"/>
                  </w:divBdr>
                </w:div>
              </w:divsChild>
            </w:div>
            <w:div w:id="358357498">
              <w:marLeft w:val="0"/>
              <w:marRight w:val="0"/>
              <w:marTop w:val="0"/>
              <w:marBottom w:val="0"/>
              <w:divBdr>
                <w:top w:val="none" w:sz="0" w:space="0" w:color="auto"/>
                <w:left w:val="none" w:sz="0" w:space="0" w:color="auto"/>
                <w:bottom w:val="none" w:sz="0" w:space="0" w:color="auto"/>
                <w:right w:val="none" w:sz="0" w:space="0" w:color="auto"/>
              </w:divBdr>
              <w:divsChild>
                <w:div w:id="1418599673">
                  <w:marLeft w:val="0"/>
                  <w:marRight w:val="0"/>
                  <w:marTop w:val="0"/>
                  <w:marBottom w:val="0"/>
                  <w:divBdr>
                    <w:top w:val="none" w:sz="0" w:space="0" w:color="auto"/>
                    <w:left w:val="none" w:sz="0" w:space="0" w:color="auto"/>
                    <w:bottom w:val="none" w:sz="0" w:space="0" w:color="auto"/>
                    <w:right w:val="none" w:sz="0" w:space="0" w:color="auto"/>
                  </w:divBdr>
                </w:div>
              </w:divsChild>
            </w:div>
            <w:div w:id="1607730722">
              <w:marLeft w:val="0"/>
              <w:marRight w:val="0"/>
              <w:marTop w:val="0"/>
              <w:marBottom w:val="0"/>
              <w:divBdr>
                <w:top w:val="none" w:sz="0" w:space="0" w:color="auto"/>
                <w:left w:val="none" w:sz="0" w:space="0" w:color="auto"/>
                <w:bottom w:val="none" w:sz="0" w:space="0" w:color="auto"/>
                <w:right w:val="none" w:sz="0" w:space="0" w:color="auto"/>
              </w:divBdr>
              <w:divsChild>
                <w:div w:id="242106055">
                  <w:marLeft w:val="0"/>
                  <w:marRight w:val="0"/>
                  <w:marTop w:val="0"/>
                  <w:marBottom w:val="0"/>
                  <w:divBdr>
                    <w:top w:val="none" w:sz="0" w:space="0" w:color="auto"/>
                    <w:left w:val="none" w:sz="0" w:space="0" w:color="auto"/>
                    <w:bottom w:val="none" w:sz="0" w:space="0" w:color="auto"/>
                    <w:right w:val="none" w:sz="0" w:space="0" w:color="auto"/>
                  </w:divBdr>
                </w:div>
              </w:divsChild>
            </w:div>
            <w:div w:id="623921713">
              <w:marLeft w:val="0"/>
              <w:marRight w:val="0"/>
              <w:marTop w:val="0"/>
              <w:marBottom w:val="0"/>
              <w:divBdr>
                <w:top w:val="none" w:sz="0" w:space="0" w:color="auto"/>
                <w:left w:val="none" w:sz="0" w:space="0" w:color="auto"/>
                <w:bottom w:val="none" w:sz="0" w:space="0" w:color="auto"/>
                <w:right w:val="none" w:sz="0" w:space="0" w:color="auto"/>
              </w:divBdr>
              <w:divsChild>
                <w:div w:id="1622999745">
                  <w:marLeft w:val="0"/>
                  <w:marRight w:val="0"/>
                  <w:marTop w:val="0"/>
                  <w:marBottom w:val="0"/>
                  <w:divBdr>
                    <w:top w:val="none" w:sz="0" w:space="0" w:color="auto"/>
                    <w:left w:val="none" w:sz="0" w:space="0" w:color="auto"/>
                    <w:bottom w:val="none" w:sz="0" w:space="0" w:color="auto"/>
                    <w:right w:val="none" w:sz="0" w:space="0" w:color="auto"/>
                  </w:divBdr>
                </w:div>
              </w:divsChild>
            </w:div>
            <w:div w:id="947199987">
              <w:marLeft w:val="0"/>
              <w:marRight w:val="0"/>
              <w:marTop w:val="0"/>
              <w:marBottom w:val="0"/>
              <w:divBdr>
                <w:top w:val="none" w:sz="0" w:space="0" w:color="auto"/>
                <w:left w:val="none" w:sz="0" w:space="0" w:color="auto"/>
                <w:bottom w:val="none" w:sz="0" w:space="0" w:color="auto"/>
                <w:right w:val="none" w:sz="0" w:space="0" w:color="auto"/>
              </w:divBdr>
              <w:divsChild>
                <w:div w:id="1420177476">
                  <w:marLeft w:val="0"/>
                  <w:marRight w:val="0"/>
                  <w:marTop w:val="0"/>
                  <w:marBottom w:val="0"/>
                  <w:divBdr>
                    <w:top w:val="none" w:sz="0" w:space="0" w:color="auto"/>
                    <w:left w:val="none" w:sz="0" w:space="0" w:color="auto"/>
                    <w:bottom w:val="none" w:sz="0" w:space="0" w:color="auto"/>
                    <w:right w:val="none" w:sz="0" w:space="0" w:color="auto"/>
                  </w:divBdr>
                </w:div>
              </w:divsChild>
            </w:div>
            <w:div w:id="910894517">
              <w:marLeft w:val="0"/>
              <w:marRight w:val="0"/>
              <w:marTop w:val="0"/>
              <w:marBottom w:val="0"/>
              <w:divBdr>
                <w:top w:val="none" w:sz="0" w:space="0" w:color="auto"/>
                <w:left w:val="none" w:sz="0" w:space="0" w:color="auto"/>
                <w:bottom w:val="none" w:sz="0" w:space="0" w:color="auto"/>
                <w:right w:val="none" w:sz="0" w:space="0" w:color="auto"/>
              </w:divBdr>
              <w:divsChild>
                <w:div w:id="1352105097">
                  <w:marLeft w:val="0"/>
                  <w:marRight w:val="0"/>
                  <w:marTop w:val="0"/>
                  <w:marBottom w:val="0"/>
                  <w:divBdr>
                    <w:top w:val="none" w:sz="0" w:space="0" w:color="auto"/>
                    <w:left w:val="none" w:sz="0" w:space="0" w:color="auto"/>
                    <w:bottom w:val="none" w:sz="0" w:space="0" w:color="auto"/>
                    <w:right w:val="none" w:sz="0" w:space="0" w:color="auto"/>
                  </w:divBdr>
                </w:div>
              </w:divsChild>
            </w:div>
            <w:div w:id="1785691189">
              <w:marLeft w:val="0"/>
              <w:marRight w:val="0"/>
              <w:marTop w:val="0"/>
              <w:marBottom w:val="0"/>
              <w:divBdr>
                <w:top w:val="none" w:sz="0" w:space="0" w:color="auto"/>
                <w:left w:val="none" w:sz="0" w:space="0" w:color="auto"/>
                <w:bottom w:val="none" w:sz="0" w:space="0" w:color="auto"/>
                <w:right w:val="none" w:sz="0" w:space="0" w:color="auto"/>
              </w:divBdr>
              <w:divsChild>
                <w:div w:id="510409771">
                  <w:marLeft w:val="0"/>
                  <w:marRight w:val="0"/>
                  <w:marTop w:val="0"/>
                  <w:marBottom w:val="0"/>
                  <w:divBdr>
                    <w:top w:val="none" w:sz="0" w:space="0" w:color="auto"/>
                    <w:left w:val="none" w:sz="0" w:space="0" w:color="auto"/>
                    <w:bottom w:val="none" w:sz="0" w:space="0" w:color="auto"/>
                    <w:right w:val="none" w:sz="0" w:space="0" w:color="auto"/>
                  </w:divBdr>
                </w:div>
              </w:divsChild>
            </w:div>
            <w:div w:id="1978103493">
              <w:marLeft w:val="0"/>
              <w:marRight w:val="0"/>
              <w:marTop w:val="0"/>
              <w:marBottom w:val="0"/>
              <w:divBdr>
                <w:top w:val="none" w:sz="0" w:space="0" w:color="auto"/>
                <w:left w:val="none" w:sz="0" w:space="0" w:color="auto"/>
                <w:bottom w:val="none" w:sz="0" w:space="0" w:color="auto"/>
                <w:right w:val="none" w:sz="0" w:space="0" w:color="auto"/>
              </w:divBdr>
              <w:divsChild>
                <w:div w:id="826240674">
                  <w:marLeft w:val="0"/>
                  <w:marRight w:val="0"/>
                  <w:marTop w:val="0"/>
                  <w:marBottom w:val="0"/>
                  <w:divBdr>
                    <w:top w:val="none" w:sz="0" w:space="0" w:color="auto"/>
                    <w:left w:val="none" w:sz="0" w:space="0" w:color="auto"/>
                    <w:bottom w:val="none" w:sz="0" w:space="0" w:color="auto"/>
                    <w:right w:val="none" w:sz="0" w:space="0" w:color="auto"/>
                  </w:divBdr>
                </w:div>
              </w:divsChild>
            </w:div>
            <w:div w:id="345592779">
              <w:marLeft w:val="0"/>
              <w:marRight w:val="0"/>
              <w:marTop w:val="0"/>
              <w:marBottom w:val="0"/>
              <w:divBdr>
                <w:top w:val="none" w:sz="0" w:space="0" w:color="auto"/>
                <w:left w:val="none" w:sz="0" w:space="0" w:color="auto"/>
                <w:bottom w:val="none" w:sz="0" w:space="0" w:color="auto"/>
                <w:right w:val="none" w:sz="0" w:space="0" w:color="auto"/>
              </w:divBdr>
              <w:divsChild>
                <w:div w:id="207767624">
                  <w:marLeft w:val="0"/>
                  <w:marRight w:val="0"/>
                  <w:marTop w:val="0"/>
                  <w:marBottom w:val="0"/>
                  <w:divBdr>
                    <w:top w:val="none" w:sz="0" w:space="0" w:color="auto"/>
                    <w:left w:val="none" w:sz="0" w:space="0" w:color="auto"/>
                    <w:bottom w:val="none" w:sz="0" w:space="0" w:color="auto"/>
                    <w:right w:val="none" w:sz="0" w:space="0" w:color="auto"/>
                  </w:divBdr>
                </w:div>
              </w:divsChild>
            </w:div>
            <w:div w:id="1246107350">
              <w:marLeft w:val="0"/>
              <w:marRight w:val="0"/>
              <w:marTop w:val="0"/>
              <w:marBottom w:val="0"/>
              <w:divBdr>
                <w:top w:val="none" w:sz="0" w:space="0" w:color="auto"/>
                <w:left w:val="none" w:sz="0" w:space="0" w:color="auto"/>
                <w:bottom w:val="none" w:sz="0" w:space="0" w:color="auto"/>
                <w:right w:val="none" w:sz="0" w:space="0" w:color="auto"/>
              </w:divBdr>
              <w:divsChild>
                <w:div w:id="982349350">
                  <w:marLeft w:val="0"/>
                  <w:marRight w:val="0"/>
                  <w:marTop w:val="0"/>
                  <w:marBottom w:val="0"/>
                  <w:divBdr>
                    <w:top w:val="none" w:sz="0" w:space="0" w:color="auto"/>
                    <w:left w:val="none" w:sz="0" w:space="0" w:color="auto"/>
                    <w:bottom w:val="none" w:sz="0" w:space="0" w:color="auto"/>
                    <w:right w:val="none" w:sz="0" w:space="0" w:color="auto"/>
                  </w:divBdr>
                </w:div>
              </w:divsChild>
            </w:div>
            <w:div w:id="1421563490">
              <w:marLeft w:val="0"/>
              <w:marRight w:val="0"/>
              <w:marTop w:val="0"/>
              <w:marBottom w:val="0"/>
              <w:divBdr>
                <w:top w:val="none" w:sz="0" w:space="0" w:color="auto"/>
                <w:left w:val="none" w:sz="0" w:space="0" w:color="auto"/>
                <w:bottom w:val="none" w:sz="0" w:space="0" w:color="auto"/>
                <w:right w:val="none" w:sz="0" w:space="0" w:color="auto"/>
              </w:divBdr>
              <w:divsChild>
                <w:div w:id="256139113">
                  <w:marLeft w:val="0"/>
                  <w:marRight w:val="0"/>
                  <w:marTop w:val="0"/>
                  <w:marBottom w:val="0"/>
                  <w:divBdr>
                    <w:top w:val="none" w:sz="0" w:space="0" w:color="auto"/>
                    <w:left w:val="none" w:sz="0" w:space="0" w:color="auto"/>
                    <w:bottom w:val="none" w:sz="0" w:space="0" w:color="auto"/>
                    <w:right w:val="none" w:sz="0" w:space="0" w:color="auto"/>
                  </w:divBdr>
                </w:div>
              </w:divsChild>
            </w:div>
            <w:div w:id="1082332329">
              <w:marLeft w:val="0"/>
              <w:marRight w:val="0"/>
              <w:marTop w:val="0"/>
              <w:marBottom w:val="0"/>
              <w:divBdr>
                <w:top w:val="none" w:sz="0" w:space="0" w:color="auto"/>
                <w:left w:val="none" w:sz="0" w:space="0" w:color="auto"/>
                <w:bottom w:val="none" w:sz="0" w:space="0" w:color="auto"/>
                <w:right w:val="none" w:sz="0" w:space="0" w:color="auto"/>
              </w:divBdr>
              <w:divsChild>
                <w:div w:id="4237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0071">
          <w:marLeft w:val="0"/>
          <w:marRight w:val="0"/>
          <w:marTop w:val="0"/>
          <w:marBottom w:val="0"/>
          <w:divBdr>
            <w:top w:val="none" w:sz="0" w:space="0" w:color="auto"/>
            <w:left w:val="none" w:sz="0" w:space="0" w:color="auto"/>
            <w:bottom w:val="none" w:sz="0" w:space="0" w:color="auto"/>
            <w:right w:val="none" w:sz="0" w:space="0" w:color="auto"/>
          </w:divBdr>
          <w:divsChild>
            <w:div w:id="538708703">
              <w:marLeft w:val="0"/>
              <w:marRight w:val="0"/>
              <w:marTop w:val="0"/>
              <w:marBottom w:val="0"/>
              <w:divBdr>
                <w:top w:val="none" w:sz="0" w:space="0" w:color="auto"/>
                <w:left w:val="none" w:sz="0" w:space="0" w:color="auto"/>
                <w:bottom w:val="none" w:sz="0" w:space="0" w:color="auto"/>
                <w:right w:val="none" w:sz="0" w:space="0" w:color="auto"/>
              </w:divBdr>
              <w:divsChild>
                <w:div w:id="1430003525">
                  <w:marLeft w:val="0"/>
                  <w:marRight w:val="0"/>
                  <w:marTop w:val="0"/>
                  <w:marBottom w:val="0"/>
                  <w:divBdr>
                    <w:top w:val="none" w:sz="0" w:space="0" w:color="auto"/>
                    <w:left w:val="none" w:sz="0" w:space="0" w:color="auto"/>
                    <w:bottom w:val="none" w:sz="0" w:space="0" w:color="auto"/>
                    <w:right w:val="none" w:sz="0" w:space="0" w:color="auto"/>
                  </w:divBdr>
                </w:div>
              </w:divsChild>
            </w:div>
            <w:div w:id="540282882">
              <w:marLeft w:val="0"/>
              <w:marRight w:val="0"/>
              <w:marTop w:val="0"/>
              <w:marBottom w:val="0"/>
              <w:divBdr>
                <w:top w:val="none" w:sz="0" w:space="0" w:color="auto"/>
                <w:left w:val="none" w:sz="0" w:space="0" w:color="auto"/>
                <w:bottom w:val="none" w:sz="0" w:space="0" w:color="auto"/>
                <w:right w:val="none" w:sz="0" w:space="0" w:color="auto"/>
              </w:divBdr>
              <w:divsChild>
                <w:div w:id="386883244">
                  <w:marLeft w:val="0"/>
                  <w:marRight w:val="0"/>
                  <w:marTop w:val="0"/>
                  <w:marBottom w:val="0"/>
                  <w:divBdr>
                    <w:top w:val="none" w:sz="0" w:space="0" w:color="auto"/>
                    <w:left w:val="none" w:sz="0" w:space="0" w:color="auto"/>
                    <w:bottom w:val="none" w:sz="0" w:space="0" w:color="auto"/>
                    <w:right w:val="none" w:sz="0" w:space="0" w:color="auto"/>
                  </w:divBdr>
                </w:div>
              </w:divsChild>
            </w:div>
            <w:div w:id="1825779449">
              <w:marLeft w:val="0"/>
              <w:marRight w:val="0"/>
              <w:marTop w:val="0"/>
              <w:marBottom w:val="0"/>
              <w:divBdr>
                <w:top w:val="none" w:sz="0" w:space="0" w:color="auto"/>
                <w:left w:val="none" w:sz="0" w:space="0" w:color="auto"/>
                <w:bottom w:val="none" w:sz="0" w:space="0" w:color="auto"/>
                <w:right w:val="none" w:sz="0" w:space="0" w:color="auto"/>
              </w:divBdr>
              <w:divsChild>
                <w:div w:id="855071139">
                  <w:marLeft w:val="0"/>
                  <w:marRight w:val="0"/>
                  <w:marTop w:val="0"/>
                  <w:marBottom w:val="0"/>
                  <w:divBdr>
                    <w:top w:val="none" w:sz="0" w:space="0" w:color="auto"/>
                    <w:left w:val="none" w:sz="0" w:space="0" w:color="auto"/>
                    <w:bottom w:val="none" w:sz="0" w:space="0" w:color="auto"/>
                    <w:right w:val="none" w:sz="0" w:space="0" w:color="auto"/>
                  </w:divBdr>
                </w:div>
              </w:divsChild>
            </w:div>
            <w:div w:id="682635784">
              <w:marLeft w:val="0"/>
              <w:marRight w:val="0"/>
              <w:marTop w:val="0"/>
              <w:marBottom w:val="0"/>
              <w:divBdr>
                <w:top w:val="none" w:sz="0" w:space="0" w:color="auto"/>
                <w:left w:val="none" w:sz="0" w:space="0" w:color="auto"/>
                <w:bottom w:val="none" w:sz="0" w:space="0" w:color="auto"/>
                <w:right w:val="none" w:sz="0" w:space="0" w:color="auto"/>
              </w:divBdr>
              <w:divsChild>
                <w:div w:id="737099204">
                  <w:marLeft w:val="0"/>
                  <w:marRight w:val="0"/>
                  <w:marTop w:val="0"/>
                  <w:marBottom w:val="0"/>
                  <w:divBdr>
                    <w:top w:val="none" w:sz="0" w:space="0" w:color="auto"/>
                    <w:left w:val="none" w:sz="0" w:space="0" w:color="auto"/>
                    <w:bottom w:val="none" w:sz="0" w:space="0" w:color="auto"/>
                    <w:right w:val="none" w:sz="0" w:space="0" w:color="auto"/>
                  </w:divBdr>
                </w:div>
              </w:divsChild>
            </w:div>
            <w:div w:id="1064567575">
              <w:marLeft w:val="0"/>
              <w:marRight w:val="0"/>
              <w:marTop w:val="0"/>
              <w:marBottom w:val="0"/>
              <w:divBdr>
                <w:top w:val="none" w:sz="0" w:space="0" w:color="auto"/>
                <w:left w:val="none" w:sz="0" w:space="0" w:color="auto"/>
                <w:bottom w:val="none" w:sz="0" w:space="0" w:color="auto"/>
                <w:right w:val="none" w:sz="0" w:space="0" w:color="auto"/>
              </w:divBdr>
              <w:divsChild>
                <w:div w:id="1939678069">
                  <w:marLeft w:val="0"/>
                  <w:marRight w:val="0"/>
                  <w:marTop w:val="0"/>
                  <w:marBottom w:val="0"/>
                  <w:divBdr>
                    <w:top w:val="none" w:sz="0" w:space="0" w:color="auto"/>
                    <w:left w:val="none" w:sz="0" w:space="0" w:color="auto"/>
                    <w:bottom w:val="none" w:sz="0" w:space="0" w:color="auto"/>
                    <w:right w:val="none" w:sz="0" w:space="0" w:color="auto"/>
                  </w:divBdr>
                </w:div>
              </w:divsChild>
            </w:div>
            <w:div w:id="194125543">
              <w:marLeft w:val="0"/>
              <w:marRight w:val="0"/>
              <w:marTop w:val="0"/>
              <w:marBottom w:val="0"/>
              <w:divBdr>
                <w:top w:val="none" w:sz="0" w:space="0" w:color="auto"/>
                <w:left w:val="none" w:sz="0" w:space="0" w:color="auto"/>
                <w:bottom w:val="none" w:sz="0" w:space="0" w:color="auto"/>
                <w:right w:val="none" w:sz="0" w:space="0" w:color="auto"/>
              </w:divBdr>
              <w:divsChild>
                <w:div w:id="287900285">
                  <w:marLeft w:val="0"/>
                  <w:marRight w:val="0"/>
                  <w:marTop w:val="0"/>
                  <w:marBottom w:val="0"/>
                  <w:divBdr>
                    <w:top w:val="none" w:sz="0" w:space="0" w:color="auto"/>
                    <w:left w:val="none" w:sz="0" w:space="0" w:color="auto"/>
                    <w:bottom w:val="none" w:sz="0" w:space="0" w:color="auto"/>
                    <w:right w:val="none" w:sz="0" w:space="0" w:color="auto"/>
                  </w:divBdr>
                </w:div>
              </w:divsChild>
            </w:div>
            <w:div w:id="619999270">
              <w:marLeft w:val="0"/>
              <w:marRight w:val="0"/>
              <w:marTop w:val="0"/>
              <w:marBottom w:val="0"/>
              <w:divBdr>
                <w:top w:val="none" w:sz="0" w:space="0" w:color="auto"/>
                <w:left w:val="none" w:sz="0" w:space="0" w:color="auto"/>
                <w:bottom w:val="none" w:sz="0" w:space="0" w:color="auto"/>
                <w:right w:val="none" w:sz="0" w:space="0" w:color="auto"/>
              </w:divBdr>
              <w:divsChild>
                <w:div w:id="244649816">
                  <w:marLeft w:val="0"/>
                  <w:marRight w:val="0"/>
                  <w:marTop w:val="0"/>
                  <w:marBottom w:val="0"/>
                  <w:divBdr>
                    <w:top w:val="none" w:sz="0" w:space="0" w:color="auto"/>
                    <w:left w:val="none" w:sz="0" w:space="0" w:color="auto"/>
                    <w:bottom w:val="none" w:sz="0" w:space="0" w:color="auto"/>
                    <w:right w:val="none" w:sz="0" w:space="0" w:color="auto"/>
                  </w:divBdr>
                </w:div>
              </w:divsChild>
            </w:div>
            <w:div w:id="1991909799">
              <w:marLeft w:val="0"/>
              <w:marRight w:val="0"/>
              <w:marTop w:val="0"/>
              <w:marBottom w:val="0"/>
              <w:divBdr>
                <w:top w:val="none" w:sz="0" w:space="0" w:color="auto"/>
                <w:left w:val="none" w:sz="0" w:space="0" w:color="auto"/>
                <w:bottom w:val="none" w:sz="0" w:space="0" w:color="auto"/>
                <w:right w:val="none" w:sz="0" w:space="0" w:color="auto"/>
              </w:divBdr>
              <w:divsChild>
                <w:div w:id="160699">
                  <w:marLeft w:val="0"/>
                  <w:marRight w:val="0"/>
                  <w:marTop w:val="0"/>
                  <w:marBottom w:val="0"/>
                  <w:divBdr>
                    <w:top w:val="none" w:sz="0" w:space="0" w:color="auto"/>
                    <w:left w:val="none" w:sz="0" w:space="0" w:color="auto"/>
                    <w:bottom w:val="none" w:sz="0" w:space="0" w:color="auto"/>
                    <w:right w:val="none" w:sz="0" w:space="0" w:color="auto"/>
                  </w:divBdr>
                </w:div>
              </w:divsChild>
            </w:div>
            <w:div w:id="739718863">
              <w:marLeft w:val="0"/>
              <w:marRight w:val="0"/>
              <w:marTop w:val="0"/>
              <w:marBottom w:val="0"/>
              <w:divBdr>
                <w:top w:val="none" w:sz="0" w:space="0" w:color="auto"/>
                <w:left w:val="none" w:sz="0" w:space="0" w:color="auto"/>
                <w:bottom w:val="none" w:sz="0" w:space="0" w:color="auto"/>
                <w:right w:val="none" w:sz="0" w:space="0" w:color="auto"/>
              </w:divBdr>
              <w:divsChild>
                <w:div w:id="258107300">
                  <w:marLeft w:val="0"/>
                  <w:marRight w:val="0"/>
                  <w:marTop w:val="0"/>
                  <w:marBottom w:val="0"/>
                  <w:divBdr>
                    <w:top w:val="none" w:sz="0" w:space="0" w:color="auto"/>
                    <w:left w:val="none" w:sz="0" w:space="0" w:color="auto"/>
                    <w:bottom w:val="none" w:sz="0" w:space="0" w:color="auto"/>
                    <w:right w:val="none" w:sz="0" w:space="0" w:color="auto"/>
                  </w:divBdr>
                </w:div>
              </w:divsChild>
            </w:div>
            <w:div w:id="558708061">
              <w:marLeft w:val="0"/>
              <w:marRight w:val="0"/>
              <w:marTop w:val="0"/>
              <w:marBottom w:val="0"/>
              <w:divBdr>
                <w:top w:val="none" w:sz="0" w:space="0" w:color="auto"/>
                <w:left w:val="none" w:sz="0" w:space="0" w:color="auto"/>
                <w:bottom w:val="none" w:sz="0" w:space="0" w:color="auto"/>
                <w:right w:val="none" w:sz="0" w:space="0" w:color="auto"/>
              </w:divBdr>
              <w:divsChild>
                <w:div w:id="894002537">
                  <w:marLeft w:val="0"/>
                  <w:marRight w:val="0"/>
                  <w:marTop w:val="0"/>
                  <w:marBottom w:val="0"/>
                  <w:divBdr>
                    <w:top w:val="none" w:sz="0" w:space="0" w:color="auto"/>
                    <w:left w:val="none" w:sz="0" w:space="0" w:color="auto"/>
                    <w:bottom w:val="none" w:sz="0" w:space="0" w:color="auto"/>
                    <w:right w:val="none" w:sz="0" w:space="0" w:color="auto"/>
                  </w:divBdr>
                </w:div>
              </w:divsChild>
            </w:div>
            <w:div w:id="237597117">
              <w:marLeft w:val="0"/>
              <w:marRight w:val="0"/>
              <w:marTop w:val="0"/>
              <w:marBottom w:val="0"/>
              <w:divBdr>
                <w:top w:val="none" w:sz="0" w:space="0" w:color="auto"/>
                <w:left w:val="none" w:sz="0" w:space="0" w:color="auto"/>
                <w:bottom w:val="none" w:sz="0" w:space="0" w:color="auto"/>
                <w:right w:val="none" w:sz="0" w:space="0" w:color="auto"/>
              </w:divBdr>
              <w:divsChild>
                <w:div w:id="963930203">
                  <w:marLeft w:val="0"/>
                  <w:marRight w:val="0"/>
                  <w:marTop w:val="0"/>
                  <w:marBottom w:val="0"/>
                  <w:divBdr>
                    <w:top w:val="none" w:sz="0" w:space="0" w:color="auto"/>
                    <w:left w:val="none" w:sz="0" w:space="0" w:color="auto"/>
                    <w:bottom w:val="none" w:sz="0" w:space="0" w:color="auto"/>
                    <w:right w:val="none" w:sz="0" w:space="0" w:color="auto"/>
                  </w:divBdr>
                </w:div>
              </w:divsChild>
            </w:div>
            <w:div w:id="206374516">
              <w:marLeft w:val="0"/>
              <w:marRight w:val="0"/>
              <w:marTop w:val="0"/>
              <w:marBottom w:val="0"/>
              <w:divBdr>
                <w:top w:val="none" w:sz="0" w:space="0" w:color="auto"/>
                <w:left w:val="none" w:sz="0" w:space="0" w:color="auto"/>
                <w:bottom w:val="none" w:sz="0" w:space="0" w:color="auto"/>
                <w:right w:val="none" w:sz="0" w:space="0" w:color="auto"/>
              </w:divBdr>
              <w:divsChild>
                <w:div w:id="127552334">
                  <w:marLeft w:val="0"/>
                  <w:marRight w:val="0"/>
                  <w:marTop w:val="0"/>
                  <w:marBottom w:val="0"/>
                  <w:divBdr>
                    <w:top w:val="none" w:sz="0" w:space="0" w:color="auto"/>
                    <w:left w:val="none" w:sz="0" w:space="0" w:color="auto"/>
                    <w:bottom w:val="none" w:sz="0" w:space="0" w:color="auto"/>
                    <w:right w:val="none" w:sz="0" w:space="0" w:color="auto"/>
                  </w:divBdr>
                </w:div>
              </w:divsChild>
            </w:div>
            <w:div w:id="609749390">
              <w:marLeft w:val="0"/>
              <w:marRight w:val="0"/>
              <w:marTop w:val="0"/>
              <w:marBottom w:val="0"/>
              <w:divBdr>
                <w:top w:val="none" w:sz="0" w:space="0" w:color="auto"/>
                <w:left w:val="none" w:sz="0" w:space="0" w:color="auto"/>
                <w:bottom w:val="none" w:sz="0" w:space="0" w:color="auto"/>
                <w:right w:val="none" w:sz="0" w:space="0" w:color="auto"/>
              </w:divBdr>
              <w:divsChild>
                <w:div w:id="567501528">
                  <w:marLeft w:val="0"/>
                  <w:marRight w:val="0"/>
                  <w:marTop w:val="0"/>
                  <w:marBottom w:val="0"/>
                  <w:divBdr>
                    <w:top w:val="none" w:sz="0" w:space="0" w:color="auto"/>
                    <w:left w:val="none" w:sz="0" w:space="0" w:color="auto"/>
                    <w:bottom w:val="none" w:sz="0" w:space="0" w:color="auto"/>
                    <w:right w:val="none" w:sz="0" w:space="0" w:color="auto"/>
                  </w:divBdr>
                </w:div>
              </w:divsChild>
            </w:div>
            <w:div w:id="1262450814">
              <w:marLeft w:val="0"/>
              <w:marRight w:val="0"/>
              <w:marTop w:val="0"/>
              <w:marBottom w:val="0"/>
              <w:divBdr>
                <w:top w:val="none" w:sz="0" w:space="0" w:color="auto"/>
                <w:left w:val="none" w:sz="0" w:space="0" w:color="auto"/>
                <w:bottom w:val="none" w:sz="0" w:space="0" w:color="auto"/>
                <w:right w:val="none" w:sz="0" w:space="0" w:color="auto"/>
              </w:divBdr>
              <w:divsChild>
                <w:div w:id="318970043">
                  <w:marLeft w:val="0"/>
                  <w:marRight w:val="0"/>
                  <w:marTop w:val="0"/>
                  <w:marBottom w:val="0"/>
                  <w:divBdr>
                    <w:top w:val="none" w:sz="0" w:space="0" w:color="auto"/>
                    <w:left w:val="none" w:sz="0" w:space="0" w:color="auto"/>
                    <w:bottom w:val="none" w:sz="0" w:space="0" w:color="auto"/>
                    <w:right w:val="none" w:sz="0" w:space="0" w:color="auto"/>
                  </w:divBdr>
                </w:div>
              </w:divsChild>
            </w:div>
            <w:div w:id="887837743">
              <w:marLeft w:val="0"/>
              <w:marRight w:val="0"/>
              <w:marTop w:val="0"/>
              <w:marBottom w:val="0"/>
              <w:divBdr>
                <w:top w:val="none" w:sz="0" w:space="0" w:color="auto"/>
                <w:left w:val="none" w:sz="0" w:space="0" w:color="auto"/>
                <w:bottom w:val="none" w:sz="0" w:space="0" w:color="auto"/>
                <w:right w:val="none" w:sz="0" w:space="0" w:color="auto"/>
              </w:divBdr>
              <w:divsChild>
                <w:div w:id="358312425">
                  <w:marLeft w:val="0"/>
                  <w:marRight w:val="0"/>
                  <w:marTop w:val="0"/>
                  <w:marBottom w:val="0"/>
                  <w:divBdr>
                    <w:top w:val="none" w:sz="0" w:space="0" w:color="auto"/>
                    <w:left w:val="none" w:sz="0" w:space="0" w:color="auto"/>
                    <w:bottom w:val="none" w:sz="0" w:space="0" w:color="auto"/>
                    <w:right w:val="none" w:sz="0" w:space="0" w:color="auto"/>
                  </w:divBdr>
                </w:div>
              </w:divsChild>
            </w:div>
            <w:div w:id="136655906">
              <w:marLeft w:val="0"/>
              <w:marRight w:val="0"/>
              <w:marTop w:val="0"/>
              <w:marBottom w:val="0"/>
              <w:divBdr>
                <w:top w:val="none" w:sz="0" w:space="0" w:color="auto"/>
                <w:left w:val="none" w:sz="0" w:space="0" w:color="auto"/>
                <w:bottom w:val="none" w:sz="0" w:space="0" w:color="auto"/>
                <w:right w:val="none" w:sz="0" w:space="0" w:color="auto"/>
              </w:divBdr>
              <w:divsChild>
                <w:div w:id="686834386">
                  <w:marLeft w:val="0"/>
                  <w:marRight w:val="0"/>
                  <w:marTop w:val="0"/>
                  <w:marBottom w:val="0"/>
                  <w:divBdr>
                    <w:top w:val="none" w:sz="0" w:space="0" w:color="auto"/>
                    <w:left w:val="none" w:sz="0" w:space="0" w:color="auto"/>
                    <w:bottom w:val="none" w:sz="0" w:space="0" w:color="auto"/>
                    <w:right w:val="none" w:sz="0" w:space="0" w:color="auto"/>
                  </w:divBdr>
                </w:div>
              </w:divsChild>
            </w:div>
            <w:div w:id="574628353">
              <w:marLeft w:val="0"/>
              <w:marRight w:val="0"/>
              <w:marTop w:val="0"/>
              <w:marBottom w:val="0"/>
              <w:divBdr>
                <w:top w:val="none" w:sz="0" w:space="0" w:color="auto"/>
                <w:left w:val="none" w:sz="0" w:space="0" w:color="auto"/>
                <w:bottom w:val="none" w:sz="0" w:space="0" w:color="auto"/>
                <w:right w:val="none" w:sz="0" w:space="0" w:color="auto"/>
              </w:divBdr>
              <w:divsChild>
                <w:div w:id="146870027">
                  <w:marLeft w:val="0"/>
                  <w:marRight w:val="0"/>
                  <w:marTop w:val="0"/>
                  <w:marBottom w:val="0"/>
                  <w:divBdr>
                    <w:top w:val="none" w:sz="0" w:space="0" w:color="auto"/>
                    <w:left w:val="none" w:sz="0" w:space="0" w:color="auto"/>
                    <w:bottom w:val="none" w:sz="0" w:space="0" w:color="auto"/>
                    <w:right w:val="none" w:sz="0" w:space="0" w:color="auto"/>
                  </w:divBdr>
                </w:div>
              </w:divsChild>
            </w:div>
            <w:div w:id="1035882727">
              <w:marLeft w:val="0"/>
              <w:marRight w:val="0"/>
              <w:marTop w:val="0"/>
              <w:marBottom w:val="0"/>
              <w:divBdr>
                <w:top w:val="none" w:sz="0" w:space="0" w:color="auto"/>
                <w:left w:val="none" w:sz="0" w:space="0" w:color="auto"/>
                <w:bottom w:val="none" w:sz="0" w:space="0" w:color="auto"/>
                <w:right w:val="none" w:sz="0" w:space="0" w:color="auto"/>
              </w:divBdr>
              <w:divsChild>
                <w:div w:id="393047716">
                  <w:marLeft w:val="0"/>
                  <w:marRight w:val="0"/>
                  <w:marTop w:val="0"/>
                  <w:marBottom w:val="0"/>
                  <w:divBdr>
                    <w:top w:val="none" w:sz="0" w:space="0" w:color="auto"/>
                    <w:left w:val="none" w:sz="0" w:space="0" w:color="auto"/>
                    <w:bottom w:val="none" w:sz="0" w:space="0" w:color="auto"/>
                    <w:right w:val="none" w:sz="0" w:space="0" w:color="auto"/>
                  </w:divBdr>
                </w:div>
              </w:divsChild>
            </w:div>
            <w:div w:id="52050133">
              <w:marLeft w:val="0"/>
              <w:marRight w:val="0"/>
              <w:marTop w:val="0"/>
              <w:marBottom w:val="0"/>
              <w:divBdr>
                <w:top w:val="none" w:sz="0" w:space="0" w:color="auto"/>
                <w:left w:val="none" w:sz="0" w:space="0" w:color="auto"/>
                <w:bottom w:val="none" w:sz="0" w:space="0" w:color="auto"/>
                <w:right w:val="none" w:sz="0" w:space="0" w:color="auto"/>
              </w:divBdr>
              <w:divsChild>
                <w:div w:id="1496065050">
                  <w:marLeft w:val="0"/>
                  <w:marRight w:val="0"/>
                  <w:marTop w:val="0"/>
                  <w:marBottom w:val="0"/>
                  <w:divBdr>
                    <w:top w:val="none" w:sz="0" w:space="0" w:color="auto"/>
                    <w:left w:val="none" w:sz="0" w:space="0" w:color="auto"/>
                    <w:bottom w:val="none" w:sz="0" w:space="0" w:color="auto"/>
                    <w:right w:val="none" w:sz="0" w:space="0" w:color="auto"/>
                  </w:divBdr>
                </w:div>
              </w:divsChild>
            </w:div>
            <w:div w:id="657660175">
              <w:marLeft w:val="0"/>
              <w:marRight w:val="0"/>
              <w:marTop w:val="0"/>
              <w:marBottom w:val="0"/>
              <w:divBdr>
                <w:top w:val="none" w:sz="0" w:space="0" w:color="auto"/>
                <w:left w:val="none" w:sz="0" w:space="0" w:color="auto"/>
                <w:bottom w:val="none" w:sz="0" w:space="0" w:color="auto"/>
                <w:right w:val="none" w:sz="0" w:space="0" w:color="auto"/>
              </w:divBdr>
              <w:divsChild>
                <w:div w:id="1806384043">
                  <w:marLeft w:val="0"/>
                  <w:marRight w:val="0"/>
                  <w:marTop w:val="0"/>
                  <w:marBottom w:val="0"/>
                  <w:divBdr>
                    <w:top w:val="none" w:sz="0" w:space="0" w:color="auto"/>
                    <w:left w:val="none" w:sz="0" w:space="0" w:color="auto"/>
                    <w:bottom w:val="none" w:sz="0" w:space="0" w:color="auto"/>
                    <w:right w:val="none" w:sz="0" w:space="0" w:color="auto"/>
                  </w:divBdr>
                </w:div>
              </w:divsChild>
            </w:div>
            <w:div w:id="2097362712">
              <w:marLeft w:val="0"/>
              <w:marRight w:val="0"/>
              <w:marTop w:val="0"/>
              <w:marBottom w:val="0"/>
              <w:divBdr>
                <w:top w:val="none" w:sz="0" w:space="0" w:color="auto"/>
                <w:left w:val="none" w:sz="0" w:space="0" w:color="auto"/>
                <w:bottom w:val="none" w:sz="0" w:space="0" w:color="auto"/>
                <w:right w:val="none" w:sz="0" w:space="0" w:color="auto"/>
              </w:divBdr>
              <w:divsChild>
                <w:div w:id="1873228436">
                  <w:marLeft w:val="0"/>
                  <w:marRight w:val="0"/>
                  <w:marTop w:val="0"/>
                  <w:marBottom w:val="0"/>
                  <w:divBdr>
                    <w:top w:val="none" w:sz="0" w:space="0" w:color="auto"/>
                    <w:left w:val="none" w:sz="0" w:space="0" w:color="auto"/>
                    <w:bottom w:val="none" w:sz="0" w:space="0" w:color="auto"/>
                    <w:right w:val="none" w:sz="0" w:space="0" w:color="auto"/>
                  </w:divBdr>
                </w:div>
              </w:divsChild>
            </w:div>
            <w:div w:id="1544174165">
              <w:marLeft w:val="0"/>
              <w:marRight w:val="0"/>
              <w:marTop w:val="0"/>
              <w:marBottom w:val="0"/>
              <w:divBdr>
                <w:top w:val="none" w:sz="0" w:space="0" w:color="auto"/>
                <w:left w:val="none" w:sz="0" w:space="0" w:color="auto"/>
                <w:bottom w:val="none" w:sz="0" w:space="0" w:color="auto"/>
                <w:right w:val="none" w:sz="0" w:space="0" w:color="auto"/>
              </w:divBdr>
              <w:divsChild>
                <w:div w:id="1034158292">
                  <w:marLeft w:val="0"/>
                  <w:marRight w:val="0"/>
                  <w:marTop w:val="0"/>
                  <w:marBottom w:val="0"/>
                  <w:divBdr>
                    <w:top w:val="none" w:sz="0" w:space="0" w:color="auto"/>
                    <w:left w:val="none" w:sz="0" w:space="0" w:color="auto"/>
                    <w:bottom w:val="none" w:sz="0" w:space="0" w:color="auto"/>
                    <w:right w:val="none" w:sz="0" w:space="0" w:color="auto"/>
                  </w:divBdr>
                </w:div>
              </w:divsChild>
            </w:div>
            <w:div w:id="1179278148">
              <w:marLeft w:val="0"/>
              <w:marRight w:val="0"/>
              <w:marTop w:val="0"/>
              <w:marBottom w:val="0"/>
              <w:divBdr>
                <w:top w:val="none" w:sz="0" w:space="0" w:color="auto"/>
                <w:left w:val="none" w:sz="0" w:space="0" w:color="auto"/>
                <w:bottom w:val="none" w:sz="0" w:space="0" w:color="auto"/>
                <w:right w:val="none" w:sz="0" w:space="0" w:color="auto"/>
              </w:divBdr>
              <w:divsChild>
                <w:div w:id="1481380383">
                  <w:marLeft w:val="0"/>
                  <w:marRight w:val="0"/>
                  <w:marTop w:val="0"/>
                  <w:marBottom w:val="0"/>
                  <w:divBdr>
                    <w:top w:val="none" w:sz="0" w:space="0" w:color="auto"/>
                    <w:left w:val="none" w:sz="0" w:space="0" w:color="auto"/>
                    <w:bottom w:val="none" w:sz="0" w:space="0" w:color="auto"/>
                    <w:right w:val="none" w:sz="0" w:space="0" w:color="auto"/>
                  </w:divBdr>
                </w:div>
              </w:divsChild>
            </w:div>
            <w:div w:id="591352105">
              <w:marLeft w:val="0"/>
              <w:marRight w:val="0"/>
              <w:marTop w:val="0"/>
              <w:marBottom w:val="0"/>
              <w:divBdr>
                <w:top w:val="none" w:sz="0" w:space="0" w:color="auto"/>
                <w:left w:val="none" w:sz="0" w:space="0" w:color="auto"/>
                <w:bottom w:val="none" w:sz="0" w:space="0" w:color="auto"/>
                <w:right w:val="none" w:sz="0" w:space="0" w:color="auto"/>
              </w:divBdr>
              <w:divsChild>
                <w:div w:id="14219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1532">
          <w:marLeft w:val="0"/>
          <w:marRight w:val="0"/>
          <w:marTop w:val="0"/>
          <w:marBottom w:val="0"/>
          <w:divBdr>
            <w:top w:val="none" w:sz="0" w:space="0" w:color="auto"/>
            <w:left w:val="none" w:sz="0" w:space="0" w:color="auto"/>
            <w:bottom w:val="none" w:sz="0" w:space="0" w:color="auto"/>
            <w:right w:val="none" w:sz="0" w:space="0" w:color="auto"/>
          </w:divBdr>
          <w:divsChild>
            <w:div w:id="1608006241">
              <w:marLeft w:val="0"/>
              <w:marRight w:val="0"/>
              <w:marTop w:val="0"/>
              <w:marBottom w:val="0"/>
              <w:divBdr>
                <w:top w:val="none" w:sz="0" w:space="0" w:color="auto"/>
                <w:left w:val="none" w:sz="0" w:space="0" w:color="auto"/>
                <w:bottom w:val="none" w:sz="0" w:space="0" w:color="auto"/>
                <w:right w:val="none" w:sz="0" w:space="0" w:color="auto"/>
              </w:divBdr>
              <w:divsChild>
                <w:div w:id="1384136821">
                  <w:marLeft w:val="0"/>
                  <w:marRight w:val="0"/>
                  <w:marTop w:val="0"/>
                  <w:marBottom w:val="0"/>
                  <w:divBdr>
                    <w:top w:val="none" w:sz="0" w:space="0" w:color="auto"/>
                    <w:left w:val="none" w:sz="0" w:space="0" w:color="auto"/>
                    <w:bottom w:val="none" w:sz="0" w:space="0" w:color="auto"/>
                    <w:right w:val="none" w:sz="0" w:space="0" w:color="auto"/>
                  </w:divBdr>
                </w:div>
              </w:divsChild>
            </w:div>
            <w:div w:id="1953781915">
              <w:marLeft w:val="0"/>
              <w:marRight w:val="0"/>
              <w:marTop w:val="0"/>
              <w:marBottom w:val="0"/>
              <w:divBdr>
                <w:top w:val="none" w:sz="0" w:space="0" w:color="auto"/>
                <w:left w:val="none" w:sz="0" w:space="0" w:color="auto"/>
                <w:bottom w:val="none" w:sz="0" w:space="0" w:color="auto"/>
                <w:right w:val="none" w:sz="0" w:space="0" w:color="auto"/>
              </w:divBdr>
              <w:divsChild>
                <w:div w:id="605314091">
                  <w:marLeft w:val="0"/>
                  <w:marRight w:val="0"/>
                  <w:marTop w:val="0"/>
                  <w:marBottom w:val="0"/>
                  <w:divBdr>
                    <w:top w:val="none" w:sz="0" w:space="0" w:color="auto"/>
                    <w:left w:val="none" w:sz="0" w:space="0" w:color="auto"/>
                    <w:bottom w:val="none" w:sz="0" w:space="0" w:color="auto"/>
                    <w:right w:val="none" w:sz="0" w:space="0" w:color="auto"/>
                  </w:divBdr>
                </w:div>
              </w:divsChild>
            </w:div>
            <w:div w:id="1031610377">
              <w:marLeft w:val="0"/>
              <w:marRight w:val="0"/>
              <w:marTop w:val="0"/>
              <w:marBottom w:val="0"/>
              <w:divBdr>
                <w:top w:val="none" w:sz="0" w:space="0" w:color="auto"/>
                <w:left w:val="none" w:sz="0" w:space="0" w:color="auto"/>
                <w:bottom w:val="none" w:sz="0" w:space="0" w:color="auto"/>
                <w:right w:val="none" w:sz="0" w:space="0" w:color="auto"/>
              </w:divBdr>
              <w:divsChild>
                <w:div w:id="11013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4946">
          <w:marLeft w:val="0"/>
          <w:marRight w:val="0"/>
          <w:marTop w:val="0"/>
          <w:marBottom w:val="0"/>
          <w:divBdr>
            <w:top w:val="none" w:sz="0" w:space="0" w:color="auto"/>
            <w:left w:val="none" w:sz="0" w:space="0" w:color="auto"/>
            <w:bottom w:val="none" w:sz="0" w:space="0" w:color="auto"/>
            <w:right w:val="none" w:sz="0" w:space="0" w:color="auto"/>
          </w:divBdr>
          <w:divsChild>
            <w:div w:id="960889370">
              <w:marLeft w:val="0"/>
              <w:marRight w:val="0"/>
              <w:marTop w:val="0"/>
              <w:marBottom w:val="0"/>
              <w:divBdr>
                <w:top w:val="none" w:sz="0" w:space="0" w:color="auto"/>
                <w:left w:val="none" w:sz="0" w:space="0" w:color="auto"/>
                <w:bottom w:val="none" w:sz="0" w:space="0" w:color="auto"/>
                <w:right w:val="none" w:sz="0" w:space="0" w:color="auto"/>
              </w:divBdr>
              <w:divsChild>
                <w:div w:id="155994622">
                  <w:marLeft w:val="0"/>
                  <w:marRight w:val="0"/>
                  <w:marTop w:val="0"/>
                  <w:marBottom w:val="0"/>
                  <w:divBdr>
                    <w:top w:val="none" w:sz="0" w:space="0" w:color="auto"/>
                    <w:left w:val="none" w:sz="0" w:space="0" w:color="auto"/>
                    <w:bottom w:val="none" w:sz="0" w:space="0" w:color="auto"/>
                    <w:right w:val="none" w:sz="0" w:space="0" w:color="auto"/>
                  </w:divBdr>
                </w:div>
              </w:divsChild>
            </w:div>
            <w:div w:id="368991579">
              <w:marLeft w:val="0"/>
              <w:marRight w:val="0"/>
              <w:marTop w:val="0"/>
              <w:marBottom w:val="0"/>
              <w:divBdr>
                <w:top w:val="none" w:sz="0" w:space="0" w:color="auto"/>
                <w:left w:val="none" w:sz="0" w:space="0" w:color="auto"/>
                <w:bottom w:val="none" w:sz="0" w:space="0" w:color="auto"/>
                <w:right w:val="none" w:sz="0" w:space="0" w:color="auto"/>
              </w:divBdr>
              <w:divsChild>
                <w:div w:id="733703136">
                  <w:marLeft w:val="0"/>
                  <w:marRight w:val="0"/>
                  <w:marTop w:val="0"/>
                  <w:marBottom w:val="0"/>
                  <w:divBdr>
                    <w:top w:val="none" w:sz="0" w:space="0" w:color="auto"/>
                    <w:left w:val="none" w:sz="0" w:space="0" w:color="auto"/>
                    <w:bottom w:val="none" w:sz="0" w:space="0" w:color="auto"/>
                    <w:right w:val="none" w:sz="0" w:space="0" w:color="auto"/>
                  </w:divBdr>
                </w:div>
              </w:divsChild>
            </w:div>
            <w:div w:id="131101816">
              <w:marLeft w:val="0"/>
              <w:marRight w:val="0"/>
              <w:marTop w:val="0"/>
              <w:marBottom w:val="0"/>
              <w:divBdr>
                <w:top w:val="none" w:sz="0" w:space="0" w:color="auto"/>
                <w:left w:val="none" w:sz="0" w:space="0" w:color="auto"/>
                <w:bottom w:val="none" w:sz="0" w:space="0" w:color="auto"/>
                <w:right w:val="none" w:sz="0" w:space="0" w:color="auto"/>
              </w:divBdr>
              <w:divsChild>
                <w:div w:id="2124810851">
                  <w:marLeft w:val="0"/>
                  <w:marRight w:val="0"/>
                  <w:marTop w:val="0"/>
                  <w:marBottom w:val="0"/>
                  <w:divBdr>
                    <w:top w:val="none" w:sz="0" w:space="0" w:color="auto"/>
                    <w:left w:val="none" w:sz="0" w:space="0" w:color="auto"/>
                    <w:bottom w:val="none" w:sz="0" w:space="0" w:color="auto"/>
                    <w:right w:val="none" w:sz="0" w:space="0" w:color="auto"/>
                  </w:divBdr>
                </w:div>
              </w:divsChild>
            </w:div>
            <w:div w:id="1314405344">
              <w:marLeft w:val="0"/>
              <w:marRight w:val="0"/>
              <w:marTop w:val="0"/>
              <w:marBottom w:val="0"/>
              <w:divBdr>
                <w:top w:val="none" w:sz="0" w:space="0" w:color="auto"/>
                <w:left w:val="none" w:sz="0" w:space="0" w:color="auto"/>
                <w:bottom w:val="none" w:sz="0" w:space="0" w:color="auto"/>
                <w:right w:val="none" w:sz="0" w:space="0" w:color="auto"/>
              </w:divBdr>
              <w:divsChild>
                <w:div w:id="1433822080">
                  <w:marLeft w:val="0"/>
                  <w:marRight w:val="0"/>
                  <w:marTop w:val="0"/>
                  <w:marBottom w:val="0"/>
                  <w:divBdr>
                    <w:top w:val="none" w:sz="0" w:space="0" w:color="auto"/>
                    <w:left w:val="none" w:sz="0" w:space="0" w:color="auto"/>
                    <w:bottom w:val="none" w:sz="0" w:space="0" w:color="auto"/>
                    <w:right w:val="none" w:sz="0" w:space="0" w:color="auto"/>
                  </w:divBdr>
                </w:div>
              </w:divsChild>
            </w:div>
            <w:div w:id="1369187932">
              <w:marLeft w:val="0"/>
              <w:marRight w:val="0"/>
              <w:marTop w:val="0"/>
              <w:marBottom w:val="0"/>
              <w:divBdr>
                <w:top w:val="none" w:sz="0" w:space="0" w:color="auto"/>
                <w:left w:val="none" w:sz="0" w:space="0" w:color="auto"/>
                <w:bottom w:val="none" w:sz="0" w:space="0" w:color="auto"/>
                <w:right w:val="none" w:sz="0" w:space="0" w:color="auto"/>
              </w:divBdr>
              <w:divsChild>
                <w:div w:id="646856644">
                  <w:marLeft w:val="0"/>
                  <w:marRight w:val="0"/>
                  <w:marTop w:val="0"/>
                  <w:marBottom w:val="0"/>
                  <w:divBdr>
                    <w:top w:val="none" w:sz="0" w:space="0" w:color="auto"/>
                    <w:left w:val="none" w:sz="0" w:space="0" w:color="auto"/>
                    <w:bottom w:val="none" w:sz="0" w:space="0" w:color="auto"/>
                    <w:right w:val="none" w:sz="0" w:space="0" w:color="auto"/>
                  </w:divBdr>
                </w:div>
              </w:divsChild>
            </w:div>
            <w:div w:id="123275130">
              <w:marLeft w:val="0"/>
              <w:marRight w:val="0"/>
              <w:marTop w:val="0"/>
              <w:marBottom w:val="0"/>
              <w:divBdr>
                <w:top w:val="none" w:sz="0" w:space="0" w:color="auto"/>
                <w:left w:val="none" w:sz="0" w:space="0" w:color="auto"/>
                <w:bottom w:val="none" w:sz="0" w:space="0" w:color="auto"/>
                <w:right w:val="none" w:sz="0" w:space="0" w:color="auto"/>
              </w:divBdr>
              <w:divsChild>
                <w:div w:id="786781150">
                  <w:marLeft w:val="0"/>
                  <w:marRight w:val="0"/>
                  <w:marTop w:val="0"/>
                  <w:marBottom w:val="0"/>
                  <w:divBdr>
                    <w:top w:val="none" w:sz="0" w:space="0" w:color="auto"/>
                    <w:left w:val="none" w:sz="0" w:space="0" w:color="auto"/>
                    <w:bottom w:val="none" w:sz="0" w:space="0" w:color="auto"/>
                    <w:right w:val="none" w:sz="0" w:space="0" w:color="auto"/>
                  </w:divBdr>
                </w:div>
              </w:divsChild>
            </w:div>
            <w:div w:id="1195116872">
              <w:marLeft w:val="0"/>
              <w:marRight w:val="0"/>
              <w:marTop w:val="0"/>
              <w:marBottom w:val="0"/>
              <w:divBdr>
                <w:top w:val="none" w:sz="0" w:space="0" w:color="auto"/>
                <w:left w:val="none" w:sz="0" w:space="0" w:color="auto"/>
                <w:bottom w:val="none" w:sz="0" w:space="0" w:color="auto"/>
                <w:right w:val="none" w:sz="0" w:space="0" w:color="auto"/>
              </w:divBdr>
              <w:divsChild>
                <w:div w:id="1834640343">
                  <w:marLeft w:val="0"/>
                  <w:marRight w:val="0"/>
                  <w:marTop w:val="0"/>
                  <w:marBottom w:val="0"/>
                  <w:divBdr>
                    <w:top w:val="none" w:sz="0" w:space="0" w:color="auto"/>
                    <w:left w:val="none" w:sz="0" w:space="0" w:color="auto"/>
                    <w:bottom w:val="none" w:sz="0" w:space="0" w:color="auto"/>
                    <w:right w:val="none" w:sz="0" w:space="0" w:color="auto"/>
                  </w:divBdr>
                </w:div>
              </w:divsChild>
            </w:div>
            <w:div w:id="558907334">
              <w:marLeft w:val="0"/>
              <w:marRight w:val="0"/>
              <w:marTop w:val="0"/>
              <w:marBottom w:val="0"/>
              <w:divBdr>
                <w:top w:val="none" w:sz="0" w:space="0" w:color="auto"/>
                <w:left w:val="none" w:sz="0" w:space="0" w:color="auto"/>
                <w:bottom w:val="none" w:sz="0" w:space="0" w:color="auto"/>
                <w:right w:val="none" w:sz="0" w:space="0" w:color="auto"/>
              </w:divBdr>
              <w:divsChild>
                <w:div w:id="529991831">
                  <w:marLeft w:val="0"/>
                  <w:marRight w:val="0"/>
                  <w:marTop w:val="0"/>
                  <w:marBottom w:val="0"/>
                  <w:divBdr>
                    <w:top w:val="none" w:sz="0" w:space="0" w:color="auto"/>
                    <w:left w:val="none" w:sz="0" w:space="0" w:color="auto"/>
                    <w:bottom w:val="none" w:sz="0" w:space="0" w:color="auto"/>
                    <w:right w:val="none" w:sz="0" w:space="0" w:color="auto"/>
                  </w:divBdr>
                </w:div>
              </w:divsChild>
            </w:div>
            <w:div w:id="2117796567">
              <w:marLeft w:val="0"/>
              <w:marRight w:val="0"/>
              <w:marTop w:val="0"/>
              <w:marBottom w:val="0"/>
              <w:divBdr>
                <w:top w:val="none" w:sz="0" w:space="0" w:color="auto"/>
                <w:left w:val="none" w:sz="0" w:space="0" w:color="auto"/>
                <w:bottom w:val="none" w:sz="0" w:space="0" w:color="auto"/>
                <w:right w:val="none" w:sz="0" w:space="0" w:color="auto"/>
              </w:divBdr>
              <w:divsChild>
                <w:div w:id="707145938">
                  <w:marLeft w:val="0"/>
                  <w:marRight w:val="0"/>
                  <w:marTop w:val="0"/>
                  <w:marBottom w:val="0"/>
                  <w:divBdr>
                    <w:top w:val="none" w:sz="0" w:space="0" w:color="auto"/>
                    <w:left w:val="none" w:sz="0" w:space="0" w:color="auto"/>
                    <w:bottom w:val="none" w:sz="0" w:space="0" w:color="auto"/>
                    <w:right w:val="none" w:sz="0" w:space="0" w:color="auto"/>
                  </w:divBdr>
                </w:div>
              </w:divsChild>
            </w:div>
            <w:div w:id="1239555836">
              <w:marLeft w:val="0"/>
              <w:marRight w:val="0"/>
              <w:marTop w:val="0"/>
              <w:marBottom w:val="0"/>
              <w:divBdr>
                <w:top w:val="none" w:sz="0" w:space="0" w:color="auto"/>
                <w:left w:val="none" w:sz="0" w:space="0" w:color="auto"/>
                <w:bottom w:val="none" w:sz="0" w:space="0" w:color="auto"/>
                <w:right w:val="none" w:sz="0" w:space="0" w:color="auto"/>
              </w:divBdr>
              <w:divsChild>
                <w:div w:id="2123258731">
                  <w:marLeft w:val="0"/>
                  <w:marRight w:val="0"/>
                  <w:marTop w:val="0"/>
                  <w:marBottom w:val="0"/>
                  <w:divBdr>
                    <w:top w:val="none" w:sz="0" w:space="0" w:color="auto"/>
                    <w:left w:val="none" w:sz="0" w:space="0" w:color="auto"/>
                    <w:bottom w:val="none" w:sz="0" w:space="0" w:color="auto"/>
                    <w:right w:val="none" w:sz="0" w:space="0" w:color="auto"/>
                  </w:divBdr>
                </w:div>
              </w:divsChild>
            </w:div>
            <w:div w:id="1675305562">
              <w:marLeft w:val="0"/>
              <w:marRight w:val="0"/>
              <w:marTop w:val="0"/>
              <w:marBottom w:val="0"/>
              <w:divBdr>
                <w:top w:val="none" w:sz="0" w:space="0" w:color="auto"/>
                <w:left w:val="none" w:sz="0" w:space="0" w:color="auto"/>
                <w:bottom w:val="none" w:sz="0" w:space="0" w:color="auto"/>
                <w:right w:val="none" w:sz="0" w:space="0" w:color="auto"/>
              </w:divBdr>
              <w:divsChild>
                <w:div w:id="819615799">
                  <w:marLeft w:val="0"/>
                  <w:marRight w:val="0"/>
                  <w:marTop w:val="0"/>
                  <w:marBottom w:val="0"/>
                  <w:divBdr>
                    <w:top w:val="none" w:sz="0" w:space="0" w:color="auto"/>
                    <w:left w:val="none" w:sz="0" w:space="0" w:color="auto"/>
                    <w:bottom w:val="none" w:sz="0" w:space="0" w:color="auto"/>
                    <w:right w:val="none" w:sz="0" w:space="0" w:color="auto"/>
                  </w:divBdr>
                </w:div>
              </w:divsChild>
            </w:div>
            <w:div w:id="967318015">
              <w:marLeft w:val="0"/>
              <w:marRight w:val="0"/>
              <w:marTop w:val="0"/>
              <w:marBottom w:val="0"/>
              <w:divBdr>
                <w:top w:val="none" w:sz="0" w:space="0" w:color="auto"/>
                <w:left w:val="none" w:sz="0" w:space="0" w:color="auto"/>
                <w:bottom w:val="none" w:sz="0" w:space="0" w:color="auto"/>
                <w:right w:val="none" w:sz="0" w:space="0" w:color="auto"/>
              </w:divBdr>
              <w:divsChild>
                <w:div w:id="1566336459">
                  <w:marLeft w:val="0"/>
                  <w:marRight w:val="0"/>
                  <w:marTop w:val="0"/>
                  <w:marBottom w:val="0"/>
                  <w:divBdr>
                    <w:top w:val="none" w:sz="0" w:space="0" w:color="auto"/>
                    <w:left w:val="none" w:sz="0" w:space="0" w:color="auto"/>
                    <w:bottom w:val="none" w:sz="0" w:space="0" w:color="auto"/>
                    <w:right w:val="none" w:sz="0" w:space="0" w:color="auto"/>
                  </w:divBdr>
                </w:div>
              </w:divsChild>
            </w:div>
            <w:div w:id="631253026">
              <w:marLeft w:val="0"/>
              <w:marRight w:val="0"/>
              <w:marTop w:val="0"/>
              <w:marBottom w:val="0"/>
              <w:divBdr>
                <w:top w:val="none" w:sz="0" w:space="0" w:color="auto"/>
                <w:left w:val="none" w:sz="0" w:space="0" w:color="auto"/>
                <w:bottom w:val="none" w:sz="0" w:space="0" w:color="auto"/>
                <w:right w:val="none" w:sz="0" w:space="0" w:color="auto"/>
              </w:divBdr>
              <w:divsChild>
                <w:div w:id="1393427344">
                  <w:marLeft w:val="0"/>
                  <w:marRight w:val="0"/>
                  <w:marTop w:val="0"/>
                  <w:marBottom w:val="0"/>
                  <w:divBdr>
                    <w:top w:val="none" w:sz="0" w:space="0" w:color="auto"/>
                    <w:left w:val="none" w:sz="0" w:space="0" w:color="auto"/>
                    <w:bottom w:val="none" w:sz="0" w:space="0" w:color="auto"/>
                    <w:right w:val="none" w:sz="0" w:space="0" w:color="auto"/>
                  </w:divBdr>
                </w:div>
              </w:divsChild>
            </w:div>
            <w:div w:id="1673096461">
              <w:marLeft w:val="0"/>
              <w:marRight w:val="0"/>
              <w:marTop w:val="0"/>
              <w:marBottom w:val="0"/>
              <w:divBdr>
                <w:top w:val="none" w:sz="0" w:space="0" w:color="auto"/>
                <w:left w:val="none" w:sz="0" w:space="0" w:color="auto"/>
                <w:bottom w:val="none" w:sz="0" w:space="0" w:color="auto"/>
                <w:right w:val="none" w:sz="0" w:space="0" w:color="auto"/>
              </w:divBdr>
              <w:divsChild>
                <w:div w:id="933435780">
                  <w:marLeft w:val="0"/>
                  <w:marRight w:val="0"/>
                  <w:marTop w:val="0"/>
                  <w:marBottom w:val="0"/>
                  <w:divBdr>
                    <w:top w:val="none" w:sz="0" w:space="0" w:color="auto"/>
                    <w:left w:val="none" w:sz="0" w:space="0" w:color="auto"/>
                    <w:bottom w:val="none" w:sz="0" w:space="0" w:color="auto"/>
                    <w:right w:val="none" w:sz="0" w:space="0" w:color="auto"/>
                  </w:divBdr>
                </w:div>
              </w:divsChild>
            </w:div>
            <w:div w:id="46339293">
              <w:marLeft w:val="0"/>
              <w:marRight w:val="0"/>
              <w:marTop w:val="0"/>
              <w:marBottom w:val="0"/>
              <w:divBdr>
                <w:top w:val="none" w:sz="0" w:space="0" w:color="auto"/>
                <w:left w:val="none" w:sz="0" w:space="0" w:color="auto"/>
                <w:bottom w:val="none" w:sz="0" w:space="0" w:color="auto"/>
                <w:right w:val="none" w:sz="0" w:space="0" w:color="auto"/>
              </w:divBdr>
              <w:divsChild>
                <w:div w:id="785736784">
                  <w:marLeft w:val="0"/>
                  <w:marRight w:val="0"/>
                  <w:marTop w:val="0"/>
                  <w:marBottom w:val="0"/>
                  <w:divBdr>
                    <w:top w:val="none" w:sz="0" w:space="0" w:color="auto"/>
                    <w:left w:val="none" w:sz="0" w:space="0" w:color="auto"/>
                    <w:bottom w:val="none" w:sz="0" w:space="0" w:color="auto"/>
                    <w:right w:val="none" w:sz="0" w:space="0" w:color="auto"/>
                  </w:divBdr>
                </w:div>
              </w:divsChild>
            </w:div>
            <w:div w:id="1042481167">
              <w:marLeft w:val="0"/>
              <w:marRight w:val="0"/>
              <w:marTop w:val="0"/>
              <w:marBottom w:val="0"/>
              <w:divBdr>
                <w:top w:val="none" w:sz="0" w:space="0" w:color="auto"/>
                <w:left w:val="none" w:sz="0" w:space="0" w:color="auto"/>
                <w:bottom w:val="none" w:sz="0" w:space="0" w:color="auto"/>
                <w:right w:val="none" w:sz="0" w:space="0" w:color="auto"/>
              </w:divBdr>
              <w:divsChild>
                <w:div w:id="1847475176">
                  <w:marLeft w:val="0"/>
                  <w:marRight w:val="0"/>
                  <w:marTop w:val="0"/>
                  <w:marBottom w:val="0"/>
                  <w:divBdr>
                    <w:top w:val="none" w:sz="0" w:space="0" w:color="auto"/>
                    <w:left w:val="none" w:sz="0" w:space="0" w:color="auto"/>
                    <w:bottom w:val="none" w:sz="0" w:space="0" w:color="auto"/>
                    <w:right w:val="none" w:sz="0" w:space="0" w:color="auto"/>
                  </w:divBdr>
                </w:div>
              </w:divsChild>
            </w:div>
            <w:div w:id="1274900725">
              <w:marLeft w:val="0"/>
              <w:marRight w:val="0"/>
              <w:marTop w:val="0"/>
              <w:marBottom w:val="0"/>
              <w:divBdr>
                <w:top w:val="none" w:sz="0" w:space="0" w:color="auto"/>
                <w:left w:val="none" w:sz="0" w:space="0" w:color="auto"/>
                <w:bottom w:val="none" w:sz="0" w:space="0" w:color="auto"/>
                <w:right w:val="none" w:sz="0" w:space="0" w:color="auto"/>
              </w:divBdr>
              <w:divsChild>
                <w:div w:id="962690242">
                  <w:marLeft w:val="0"/>
                  <w:marRight w:val="0"/>
                  <w:marTop w:val="0"/>
                  <w:marBottom w:val="0"/>
                  <w:divBdr>
                    <w:top w:val="none" w:sz="0" w:space="0" w:color="auto"/>
                    <w:left w:val="none" w:sz="0" w:space="0" w:color="auto"/>
                    <w:bottom w:val="none" w:sz="0" w:space="0" w:color="auto"/>
                    <w:right w:val="none" w:sz="0" w:space="0" w:color="auto"/>
                  </w:divBdr>
                </w:div>
              </w:divsChild>
            </w:div>
            <w:div w:id="1254129033">
              <w:marLeft w:val="0"/>
              <w:marRight w:val="0"/>
              <w:marTop w:val="0"/>
              <w:marBottom w:val="0"/>
              <w:divBdr>
                <w:top w:val="none" w:sz="0" w:space="0" w:color="auto"/>
                <w:left w:val="none" w:sz="0" w:space="0" w:color="auto"/>
                <w:bottom w:val="none" w:sz="0" w:space="0" w:color="auto"/>
                <w:right w:val="none" w:sz="0" w:space="0" w:color="auto"/>
              </w:divBdr>
              <w:divsChild>
                <w:div w:id="217787507">
                  <w:marLeft w:val="0"/>
                  <w:marRight w:val="0"/>
                  <w:marTop w:val="0"/>
                  <w:marBottom w:val="0"/>
                  <w:divBdr>
                    <w:top w:val="none" w:sz="0" w:space="0" w:color="auto"/>
                    <w:left w:val="none" w:sz="0" w:space="0" w:color="auto"/>
                    <w:bottom w:val="none" w:sz="0" w:space="0" w:color="auto"/>
                    <w:right w:val="none" w:sz="0" w:space="0" w:color="auto"/>
                  </w:divBdr>
                </w:div>
              </w:divsChild>
            </w:div>
            <w:div w:id="198058624">
              <w:marLeft w:val="0"/>
              <w:marRight w:val="0"/>
              <w:marTop w:val="0"/>
              <w:marBottom w:val="0"/>
              <w:divBdr>
                <w:top w:val="none" w:sz="0" w:space="0" w:color="auto"/>
                <w:left w:val="none" w:sz="0" w:space="0" w:color="auto"/>
                <w:bottom w:val="none" w:sz="0" w:space="0" w:color="auto"/>
                <w:right w:val="none" w:sz="0" w:space="0" w:color="auto"/>
              </w:divBdr>
              <w:divsChild>
                <w:div w:id="812018969">
                  <w:marLeft w:val="0"/>
                  <w:marRight w:val="0"/>
                  <w:marTop w:val="0"/>
                  <w:marBottom w:val="0"/>
                  <w:divBdr>
                    <w:top w:val="none" w:sz="0" w:space="0" w:color="auto"/>
                    <w:left w:val="none" w:sz="0" w:space="0" w:color="auto"/>
                    <w:bottom w:val="none" w:sz="0" w:space="0" w:color="auto"/>
                    <w:right w:val="none" w:sz="0" w:space="0" w:color="auto"/>
                  </w:divBdr>
                </w:div>
              </w:divsChild>
            </w:div>
            <w:div w:id="235633639">
              <w:marLeft w:val="0"/>
              <w:marRight w:val="0"/>
              <w:marTop w:val="0"/>
              <w:marBottom w:val="0"/>
              <w:divBdr>
                <w:top w:val="none" w:sz="0" w:space="0" w:color="auto"/>
                <w:left w:val="none" w:sz="0" w:space="0" w:color="auto"/>
                <w:bottom w:val="none" w:sz="0" w:space="0" w:color="auto"/>
                <w:right w:val="none" w:sz="0" w:space="0" w:color="auto"/>
              </w:divBdr>
              <w:divsChild>
                <w:div w:id="261688868">
                  <w:marLeft w:val="0"/>
                  <w:marRight w:val="0"/>
                  <w:marTop w:val="0"/>
                  <w:marBottom w:val="0"/>
                  <w:divBdr>
                    <w:top w:val="none" w:sz="0" w:space="0" w:color="auto"/>
                    <w:left w:val="none" w:sz="0" w:space="0" w:color="auto"/>
                    <w:bottom w:val="none" w:sz="0" w:space="0" w:color="auto"/>
                    <w:right w:val="none" w:sz="0" w:space="0" w:color="auto"/>
                  </w:divBdr>
                </w:div>
              </w:divsChild>
            </w:div>
            <w:div w:id="387265869">
              <w:marLeft w:val="0"/>
              <w:marRight w:val="0"/>
              <w:marTop w:val="0"/>
              <w:marBottom w:val="0"/>
              <w:divBdr>
                <w:top w:val="none" w:sz="0" w:space="0" w:color="auto"/>
                <w:left w:val="none" w:sz="0" w:space="0" w:color="auto"/>
                <w:bottom w:val="none" w:sz="0" w:space="0" w:color="auto"/>
                <w:right w:val="none" w:sz="0" w:space="0" w:color="auto"/>
              </w:divBdr>
              <w:divsChild>
                <w:div w:id="1834369459">
                  <w:marLeft w:val="0"/>
                  <w:marRight w:val="0"/>
                  <w:marTop w:val="0"/>
                  <w:marBottom w:val="0"/>
                  <w:divBdr>
                    <w:top w:val="none" w:sz="0" w:space="0" w:color="auto"/>
                    <w:left w:val="none" w:sz="0" w:space="0" w:color="auto"/>
                    <w:bottom w:val="none" w:sz="0" w:space="0" w:color="auto"/>
                    <w:right w:val="none" w:sz="0" w:space="0" w:color="auto"/>
                  </w:divBdr>
                </w:div>
              </w:divsChild>
            </w:div>
            <w:div w:id="662315950">
              <w:marLeft w:val="0"/>
              <w:marRight w:val="0"/>
              <w:marTop w:val="0"/>
              <w:marBottom w:val="0"/>
              <w:divBdr>
                <w:top w:val="none" w:sz="0" w:space="0" w:color="auto"/>
                <w:left w:val="none" w:sz="0" w:space="0" w:color="auto"/>
                <w:bottom w:val="none" w:sz="0" w:space="0" w:color="auto"/>
                <w:right w:val="none" w:sz="0" w:space="0" w:color="auto"/>
              </w:divBdr>
              <w:divsChild>
                <w:div w:id="1696536248">
                  <w:marLeft w:val="0"/>
                  <w:marRight w:val="0"/>
                  <w:marTop w:val="0"/>
                  <w:marBottom w:val="0"/>
                  <w:divBdr>
                    <w:top w:val="none" w:sz="0" w:space="0" w:color="auto"/>
                    <w:left w:val="none" w:sz="0" w:space="0" w:color="auto"/>
                    <w:bottom w:val="none" w:sz="0" w:space="0" w:color="auto"/>
                    <w:right w:val="none" w:sz="0" w:space="0" w:color="auto"/>
                  </w:divBdr>
                </w:div>
              </w:divsChild>
            </w:div>
            <w:div w:id="1885216672">
              <w:marLeft w:val="0"/>
              <w:marRight w:val="0"/>
              <w:marTop w:val="0"/>
              <w:marBottom w:val="0"/>
              <w:divBdr>
                <w:top w:val="none" w:sz="0" w:space="0" w:color="auto"/>
                <w:left w:val="none" w:sz="0" w:space="0" w:color="auto"/>
                <w:bottom w:val="none" w:sz="0" w:space="0" w:color="auto"/>
                <w:right w:val="none" w:sz="0" w:space="0" w:color="auto"/>
              </w:divBdr>
              <w:divsChild>
                <w:div w:id="1541091237">
                  <w:marLeft w:val="0"/>
                  <w:marRight w:val="0"/>
                  <w:marTop w:val="0"/>
                  <w:marBottom w:val="0"/>
                  <w:divBdr>
                    <w:top w:val="none" w:sz="0" w:space="0" w:color="auto"/>
                    <w:left w:val="none" w:sz="0" w:space="0" w:color="auto"/>
                    <w:bottom w:val="none" w:sz="0" w:space="0" w:color="auto"/>
                    <w:right w:val="none" w:sz="0" w:space="0" w:color="auto"/>
                  </w:divBdr>
                </w:div>
              </w:divsChild>
            </w:div>
            <w:div w:id="1847865996">
              <w:marLeft w:val="0"/>
              <w:marRight w:val="0"/>
              <w:marTop w:val="0"/>
              <w:marBottom w:val="0"/>
              <w:divBdr>
                <w:top w:val="none" w:sz="0" w:space="0" w:color="auto"/>
                <w:left w:val="none" w:sz="0" w:space="0" w:color="auto"/>
                <w:bottom w:val="none" w:sz="0" w:space="0" w:color="auto"/>
                <w:right w:val="none" w:sz="0" w:space="0" w:color="auto"/>
              </w:divBdr>
              <w:divsChild>
                <w:div w:id="1331520598">
                  <w:marLeft w:val="0"/>
                  <w:marRight w:val="0"/>
                  <w:marTop w:val="0"/>
                  <w:marBottom w:val="0"/>
                  <w:divBdr>
                    <w:top w:val="none" w:sz="0" w:space="0" w:color="auto"/>
                    <w:left w:val="none" w:sz="0" w:space="0" w:color="auto"/>
                    <w:bottom w:val="none" w:sz="0" w:space="0" w:color="auto"/>
                    <w:right w:val="none" w:sz="0" w:space="0" w:color="auto"/>
                  </w:divBdr>
                </w:div>
              </w:divsChild>
            </w:div>
            <w:div w:id="2039357114">
              <w:marLeft w:val="0"/>
              <w:marRight w:val="0"/>
              <w:marTop w:val="0"/>
              <w:marBottom w:val="0"/>
              <w:divBdr>
                <w:top w:val="none" w:sz="0" w:space="0" w:color="auto"/>
                <w:left w:val="none" w:sz="0" w:space="0" w:color="auto"/>
                <w:bottom w:val="none" w:sz="0" w:space="0" w:color="auto"/>
                <w:right w:val="none" w:sz="0" w:space="0" w:color="auto"/>
              </w:divBdr>
              <w:divsChild>
                <w:div w:id="1087653259">
                  <w:marLeft w:val="0"/>
                  <w:marRight w:val="0"/>
                  <w:marTop w:val="0"/>
                  <w:marBottom w:val="0"/>
                  <w:divBdr>
                    <w:top w:val="none" w:sz="0" w:space="0" w:color="auto"/>
                    <w:left w:val="none" w:sz="0" w:space="0" w:color="auto"/>
                    <w:bottom w:val="none" w:sz="0" w:space="0" w:color="auto"/>
                    <w:right w:val="none" w:sz="0" w:space="0" w:color="auto"/>
                  </w:divBdr>
                </w:div>
              </w:divsChild>
            </w:div>
            <w:div w:id="1071462614">
              <w:marLeft w:val="0"/>
              <w:marRight w:val="0"/>
              <w:marTop w:val="0"/>
              <w:marBottom w:val="0"/>
              <w:divBdr>
                <w:top w:val="none" w:sz="0" w:space="0" w:color="auto"/>
                <w:left w:val="none" w:sz="0" w:space="0" w:color="auto"/>
                <w:bottom w:val="none" w:sz="0" w:space="0" w:color="auto"/>
                <w:right w:val="none" w:sz="0" w:space="0" w:color="auto"/>
              </w:divBdr>
              <w:divsChild>
                <w:div w:id="17471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5623">
          <w:marLeft w:val="0"/>
          <w:marRight w:val="0"/>
          <w:marTop w:val="0"/>
          <w:marBottom w:val="0"/>
          <w:divBdr>
            <w:top w:val="none" w:sz="0" w:space="0" w:color="auto"/>
            <w:left w:val="none" w:sz="0" w:space="0" w:color="auto"/>
            <w:bottom w:val="none" w:sz="0" w:space="0" w:color="auto"/>
            <w:right w:val="none" w:sz="0" w:space="0" w:color="auto"/>
          </w:divBdr>
          <w:divsChild>
            <w:div w:id="1807821896">
              <w:marLeft w:val="0"/>
              <w:marRight w:val="0"/>
              <w:marTop w:val="0"/>
              <w:marBottom w:val="0"/>
              <w:divBdr>
                <w:top w:val="none" w:sz="0" w:space="0" w:color="auto"/>
                <w:left w:val="none" w:sz="0" w:space="0" w:color="auto"/>
                <w:bottom w:val="none" w:sz="0" w:space="0" w:color="auto"/>
                <w:right w:val="none" w:sz="0" w:space="0" w:color="auto"/>
              </w:divBdr>
              <w:divsChild>
                <w:div w:id="997997969">
                  <w:marLeft w:val="0"/>
                  <w:marRight w:val="0"/>
                  <w:marTop w:val="0"/>
                  <w:marBottom w:val="0"/>
                  <w:divBdr>
                    <w:top w:val="none" w:sz="0" w:space="0" w:color="auto"/>
                    <w:left w:val="none" w:sz="0" w:space="0" w:color="auto"/>
                    <w:bottom w:val="none" w:sz="0" w:space="0" w:color="auto"/>
                    <w:right w:val="none" w:sz="0" w:space="0" w:color="auto"/>
                  </w:divBdr>
                </w:div>
              </w:divsChild>
            </w:div>
            <w:div w:id="1598053535">
              <w:marLeft w:val="0"/>
              <w:marRight w:val="0"/>
              <w:marTop w:val="0"/>
              <w:marBottom w:val="0"/>
              <w:divBdr>
                <w:top w:val="none" w:sz="0" w:space="0" w:color="auto"/>
                <w:left w:val="none" w:sz="0" w:space="0" w:color="auto"/>
                <w:bottom w:val="none" w:sz="0" w:space="0" w:color="auto"/>
                <w:right w:val="none" w:sz="0" w:space="0" w:color="auto"/>
              </w:divBdr>
              <w:divsChild>
                <w:div w:id="1545557641">
                  <w:marLeft w:val="0"/>
                  <w:marRight w:val="0"/>
                  <w:marTop w:val="0"/>
                  <w:marBottom w:val="0"/>
                  <w:divBdr>
                    <w:top w:val="none" w:sz="0" w:space="0" w:color="auto"/>
                    <w:left w:val="none" w:sz="0" w:space="0" w:color="auto"/>
                    <w:bottom w:val="none" w:sz="0" w:space="0" w:color="auto"/>
                    <w:right w:val="none" w:sz="0" w:space="0" w:color="auto"/>
                  </w:divBdr>
                </w:div>
              </w:divsChild>
            </w:div>
            <w:div w:id="645935015">
              <w:marLeft w:val="0"/>
              <w:marRight w:val="0"/>
              <w:marTop w:val="0"/>
              <w:marBottom w:val="0"/>
              <w:divBdr>
                <w:top w:val="none" w:sz="0" w:space="0" w:color="auto"/>
                <w:left w:val="none" w:sz="0" w:space="0" w:color="auto"/>
                <w:bottom w:val="none" w:sz="0" w:space="0" w:color="auto"/>
                <w:right w:val="none" w:sz="0" w:space="0" w:color="auto"/>
              </w:divBdr>
              <w:divsChild>
                <w:div w:id="1809203122">
                  <w:marLeft w:val="0"/>
                  <w:marRight w:val="0"/>
                  <w:marTop w:val="0"/>
                  <w:marBottom w:val="0"/>
                  <w:divBdr>
                    <w:top w:val="none" w:sz="0" w:space="0" w:color="auto"/>
                    <w:left w:val="none" w:sz="0" w:space="0" w:color="auto"/>
                    <w:bottom w:val="none" w:sz="0" w:space="0" w:color="auto"/>
                    <w:right w:val="none" w:sz="0" w:space="0" w:color="auto"/>
                  </w:divBdr>
                </w:div>
              </w:divsChild>
            </w:div>
            <w:div w:id="1803230332">
              <w:marLeft w:val="0"/>
              <w:marRight w:val="0"/>
              <w:marTop w:val="0"/>
              <w:marBottom w:val="0"/>
              <w:divBdr>
                <w:top w:val="none" w:sz="0" w:space="0" w:color="auto"/>
                <w:left w:val="none" w:sz="0" w:space="0" w:color="auto"/>
                <w:bottom w:val="none" w:sz="0" w:space="0" w:color="auto"/>
                <w:right w:val="none" w:sz="0" w:space="0" w:color="auto"/>
              </w:divBdr>
              <w:divsChild>
                <w:div w:id="805588250">
                  <w:marLeft w:val="0"/>
                  <w:marRight w:val="0"/>
                  <w:marTop w:val="0"/>
                  <w:marBottom w:val="0"/>
                  <w:divBdr>
                    <w:top w:val="none" w:sz="0" w:space="0" w:color="auto"/>
                    <w:left w:val="none" w:sz="0" w:space="0" w:color="auto"/>
                    <w:bottom w:val="none" w:sz="0" w:space="0" w:color="auto"/>
                    <w:right w:val="none" w:sz="0" w:space="0" w:color="auto"/>
                  </w:divBdr>
                </w:div>
              </w:divsChild>
            </w:div>
            <w:div w:id="1361930326">
              <w:marLeft w:val="0"/>
              <w:marRight w:val="0"/>
              <w:marTop w:val="0"/>
              <w:marBottom w:val="0"/>
              <w:divBdr>
                <w:top w:val="none" w:sz="0" w:space="0" w:color="auto"/>
                <w:left w:val="none" w:sz="0" w:space="0" w:color="auto"/>
                <w:bottom w:val="none" w:sz="0" w:space="0" w:color="auto"/>
                <w:right w:val="none" w:sz="0" w:space="0" w:color="auto"/>
              </w:divBdr>
              <w:divsChild>
                <w:div w:id="1323585417">
                  <w:marLeft w:val="0"/>
                  <w:marRight w:val="0"/>
                  <w:marTop w:val="0"/>
                  <w:marBottom w:val="0"/>
                  <w:divBdr>
                    <w:top w:val="none" w:sz="0" w:space="0" w:color="auto"/>
                    <w:left w:val="none" w:sz="0" w:space="0" w:color="auto"/>
                    <w:bottom w:val="none" w:sz="0" w:space="0" w:color="auto"/>
                    <w:right w:val="none" w:sz="0" w:space="0" w:color="auto"/>
                  </w:divBdr>
                </w:div>
              </w:divsChild>
            </w:div>
            <w:div w:id="1570117517">
              <w:marLeft w:val="0"/>
              <w:marRight w:val="0"/>
              <w:marTop w:val="0"/>
              <w:marBottom w:val="0"/>
              <w:divBdr>
                <w:top w:val="none" w:sz="0" w:space="0" w:color="auto"/>
                <w:left w:val="none" w:sz="0" w:space="0" w:color="auto"/>
                <w:bottom w:val="none" w:sz="0" w:space="0" w:color="auto"/>
                <w:right w:val="none" w:sz="0" w:space="0" w:color="auto"/>
              </w:divBdr>
              <w:divsChild>
                <w:div w:id="1207840380">
                  <w:marLeft w:val="0"/>
                  <w:marRight w:val="0"/>
                  <w:marTop w:val="0"/>
                  <w:marBottom w:val="0"/>
                  <w:divBdr>
                    <w:top w:val="none" w:sz="0" w:space="0" w:color="auto"/>
                    <w:left w:val="none" w:sz="0" w:space="0" w:color="auto"/>
                    <w:bottom w:val="none" w:sz="0" w:space="0" w:color="auto"/>
                    <w:right w:val="none" w:sz="0" w:space="0" w:color="auto"/>
                  </w:divBdr>
                </w:div>
              </w:divsChild>
            </w:div>
            <w:div w:id="1245068308">
              <w:marLeft w:val="0"/>
              <w:marRight w:val="0"/>
              <w:marTop w:val="0"/>
              <w:marBottom w:val="0"/>
              <w:divBdr>
                <w:top w:val="none" w:sz="0" w:space="0" w:color="auto"/>
                <w:left w:val="none" w:sz="0" w:space="0" w:color="auto"/>
                <w:bottom w:val="none" w:sz="0" w:space="0" w:color="auto"/>
                <w:right w:val="none" w:sz="0" w:space="0" w:color="auto"/>
              </w:divBdr>
              <w:divsChild>
                <w:div w:id="2049989800">
                  <w:marLeft w:val="0"/>
                  <w:marRight w:val="0"/>
                  <w:marTop w:val="0"/>
                  <w:marBottom w:val="0"/>
                  <w:divBdr>
                    <w:top w:val="none" w:sz="0" w:space="0" w:color="auto"/>
                    <w:left w:val="none" w:sz="0" w:space="0" w:color="auto"/>
                    <w:bottom w:val="none" w:sz="0" w:space="0" w:color="auto"/>
                    <w:right w:val="none" w:sz="0" w:space="0" w:color="auto"/>
                  </w:divBdr>
                </w:div>
              </w:divsChild>
            </w:div>
            <w:div w:id="653803295">
              <w:marLeft w:val="0"/>
              <w:marRight w:val="0"/>
              <w:marTop w:val="0"/>
              <w:marBottom w:val="0"/>
              <w:divBdr>
                <w:top w:val="none" w:sz="0" w:space="0" w:color="auto"/>
                <w:left w:val="none" w:sz="0" w:space="0" w:color="auto"/>
                <w:bottom w:val="none" w:sz="0" w:space="0" w:color="auto"/>
                <w:right w:val="none" w:sz="0" w:space="0" w:color="auto"/>
              </w:divBdr>
              <w:divsChild>
                <w:div w:id="1443914106">
                  <w:marLeft w:val="0"/>
                  <w:marRight w:val="0"/>
                  <w:marTop w:val="0"/>
                  <w:marBottom w:val="0"/>
                  <w:divBdr>
                    <w:top w:val="none" w:sz="0" w:space="0" w:color="auto"/>
                    <w:left w:val="none" w:sz="0" w:space="0" w:color="auto"/>
                    <w:bottom w:val="none" w:sz="0" w:space="0" w:color="auto"/>
                    <w:right w:val="none" w:sz="0" w:space="0" w:color="auto"/>
                  </w:divBdr>
                </w:div>
              </w:divsChild>
            </w:div>
            <w:div w:id="2134128172">
              <w:marLeft w:val="0"/>
              <w:marRight w:val="0"/>
              <w:marTop w:val="0"/>
              <w:marBottom w:val="0"/>
              <w:divBdr>
                <w:top w:val="none" w:sz="0" w:space="0" w:color="auto"/>
                <w:left w:val="none" w:sz="0" w:space="0" w:color="auto"/>
                <w:bottom w:val="none" w:sz="0" w:space="0" w:color="auto"/>
                <w:right w:val="none" w:sz="0" w:space="0" w:color="auto"/>
              </w:divBdr>
              <w:divsChild>
                <w:div w:id="867991054">
                  <w:marLeft w:val="0"/>
                  <w:marRight w:val="0"/>
                  <w:marTop w:val="0"/>
                  <w:marBottom w:val="0"/>
                  <w:divBdr>
                    <w:top w:val="none" w:sz="0" w:space="0" w:color="auto"/>
                    <w:left w:val="none" w:sz="0" w:space="0" w:color="auto"/>
                    <w:bottom w:val="none" w:sz="0" w:space="0" w:color="auto"/>
                    <w:right w:val="none" w:sz="0" w:space="0" w:color="auto"/>
                  </w:divBdr>
                </w:div>
              </w:divsChild>
            </w:div>
            <w:div w:id="2002076017">
              <w:marLeft w:val="0"/>
              <w:marRight w:val="0"/>
              <w:marTop w:val="0"/>
              <w:marBottom w:val="0"/>
              <w:divBdr>
                <w:top w:val="none" w:sz="0" w:space="0" w:color="auto"/>
                <w:left w:val="none" w:sz="0" w:space="0" w:color="auto"/>
                <w:bottom w:val="none" w:sz="0" w:space="0" w:color="auto"/>
                <w:right w:val="none" w:sz="0" w:space="0" w:color="auto"/>
              </w:divBdr>
              <w:divsChild>
                <w:div w:id="1013460084">
                  <w:marLeft w:val="0"/>
                  <w:marRight w:val="0"/>
                  <w:marTop w:val="0"/>
                  <w:marBottom w:val="0"/>
                  <w:divBdr>
                    <w:top w:val="none" w:sz="0" w:space="0" w:color="auto"/>
                    <w:left w:val="none" w:sz="0" w:space="0" w:color="auto"/>
                    <w:bottom w:val="none" w:sz="0" w:space="0" w:color="auto"/>
                    <w:right w:val="none" w:sz="0" w:space="0" w:color="auto"/>
                  </w:divBdr>
                </w:div>
              </w:divsChild>
            </w:div>
            <w:div w:id="785195254">
              <w:marLeft w:val="0"/>
              <w:marRight w:val="0"/>
              <w:marTop w:val="0"/>
              <w:marBottom w:val="0"/>
              <w:divBdr>
                <w:top w:val="none" w:sz="0" w:space="0" w:color="auto"/>
                <w:left w:val="none" w:sz="0" w:space="0" w:color="auto"/>
                <w:bottom w:val="none" w:sz="0" w:space="0" w:color="auto"/>
                <w:right w:val="none" w:sz="0" w:space="0" w:color="auto"/>
              </w:divBdr>
              <w:divsChild>
                <w:div w:id="877425820">
                  <w:marLeft w:val="0"/>
                  <w:marRight w:val="0"/>
                  <w:marTop w:val="0"/>
                  <w:marBottom w:val="0"/>
                  <w:divBdr>
                    <w:top w:val="none" w:sz="0" w:space="0" w:color="auto"/>
                    <w:left w:val="none" w:sz="0" w:space="0" w:color="auto"/>
                    <w:bottom w:val="none" w:sz="0" w:space="0" w:color="auto"/>
                    <w:right w:val="none" w:sz="0" w:space="0" w:color="auto"/>
                  </w:divBdr>
                </w:div>
              </w:divsChild>
            </w:div>
            <w:div w:id="1122844392">
              <w:marLeft w:val="0"/>
              <w:marRight w:val="0"/>
              <w:marTop w:val="0"/>
              <w:marBottom w:val="0"/>
              <w:divBdr>
                <w:top w:val="none" w:sz="0" w:space="0" w:color="auto"/>
                <w:left w:val="none" w:sz="0" w:space="0" w:color="auto"/>
                <w:bottom w:val="none" w:sz="0" w:space="0" w:color="auto"/>
                <w:right w:val="none" w:sz="0" w:space="0" w:color="auto"/>
              </w:divBdr>
              <w:divsChild>
                <w:div w:id="388267906">
                  <w:marLeft w:val="0"/>
                  <w:marRight w:val="0"/>
                  <w:marTop w:val="0"/>
                  <w:marBottom w:val="0"/>
                  <w:divBdr>
                    <w:top w:val="none" w:sz="0" w:space="0" w:color="auto"/>
                    <w:left w:val="none" w:sz="0" w:space="0" w:color="auto"/>
                    <w:bottom w:val="none" w:sz="0" w:space="0" w:color="auto"/>
                    <w:right w:val="none" w:sz="0" w:space="0" w:color="auto"/>
                  </w:divBdr>
                </w:div>
              </w:divsChild>
            </w:div>
            <w:div w:id="2050644419">
              <w:marLeft w:val="0"/>
              <w:marRight w:val="0"/>
              <w:marTop w:val="0"/>
              <w:marBottom w:val="0"/>
              <w:divBdr>
                <w:top w:val="none" w:sz="0" w:space="0" w:color="auto"/>
                <w:left w:val="none" w:sz="0" w:space="0" w:color="auto"/>
                <w:bottom w:val="none" w:sz="0" w:space="0" w:color="auto"/>
                <w:right w:val="none" w:sz="0" w:space="0" w:color="auto"/>
              </w:divBdr>
              <w:divsChild>
                <w:div w:id="1913194339">
                  <w:marLeft w:val="0"/>
                  <w:marRight w:val="0"/>
                  <w:marTop w:val="0"/>
                  <w:marBottom w:val="0"/>
                  <w:divBdr>
                    <w:top w:val="none" w:sz="0" w:space="0" w:color="auto"/>
                    <w:left w:val="none" w:sz="0" w:space="0" w:color="auto"/>
                    <w:bottom w:val="none" w:sz="0" w:space="0" w:color="auto"/>
                    <w:right w:val="none" w:sz="0" w:space="0" w:color="auto"/>
                  </w:divBdr>
                </w:div>
              </w:divsChild>
            </w:div>
            <w:div w:id="2004966287">
              <w:marLeft w:val="0"/>
              <w:marRight w:val="0"/>
              <w:marTop w:val="0"/>
              <w:marBottom w:val="0"/>
              <w:divBdr>
                <w:top w:val="none" w:sz="0" w:space="0" w:color="auto"/>
                <w:left w:val="none" w:sz="0" w:space="0" w:color="auto"/>
                <w:bottom w:val="none" w:sz="0" w:space="0" w:color="auto"/>
                <w:right w:val="none" w:sz="0" w:space="0" w:color="auto"/>
              </w:divBdr>
              <w:divsChild>
                <w:div w:id="805320701">
                  <w:marLeft w:val="0"/>
                  <w:marRight w:val="0"/>
                  <w:marTop w:val="0"/>
                  <w:marBottom w:val="0"/>
                  <w:divBdr>
                    <w:top w:val="none" w:sz="0" w:space="0" w:color="auto"/>
                    <w:left w:val="none" w:sz="0" w:space="0" w:color="auto"/>
                    <w:bottom w:val="none" w:sz="0" w:space="0" w:color="auto"/>
                    <w:right w:val="none" w:sz="0" w:space="0" w:color="auto"/>
                  </w:divBdr>
                </w:div>
              </w:divsChild>
            </w:div>
            <w:div w:id="56783705">
              <w:marLeft w:val="0"/>
              <w:marRight w:val="0"/>
              <w:marTop w:val="0"/>
              <w:marBottom w:val="0"/>
              <w:divBdr>
                <w:top w:val="none" w:sz="0" w:space="0" w:color="auto"/>
                <w:left w:val="none" w:sz="0" w:space="0" w:color="auto"/>
                <w:bottom w:val="none" w:sz="0" w:space="0" w:color="auto"/>
                <w:right w:val="none" w:sz="0" w:space="0" w:color="auto"/>
              </w:divBdr>
              <w:divsChild>
                <w:div w:id="694889178">
                  <w:marLeft w:val="0"/>
                  <w:marRight w:val="0"/>
                  <w:marTop w:val="0"/>
                  <w:marBottom w:val="0"/>
                  <w:divBdr>
                    <w:top w:val="none" w:sz="0" w:space="0" w:color="auto"/>
                    <w:left w:val="none" w:sz="0" w:space="0" w:color="auto"/>
                    <w:bottom w:val="none" w:sz="0" w:space="0" w:color="auto"/>
                    <w:right w:val="none" w:sz="0" w:space="0" w:color="auto"/>
                  </w:divBdr>
                </w:div>
              </w:divsChild>
            </w:div>
            <w:div w:id="353579709">
              <w:marLeft w:val="0"/>
              <w:marRight w:val="0"/>
              <w:marTop w:val="0"/>
              <w:marBottom w:val="0"/>
              <w:divBdr>
                <w:top w:val="none" w:sz="0" w:space="0" w:color="auto"/>
                <w:left w:val="none" w:sz="0" w:space="0" w:color="auto"/>
                <w:bottom w:val="none" w:sz="0" w:space="0" w:color="auto"/>
                <w:right w:val="none" w:sz="0" w:space="0" w:color="auto"/>
              </w:divBdr>
              <w:divsChild>
                <w:div w:id="1223180370">
                  <w:marLeft w:val="0"/>
                  <w:marRight w:val="0"/>
                  <w:marTop w:val="0"/>
                  <w:marBottom w:val="0"/>
                  <w:divBdr>
                    <w:top w:val="none" w:sz="0" w:space="0" w:color="auto"/>
                    <w:left w:val="none" w:sz="0" w:space="0" w:color="auto"/>
                    <w:bottom w:val="none" w:sz="0" w:space="0" w:color="auto"/>
                    <w:right w:val="none" w:sz="0" w:space="0" w:color="auto"/>
                  </w:divBdr>
                </w:div>
              </w:divsChild>
            </w:div>
            <w:div w:id="1045719819">
              <w:marLeft w:val="0"/>
              <w:marRight w:val="0"/>
              <w:marTop w:val="0"/>
              <w:marBottom w:val="0"/>
              <w:divBdr>
                <w:top w:val="none" w:sz="0" w:space="0" w:color="auto"/>
                <w:left w:val="none" w:sz="0" w:space="0" w:color="auto"/>
                <w:bottom w:val="none" w:sz="0" w:space="0" w:color="auto"/>
                <w:right w:val="none" w:sz="0" w:space="0" w:color="auto"/>
              </w:divBdr>
              <w:divsChild>
                <w:div w:id="407385370">
                  <w:marLeft w:val="0"/>
                  <w:marRight w:val="0"/>
                  <w:marTop w:val="0"/>
                  <w:marBottom w:val="0"/>
                  <w:divBdr>
                    <w:top w:val="none" w:sz="0" w:space="0" w:color="auto"/>
                    <w:left w:val="none" w:sz="0" w:space="0" w:color="auto"/>
                    <w:bottom w:val="none" w:sz="0" w:space="0" w:color="auto"/>
                    <w:right w:val="none" w:sz="0" w:space="0" w:color="auto"/>
                  </w:divBdr>
                </w:div>
              </w:divsChild>
            </w:div>
            <w:div w:id="1547181367">
              <w:marLeft w:val="0"/>
              <w:marRight w:val="0"/>
              <w:marTop w:val="0"/>
              <w:marBottom w:val="0"/>
              <w:divBdr>
                <w:top w:val="none" w:sz="0" w:space="0" w:color="auto"/>
                <w:left w:val="none" w:sz="0" w:space="0" w:color="auto"/>
                <w:bottom w:val="none" w:sz="0" w:space="0" w:color="auto"/>
                <w:right w:val="none" w:sz="0" w:space="0" w:color="auto"/>
              </w:divBdr>
              <w:divsChild>
                <w:div w:id="669017251">
                  <w:marLeft w:val="0"/>
                  <w:marRight w:val="0"/>
                  <w:marTop w:val="0"/>
                  <w:marBottom w:val="0"/>
                  <w:divBdr>
                    <w:top w:val="none" w:sz="0" w:space="0" w:color="auto"/>
                    <w:left w:val="none" w:sz="0" w:space="0" w:color="auto"/>
                    <w:bottom w:val="none" w:sz="0" w:space="0" w:color="auto"/>
                    <w:right w:val="none" w:sz="0" w:space="0" w:color="auto"/>
                  </w:divBdr>
                </w:div>
              </w:divsChild>
            </w:div>
            <w:div w:id="354621852">
              <w:marLeft w:val="0"/>
              <w:marRight w:val="0"/>
              <w:marTop w:val="0"/>
              <w:marBottom w:val="0"/>
              <w:divBdr>
                <w:top w:val="none" w:sz="0" w:space="0" w:color="auto"/>
                <w:left w:val="none" w:sz="0" w:space="0" w:color="auto"/>
                <w:bottom w:val="none" w:sz="0" w:space="0" w:color="auto"/>
                <w:right w:val="none" w:sz="0" w:space="0" w:color="auto"/>
              </w:divBdr>
              <w:divsChild>
                <w:div w:id="1456950154">
                  <w:marLeft w:val="0"/>
                  <w:marRight w:val="0"/>
                  <w:marTop w:val="0"/>
                  <w:marBottom w:val="0"/>
                  <w:divBdr>
                    <w:top w:val="none" w:sz="0" w:space="0" w:color="auto"/>
                    <w:left w:val="none" w:sz="0" w:space="0" w:color="auto"/>
                    <w:bottom w:val="none" w:sz="0" w:space="0" w:color="auto"/>
                    <w:right w:val="none" w:sz="0" w:space="0" w:color="auto"/>
                  </w:divBdr>
                </w:div>
              </w:divsChild>
            </w:div>
            <w:div w:id="1716197217">
              <w:marLeft w:val="0"/>
              <w:marRight w:val="0"/>
              <w:marTop w:val="0"/>
              <w:marBottom w:val="0"/>
              <w:divBdr>
                <w:top w:val="none" w:sz="0" w:space="0" w:color="auto"/>
                <w:left w:val="none" w:sz="0" w:space="0" w:color="auto"/>
                <w:bottom w:val="none" w:sz="0" w:space="0" w:color="auto"/>
                <w:right w:val="none" w:sz="0" w:space="0" w:color="auto"/>
              </w:divBdr>
              <w:divsChild>
                <w:div w:id="248197022">
                  <w:marLeft w:val="0"/>
                  <w:marRight w:val="0"/>
                  <w:marTop w:val="0"/>
                  <w:marBottom w:val="0"/>
                  <w:divBdr>
                    <w:top w:val="none" w:sz="0" w:space="0" w:color="auto"/>
                    <w:left w:val="none" w:sz="0" w:space="0" w:color="auto"/>
                    <w:bottom w:val="none" w:sz="0" w:space="0" w:color="auto"/>
                    <w:right w:val="none" w:sz="0" w:space="0" w:color="auto"/>
                  </w:divBdr>
                </w:div>
              </w:divsChild>
            </w:div>
            <w:div w:id="1939368876">
              <w:marLeft w:val="0"/>
              <w:marRight w:val="0"/>
              <w:marTop w:val="0"/>
              <w:marBottom w:val="0"/>
              <w:divBdr>
                <w:top w:val="none" w:sz="0" w:space="0" w:color="auto"/>
                <w:left w:val="none" w:sz="0" w:space="0" w:color="auto"/>
                <w:bottom w:val="none" w:sz="0" w:space="0" w:color="auto"/>
                <w:right w:val="none" w:sz="0" w:space="0" w:color="auto"/>
              </w:divBdr>
              <w:divsChild>
                <w:div w:id="1920946818">
                  <w:marLeft w:val="0"/>
                  <w:marRight w:val="0"/>
                  <w:marTop w:val="0"/>
                  <w:marBottom w:val="0"/>
                  <w:divBdr>
                    <w:top w:val="none" w:sz="0" w:space="0" w:color="auto"/>
                    <w:left w:val="none" w:sz="0" w:space="0" w:color="auto"/>
                    <w:bottom w:val="none" w:sz="0" w:space="0" w:color="auto"/>
                    <w:right w:val="none" w:sz="0" w:space="0" w:color="auto"/>
                  </w:divBdr>
                </w:div>
              </w:divsChild>
            </w:div>
            <w:div w:id="45104656">
              <w:marLeft w:val="0"/>
              <w:marRight w:val="0"/>
              <w:marTop w:val="0"/>
              <w:marBottom w:val="0"/>
              <w:divBdr>
                <w:top w:val="none" w:sz="0" w:space="0" w:color="auto"/>
                <w:left w:val="none" w:sz="0" w:space="0" w:color="auto"/>
                <w:bottom w:val="none" w:sz="0" w:space="0" w:color="auto"/>
                <w:right w:val="none" w:sz="0" w:space="0" w:color="auto"/>
              </w:divBdr>
              <w:divsChild>
                <w:div w:id="1454979680">
                  <w:marLeft w:val="0"/>
                  <w:marRight w:val="0"/>
                  <w:marTop w:val="0"/>
                  <w:marBottom w:val="0"/>
                  <w:divBdr>
                    <w:top w:val="none" w:sz="0" w:space="0" w:color="auto"/>
                    <w:left w:val="none" w:sz="0" w:space="0" w:color="auto"/>
                    <w:bottom w:val="none" w:sz="0" w:space="0" w:color="auto"/>
                    <w:right w:val="none" w:sz="0" w:space="0" w:color="auto"/>
                  </w:divBdr>
                </w:div>
              </w:divsChild>
            </w:div>
            <w:div w:id="102506252">
              <w:marLeft w:val="0"/>
              <w:marRight w:val="0"/>
              <w:marTop w:val="0"/>
              <w:marBottom w:val="0"/>
              <w:divBdr>
                <w:top w:val="none" w:sz="0" w:space="0" w:color="auto"/>
                <w:left w:val="none" w:sz="0" w:space="0" w:color="auto"/>
                <w:bottom w:val="none" w:sz="0" w:space="0" w:color="auto"/>
                <w:right w:val="none" w:sz="0" w:space="0" w:color="auto"/>
              </w:divBdr>
              <w:divsChild>
                <w:div w:id="261688871">
                  <w:marLeft w:val="0"/>
                  <w:marRight w:val="0"/>
                  <w:marTop w:val="0"/>
                  <w:marBottom w:val="0"/>
                  <w:divBdr>
                    <w:top w:val="none" w:sz="0" w:space="0" w:color="auto"/>
                    <w:left w:val="none" w:sz="0" w:space="0" w:color="auto"/>
                    <w:bottom w:val="none" w:sz="0" w:space="0" w:color="auto"/>
                    <w:right w:val="none" w:sz="0" w:space="0" w:color="auto"/>
                  </w:divBdr>
                </w:div>
              </w:divsChild>
            </w:div>
            <w:div w:id="779641467">
              <w:marLeft w:val="0"/>
              <w:marRight w:val="0"/>
              <w:marTop w:val="0"/>
              <w:marBottom w:val="0"/>
              <w:divBdr>
                <w:top w:val="none" w:sz="0" w:space="0" w:color="auto"/>
                <w:left w:val="none" w:sz="0" w:space="0" w:color="auto"/>
                <w:bottom w:val="none" w:sz="0" w:space="0" w:color="auto"/>
                <w:right w:val="none" w:sz="0" w:space="0" w:color="auto"/>
              </w:divBdr>
              <w:divsChild>
                <w:div w:id="803741175">
                  <w:marLeft w:val="0"/>
                  <w:marRight w:val="0"/>
                  <w:marTop w:val="0"/>
                  <w:marBottom w:val="0"/>
                  <w:divBdr>
                    <w:top w:val="none" w:sz="0" w:space="0" w:color="auto"/>
                    <w:left w:val="none" w:sz="0" w:space="0" w:color="auto"/>
                    <w:bottom w:val="none" w:sz="0" w:space="0" w:color="auto"/>
                    <w:right w:val="none" w:sz="0" w:space="0" w:color="auto"/>
                  </w:divBdr>
                </w:div>
              </w:divsChild>
            </w:div>
            <w:div w:id="1542473955">
              <w:marLeft w:val="0"/>
              <w:marRight w:val="0"/>
              <w:marTop w:val="0"/>
              <w:marBottom w:val="0"/>
              <w:divBdr>
                <w:top w:val="none" w:sz="0" w:space="0" w:color="auto"/>
                <w:left w:val="none" w:sz="0" w:space="0" w:color="auto"/>
                <w:bottom w:val="none" w:sz="0" w:space="0" w:color="auto"/>
                <w:right w:val="none" w:sz="0" w:space="0" w:color="auto"/>
              </w:divBdr>
              <w:divsChild>
                <w:div w:id="906110581">
                  <w:marLeft w:val="0"/>
                  <w:marRight w:val="0"/>
                  <w:marTop w:val="0"/>
                  <w:marBottom w:val="0"/>
                  <w:divBdr>
                    <w:top w:val="none" w:sz="0" w:space="0" w:color="auto"/>
                    <w:left w:val="none" w:sz="0" w:space="0" w:color="auto"/>
                    <w:bottom w:val="none" w:sz="0" w:space="0" w:color="auto"/>
                    <w:right w:val="none" w:sz="0" w:space="0" w:color="auto"/>
                  </w:divBdr>
                </w:div>
              </w:divsChild>
            </w:div>
            <w:div w:id="254092358">
              <w:marLeft w:val="0"/>
              <w:marRight w:val="0"/>
              <w:marTop w:val="0"/>
              <w:marBottom w:val="0"/>
              <w:divBdr>
                <w:top w:val="none" w:sz="0" w:space="0" w:color="auto"/>
                <w:left w:val="none" w:sz="0" w:space="0" w:color="auto"/>
                <w:bottom w:val="none" w:sz="0" w:space="0" w:color="auto"/>
                <w:right w:val="none" w:sz="0" w:space="0" w:color="auto"/>
              </w:divBdr>
              <w:divsChild>
                <w:div w:id="10306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4897">
          <w:marLeft w:val="0"/>
          <w:marRight w:val="0"/>
          <w:marTop w:val="0"/>
          <w:marBottom w:val="0"/>
          <w:divBdr>
            <w:top w:val="none" w:sz="0" w:space="0" w:color="auto"/>
            <w:left w:val="none" w:sz="0" w:space="0" w:color="auto"/>
            <w:bottom w:val="none" w:sz="0" w:space="0" w:color="auto"/>
            <w:right w:val="none" w:sz="0" w:space="0" w:color="auto"/>
          </w:divBdr>
          <w:divsChild>
            <w:div w:id="988291050">
              <w:marLeft w:val="0"/>
              <w:marRight w:val="0"/>
              <w:marTop w:val="0"/>
              <w:marBottom w:val="0"/>
              <w:divBdr>
                <w:top w:val="none" w:sz="0" w:space="0" w:color="auto"/>
                <w:left w:val="none" w:sz="0" w:space="0" w:color="auto"/>
                <w:bottom w:val="none" w:sz="0" w:space="0" w:color="auto"/>
                <w:right w:val="none" w:sz="0" w:space="0" w:color="auto"/>
              </w:divBdr>
              <w:divsChild>
                <w:div w:id="2014798760">
                  <w:marLeft w:val="0"/>
                  <w:marRight w:val="0"/>
                  <w:marTop w:val="0"/>
                  <w:marBottom w:val="0"/>
                  <w:divBdr>
                    <w:top w:val="none" w:sz="0" w:space="0" w:color="auto"/>
                    <w:left w:val="none" w:sz="0" w:space="0" w:color="auto"/>
                    <w:bottom w:val="none" w:sz="0" w:space="0" w:color="auto"/>
                    <w:right w:val="none" w:sz="0" w:space="0" w:color="auto"/>
                  </w:divBdr>
                </w:div>
              </w:divsChild>
            </w:div>
            <w:div w:id="1377120030">
              <w:marLeft w:val="0"/>
              <w:marRight w:val="0"/>
              <w:marTop w:val="0"/>
              <w:marBottom w:val="0"/>
              <w:divBdr>
                <w:top w:val="none" w:sz="0" w:space="0" w:color="auto"/>
                <w:left w:val="none" w:sz="0" w:space="0" w:color="auto"/>
                <w:bottom w:val="none" w:sz="0" w:space="0" w:color="auto"/>
                <w:right w:val="none" w:sz="0" w:space="0" w:color="auto"/>
              </w:divBdr>
              <w:divsChild>
                <w:div w:id="1609701523">
                  <w:marLeft w:val="0"/>
                  <w:marRight w:val="0"/>
                  <w:marTop w:val="0"/>
                  <w:marBottom w:val="0"/>
                  <w:divBdr>
                    <w:top w:val="none" w:sz="0" w:space="0" w:color="auto"/>
                    <w:left w:val="none" w:sz="0" w:space="0" w:color="auto"/>
                    <w:bottom w:val="none" w:sz="0" w:space="0" w:color="auto"/>
                    <w:right w:val="none" w:sz="0" w:space="0" w:color="auto"/>
                  </w:divBdr>
                </w:div>
              </w:divsChild>
            </w:div>
            <w:div w:id="410011924">
              <w:marLeft w:val="0"/>
              <w:marRight w:val="0"/>
              <w:marTop w:val="0"/>
              <w:marBottom w:val="0"/>
              <w:divBdr>
                <w:top w:val="none" w:sz="0" w:space="0" w:color="auto"/>
                <w:left w:val="none" w:sz="0" w:space="0" w:color="auto"/>
                <w:bottom w:val="none" w:sz="0" w:space="0" w:color="auto"/>
                <w:right w:val="none" w:sz="0" w:space="0" w:color="auto"/>
              </w:divBdr>
              <w:divsChild>
                <w:div w:id="935214048">
                  <w:marLeft w:val="0"/>
                  <w:marRight w:val="0"/>
                  <w:marTop w:val="0"/>
                  <w:marBottom w:val="0"/>
                  <w:divBdr>
                    <w:top w:val="none" w:sz="0" w:space="0" w:color="auto"/>
                    <w:left w:val="none" w:sz="0" w:space="0" w:color="auto"/>
                    <w:bottom w:val="none" w:sz="0" w:space="0" w:color="auto"/>
                    <w:right w:val="none" w:sz="0" w:space="0" w:color="auto"/>
                  </w:divBdr>
                </w:div>
              </w:divsChild>
            </w:div>
            <w:div w:id="534122631">
              <w:marLeft w:val="0"/>
              <w:marRight w:val="0"/>
              <w:marTop w:val="0"/>
              <w:marBottom w:val="0"/>
              <w:divBdr>
                <w:top w:val="none" w:sz="0" w:space="0" w:color="auto"/>
                <w:left w:val="none" w:sz="0" w:space="0" w:color="auto"/>
                <w:bottom w:val="none" w:sz="0" w:space="0" w:color="auto"/>
                <w:right w:val="none" w:sz="0" w:space="0" w:color="auto"/>
              </w:divBdr>
              <w:divsChild>
                <w:div w:id="499273888">
                  <w:marLeft w:val="0"/>
                  <w:marRight w:val="0"/>
                  <w:marTop w:val="0"/>
                  <w:marBottom w:val="0"/>
                  <w:divBdr>
                    <w:top w:val="none" w:sz="0" w:space="0" w:color="auto"/>
                    <w:left w:val="none" w:sz="0" w:space="0" w:color="auto"/>
                    <w:bottom w:val="none" w:sz="0" w:space="0" w:color="auto"/>
                    <w:right w:val="none" w:sz="0" w:space="0" w:color="auto"/>
                  </w:divBdr>
                </w:div>
              </w:divsChild>
            </w:div>
            <w:div w:id="1295520620">
              <w:marLeft w:val="0"/>
              <w:marRight w:val="0"/>
              <w:marTop w:val="0"/>
              <w:marBottom w:val="0"/>
              <w:divBdr>
                <w:top w:val="none" w:sz="0" w:space="0" w:color="auto"/>
                <w:left w:val="none" w:sz="0" w:space="0" w:color="auto"/>
                <w:bottom w:val="none" w:sz="0" w:space="0" w:color="auto"/>
                <w:right w:val="none" w:sz="0" w:space="0" w:color="auto"/>
              </w:divBdr>
              <w:divsChild>
                <w:div w:id="687830807">
                  <w:marLeft w:val="0"/>
                  <w:marRight w:val="0"/>
                  <w:marTop w:val="0"/>
                  <w:marBottom w:val="0"/>
                  <w:divBdr>
                    <w:top w:val="none" w:sz="0" w:space="0" w:color="auto"/>
                    <w:left w:val="none" w:sz="0" w:space="0" w:color="auto"/>
                    <w:bottom w:val="none" w:sz="0" w:space="0" w:color="auto"/>
                    <w:right w:val="none" w:sz="0" w:space="0" w:color="auto"/>
                  </w:divBdr>
                </w:div>
              </w:divsChild>
            </w:div>
            <w:div w:id="918565165">
              <w:marLeft w:val="0"/>
              <w:marRight w:val="0"/>
              <w:marTop w:val="0"/>
              <w:marBottom w:val="0"/>
              <w:divBdr>
                <w:top w:val="none" w:sz="0" w:space="0" w:color="auto"/>
                <w:left w:val="none" w:sz="0" w:space="0" w:color="auto"/>
                <w:bottom w:val="none" w:sz="0" w:space="0" w:color="auto"/>
                <w:right w:val="none" w:sz="0" w:space="0" w:color="auto"/>
              </w:divBdr>
              <w:divsChild>
                <w:div w:id="808133399">
                  <w:marLeft w:val="0"/>
                  <w:marRight w:val="0"/>
                  <w:marTop w:val="0"/>
                  <w:marBottom w:val="0"/>
                  <w:divBdr>
                    <w:top w:val="none" w:sz="0" w:space="0" w:color="auto"/>
                    <w:left w:val="none" w:sz="0" w:space="0" w:color="auto"/>
                    <w:bottom w:val="none" w:sz="0" w:space="0" w:color="auto"/>
                    <w:right w:val="none" w:sz="0" w:space="0" w:color="auto"/>
                  </w:divBdr>
                </w:div>
              </w:divsChild>
            </w:div>
            <w:div w:id="747194183">
              <w:marLeft w:val="0"/>
              <w:marRight w:val="0"/>
              <w:marTop w:val="0"/>
              <w:marBottom w:val="0"/>
              <w:divBdr>
                <w:top w:val="none" w:sz="0" w:space="0" w:color="auto"/>
                <w:left w:val="none" w:sz="0" w:space="0" w:color="auto"/>
                <w:bottom w:val="none" w:sz="0" w:space="0" w:color="auto"/>
                <w:right w:val="none" w:sz="0" w:space="0" w:color="auto"/>
              </w:divBdr>
              <w:divsChild>
                <w:div w:id="837961010">
                  <w:marLeft w:val="0"/>
                  <w:marRight w:val="0"/>
                  <w:marTop w:val="0"/>
                  <w:marBottom w:val="0"/>
                  <w:divBdr>
                    <w:top w:val="none" w:sz="0" w:space="0" w:color="auto"/>
                    <w:left w:val="none" w:sz="0" w:space="0" w:color="auto"/>
                    <w:bottom w:val="none" w:sz="0" w:space="0" w:color="auto"/>
                    <w:right w:val="none" w:sz="0" w:space="0" w:color="auto"/>
                  </w:divBdr>
                </w:div>
              </w:divsChild>
            </w:div>
            <w:div w:id="924807446">
              <w:marLeft w:val="0"/>
              <w:marRight w:val="0"/>
              <w:marTop w:val="0"/>
              <w:marBottom w:val="0"/>
              <w:divBdr>
                <w:top w:val="none" w:sz="0" w:space="0" w:color="auto"/>
                <w:left w:val="none" w:sz="0" w:space="0" w:color="auto"/>
                <w:bottom w:val="none" w:sz="0" w:space="0" w:color="auto"/>
                <w:right w:val="none" w:sz="0" w:space="0" w:color="auto"/>
              </w:divBdr>
              <w:divsChild>
                <w:div w:id="117837903">
                  <w:marLeft w:val="0"/>
                  <w:marRight w:val="0"/>
                  <w:marTop w:val="0"/>
                  <w:marBottom w:val="0"/>
                  <w:divBdr>
                    <w:top w:val="none" w:sz="0" w:space="0" w:color="auto"/>
                    <w:left w:val="none" w:sz="0" w:space="0" w:color="auto"/>
                    <w:bottom w:val="none" w:sz="0" w:space="0" w:color="auto"/>
                    <w:right w:val="none" w:sz="0" w:space="0" w:color="auto"/>
                  </w:divBdr>
                </w:div>
              </w:divsChild>
            </w:div>
            <w:div w:id="419379015">
              <w:marLeft w:val="0"/>
              <w:marRight w:val="0"/>
              <w:marTop w:val="0"/>
              <w:marBottom w:val="0"/>
              <w:divBdr>
                <w:top w:val="none" w:sz="0" w:space="0" w:color="auto"/>
                <w:left w:val="none" w:sz="0" w:space="0" w:color="auto"/>
                <w:bottom w:val="none" w:sz="0" w:space="0" w:color="auto"/>
                <w:right w:val="none" w:sz="0" w:space="0" w:color="auto"/>
              </w:divBdr>
              <w:divsChild>
                <w:div w:id="122312604">
                  <w:marLeft w:val="0"/>
                  <w:marRight w:val="0"/>
                  <w:marTop w:val="0"/>
                  <w:marBottom w:val="0"/>
                  <w:divBdr>
                    <w:top w:val="none" w:sz="0" w:space="0" w:color="auto"/>
                    <w:left w:val="none" w:sz="0" w:space="0" w:color="auto"/>
                    <w:bottom w:val="none" w:sz="0" w:space="0" w:color="auto"/>
                    <w:right w:val="none" w:sz="0" w:space="0" w:color="auto"/>
                  </w:divBdr>
                </w:div>
              </w:divsChild>
            </w:div>
            <w:div w:id="1732651673">
              <w:marLeft w:val="0"/>
              <w:marRight w:val="0"/>
              <w:marTop w:val="0"/>
              <w:marBottom w:val="0"/>
              <w:divBdr>
                <w:top w:val="none" w:sz="0" w:space="0" w:color="auto"/>
                <w:left w:val="none" w:sz="0" w:space="0" w:color="auto"/>
                <w:bottom w:val="none" w:sz="0" w:space="0" w:color="auto"/>
                <w:right w:val="none" w:sz="0" w:space="0" w:color="auto"/>
              </w:divBdr>
              <w:divsChild>
                <w:div w:id="1071804243">
                  <w:marLeft w:val="0"/>
                  <w:marRight w:val="0"/>
                  <w:marTop w:val="0"/>
                  <w:marBottom w:val="0"/>
                  <w:divBdr>
                    <w:top w:val="none" w:sz="0" w:space="0" w:color="auto"/>
                    <w:left w:val="none" w:sz="0" w:space="0" w:color="auto"/>
                    <w:bottom w:val="none" w:sz="0" w:space="0" w:color="auto"/>
                    <w:right w:val="none" w:sz="0" w:space="0" w:color="auto"/>
                  </w:divBdr>
                </w:div>
              </w:divsChild>
            </w:div>
            <w:div w:id="1164198030">
              <w:marLeft w:val="0"/>
              <w:marRight w:val="0"/>
              <w:marTop w:val="0"/>
              <w:marBottom w:val="0"/>
              <w:divBdr>
                <w:top w:val="none" w:sz="0" w:space="0" w:color="auto"/>
                <w:left w:val="none" w:sz="0" w:space="0" w:color="auto"/>
                <w:bottom w:val="none" w:sz="0" w:space="0" w:color="auto"/>
                <w:right w:val="none" w:sz="0" w:space="0" w:color="auto"/>
              </w:divBdr>
              <w:divsChild>
                <w:div w:id="1070234711">
                  <w:marLeft w:val="0"/>
                  <w:marRight w:val="0"/>
                  <w:marTop w:val="0"/>
                  <w:marBottom w:val="0"/>
                  <w:divBdr>
                    <w:top w:val="none" w:sz="0" w:space="0" w:color="auto"/>
                    <w:left w:val="none" w:sz="0" w:space="0" w:color="auto"/>
                    <w:bottom w:val="none" w:sz="0" w:space="0" w:color="auto"/>
                    <w:right w:val="none" w:sz="0" w:space="0" w:color="auto"/>
                  </w:divBdr>
                </w:div>
              </w:divsChild>
            </w:div>
            <w:div w:id="139268951">
              <w:marLeft w:val="0"/>
              <w:marRight w:val="0"/>
              <w:marTop w:val="0"/>
              <w:marBottom w:val="0"/>
              <w:divBdr>
                <w:top w:val="none" w:sz="0" w:space="0" w:color="auto"/>
                <w:left w:val="none" w:sz="0" w:space="0" w:color="auto"/>
                <w:bottom w:val="none" w:sz="0" w:space="0" w:color="auto"/>
                <w:right w:val="none" w:sz="0" w:space="0" w:color="auto"/>
              </w:divBdr>
              <w:divsChild>
                <w:div w:id="463352826">
                  <w:marLeft w:val="0"/>
                  <w:marRight w:val="0"/>
                  <w:marTop w:val="0"/>
                  <w:marBottom w:val="0"/>
                  <w:divBdr>
                    <w:top w:val="none" w:sz="0" w:space="0" w:color="auto"/>
                    <w:left w:val="none" w:sz="0" w:space="0" w:color="auto"/>
                    <w:bottom w:val="none" w:sz="0" w:space="0" w:color="auto"/>
                    <w:right w:val="none" w:sz="0" w:space="0" w:color="auto"/>
                  </w:divBdr>
                </w:div>
              </w:divsChild>
            </w:div>
            <w:div w:id="1934362823">
              <w:marLeft w:val="0"/>
              <w:marRight w:val="0"/>
              <w:marTop w:val="0"/>
              <w:marBottom w:val="0"/>
              <w:divBdr>
                <w:top w:val="none" w:sz="0" w:space="0" w:color="auto"/>
                <w:left w:val="none" w:sz="0" w:space="0" w:color="auto"/>
                <w:bottom w:val="none" w:sz="0" w:space="0" w:color="auto"/>
                <w:right w:val="none" w:sz="0" w:space="0" w:color="auto"/>
              </w:divBdr>
              <w:divsChild>
                <w:div w:id="1941330006">
                  <w:marLeft w:val="0"/>
                  <w:marRight w:val="0"/>
                  <w:marTop w:val="0"/>
                  <w:marBottom w:val="0"/>
                  <w:divBdr>
                    <w:top w:val="none" w:sz="0" w:space="0" w:color="auto"/>
                    <w:left w:val="none" w:sz="0" w:space="0" w:color="auto"/>
                    <w:bottom w:val="none" w:sz="0" w:space="0" w:color="auto"/>
                    <w:right w:val="none" w:sz="0" w:space="0" w:color="auto"/>
                  </w:divBdr>
                </w:div>
              </w:divsChild>
            </w:div>
            <w:div w:id="1782457626">
              <w:marLeft w:val="0"/>
              <w:marRight w:val="0"/>
              <w:marTop w:val="0"/>
              <w:marBottom w:val="0"/>
              <w:divBdr>
                <w:top w:val="none" w:sz="0" w:space="0" w:color="auto"/>
                <w:left w:val="none" w:sz="0" w:space="0" w:color="auto"/>
                <w:bottom w:val="none" w:sz="0" w:space="0" w:color="auto"/>
                <w:right w:val="none" w:sz="0" w:space="0" w:color="auto"/>
              </w:divBdr>
              <w:divsChild>
                <w:div w:id="905148944">
                  <w:marLeft w:val="0"/>
                  <w:marRight w:val="0"/>
                  <w:marTop w:val="0"/>
                  <w:marBottom w:val="0"/>
                  <w:divBdr>
                    <w:top w:val="none" w:sz="0" w:space="0" w:color="auto"/>
                    <w:left w:val="none" w:sz="0" w:space="0" w:color="auto"/>
                    <w:bottom w:val="none" w:sz="0" w:space="0" w:color="auto"/>
                    <w:right w:val="none" w:sz="0" w:space="0" w:color="auto"/>
                  </w:divBdr>
                </w:div>
              </w:divsChild>
            </w:div>
            <w:div w:id="103892103">
              <w:marLeft w:val="0"/>
              <w:marRight w:val="0"/>
              <w:marTop w:val="0"/>
              <w:marBottom w:val="0"/>
              <w:divBdr>
                <w:top w:val="none" w:sz="0" w:space="0" w:color="auto"/>
                <w:left w:val="none" w:sz="0" w:space="0" w:color="auto"/>
                <w:bottom w:val="none" w:sz="0" w:space="0" w:color="auto"/>
                <w:right w:val="none" w:sz="0" w:space="0" w:color="auto"/>
              </w:divBdr>
              <w:divsChild>
                <w:div w:id="1912497639">
                  <w:marLeft w:val="0"/>
                  <w:marRight w:val="0"/>
                  <w:marTop w:val="0"/>
                  <w:marBottom w:val="0"/>
                  <w:divBdr>
                    <w:top w:val="none" w:sz="0" w:space="0" w:color="auto"/>
                    <w:left w:val="none" w:sz="0" w:space="0" w:color="auto"/>
                    <w:bottom w:val="none" w:sz="0" w:space="0" w:color="auto"/>
                    <w:right w:val="none" w:sz="0" w:space="0" w:color="auto"/>
                  </w:divBdr>
                </w:div>
              </w:divsChild>
            </w:div>
            <w:div w:id="774791537">
              <w:marLeft w:val="0"/>
              <w:marRight w:val="0"/>
              <w:marTop w:val="0"/>
              <w:marBottom w:val="0"/>
              <w:divBdr>
                <w:top w:val="none" w:sz="0" w:space="0" w:color="auto"/>
                <w:left w:val="none" w:sz="0" w:space="0" w:color="auto"/>
                <w:bottom w:val="none" w:sz="0" w:space="0" w:color="auto"/>
                <w:right w:val="none" w:sz="0" w:space="0" w:color="auto"/>
              </w:divBdr>
              <w:divsChild>
                <w:div w:id="2118327176">
                  <w:marLeft w:val="0"/>
                  <w:marRight w:val="0"/>
                  <w:marTop w:val="0"/>
                  <w:marBottom w:val="0"/>
                  <w:divBdr>
                    <w:top w:val="none" w:sz="0" w:space="0" w:color="auto"/>
                    <w:left w:val="none" w:sz="0" w:space="0" w:color="auto"/>
                    <w:bottom w:val="none" w:sz="0" w:space="0" w:color="auto"/>
                    <w:right w:val="none" w:sz="0" w:space="0" w:color="auto"/>
                  </w:divBdr>
                </w:div>
              </w:divsChild>
            </w:div>
            <w:div w:id="986595828">
              <w:marLeft w:val="0"/>
              <w:marRight w:val="0"/>
              <w:marTop w:val="0"/>
              <w:marBottom w:val="0"/>
              <w:divBdr>
                <w:top w:val="none" w:sz="0" w:space="0" w:color="auto"/>
                <w:left w:val="none" w:sz="0" w:space="0" w:color="auto"/>
                <w:bottom w:val="none" w:sz="0" w:space="0" w:color="auto"/>
                <w:right w:val="none" w:sz="0" w:space="0" w:color="auto"/>
              </w:divBdr>
              <w:divsChild>
                <w:div w:id="1503424611">
                  <w:marLeft w:val="0"/>
                  <w:marRight w:val="0"/>
                  <w:marTop w:val="0"/>
                  <w:marBottom w:val="0"/>
                  <w:divBdr>
                    <w:top w:val="none" w:sz="0" w:space="0" w:color="auto"/>
                    <w:left w:val="none" w:sz="0" w:space="0" w:color="auto"/>
                    <w:bottom w:val="none" w:sz="0" w:space="0" w:color="auto"/>
                    <w:right w:val="none" w:sz="0" w:space="0" w:color="auto"/>
                  </w:divBdr>
                </w:div>
              </w:divsChild>
            </w:div>
            <w:div w:id="900867197">
              <w:marLeft w:val="0"/>
              <w:marRight w:val="0"/>
              <w:marTop w:val="0"/>
              <w:marBottom w:val="0"/>
              <w:divBdr>
                <w:top w:val="none" w:sz="0" w:space="0" w:color="auto"/>
                <w:left w:val="none" w:sz="0" w:space="0" w:color="auto"/>
                <w:bottom w:val="none" w:sz="0" w:space="0" w:color="auto"/>
                <w:right w:val="none" w:sz="0" w:space="0" w:color="auto"/>
              </w:divBdr>
              <w:divsChild>
                <w:div w:id="1322199428">
                  <w:marLeft w:val="0"/>
                  <w:marRight w:val="0"/>
                  <w:marTop w:val="0"/>
                  <w:marBottom w:val="0"/>
                  <w:divBdr>
                    <w:top w:val="none" w:sz="0" w:space="0" w:color="auto"/>
                    <w:left w:val="none" w:sz="0" w:space="0" w:color="auto"/>
                    <w:bottom w:val="none" w:sz="0" w:space="0" w:color="auto"/>
                    <w:right w:val="none" w:sz="0" w:space="0" w:color="auto"/>
                  </w:divBdr>
                </w:div>
              </w:divsChild>
            </w:div>
            <w:div w:id="510679866">
              <w:marLeft w:val="0"/>
              <w:marRight w:val="0"/>
              <w:marTop w:val="0"/>
              <w:marBottom w:val="0"/>
              <w:divBdr>
                <w:top w:val="none" w:sz="0" w:space="0" w:color="auto"/>
                <w:left w:val="none" w:sz="0" w:space="0" w:color="auto"/>
                <w:bottom w:val="none" w:sz="0" w:space="0" w:color="auto"/>
                <w:right w:val="none" w:sz="0" w:space="0" w:color="auto"/>
              </w:divBdr>
              <w:divsChild>
                <w:div w:id="1772093474">
                  <w:marLeft w:val="0"/>
                  <w:marRight w:val="0"/>
                  <w:marTop w:val="0"/>
                  <w:marBottom w:val="0"/>
                  <w:divBdr>
                    <w:top w:val="none" w:sz="0" w:space="0" w:color="auto"/>
                    <w:left w:val="none" w:sz="0" w:space="0" w:color="auto"/>
                    <w:bottom w:val="none" w:sz="0" w:space="0" w:color="auto"/>
                    <w:right w:val="none" w:sz="0" w:space="0" w:color="auto"/>
                  </w:divBdr>
                </w:div>
              </w:divsChild>
            </w:div>
            <w:div w:id="1510875922">
              <w:marLeft w:val="0"/>
              <w:marRight w:val="0"/>
              <w:marTop w:val="0"/>
              <w:marBottom w:val="0"/>
              <w:divBdr>
                <w:top w:val="none" w:sz="0" w:space="0" w:color="auto"/>
                <w:left w:val="none" w:sz="0" w:space="0" w:color="auto"/>
                <w:bottom w:val="none" w:sz="0" w:space="0" w:color="auto"/>
                <w:right w:val="none" w:sz="0" w:space="0" w:color="auto"/>
              </w:divBdr>
              <w:divsChild>
                <w:div w:id="1926307037">
                  <w:marLeft w:val="0"/>
                  <w:marRight w:val="0"/>
                  <w:marTop w:val="0"/>
                  <w:marBottom w:val="0"/>
                  <w:divBdr>
                    <w:top w:val="none" w:sz="0" w:space="0" w:color="auto"/>
                    <w:left w:val="none" w:sz="0" w:space="0" w:color="auto"/>
                    <w:bottom w:val="none" w:sz="0" w:space="0" w:color="auto"/>
                    <w:right w:val="none" w:sz="0" w:space="0" w:color="auto"/>
                  </w:divBdr>
                </w:div>
              </w:divsChild>
            </w:div>
            <w:div w:id="1679387460">
              <w:marLeft w:val="0"/>
              <w:marRight w:val="0"/>
              <w:marTop w:val="0"/>
              <w:marBottom w:val="0"/>
              <w:divBdr>
                <w:top w:val="none" w:sz="0" w:space="0" w:color="auto"/>
                <w:left w:val="none" w:sz="0" w:space="0" w:color="auto"/>
                <w:bottom w:val="none" w:sz="0" w:space="0" w:color="auto"/>
                <w:right w:val="none" w:sz="0" w:space="0" w:color="auto"/>
              </w:divBdr>
              <w:divsChild>
                <w:div w:id="1771316122">
                  <w:marLeft w:val="0"/>
                  <w:marRight w:val="0"/>
                  <w:marTop w:val="0"/>
                  <w:marBottom w:val="0"/>
                  <w:divBdr>
                    <w:top w:val="none" w:sz="0" w:space="0" w:color="auto"/>
                    <w:left w:val="none" w:sz="0" w:space="0" w:color="auto"/>
                    <w:bottom w:val="none" w:sz="0" w:space="0" w:color="auto"/>
                    <w:right w:val="none" w:sz="0" w:space="0" w:color="auto"/>
                  </w:divBdr>
                </w:div>
              </w:divsChild>
            </w:div>
            <w:div w:id="2096974373">
              <w:marLeft w:val="0"/>
              <w:marRight w:val="0"/>
              <w:marTop w:val="0"/>
              <w:marBottom w:val="0"/>
              <w:divBdr>
                <w:top w:val="none" w:sz="0" w:space="0" w:color="auto"/>
                <w:left w:val="none" w:sz="0" w:space="0" w:color="auto"/>
                <w:bottom w:val="none" w:sz="0" w:space="0" w:color="auto"/>
                <w:right w:val="none" w:sz="0" w:space="0" w:color="auto"/>
              </w:divBdr>
              <w:divsChild>
                <w:div w:id="682631147">
                  <w:marLeft w:val="0"/>
                  <w:marRight w:val="0"/>
                  <w:marTop w:val="0"/>
                  <w:marBottom w:val="0"/>
                  <w:divBdr>
                    <w:top w:val="none" w:sz="0" w:space="0" w:color="auto"/>
                    <w:left w:val="none" w:sz="0" w:space="0" w:color="auto"/>
                    <w:bottom w:val="none" w:sz="0" w:space="0" w:color="auto"/>
                    <w:right w:val="none" w:sz="0" w:space="0" w:color="auto"/>
                  </w:divBdr>
                </w:div>
              </w:divsChild>
            </w:div>
            <w:div w:id="505368213">
              <w:marLeft w:val="0"/>
              <w:marRight w:val="0"/>
              <w:marTop w:val="0"/>
              <w:marBottom w:val="0"/>
              <w:divBdr>
                <w:top w:val="none" w:sz="0" w:space="0" w:color="auto"/>
                <w:left w:val="none" w:sz="0" w:space="0" w:color="auto"/>
                <w:bottom w:val="none" w:sz="0" w:space="0" w:color="auto"/>
                <w:right w:val="none" w:sz="0" w:space="0" w:color="auto"/>
              </w:divBdr>
              <w:divsChild>
                <w:div w:id="313530991">
                  <w:marLeft w:val="0"/>
                  <w:marRight w:val="0"/>
                  <w:marTop w:val="0"/>
                  <w:marBottom w:val="0"/>
                  <w:divBdr>
                    <w:top w:val="none" w:sz="0" w:space="0" w:color="auto"/>
                    <w:left w:val="none" w:sz="0" w:space="0" w:color="auto"/>
                    <w:bottom w:val="none" w:sz="0" w:space="0" w:color="auto"/>
                    <w:right w:val="none" w:sz="0" w:space="0" w:color="auto"/>
                  </w:divBdr>
                </w:div>
              </w:divsChild>
            </w:div>
            <w:div w:id="940381177">
              <w:marLeft w:val="0"/>
              <w:marRight w:val="0"/>
              <w:marTop w:val="0"/>
              <w:marBottom w:val="0"/>
              <w:divBdr>
                <w:top w:val="none" w:sz="0" w:space="0" w:color="auto"/>
                <w:left w:val="none" w:sz="0" w:space="0" w:color="auto"/>
                <w:bottom w:val="none" w:sz="0" w:space="0" w:color="auto"/>
                <w:right w:val="none" w:sz="0" w:space="0" w:color="auto"/>
              </w:divBdr>
              <w:divsChild>
                <w:div w:id="1175001228">
                  <w:marLeft w:val="0"/>
                  <w:marRight w:val="0"/>
                  <w:marTop w:val="0"/>
                  <w:marBottom w:val="0"/>
                  <w:divBdr>
                    <w:top w:val="none" w:sz="0" w:space="0" w:color="auto"/>
                    <w:left w:val="none" w:sz="0" w:space="0" w:color="auto"/>
                    <w:bottom w:val="none" w:sz="0" w:space="0" w:color="auto"/>
                    <w:right w:val="none" w:sz="0" w:space="0" w:color="auto"/>
                  </w:divBdr>
                </w:div>
              </w:divsChild>
            </w:div>
            <w:div w:id="192571527">
              <w:marLeft w:val="0"/>
              <w:marRight w:val="0"/>
              <w:marTop w:val="0"/>
              <w:marBottom w:val="0"/>
              <w:divBdr>
                <w:top w:val="none" w:sz="0" w:space="0" w:color="auto"/>
                <w:left w:val="none" w:sz="0" w:space="0" w:color="auto"/>
                <w:bottom w:val="none" w:sz="0" w:space="0" w:color="auto"/>
                <w:right w:val="none" w:sz="0" w:space="0" w:color="auto"/>
              </w:divBdr>
              <w:divsChild>
                <w:div w:id="872040803">
                  <w:marLeft w:val="0"/>
                  <w:marRight w:val="0"/>
                  <w:marTop w:val="0"/>
                  <w:marBottom w:val="0"/>
                  <w:divBdr>
                    <w:top w:val="none" w:sz="0" w:space="0" w:color="auto"/>
                    <w:left w:val="none" w:sz="0" w:space="0" w:color="auto"/>
                    <w:bottom w:val="none" w:sz="0" w:space="0" w:color="auto"/>
                    <w:right w:val="none" w:sz="0" w:space="0" w:color="auto"/>
                  </w:divBdr>
                </w:div>
              </w:divsChild>
            </w:div>
            <w:div w:id="40176488">
              <w:marLeft w:val="0"/>
              <w:marRight w:val="0"/>
              <w:marTop w:val="0"/>
              <w:marBottom w:val="0"/>
              <w:divBdr>
                <w:top w:val="none" w:sz="0" w:space="0" w:color="auto"/>
                <w:left w:val="none" w:sz="0" w:space="0" w:color="auto"/>
                <w:bottom w:val="none" w:sz="0" w:space="0" w:color="auto"/>
                <w:right w:val="none" w:sz="0" w:space="0" w:color="auto"/>
              </w:divBdr>
              <w:divsChild>
                <w:div w:id="6448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0867">
          <w:marLeft w:val="0"/>
          <w:marRight w:val="0"/>
          <w:marTop w:val="0"/>
          <w:marBottom w:val="0"/>
          <w:divBdr>
            <w:top w:val="none" w:sz="0" w:space="0" w:color="auto"/>
            <w:left w:val="none" w:sz="0" w:space="0" w:color="auto"/>
            <w:bottom w:val="none" w:sz="0" w:space="0" w:color="auto"/>
            <w:right w:val="none" w:sz="0" w:space="0" w:color="auto"/>
          </w:divBdr>
          <w:divsChild>
            <w:div w:id="469248708">
              <w:marLeft w:val="0"/>
              <w:marRight w:val="0"/>
              <w:marTop w:val="0"/>
              <w:marBottom w:val="0"/>
              <w:divBdr>
                <w:top w:val="none" w:sz="0" w:space="0" w:color="auto"/>
                <w:left w:val="none" w:sz="0" w:space="0" w:color="auto"/>
                <w:bottom w:val="none" w:sz="0" w:space="0" w:color="auto"/>
                <w:right w:val="none" w:sz="0" w:space="0" w:color="auto"/>
              </w:divBdr>
              <w:divsChild>
                <w:div w:id="748577089">
                  <w:marLeft w:val="0"/>
                  <w:marRight w:val="0"/>
                  <w:marTop w:val="0"/>
                  <w:marBottom w:val="0"/>
                  <w:divBdr>
                    <w:top w:val="none" w:sz="0" w:space="0" w:color="auto"/>
                    <w:left w:val="none" w:sz="0" w:space="0" w:color="auto"/>
                    <w:bottom w:val="none" w:sz="0" w:space="0" w:color="auto"/>
                    <w:right w:val="none" w:sz="0" w:space="0" w:color="auto"/>
                  </w:divBdr>
                </w:div>
              </w:divsChild>
            </w:div>
            <w:div w:id="238565789">
              <w:marLeft w:val="0"/>
              <w:marRight w:val="0"/>
              <w:marTop w:val="0"/>
              <w:marBottom w:val="0"/>
              <w:divBdr>
                <w:top w:val="none" w:sz="0" w:space="0" w:color="auto"/>
                <w:left w:val="none" w:sz="0" w:space="0" w:color="auto"/>
                <w:bottom w:val="none" w:sz="0" w:space="0" w:color="auto"/>
                <w:right w:val="none" w:sz="0" w:space="0" w:color="auto"/>
              </w:divBdr>
              <w:divsChild>
                <w:div w:id="1148329526">
                  <w:marLeft w:val="0"/>
                  <w:marRight w:val="0"/>
                  <w:marTop w:val="0"/>
                  <w:marBottom w:val="0"/>
                  <w:divBdr>
                    <w:top w:val="none" w:sz="0" w:space="0" w:color="auto"/>
                    <w:left w:val="none" w:sz="0" w:space="0" w:color="auto"/>
                    <w:bottom w:val="none" w:sz="0" w:space="0" w:color="auto"/>
                    <w:right w:val="none" w:sz="0" w:space="0" w:color="auto"/>
                  </w:divBdr>
                </w:div>
              </w:divsChild>
            </w:div>
            <w:div w:id="1563177476">
              <w:marLeft w:val="0"/>
              <w:marRight w:val="0"/>
              <w:marTop w:val="0"/>
              <w:marBottom w:val="0"/>
              <w:divBdr>
                <w:top w:val="none" w:sz="0" w:space="0" w:color="auto"/>
                <w:left w:val="none" w:sz="0" w:space="0" w:color="auto"/>
                <w:bottom w:val="none" w:sz="0" w:space="0" w:color="auto"/>
                <w:right w:val="none" w:sz="0" w:space="0" w:color="auto"/>
              </w:divBdr>
              <w:divsChild>
                <w:div w:id="1393967711">
                  <w:marLeft w:val="0"/>
                  <w:marRight w:val="0"/>
                  <w:marTop w:val="0"/>
                  <w:marBottom w:val="0"/>
                  <w:divBdr>
                    <w:top w:val="none" w:sz="0" w:space="0" w:color="auto"/>
                    <w:left w:val="none" w:sz="0" w:space="0" w:color="auto"/>
                    <w:bottom w:val="none" w:sz="0" w:space="0" w:color="auto"/>
                    <w:right w:val="none" w:sz="0" w:space="0" w:color="auto"/>
                  </w:divBdr>
                </w:div>
              </w:divsChild>
            </w:div>
            <w:div w:id="1486780824">
              <w:marLeft w:val="0"/>
              <w:marRight w:val="0"/>
              <w:marTop w:val="0"/>
              <w:marBottom w:val="0"/>
              <w:divBdr>
                <w:top w:val="none" w:sz="0" w:space="0" w:color="auto"/>
                <w:left w:val="none" w:sz="0" w:space="0" w:color="auto"/>
                <w:bottom w:val="none" w:sz="0" w:space="0" w:color="auto"/>
                <w:right w:val="none" w:sz="0" w:space="0" w:color="auto"/>
              </w:divBdr>
              <w:divsChild>
                <w:div w:id="1521889306">
                  <w:marLeft w:val="0"/>
                  <w:marRight w:val="0"/>
                  <w:marTop w:val="0"/>
                  <w:marBottom w:val="0"/>
                  <w:divBdr>
                    <w:top w:val="none" w:sz="0" w:space="0" w:color="auto"/>
                    <w:left w:val="none" w:sz="0" w:space="0" w:color="auto"/>
                    <w:bottom w:val="none" w:sz="0" w:space="0" w:color="auto"/>
                    <w:right w:val="none" w:sz="0" w:space="0" w:color="auto"/>
                  </w:divBdr>
                </w:div>
              </w:divsChild>
            </w:div>
            <w:div w:id="721027912">
              <w:marLeft w:val="0"/>
              <w:marRight w:val="0"/>
              <w:marTop w:val="0"/>
              <w:marBottom w:val="0"/>
              <w:divBdr>
                <w:top w:val="none" w:sz="0" w:space="0" w:color="auto"/>
                <w:left w:val="none" w:sz="0" w:space="0" w:color="auto"/>
                <w:bottom w:val="none" w:sz="0" w:space="0" w:color="auto"/>
                <w:right w:val="none" w:sz="0" w:space="0" w:color="auto"/>
              </w:divBdr>
              <w:divsChild>
                <w:div w:id="2060128158">
                  <w:marLeft w:val="0"/>
                  <w:marRight w:val="0"/>
                  <w:marTop w:val="0"/>
                  <w:marBottom w:val="0"/>
                  <w:divBdr>
                    <w:top w:val="none" w:sz="0" w:space="0" w:color="auto"/>
                    <w:left w:val="none" w:sz="0" w:space="0" w:color="auto"/>
                    <w:bottom w:val="none" w:sz="0" w:space="0" w:color="auto"/>
                    <w:right w:val="none" w:sz="0" w:space="0" w:color="auto"/>
                  </w:divBdr>
                </w:div>
              </w:divsChild>
            </w:div>
            <w:div w:id="146478335">
              <w:marLeft w:val="0"/>
              <w:marRight w:val="0"/>
              <w:marTop w:val="0"/>
              <w:marBottom w:val="0"/>
              <w:divBdr>
                <w:top w:val="none" w:sz="0" w:space="0" w:color="auto"/>
                <w:left w:val="none" w:sz="0" w:space="0" w:color="auto"/>
                <w:bottom w:val="none" w:sz="0" w:space="0" w:color="auto"/>
                <w:right w:val="none" w:sz="0" w:space="0" w:color="auto"/>
              </w:divBdr>
              <w:divsChild>
                <w:div w:id="2085107552">
                  <w:marLeft w:val="0"/>
                  <w:marRight w:val="0"/>
                  <w:marTop w:val="0"/>
                  <w:marBottom w:val="0"/>
                  <w:divBdr>
                    <w:top w:val="none" w:sz="0" w:space="0" w:color="auto"/>
                    <w:left w:val="none" w:sz="0" w:space="0" w:color="auto"/>
                    <w:bottom w:val="none" w:sz="0" w:space="0" w:color="auto"/>
                    <w:right w:val="none" w:sz="0" w:space="0" w:color="auto"/>
                  </w:divBdr>
                </w:div>
              </w:divsChild>
            </w:div>
            <w:div w:id="132067788">
              <w:marLeft w:val="0"/>
              <w:marRight w:val="0"/>
              <w:marTop w:val="0"/>
              <w:marBottom w:val="0"/>
              <w:divBdr>
                <w:top w:val="none" w:sz="0" w:space="0" w:color="auto"/>
                <w:left w:val="none" w:sz="0" w:space="0" w:color="auto"/>
                <w:bottom w:val="none" w:sz="0" w:space="0" w:color="auto"/>
                <w:right w:val="none" w:sz="0" w:space="0" w:color="auto"/>
              </w:divBdr>
              <w:divsChild>
                <w:div w:id="167866366">
                  <w:marLeft w:val="0"/>
                  <w:marRight w:val="0"/>
                  <w:marTop w:val="0"/>
                  <w:marBottom w:val="0"/>
                  <w:divBdr>
                    <w:top w:val="none" w:sz="0" w:space="0" w:color="auto"/>
                    <w:left w:val="none" w:sz="0" w:space="0" w:color="auto"/>
                    <w:bottom w:val="none" w:sz="0" w:space="0" w:color="auto"/>
                    <w:right w:val="none" w:sz="0" w:space="0" w:color="auto"/>
                  </w:divBdr>
                </w:div>
              </w:divsChild>
            </w:div>
            <w:div w:id="318048253">
              <w:marLeft w:val="0"/>
              <w:marRight w:val="0"/>
              <w:marTop w:val="0"/>
              <w:marBottom w:val="0"/>
              <w:divBdr>
                <w:top w:val="none" w:sz="0" w:space="0" w:color="auto"/>
                <w:left w:val="none" w:sz="0" w:space="0" w:color="auto"/>
                <w:bottom w:val="none" w:sz="0" w:space="0" w:color="auto"/>
                <w:right w:val="none" w:sz="0" w:space="0" w:color="auto"/>
              </w:divBdr>
              <w:divsChild>
                <w:div w:id="100147042">
                  <w:marLeft w:val="0"/>
                  <w:marRight w:val="0"/>
                  <w:marTop w:val="0"/>
                  <w:marBottom w:val="0"/>
                  <w:divBdr>
                    <w:top w:val="none" w:sz="0" w:space="0" w:color="auto"/>
                    <w:left w:val="none" w:sz="0" w:space="0" w:color="auto"/>
                    <w:bottom w:val="none" w:sz="0" w:space="0" w:color="auto"/>
                    <w:right w:val="none" w:sz="0" w:space="0" w:color="auto"/>
                  </w:divBdr>
                </w:div>
              </w:divsChild>
            </w:div>
            <w:div w:id="1017923256">
              <w:marLeft w:val="0"/>
              <w:marRight w:val="0"/>
              <w:marTop w:val="0"/>
              <w:marBottom w:val="0"/>
              <w:divBdr>
                <w:top w:val="none" w:sz="0" w:space="0" w:color="auto"/>
                <w:left w:val="none" w:sz="0" w:space="0" w:color="auto"/>
                <w:bottom w:val="none" w:sz="0" w:space="0" w:color="auto"/>
                <w:right w:val="none" w:sz="0" w:space="0" w:color="auto"/>
              </w:divBdr>
              <w:divsChild>
                <w:div w:id="1842235348">
                  <w:marLeft w:val="0"/>
                  <w:marRight w:val="0"/>
                  <w:marTop w:val="0"/>
                  <w:marBottom w:val="0"/>
                  <w:divBdr>
                    <w:top w:val="none" w:sz="0" w:space="0" w:color="auto"/>
                    <w:left w:val="none" w:sz="0" w:space="0" w:color="auto"/>
                    <w:bottom w:val="none" w:sz="0" w:space="0" w:color="auto"/>
                    <w:right w:val="none" w:sz="0" w:space="0" w:color="auto"/>
                  </w:divBdr>
                </w:div>
              </w:divsChild>
            </w:div>
            <w:div w:id="812261852">
              <w:marLeft w:val="0"/>
              <w:marRight w:val="0"/>
              <w:marTop w:val="0"/>
              <w:marBottom w:val="0"/>
              <w:divBdr>
                <w:top w:val="none" w:sz="0" w:space="0" w:color="auto"/>
                <w:left w:val="none" w:sz="0" w:space="0" w:color="auto"/>
                <w:bottom w:val="none" w:sz="0" w:space="0" w:color="auto"/>
                <w:right w:val="none" w:sz="0" w:space="0" w:color="auto"/>
              </w:divBdr>
              <w:divsChild>
                <w:div w:id="576675781">
                  <w:marLeft w:val="0"/>
                  <w:marRight w:val="0"/>
                  <w:marTop w:val="0"/>
                  <w:marBottom w:val="0"/>
                  <w:divBdr>
                    <w:top w:val="none" w:sz="0" w:space="0" w:color="auto"/>
                    <w:left w:val="none" w:sz="0" w:space="0" w:color="auto"/>
                    <w:bottom w:val="none" w:sz="0" w:space="0" w:color="auto"/>
                    <w:right w:val="none" w:sz="0" w:space="0" w:color="auto"/>
                  </w:divBdr>
                </w:div>
              </w:divsChild>
            </w:div>
            <w:div w:id="2004120811">
              <w:marLeft w:val="0"/>
              <w:marRight w:val="0"/>
              <w:marTop w:val="0"/>
              <w:marBottom w:val="0"/>
              <w:divBdr>
                <w:top w:val="none" w:sz="0" w:space="0" w:color="auto"/>
                <w:left w:val="none" w:sz="0" w:space="0" w:color="auto"/>
                <w:bottom w:val="none" w:sz="0" w:space="0" w:color="auto"/>
                <w:right w:val="none" w:sz="0" w:space="0" w:color="auto"/>
              </w:divBdr>
              <w:divsChild>
                <w:div w:id="363947028">
                  <w:marLeft w:val="0"/>
                  <w:marRight w:val="0"/>
                  <w:marTop w:val="0"/>
                  <w:marBottom w:val="0"/>
                  <w:divBdr>
                    <w:top w:val="none" w:sz="0" w:space="0" w:color="auto"/>
                    <w:left w:val="none" w:sz="0" w:space="0" w:color="auto"/>
                    <w:bottom w:val="none" w:sz="0" w:space="0" w:color="auto"/>
                    <w:right w:val="none" w:sz="0" w:space="0" w:color="auto"/>
                  </w:divBdr>
                </w:div>
              </w:divsChild>
            </w:div>
            <w:div w:id="1091465912">
              <w:marLeft w:val="0"/>
              <w:marRight w:val="0"/>
              <w:marTop w:val="0"/>
              <w:marBottom w:val="0"/>
              <w:divBdr>
                <w:top w:val="none" w:sz="0" w:space="0" w:color="auto"/>
                <w:left w:val="none" w:sz="0" w:space="0" w:color="auto"/>
                <w:bottom w:val="none" w:sz="0" w:space="0" w:color="auto"/>
                <w:right w:val="none" w:sz="0" w:space="0" w:color="auto"/>
              </w:divBdr>
              <w:divsChild>
                <w:div w:id="178859360">
                  <w:marLeft w:val="0"/>
                  <w:marRight w:val="0"/>
                  <w:marTop w:val="0"/>
                  <w:marBottom w:val="0"/>
                  <w:divBdr>
                    <w:top w:val="none" w:sz="0" w:space="0" w:color="auto"/>
                    <w:left w:val="none" w:sz="0" w:space="0" w:color="auto"/>
                    <w:bottom w:val="none" w:sz="0" w:space="0" w:color="auto"/>
                    <w:right w:val="none" w:sz="0" w:space="0" w:color="auto"/>
                  </w:divBdr>
                </w:div>
              </w:divsChild>
            </w:div>
            <w:div w:id="205408817">
              <w:marLeft w:val="0"/>
              <w:marRight w:val="0"/>
              <w:marTop w:val="0"/>
              <w:marBottom w:val="0"/>
              <w:divBdr>
                <w:top w:val="none" w:sz="0" w:space="0" w:color="auto"/>
                <w:left w:val="none" w:sz="0" w:space="0" w:color="auto"/>
                <w:bottom w:val="none" w:sz="0" w:space="0" w:color="auto"/>
                <w:right w:val="none" w:sz="0" w:space="0" w:color="auto"/>
              </w:divBdr>
              <w:divsChild>
                <w:div w:id="770707761">
                  <w:marLeft w:val="0"/>
                  <w:marRight w:val="0"/>
                  <w:marTop w:val="0"/>
                  <w:marBottom w:val="0"/>
                  <w:divBdr>
                    <w:top w:val="none" w:sz="0" w:space="0" w:color="auto"/>
                    <w:left w:val="none" w:sz="0" w:space="0" w:color="auto"/>
                    <w:bottom w:val="none" w:sz="0" w:space="0" w:color="auto"/>
                    <w:right w:val="none" w:sz="0" w:space="0" w:color="auto"/>
                  </w:divBdr>
                </w:div>
              </w:divsChild>
            </w:div>
            <w:div w:id="1699047298">
              <w:marLeft w:val="0"/>
              <w:marRight w:val="0"/>
              <w:marTop w:val="0"/>
              <w:marBottom w:val="0"/>
              <w:divBdr>
                <w:top w:val="none" w:sz="0" w:space="0" w:color="auto"/>
                <w:left w:val="none" w:sz="0" w:space="0" w:color="auto"/>
                <w:bottom w:val="none" w:sz="0" w:space="0" w:color="auto"/>
                <w:right w:val="none" w:sz="0" w:space="0" w:color="auto"/>
              </w:divBdr>
              <w:divsChild>
                <w:div w:id="568077898">
                  <w:marLeft w:val="0"/>
                  <w:marRight w:val="0"/>
                  <w:marTop w:val="0"/>
                  <w:marBottom w:val="0"/>
                  <w:divBdr>
                    <w:top w:val="none" w:sz="0" w:space="0" w:color="auto"/>
                    <w:left w:val="none" w:sz="0" w:space="0" w:color="auto"/>
                    <w:bottom w:val="none" w:sz="0" w:space="0" w:color="auto"/>
                    <w:right w:val="none" w:sz="0" w:space="0" w:color="auto"/>
                  </w:divBdr>
                </w:div>
              </w:divsChild>
            </w:div>
            <w:div w:id="1610696342">
              <w:marLeft w:val="0"/>
              <w:marRight w:val="0"/>
              <w:marTop w:val="0"/>
              <w:marBottom w:val="0"/>
              <w:divBdr>
                <w:top w:val="none" w:sz="0" w:space="0" w:color="auto"/>
                <w:left w:val="none" w:sz="0" w:space="0" w:color="auto"/>
                <w:bottom w:val="none" w:sz="0" w:space="0" w:color="auto"/>
                <w:right w:val="none" w:sz="0" w:space="0" w:color="auto"/>
              </w:divBdr>
              <w:divsChild>
                <w:div w:id="529610348">
                  <w:marLeft w:val="0"/>
                  <w:marRight w:val="0"/>
                  <w:marTop w:val="0"/>
                  <w:marBottom w:val="0"/>
                  <w:divBdr>
                    <w:top w:val="none" w:sz="0" w:space="0" w:color="auto"/>
                    <w:left w:val="none" w:sz="0" w:space="0" w:color="auto"/>
                    <w:bottom w:val="none" w:sz="0" w:space="0" w:color="auto"/>
                    <w:right w:val="none" w:sz="0" w:space="0" w:color="auto"/>
                  </w:divBdr>
                </w:div>
              </w:divsChild>
            </w:div>
            <w:div w:id="888495197">
              <w:marLeft w:val="0"/>
              <w:marRight w:val="0"/>
              <w:marTop w:val="0"/>
              <w:marBottom w:val="0"/>
              <w:divBdr>
                <w:top w:val="none" w:sz="0" w:space="0" w:color="auto"/>
                <w:left w:val="none" w:sz="0" w:space="0" w:color="auto"/>
                <w:bottom w:val="none" w:sz="0" w:space="0" w:color="auto"/>
                <w:right w:val="none" w:sz="0" w:space="0" w:color="auto"/>
              </w:divBdr>
              <w:divsChild>
                <w:div w:id="1236934179">
                  <w:marLeft w:val="0"/>
                  <w:marRight w:val="0"/>
                  <w:marTop w:val="0"/>
                  <w:marBottom w:val="0"/>
                  <w:divBdr>
                    <w:top w:val="none" w:sz="0" w:space="0" w:color="auto"/>
                    <w:left w:val="none" w:sz="0" w:space="0" w:color="auto"/>
                    <w:bottom w:val="none" w:sz="0" w:space="0" w:color="auto"/>
                    <w:right w:val="none" w:sz="0" w:space="0" w:color="auto"/>
                  </w:divBdr>
                </w:div>
              </w:divsChild>
            </w:div>
            <w:div w:id="790325733">
              <w:marLeft w:val="0"/>
              <w:marRight w:val="0"/>
              <w:marTop w:val="0"/>
              <w:marBottom w:val="0"/>
              <w:divBdr>
                <w:top w:val="none" w:sz="0" w:space="0" w:color="auto"/>
                <w:left w:val="none" w:sz="0" w:space="0" w:color="auto"/>
                <w:bottom w:val="none" w:sz="0" w:space="0" w:color="auto"/>
                <w:right w:val="none" w:sz="0" w:space="0" w:color="auto"/>
              </w:divBdr>
              <w:divsChild>
                <w:div w:id="2134206926">
                  <w:marLeft w:val="0"/>
                  <w:marRight w:val="0"/>
                  <w:marTop w:val="0"/>
                  <w:marBottom w:val="0"/>
                  <w:divBdr>
                    <w:top w:val="none" w:sz="0" w:space="0" w:color="auto"/>
                    <w:left w:val="none" w:sz="0" w:space="0" w:color="auto"/>
                    <w:bottom w:val="none" w:sz="0" w:space="0" w:color="auto"/>
                    <w:right w:val="none" w:sz="0" w:space="0" w:color="auto"/>
                  </w:divBdr>
                </w:div>
              </w:divsChild>
            </w:div>
            <w:div w:id="737095161">
              <w:marLeft w:val="0"/>
              <w:marRight w:val="0"/>
              <w:marTop w:val="0"/>
              <w:marBottom w:val="0"/>
              <w:divBdr>
                <w:top w:val="none" w:sz="0" w:space="0" w:color="auto"/>
                <w:left w:val="none" w:sz="0" w:space="0" w:color="auto"/>
                <w:bottom w:val="none" w:sz="0" w:space="0" w:color="auto"/>
                <w:right w:val="none" w:sz="0" w:space="0" w:color="auto"/>
              </w:divBdr>
              <w:divsChild>
                <w:div w:id="849638119">
                  <w:marLeft w:val="0"/>
                  <w:marRight w:val="0"/>
                  <w:marTop w:val="0"/>
                  <w:marBottom w:val="0"/>
                  <w:divBdr>
                    <w:top w:val="none" w:sz="0" w:space="0" w:color="auto"/>
                    <w:left w:val="none" w:sz="0" w:space="0" w:color="auto"/>
                    <w:bottom w:val="none" w:sz="0" w:space="0" w:color="auto"/>
                    <w:right w:val="none" w:sz="0" w:space="0" w:color="auto"/>
                  </w:divBdr>
                </w:div>
              </w:divsChild>
            </w:div>
            <w:div w:id="62610561">
              <w:marLeft w:val="0"/>
              <w:marRight w:val="0"/>
              <w:marTop w:val="0"/>
              <w:marBottom w:val="0"/>
              <w:divBdr>
                <w:top w:val="none" w:sz="0" w:space="0" w:color="auto"/>
                <w:left w:val="none" w:sz="0" w:space="0" w:color="auto"/>
                <w:bottom w:val="none" w:sz="0" w:space="0" w:color="auto"/>
                <w:right w:val="none" w:sz="0" w:space="0" w:color="auto"/>
              </w:divBdr>
              <w:divsChild>
                <w:div w:id="1309935586">
                  <w:marLeft w:val="0"/>
                  <w:marRight w:val="0"/>
                  <w:marTop w:val="0"/>
                  <w:marBottom w:val="0"/>
                  <w:divBdr>
                    <w:top w:val="none" w:sz="0" w:space="0" w:color="auto"/>
                    <w:left w:val="none" w:sz="0" w:space="0" w:color="auto"/>
                    <w:bottom w:val="none" w:sz="0" w:space="0" w:color="auto"/>
                    <w:right w:val="none" w:sz="0" w:space="0" w:color="auto"/>
                  </w:divBdr>
                </w:div>
              </w:divsChild>
            </w:div>
            <w:div w:id="2087798231">
              <w:marLeft w:val="0"/>
              <w:marRight w:val="0"/>
              <w:marTop w:val="0"/>
              <w:marBottom w:val="0"/>
              <w:divBdr>
                <w:top w:val="none" w:sz="0" w:space="0" w:color="auto"/>
                <w:left w:val="none" w:sz="0" w:space="0" w:color="auto"/>
                <w:bottom w:val="none" w:sz="0" w:space="0" w:color="auto"/>
                <w:right w:val="none" w:sz="0" w:space="0" w:color="auto"/>
              </w:divBdr>
              <w:divsChild>
                <w:div w:id="17043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69165">
          <w:marLeft w:val="0"/>
          <w:marRight w:val="0"/>
          <w:marTop w:val="0"/>
          <w:marBottom w:val="0"/>
          <w:divBdr>
            <w:top w:val="none" w:sz="0" w:space="0" w:color="auto"/>
            <w:left w:val="none" w:sz="0" w:space="0" w:color="auto"/>
            <w:bottom w:val="none" w:sz="0" w:space="0" w:color="auto"/>
            <w:right w:val="none" w:sz="0" w:space="0" w:color="auto"/>
          </w:divBdr>
          <w:divsChild>
            <w:div w:id="1429959936">
              <w:marLeft w:val="0"/>
              <w:marRight w:val="0"/>
              <w:marTop w:val="0"/>
              <w:marBottom w:val="0"/>
              <w:divBdr>
                <w:top w:val="none" w:sz="0" w:space="0" w:color="auto"/>
                <w:left w:val="none" w:sz="0" w:space="0" w:color="auto"/>
                <w:bottom w:val="none" w:sz="0" w:space="0" w:color="auto"/>
                <w:right w:val="none" w:sz="0" w:space="0" w:color="auto"/>
              </w:divBdr>
              <w:divsChild>
                <w:div w:id="1123036492">
                  <w:marLeft w:val="0"/>
                  <w:marRight w:val="0"/>
                  <w:marTop w:val="0"/>
                  <w:marBottom w:val="0"/>
                  <w:divBdr>
                    <w:top w:val="none" w:sz="0" w:space="0" w:color="auto"/>
                    <w:left w:val="none" w:sz="0" w:space="0" w:color="auto"/>
                    <w:bottom w:val="none" w:sz="0" w:space="0" w:color="auto"/>
                    <w:right w:val="none" w:sz="0" w:space="0" w:color="auto"/>
                  </w:divBdr>
                </w:div>
              </w:divsChild>
            </w:div>
            <w:div w:id="899170557">
              <w:marLeft w:val="0"/>
              <w:marRight w:val="0"/>
              <w:marTop w:val="0"/>
              <w:marBottom w:val="0"/>
              <w:divBdr>
                <w:top w:val="none" w:sz="0" w:space="0" w:color="auto"/>
                <w:left w:val="none" w:sz="0" w:space="0" w:color="auto"/>
                <w:bottom w:val="none" w:sz="0" w:space="0" w:color="auto"/>
                <w:right w:val="none" w:sz="0" w:space="0" w:color="auto"/>
              </w:divBdr>
              <w:divsChild>
                <w:div w:id="823931448">
                  <w:marLeft w:val="0"/>
                  <w:marRight w:val="0"/>
                  <w:marTop w:val="0"/>
                  <w:marBottom w:val="0"/>
                  <w:divBdr>
                    <w:top w:val="none" w:sz="0" w:space="0" w:color="auto"/>
                    <w:left w:val="none" w:sz="0" w:space="0" w:color="auto"/>
                    <w:bottom w:val="none" w:sz="0" w:space="0" w:color="auto"/>
                    <w:right w:val="none" w:sz="0" w:space="0" w:color="auto"/>
                  </w:divBdr>
                </w:div>
              </w:divsChild>
            </w:div>
            <w:div w:id="135490035">
              <w:marLeft w:val="0"/>
              <w:marRight w:val="0"/>
              <w:marTop w:val="0"/>
              <w:marBottom w:val="0"/>
              <w:divBdr>
                <w:top w:val="none" w:sz="0" w:space="0" w:color="auto"/>
                <w:left w:val="none" w:sz="0" w:space="0" w:color="auto"/>
                <w:bottom w:val="none" w:sz="0" w:space="0" w:color="auto"/>
                <w:right w:val="none" w:sz="0" w:space="0" w:color="auto"/>
              </w:divBdr>
              <w:divsChild>
                <w:div w:id="1232470099">
                  <w:marLeft w:val="0"/>
                  <w:marRight w:val="0"/>
                  <w:marTop w:val="0"/>
                  <w:marBottom w:val="0"/>
                  <w:divBdr>
                    <w:top w:val="none" w:sz="0" w:space="0" w:color="auto"/>
                    <w:left w:val="none" w:sz="0" w:space="0" w:color="auto"/>
                    <w:bottom w:val="none" w:sz="0" w:space="0" w:color="auto"/>
                    <w:right w:val="none" w:sz="0" w:space="0" w:color="auto"/>
                  </w:divBdr>
                </w:div>
              </w:divsChild>
            </w:div>
            <w:div w:id="2145852360">
              <w:marLeft w:val="0"/>
              <w:marRight w:val="0"/>
              <w:marTop w:val="0"/>
              <w:marBottom w:val="0"/>
              <w:divBdr>
                <w:top w:val="none" w:sz="0" w:space="0" w:color="auto"/>
                <w:left w:val="none" w:sz="0" w:space="0" w:color="auto"/>
                <w:bottom w:val="none" w:sz="0" w:space="0" w:color="auto"/>
                <w:right w:val="none" w:sz="0" w:space="0" w:color="auto"/>
              </w:divBdr>
              <w:divsChild>
                <w:div w:id="1726560056">
                  <w:marLeft w:val="0"/>
                  <w:marRight w:val="0"/>
                  <w:marTop w:val="0"/>
                  <w:marBottom w:val="0"/>
                  <w:divBdr>
                    <w:top w:val="none" w:sz="0" w:space="0" w:color="auto"/>
                    <w:left w:val="none" w:sz="0" w:space="0" w:color="auto"/>
                    <w:bottom w:val="none" w:sz="0" w:space="0" w:color="auto"/>
                    <w:right w:val="none" w:sz="0" w:space="0" w:color="auto"/>
                  </w:divBdr>
                </w:div>
              </w:divsChild>
            </w:div>
            <w:div w:id="1073433171">
              <w:marLeft w:val="0"/>
              <w:marRight w:val="0"/>
              <w:marTop w:val="0"/>
              <w:marBottom w:val="0"/>
              <w:divBdr>
                <w:top w:val="none" w:sz="0" w:space="0" w:color="auto"/>
                <w:left w:val="none" w:sz="0" w:space="0" w:color="auto"/>
                <w:bottom w:val="none" w:sz="0" w:space="0" w:color="auto"/>
                <w:right w:val="none" w:sz="0" w:space="0" w:color="auto"/>
              </w:divBdr>
              <w:divsChild>
                <w:div w:id="1793328797">
                  <w:marLeft w:val="0"/>
                  <w:marRight w:val="0"/>
                  <w:marTop w:val="0"/>
                  <w:marBottom w:val="0"/>
                  <w:divBdr>
                    <w:top w:val="none" w:sz="0" w:space="0" w:color="auto"/>
                    <w:left w:val="none" w:sz="0" w:space="0" w:color="auto"/>
                    <w:bottom w:val="none" w:sz="0" w:space="0" w:color="auto"/>
                    <w:right w:val="none" w:sz="0" w:space="0" w:color="auto"/>
                  </w:divBdr>
                </w:div>
              </w:divsChild>
            </w:div>
            <w:div w:id="1706442417">
              <w:marLeft w:val="0"/>
              <w:marRight w:val="0"/>
              <w:marTop w:val="0"/>
              <w:marBottom w:val="0"/>
              <w:divBdr>
                <w:top w:val="none" w:sz="0" w:space="0" w:color="auto"/>
                <w:left w:val="none" w:sz="0" w:space="0" w:color="auto"/>
                <w:bottom w:val="none" w:sz="0" w:space="0" w:color="auto"/>
                <w:right w:val="none" w:sz="0" w:space="0" w:color="auto"/>
              </w:divBdr>
              <w:divsChild>
                <w:div w:id="1664510519">
                  <w:marLeft w:val="0"/>
                  <w:marRight w:val="0"/>
                  <w:marTop w:val="0"/>
                  <w:marBottom w:val="0"/>
                  <w:divBdr>
                    <w:top w:val="none" w:sz="0" w:space="0" w:color="auto"/>
                    <w:left w:val="none" w:sz="0" w:space="0" w:color="auto"/>
                    <w:bottom w:val="none" w:sz="0" w:space="0" w:color="auto"/>
                    <w:right w:val="none" w:sz="0" w:space="0" w:color="auto"/>
                  </w:divBdr>
                </w:div>
              </w:divsChild>
            </w:div>
            <w:div w:id="687223127">
              <w:marLeft w:val="0"/>
              <w:marRight w:val="0"/>
              <w:marTop w:val="0"/>
              <w:marBottom w:val="0"/>
              <w:divBdr>
                <w:top w:val="none" w:sz="0" w:space="0" w:color="auto"/>
                <w:left w:val="none" w:sz="0" w:space="0" w:color="auto"/>
                <w:bottom w:val="none" w:sz="0" w:space="0" w:color="auto"/>
                <w:right w:val="none" w:sz="0" w:space="0" w:color="auto"/>
              </w:divBdr>
              <w:divsChild>
                <w:div w:id="813713948">
                  <w:marLeft w:val="0"/>
                  <w:marRight w:val="0"/>
                  <w:marTop w:val="0"/>
                  <w:marBottom w:val="0"/>
                  <w:divBdr>
                    <w:top w:val="none" w:sz="0" w:space="0" w:color="auto"/>
                    <w:left w:val="none" w:sz="0" w:space="0" w:color="auto"/>
                    <w:bottom w:val="none" w:sz="0" w:space="0" w:color="auto"/>
                    <w:right w:val="none" w:sz="0" w:space="0" w:color="auto"/>
                  </w:divBdr>
                </w:div>
              </w:divsChild>
            </w:div>
            <w:div w:id="443620580">
              <w:marLeft w:val="0"/>
              <w:marRight w:val="0"/>
              <w:marTop w:val="0"/>
              <w:marBottom w:val="0"/>
              <w:divBdr>
                <w:top w:val="none" w:sz="0" w:space="0" w:color="auto"/>
                <w:left w:val="none" w:sz="0" w:space="0" w:color="auto"/>
                <w:bottom w:val="none" w:sz="0" w:space="0" w:color="auto"/>
                <w:right w:val="none" w:sz="0" w:space="0" w:color="auto"/>
              </w:divBdr>
              <w:divsChild>
                <w:div w:id="13163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70951">
          <w:marLeft w:val="0"/>
          <w:marRight w:val="0"/>
          <w:marTop w:val="0"/>
          <w:marBottom w:val="0"/>
          <w:divBdr>
            <w:top w:val="none" w:sz="0" w:space="0" w:color="auto"/>
            <w:left w:val="none" w:sz="0" w:space="0" w:color="auto"/>
            <w:bottom w:val="none" w:sz="0" w:space="0" w:color="auto"/>
            <w:right w:val="none" w:sz="0" w:space="0" w:color="auto"/>
          </w:divBdr>
          <w:divsChild>
            <w:div w:id="1725182657">
              <w:marLeft w:val="0"/>
              <w:marRight w:val="0"/>
              <w:marTop w:val="0"/>
              <w:marBottom w:val="0"/>
              <w:divBdr>
                <w:top w:val="none" w:sz="0" w:space="0" w:color="auto"/>
                <w:left w:val="none" w:sz="0" w:space="0" w:color="auto"/>
                <w:bottom w:val="none" w:sz="0" w:space="0" w:color="auto"/>
                <w:right w:val="none" w:sz="0" w:space="0" w:color="auto"/>
              </w:divBdr>
              <w:divsChild>
                <w:div w:id="1654026968">
                  <w:marLeft w:val="0"/>
                  <w:marRight w:val="0"/>
                  <w:marTop w:val="0"/>
                  <w:marBottom w:val="0"/>
                  <w:divBdr>
                    <w:top w:val="none" w:sz="0" w:space="0" w:color="auto"/>
                    <w:left w:val="none" w:sz="0" w:space="0" w:color="auto"/>
                    <w:bottom w:val="none" w:sz="0" w:space="0" w:color="auto"/>
                    <w:right w:val="none" w:sz="0" w:space="0" w:color="auto"/>
                  </w:divBdr>
                </w:div>
              </w:divsChild>
            </w:div>
            <w:div w:id="1385175973">
              <w:marLeft w:val="0"/>
              <w:marRight w:val="0"/>
              <w:marTop w:val="0"/>
              <w:marBottom w:val="0"/>
              <w:divBdr>
                <w:top w:val="none" w:sz="0" w:space="0" w:color="auto"/>
                <w:left w:val="none" w:sz="0" w:space="0" w:color="auto"/>
                <w:bottom w:val="none" w:sz="0" w:space="0" w:color="auto"/>
                <w:right w:val="none" w:sz="0" w:space="0" w:color="auto"/>
              </w:divBdr>
              <w:divsChild>
                <w:div w:id="651107175">
                  <w:marLeft w:val="0"/>
                  <w:marRight w:val="0"/>
                  <w:marTop w:val="0"/>
                  <w:marBottom w:val="0"/>
                  <w:divBdr>
                    <w:top w:val="none" w:sz="0" w:space="0" w:color="auto"/>
                    <w:left w:val="none" w:sz="0" w:space="0" w:color="auto"/>
                    <w:bottom w:val="none" w:sz="0" w:space="0" w:color="auto"/>
                    <w:right w:val="none" w:sz="0" w:space="0" w:color="auto"/>
                  </w:divBdr>
                </w:div>
              </w:divsChild>
            </w:div>
            <w:div w:id="338116400">
              <w:marLeft w:val="0"/>
              <w:marRight w:val="0"/>
              <w:marTop w:val="0"/>
              <w:marBottom w:val="0"/>
              <w:divBdr>
                <w:top w:val="none" w:sz="0" w:space="0" w:color="auto"/>
                <w:left w:val="none" w:sz="0" w:space="0" w:color="auto"/>
                <w:bottom w:val="none" w:sz="0" w:space="0" w:color="auto"/>
                <w:right w:val="none" w:sz="0" w:space="0" w:color="auto"/>
              </w:divBdr>
              <w:divsChild>
                <w:div w:id="607200346">
                  <w:marLeft w:val="0"/>
                  <w:marRight w:val="0"/>
                  <w:marTop w:val="0"/>
                  <w:marBottom w:val="0"/>
                  <w:divBdr>
                    <w:top w:val="none" w:sz="0" w:space="0" w:color="auto"/>
                    <w:left w:val="none" w:sz="0" w:space="0" w:color="auto"/>
                    <w:bottom w:val="none" w:sz="0" w:space="0" w:color="auto"/>
                    <w:right w:val="none" w:sz="0" w:space="0" w:color="auto"/>
                  </w:divBdr>
                </w:div>
              </w:divsChild>
            </w:div>
            <w:div w:id="410196241">
              <w:marLeft w:val="0"/>
              <w:marRight w:val="0"/>
              <w:marTop w:val="0"/>
              <w:marBottom w:val="0"/>
              <w:divBdr>
                <w:top w:val="none" w:sz="0" w:space="0" w:color="auto"/>
                <w:left w:val="none" w:sz="0" w:space="0" w:color="auto"/>
                <w:bottom w:val="none" w:sz="0" w:space="0" w:color="auto"/>
                <w:right w:val="none" w:sz="0" w:space="0" w:color="auto"/>
              </w:divBdr>
              <w:divsChild>
                <w:div w:id="887423901">
                  <w:marLeft w:val="0"/>
                  <w:marRight w:val="0"/>
                  <w:marTop w:val="0"/>
                  <w:marBottom w:val="0"/>
                  <w:divBdr>
                    <w:top w:val="none" w:sz="0" w:space="0" w:color="auto"/>
                    <w:left w:val="none" w:sz="0" w:space="0" w:color="auto"/>
                    <w:bottom w:val="none" w:sz="0" w:space="0" w:color="auto"/>
                    <w:right w:val="none" w:sz="0" w:space="0" w:color="auto"/>
                  </w:divBdr>
                </w:div>
              </w:divsChild>
            </w:div>
            <w:div w:id="1243416309">
              <w:marLeft w:val="0"/>
              <w:marRight w:val="0"/>
              <w:marTop w:val="0"/>
              <w:marBottom w:val="0"/>
              <w:divBdr>
                <w:top w:val="none" w:sz="0" w:space="0" w:color="auto"/>
                <w:left w:val="none" w:sz="0" w:space="0" w:color="auto"/>
                <w:bottom w:val="none" w:sz="0" w:space="0" w:color="auto"/>
                <w:right w:val="none" w:sz="0" w:space="0" w:color="auto"/>
              </w:divBdr>
              <w:divsChild>
                <w:div w:id="507254517">
                  <w:marLeft w:val="0"/>
                  <w:marRight w:val="0"/>
                  <w:marTop w:val="0"/>
                  <w:marBottom w:val="0"/>
                  <w:divBdr>
                    <w:top w:val="none" w:sz="0" w:space="0" w:color="auto"/>
                    <w:left w:val="none" w:sz="0" w:space="0" w:color="auto"/>
                    <w:bottom w:val="none" w:sz="0" w:space="0" w:color="auto"/>
                    <w:right w:val="none" w:sz="0" w:space="0" w:color="auto"/>
                  </w:divBdr>
                </w:div>
              </w:divsChild>
            </w:div>
            <w:div w:id="365983716">
              <w:marLeft w:val="0"/>
              <w:marRight w:val="0"/>
              <w:marTop w:val="0"/>
              <w:marBottom w:val="0"/>
              <w:divBdr>
                <w:top w:val="none" w:sz="0" w:space="0" w:color="auto"/>
                <w:left w:val="none" w:sz="0" w:space="0" w:color="auto"/>
                <w:bottom w:val="none" w:sz="0" w:space="0" w:color="auto"/>
                <w:right w:val="none" w:sz="0" w:space="0" w:color="auto"/>
              </w:divBdr>
              <w:divsChild>
                <w:div w:id="1830098816">
                  <w:marLeft w:val="0"/>
                  <w:marRight w:val="0"/>
                  <w:marTop w:val="0"/>
                  <w:marBottom w:val="0"/>
                  <w:divBdr>
                    <w:top w:val="none" w:sz="0" w:space="0" w:color="auto"/>
                    <w:left w:val="none" w:sz="0" w:space="0" w:color="auto"/>
                    <w:bottom w:val="none" w:sz="0" w:space="0" w:color="auto"/>
                    <w:right w:val="none" w:sz="0" w:space="0" w:color="auto"/>
                  </w:divBdr>
                </w:div>
              </w:divsChild>
            </w:div>
            <w:div w:id="113790978">
              <w:marLeft w:val="0"/>
              <w:marRight w:val="0"/>
              <w:marTop w:val="0"/>
              <w:marBottom w:val="0"/>
              <w:divBdr>
                <w:top w:val="none" w:sz="0" w:space="0" w:color="auto"/>
                <w:left w:val="none" w:sz="0" w:space="0" w:color="auto"/>
                <w:bottom w:val="none" w:sz="0" w:space="0" w:color="auto"/>
                <w:right w:val="none" w:sz="0" w:space="0" w:color="auto"/>
              </w:divBdr>
              <w:divsChild>
                <w:div w:id="214780797">
                  <w:marLeft w:val="0"/>
                  <w:marRight w:val="0"/>
                  <w:marTop w:val="0"/>
                  <w:marBottom w:val="0"/>
                  <w:divBdr>
                    <w:top w:val="none" w:sz="0" w:space="0" w:color="auto"/>
                    <w:left w:val="none" w:sz="0" w:space="0" w:color="auto"/>
                    <w:bottom w:val="none" w:sz="0" w:space="0" w:color="auto"/>
                    <w:right w:val="none" w:sz="0" w:space="0" w:color="auto"/>
                  </w:divBdr>
                </w:div>
              </w:divsChild>
            </w:div>
            <w:div w:id="1383366395">
              <w:marLeft w:val="0"/>
              <w:marRight w:val="0"/>
              <w:marTop w:val="0"/>
              <w:marBottom w:val="0"/>
              <w:divBdr>
                <w:top w:val="none" w:sz="0" w:space="0" w:color="auto"/>
                <w:left w:val="none" w:sz="0" w:space="0" w:color="auto"/>
                <w:bottom w:val="none" w:sz="0" w:space="0" w:color="auto"/>
                <w:right w:val="none" w:sz="0" w:space="0" w:color="auto"/>
              </w:divBdr>
              <w:divsChild>
                <w:div w:id="109708247">
                  <w:marLeft w:val="0"/>
                  <w:marRight w:val="0"/>
                  <w:marTop w:val="0"/>
                  <w:marBottom w:val="0"/>
                  <w:divBdr>
                    <w:top w:val="none" w:sz="0" w:space="0" w:color="auto"/>
                    <w:left w:val="none" w:sz="0" w:space="0" w:color="auto"/>
                    <w:bottom w:val="none" w:sz="0" w:space="0" w:color="auto"/>
                    <w:right w:val="none" w:sz="0" w:space="0" w:color="auto"/>
                  </w:divBdr>
                </w:div>
              </w:divsChild>
            </w:div>
            <w:div w:id="571042656">
              <w:marLeft w:val="0"/>
              <w:marRight w:val="0"/>
              <w:marTop w:val="0"/>
              <w:marBottom w:val="0"/>
              <w:divBdr>
                <w:top w:val="none" w:sz="0" w:space="0" w:color="auto"/>
                <w:left w:val="none" w:sz="0" w:space="0" w:color="auto"/>
                <w:bottom w:val="none" w:sz="0" w:space="0" w:color="auto"/>
                <w:right w:val="none" w:sz="0" w:space="0" w:color="auto"/>
              </w:divBdr>
              <w:divsChild>
                <w:div w:id="13773221">
                  <w:marLeft w:val="0"/>
                  <w:marRight w:val="0"/>
                  <w:marTop w:val="0"/>
                  <w:marBottom w:val="0"/>
                  <w:divBdr>
                    <w:top w:val="none" w:sz="0" w:space="0" w:color="auto"/>
                    <w:left w:val="none" w:sz="0" w:space="0" w:color="auto"/>
                    <w:bottom w:val="none" w:sz="0" w:space="0" w:color="auto"/>
                    <w:right w:val="none" w:sz="0" w:space="0" w:color="auto"/>
                  </w:divBdr>
                </w:div>
              </w:divsChild>
            </w:div>
            <w:div w:id="2061438627">
              <w:marLeft w:val="0"/>
              <w:marRight w:val="0"/>
              <w:marTop w:val="0"/>
              <w:marBottom w:val="0"/>
              <w:divBdr>
                <w:top w:val="none" w:sz="0" w:space="0" w:color="auto"/>
                <w:left w:val="none" w:sz="0" w:space="0" w:color="auto"/>
                <w:bottom w:val="none" w:sz="0" w:space="0" w:color="auto"/>
                <w:right w:val="none" w:sz="0" w:space="0" w:color="auto"/>
              </w:divBdr>
              <w:divsChild>
                <w:div w:id="1562133705">
                  <w:marLeft w:val="0"/>
                  <w:marRight w:val="0"/>
                  <w:marTop w:val="0"/>
                  <w:marBottom w:val="0"/>
                  <w:divBdr>
                    <w:top w:val="none" w:sz="0" w:space="0" w:color="auto"/>
                    <w:left w:val="none" w:sz="0" w:space="0" w:color="auto"/>
                    <w:bottom w:val="none" w:sz="0" w:space="0" w:color="auto"/>
                    <w:right w:val="none" w:sz="0" w:space="0" w:color="auto"/>
                  </w:divBdr>
                </w:div>
              </w:divsChild>
            </w:div>
            <w:div w:id="238293824">
              <w:marLeft w:val="0"/>
              <w:marRight w:val="0"/>
              <w:marTop w:val="0"/>
              <w:marBottom w:val="0"/>
              <w:divBdr>
                <w:top w:val="none" w:sz="0" w:space="0" w:color="auto"/>
                <w:left w:val="none" w:sz="0" w:space="0" w:color="auto"/>
                <w:bottom w:val="none" w:sz="0" w:space="0" w:color="auto"/>
                <w:right w:val="none" w:sz="0" w:space="0" w:color="auto"/>
              </w:divBdr>
              <w:divsChild>
                <w:div w:id="472913965">
                  <w:marLeft w:val="0"/>
                  <w:marRight w:val="0"/>
                  <w:marTop w:val="0"/>
                  <w:marBottom w:val="0"/>
                  <w:divBdr>
                    <w:top w:val="none" w:sz="0" w:space="0" w:color="auto"/>
                    <w:left w:val="none" w:sz="0" w:space="0" w:color="auto"/>
                    <w:bottom w:val="none" w:sz="0" w:space="0" w:color="auto"/>
                    <w:right w:val="none" w:sz="0" w:space="0" w:color="auto"/>
                  </w:divBdr>
                </w:div>
              </w:divsChild>
            </w:div>
            <w:div w:id="1482192481">
              <w:marLeft w:val="0"/>
              <w:marRight w:val="0"/>
              <w:marTop w:val="0"/>
              <w:marBottom w:val="0"/>
              <w:divBdr>
                <w:top w:val="none" w:sz="0" w:space="0" w:color="auto"/>
                <w:left w:val="none" w:sz="0" w:space="0" w:color="auto"/>
                <w:bottom w:val="none" w:sz="0" w:space="0" w:color="auto"/>
                <w:right w:val="none" w:sz="0" w:space="0" w:color="auto"/>
              </w:divBdr>
              <w:divsChild>
                <w:div w:id="217480163">
                  <w:marLeft w:val="0"/>
                  <w:marRight w:val="0"/>
                  <w:marTop w:val="0"/>
                  <w:marBottom w:val="0"/>
                  <w:divBdr>
                    <w:top w:val="none" w:sz="0" w:space="0" w:color="auto"/>
                    <w:left w:val="none" w:sz="0" w:space="0" w:color="auto"/>
                    <w:bottom w:val="none" w:sz="0" w:space="0" w:color="auto"/>
                    <w:right w:val="none" w:sz="0" w:space="0" w:color="auto"/>
                  </w:divBdr>
                </w:div>
              </w:divsChild>
            </w:div>
            <w:div w:id="1938907346">
              <w:marLeft w:val="0"/>
              <w:marRight w:val="0"/>
              <w:marTop w:val="0"/>
              <w:marBottom w:val="0"/>
              <w:divBdr>
                <w:top w:val="none" w:sz="0" w:space="0" w:color="auto"/>
                <w:left w:val="none" w:sz="0" w:space="0" w:color="auto"/>
                <w:bottom w:val="none" w:sz="0" w:space="0" w:color="auto"/>
                <w:right w:val="none" w:sz="0" w:space="0" w:color="auto"/>
              </w:divBdr>
              <w:divsChild>
                <w:div w:id="326831028">
                  <w:marLeft w:val="0"/>
                  <w:marRight w:val="0"/>
                  <w:marTop w:val="0"/>
                  <w:marBottom w:val="0"/>
                  <w:divBdr>
                    <w:top w:val="none" w:sz="0" w:space="0" w:color="auto"/>
                    <w:left w:val="none" w:sz="0" w:space="0" w:color="auto"/>
                    <w:bottom w:val="none" w:sz="0" w:space="0" w:color="auto"/>
                    <w:right w:val="none" w:sz="0" w:space="0" w:color="auto"/>
                  </w:divBdr>
                </w:div>
              </w:divsChild>
            </w:div>
            <w:div w:id="248386786">
              <w:marLeft w:val="0"/>
              <w:marRight w:val="0"/>
              <w:marTop w:val="0"/>
              <w:marBottom w:val="0"/>
              <w:divBdr>
                <w:top w:val="none" w:sz="0" w:space="0" w:color="auto"/>
                <w:left w:val="none" w:sz="0" w:space="0" w:color="auto"/>
                <w:bottom w:val="none" w:sz="0" w:space="0" w:color="auto"/>
                <w:right w:val="none" w:sz="0" w:space="0" w:color="auto"/>
              </w:divBdr>
              <w:divsChild>
                <w:div w:id="2125535564">
                  <w:marLeft w:val="0"/>
                  <w:marRight w:val="0"/>
                  <w:marTop w:val="0"/>
                  <w:marBottom w:val="0"/>
                  <w:divBdr>
                    <w:top w:val="none" w:sz="0" w:space="0" w:color="auto"/>
                    <w:left w:val="none" w:sz="0" w:space="0" w:color="auto"/>
                    <w:bottom w:val="none" w:sz="0" w:space="0" w:color="auto"/>
                    <w:right w:val="none" w:sz="0" w:space="0" w:color="auto"/>
                  </w:divBdr>
                </w:div>
              </w:divsChild>
            </w:div>
            <w:div w:id="790053711">
              <w:marLeft w:val="0"/>
              <w:marRight w:val="0"/>
              <w:marTop w:val="0"/>
              <w:marBottom w:val="0"/>
              <w:divBdr>
                <w:top w:val="none" w:sz="0" w:space="0" w:color="auto"/>
                <w:left w:val="none" w:sz="0" w:space="0" w:color="auto"/>
                <w:bottom w:val="none" w:sz="0" w:space="0" w:color="auto"/>
                <w:right w:val="none" w:sz="0" w:space="0" w:color="auto"/>
              </w:divBdr>
              <w:divsChild>
                <w:div w:id="897400614">
                  <w:marLeft w:val="0"/>
                  <w:marRight w:val="0"/>
                  <w:marTop w:val="0"/>
                  <w:marBottom w:val="0"/>
                  <w:divBdr>
                    <w:top w:val="none" w:sz="0" w:space="0" w:color="auto"/>
                    <w:left w:val="none" w:sz="0" w:space="0" w:color="auto"/>
                    <w:bottom w:val="none" w:sz="0" w:space="0" w:color="auto"/>
                    <w:right w:val="none" w:sz="0" w:space="0" w:color="auto"/>
                  </w:divBdr>
                </w:div>
              </w:divsChild>
            </w:div>
            <w:div w:id="952050789">
              <w:marLeft w:val="0"/>
              <w:marRight w:val="0"/>
              <w:marTop w:val="0"/>
              <w:marBottom w:val="0"/>
              <w:divBdr>
                <w:top w:val="none" w:sz="0" w:space="0" w:color="auto"/>
                <w:left w:val="none" w:sz="0" w:space="0" w:color="auto"/>
                <w:bottom w:val="none" w:sz="0" w:space="0" w:color="auto"/>
                <w:right w:val="none" w:sz="0" w:space="0" w:color="auto"/>
              </w:divBdr>
              <w:divsChild>
                <w:div w:id="1116025681">
                  <w:marLeft w:val="0"/>
                  <w:marRight w:val="0"/>
                  <w:marTop w:val="0"/>
                  <w:marBottom w:val="0"/>
                  <w:divBdr>
                    <w:top w:val="none" w:sz="0" w:space="0" w:color="auto"/>
                    <w:left w:val="none" w:sz="0" w:space="0" w:color="auto"/>
                    <w:bottom w:val="none" w:sz="0" w:space="0" w:color="auto"/>
                    <w:right w:val="none" w:sz="0" w:space="0" w:color="auto"/>
                  </w:divBdr>
                </w:div>
              </w:divsChild>
            </w:div>
            <w:div w:id="1998533315">
              <w:marLeft w:val="0"/>
              <w:marRight w:val="0"/>
              <w:marTop w:val="0"/>
              <w:marBottom w:val="0"/>
              <w:divBdr>
                <w:top w:val="none" w:sz="0" w:space="0" w:color="auto"/>
                <w:left w:val="none" w:sz="0" w:space="0" w:color="auto"/>
                <w:bottom w:val="none" w:sz="0" w:space="0" w:color="auto"/>
                <w:right w:val="none" w:sz="0" w:space="0" w:color="auto"/>
              </w:divBdr>
              <w:divsChild>
                <w:div w:id="1257906091">
                  <w:marLeft w:val="0"/>
                  <w:marRight w:val="0"/>
                  <w:marTop w:val="0"/>
                  <w:marBottom w:val="0"/>
                  <w:divBdr>
                    <w:top w:val="none" w:sz="0" w:space="0" w:color="auto"/>
                    <w:left w:val="none" w:sz="0" w:space="0" w:color="auto"/>
                    <w:bottom w:val="none" w:sz="0" w:space="0" w:color="auto"/>
                    <w:right w:val="none" w:sz="0" w:space="0" w:color="auto"/>
                  </w:divBdr>
                </w:div>
              </w:divsChild>
            </w:div>
            <w:div w:id="231430218">
              <w:marLeft w:val="0"/>
              <w:marRight w:val="0"/>
              <w:marTop w:val="0"/>
              <w:marBottom w:val="0"/>
              <w:divBdr>
                <w:top w:val="none" w:sz="0" w:space="0" w:color="auto"/>
                <w:left w:val="none" w:sz="0" w:space="0" w:color="auto"/>
                <w:bottom w:val="none" w:sz="0" w:space="0" w:color="auto"/>
                <w:right w:val="none" w:sz="0" w:space="0" w:color="auto"/>
              </w:divBdr>
              <w:divsChild>
                <w:div w:id="2137597681">
                  <w:marLeft w:val="0"/>
                  <w:marRight w:val="0"/>
                  <w:marTop w:val="0"/>
                  <w:marBottom w:val="0"/>
                  <w:divBdr>
                    <w:top w:val="none" w:sz="0" w:space="0" w:color="auto"/>
                    <w:left w:val="none" w:sz="0" w:space="0" w:color="auto"/>
                    <w:bottom w:val="none" w:sz="0" w:space="0" w:color="auto"/>
                    <w:right w:val="none" w:sz="0" w:space="0" w:color="auto"/>
                  </w:divBdr>
                </w:div>
              </w:divsChild>
            </w:div>
            <w:div w:id="1942909355">
              <w:marLeft w:val="0"/>
              <w:marRight w:val="0"/>
              <w:marTop w:val="0"/>
              <w:marBottom w:val="0"/>
              <w:divBdr>
                <w:top w:val="none" w:sz="0" w:space="0" w:color="auto"/>
                <w:left w:val="none" w:sz="0" w:space="0" w:color="auto"/>
                <w:bottom w:val="none" w:sz="0" w:space="0" w:color="auto"/>
                <w:right w:val="none" w:sz="0" w:space="0" w:color="auto"/>
              </w:divBdr>
              <w:divsChild>
                <w:div w:id="995378577">
                  <w:marLeft w:val="0"/>
                  <w:marRight w:val="0"/>
                  <w:marTop w:val="0"/>
                  <w:marBottom w:val="0"/>
                  <w:divBdr>
                    <w:top w:val="none" w:sz="0" w:space="0" w:color="auto"/>
                    <w:left w:val="none" w:sz="0" w:space="0" w:color="auto"/>
                    <w:bottom w:val="none" w:sz="0" w:space="0" w:color="auto"/>
                    <w:right w:val="none" w:sz="0" w:space="0" w:color="auto"/>
                  </w:divBdr>
                </w:div>
              </w:divsChild>
            </w:div>
            <w:div w:id="75564661">
              <w:marLeft w:val="0"/>
              <w:marRight w:val="0"/>
              <w:marTop w:val="0"/>
              <w:marBottom w:val="0"/>
              <w:divBdr>
                <w:top w:val="none" w:sz="0" w:space="0" w:color="auto"/>
                <w:left w:val="none" w:sz="0" w:space="0" w:color="auto"/>
                <w:bottom w:val="none" w:sz="0" w:space="0" w:color="auto"/>
                <w:right w:val="none" w:sz="0" w:space="0" w:color="auto"/>
              </w:divBdr>
              <w:divsChild>
                <w:div w:id="1716469544">
                  <w:marLeft w:val="0"/>
                  <w:marRight w:val="0"/>
                  <w:marTop w:val="0"/>
                  <w:marBottom w:val="0"/>
                  <w:divBdr>
                    <w:top w:val="none" w:sz="0" w:space="0" w:color="auto"/>
                    <w:left w:val="none" w:sz="0" w:space="0" w:color="auto"/>
                    <w:bottom w:val="none" w:sz="0" w:space="0" w:color="auto"/>
                    <w:right w:val="none" w:sz="0" w:space="0" w:color="auto"/>
                  </w:divBdr>
                </w:div>
              </w:divsChild>
            </w:div>
            <w:div w:id="1168591906">
              <w:marLeft w:val="0"/>
              <w:marRight w:val="0"/>
              <w:marTop w:val="0"/>
              <w:marBottom w:val="0"/>
              <w:divBdr>
                <w:top w:val="none" w:sz="0" w:space="0" w:color="auto"/>
                <w:left w:val="none" w:sz="0" w:space="0" w:color="auto"/>
                <w:bottom w:val="none" w:sz="0" w:space="0" w:color="auto"/>
                <w:right w:val="none" w:sz="0" w:space="0" w:color="auto"/>
              </w:divBdr>
              <w:divsChild>
                <w:div w:id="959796168">
                  <w:marLeft w:val="0"/>
                  <w:marRight w:val="0"/>
                  <w:marTop w:val="0"/>
                  <w:marBottom w:val="0"/>
                  <w:divBdr>
                    <w:top w:val="none" w:sz="0" w:space="0" w:color="auto"/>
                    <w:left w:val="none" w:sz="0" w:space="0" w:color="auto"/>
                    <w:bottom w:val="none" w:sz="0" w:space="0" w:color="auto"/>
                    <w:right w:val="none" w:sz="0" w:space="0" w:color="auto"/>
                  </w:divBdr>
                </w:div>
              </w:divsChild>
            </w:div>
            <w:div w:id="905578086">
              <w:marLeft w:val="0"/>
              <w:marRight w:val="0"/>
              <w:marTop w:val="0"/>
              <w:marBottom w:val="0"/>
              <w:divBdr>
                <w:top w:val="none" w:sz="0" w:space="0" w:color="auto"/>
                <w:left w:val="none" w:sz="0" w:space="0" w:color="auto"/>
                <w:bottom w:val="none" w:sz="0" w:space="0" w:color="auto"/>
                <w:right w:val="none" w:sz="0" w:space="0" w:color="auto"/>
              </w:divBdr>
              <w:divsChild>
                <w:div w:id="1560938271">
                  <w:marLeft w:val="0"/>
                  <w:marRight w:val="0"/>
                  <w:marTop w:val="0"/>
                  <w:marBottom w:val="0"/>
                  <w:divBdr>
                    <w:top w:val="none" w:sz="0" w:space="0" w:color="auto"/>
                    <w:left w:val="none" w:sz="0" w:space="0" w:color="auto"/>
                    <w:bottom w:val="none" w:sz="0" w:space="0" w:color="auto"/>
                    <w:right w:val="none" w:sz="0" w:space="0" w:color="auto"/>
                  </w:divBdr>
                </w:div>
              </w:divsChild>
            </w:div>
            <w:div w:id="109665353">
              <w:marLeft w:val="0"/>
              <w:marRight w:val="0"/>
              <w:marTop w:val="0"/>
              <w:marBottom w:val="0"/>
              <w:divBdr>
                <w:top w:val="none" w:sz="0" w:space="0" w:color="auto"/>
                <w:left w:val="none" w:sz="0" w:space="0" w:color="auto"/>
                <w:bottom w:val="none" w:sz="0" w:space="0" w:color="auto"/>
                <w:right w:val="none" w:sz="0" w:space="0" w:color="auto"/>
              </w:divBdr>
              <w:divsChild>
                <w:div w:id="2004619208">
                  <w:marLeft w:val="0"/>
                  <w:marRight w:val="0"/>
                  <w:marTop w:val="0"/>
                  <w:marBottom w:val="0"/>
                  <w:divBdr>
                    <w:top w:val="none" w:sz="0" w:space="0" w:color="auto"/>
                    <w:left w:val="none" w:sz="0" w:space="0" w:color="auto"/>
                    <w:bottom w:val="none" w:sz="0" w:space="0" w:color="auto"/>
                    <w:right w:val="none" w:sz="0" w:space="0" w:color="auto"/>
                  </w:divBdr>
                </w:div>
              </w:divsChild>
            </w:div>
            <w:div w:id="2063555196">
              <w:marLeft w:val="0"/>
              <w:marRight w:val="0"/>
              <w:marTop w:val="0"/>
              <w:marBottom w:val="0"/>
              <w:divBdr>
                <w:top w:val="none" w:sz="0" w:space="0" w:color="auto"/>
                <w:left w:val="none" w:sz="0" w:space="0" w:color="auto"/>
                <w:bottom w:val="none" w:sz="0" w:space="0" w:color="auto"/>
                <w:right w:val="none" w:sz="0" w:space="0" w:color="auto"/>
              </w:divBdr>
              <w:divsChild>
                <w:div w:id="2032295168">
                  <w:marLeft w:val="0"/>
                  <w:marRight w:val="0"/>
                  <w:marTop w:val="0"/>
                  <w:marBottom w:val="0"/>
                  <w:divBdr>
                    <w:top w:val="none" w:sz="0" w:space="0" w:color="auto"/>
                    <w:left w:val="none" w:sz="0" w:space="0" w:color="auto"/>
                    <w:bottom w:val="none" w:sz="0" w:space="0" w:color="auto"/>
                    <w:right w:val="none" w:sz="0" w:space="0" w:color="auto"/>
                  </w:divBdr>
                </w:div>
              </w:divsChild>
            </w:div>
            <w:div w:id="1914579671">
              <w:marLeft w:val="0"/>
              <w:marRight w:val="0"/>
              <w:marTop w:val="0"/>
              <w:marBottom w:val="0"/>
              <w:divBdr>
                <w:top w:val="none" w:sz="0" w:space="0" w:color="auto"/>
                <w:left w:val="none" w:sz="0" w:space="0" w:color="auto"/>
                <w:bottom w:val="none" w:sz="0" w:space="0" w:color="auto"/>
                <w:right w:val="none" w:sz="0" w:space="0" w:color="auto"/>
              </w:divBdr>
              <w:divsChild>
                <w:div w:id="1742944550">
                  <w:marLeft w:val="0"/>
                  <w:marRight w:val="0"/>
                  <w:marTop w:val="0"/>
                  <w:marBottom w:val="0"/>
                  <w:divBdr>
                    <w:top w:val="none" w:sz="0" w:space="0" w:color="auto"/>
                    <w:left w:val="none" w:sz="0" w:space="0" w:color="auto"/>
                    <w:bottom w:val="none" w:sz="0" w:space="0" w:color="auto"/>
                    <w:right w:val="none" w:sz="0" w:space="0" w:color="auto"/>
                  </w:divBdr>
                </w:div>
              </w:divsChild>
            </w:div>
            <w:div w:id="70976808">
              <w:marLeft w:val="0"/>
              <w:marRight w:val="0"/>
              <w:marTop w:val="0"/>
              <w:marBottom w:val="0"/>
              <w:divBdr>
                <w:top w:val="none" w:sz="0" w:space="0" w:color="auto"/>
                <w:left w:val="none" w:sz="0" w:space="0" w:color="auto"/>
                <w:bottom w:val="none" w:sz="0" w:space="0" w:color="auto"/>
                <w:right w:val="none" w:sz="0" w:space="0" w:color="auto"/>
              </w:divBdr>
              <w:divsChild>
                <w:div w:id="128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7764">
          <w:marLeft w:val="0"/>
          <w:marRight w:val="0"/>
          <w:marTop w:val="0"/>
          <w:marBottom w:val="0"/>
          <w:divBdr>
            <w:top w:val="none" w:sz="0" w:space="0" w:color="auto"/>
            <w:left w:val="none" w:sz="0" w:space="0" w:color="auto"/>
            <w:bottom w:val="none" w:sz="0" w:space="0" w:color="auto"/>
            <w:right w:val="none" w:sz="0" w:space="0" w:color="auto"/>
          </w:divBdr>
          <w:divsChild>
            <w:div w:id="2128161105">
              <w:marLeft w:val="0"/>
              <w:marRight w:val="0"/>
              <w:marTop w:val="0"/>
              <w:marBottom w:val="0"/>
              <w:divBdr>
                <w:top w:val="none" w:sz="0" w:space="0" w:color="auto"/>
                <w:left w:val="none" w:sz="0" w:space="0" w:color="auto"/>
                <w:bottom w:val="none" w:sz="0" w:space="0" w:color="auto"/>
                <w:right w:val="none" w:sz="0" w:space="0" w:color="auto"/>
              </w:divBdr>
              <w:divsChild>
                <w:div w:id="1826049460">
                  <w:marLeft w:val="0"/>
                  <w:marRight w:val="0"/>
                  <w:marTop w:val="0"/>
                  <w:marBottom w:val="0"/>
                  <w:divBdr>
                    <w:top w:val="none" w:sz="0" w:space="0" w:color="auto"/>
                    <w:left w:val="none" w:sz="0" w:space="0" w:color="auto"/>
                    <w:bottom w:val="none" w:sz="0" w:space="0" w:color="auto"/>
                    <w:right w:val="none" w:sz="0" w:space="0" w:color="auto"/>
                  </w:divBdr>
                </w:div>
              </w:divsChild>
            </w:div>
            <w:div w:id="1276911738">
              <w:marLeft w:val="0"/>
              <w:marRight w:val="0"/>
              <w:marTop w:val="0"/>
              <w:marBottom w:val="0"/>
              <w:divBdr>
                <w:top w:val="none" w:sz="0" w:space="0" w:color="auto"/>
                <w:left w:val="none" w:sz="0" w:space="0" w:color="auto"/>
                <w:bottom w:val="none" w:sz="0" w:space="0" w:color="auto"/>
                <w:right w:val="none" w:sz="0" w:space="0" w:color="auto"/>
              </w:divBdr>
              <w:divsChild>
                <w:div w:id="529221622">
                  <w:marLeft w:val="0"/>
                  <w:marRight w:val="0"/>
                  <w:marTop w:val="0"/>
                  <w:marBottom w:val="0"/>
                  <w:divBdr>
                    <w:top w:val="none" w:sz="0" w:space="0" w:color="auto"/>
                    <w:left w:val="none" w:sz="0" w:space="0" w:color="auto"/>
                    <w:bottom w:val="none" w:sz="0" w:space="0" w:color="auto"/>
                    <w:right w:val="none" w:sz="0" w:space="0" w:color="auto"/>
                  </w:divBdr>
                </w:div>
              </w:divsChild>
            </w:div>
            <w:div w:id="1848639674">
              <w:marLeft w:val="0"/>
              <w:marRight w:val="0"/>
              <w:marTop w:val="0"/>
              <w:marBottom w:val="0"/>
              <w:divBdr>
                <w:top w:val="none" w:sz="0" w:space="0" w:color="auto"/>
                <w:left w:val="none" w:sz="0" w:space="0" w:color="auto"/>
                <w:bottom w:val="none" w:sz="0" w:space="0" w:color="auto"/>
                <w:right w:val="none" w:sz="0" w:space="0" w:color="auto"/>
              </w:divBdr>
              <w:divsChild>
                <w:div w:id="80639567">
                  <w:marLeft w:val="0"/>
                  <w:marRight w:val="0"/>
                  <w:marTop w:val="0"/>
                  <w:marBottom w:val="0"/>
                  <w:divBdr>
                    <w:top w:val="none" w:sz="0" w:space="0" w:color="auto"/>
                    <w:left w:val="none" w:sz="0" w:space="0" w:color="auto"/>
                    <w:bottom w:val="none" w:sz="0" w:space="0" w:color="auto"/>
                    <w:right w:val="none" w:sz="0" w:space="0" w:color="auto"/>
                  </w:divBdr>
                </w:div>
              </w:divsChild>
            </w:div>
            <w:div w:id="1044599808">
              <w:marLeft w:val="0"/>
              <w:marRight w:val="0"/>
              <w:marTop w:val="0"/>
              <w:marBottom w:val="0"/>
              <w:divBdr>
                <w:top w:val="none" w:sz="0" w:space="0" w:color="auto"/>
                <w:left w:val="none" w:sz="0" w:space="0" w:color="auto"/>
                <w:bottom w:val="none" w:sz="0" w:space="0" w:color="auto"/>
                <w:right w:val="none" w:sz="0" w:space="0" w:color="auto"/>
              </w:divBdr>
              <w:divsChild>
                <w:div w:id="1804615319">
                  <w:marLeft w:val="0"/>
                  <w:marRight w:val="0"/>
                  <w:marTop w:val="0"/>
                  <w:marBottom w:val="0"/>
                  <w:divBdr>
                    <w:top w:val="none" w:sz="0" w:space="0" w:color="auto"/>
                    <w:left w:val="none" w:sz="0" w:space="0" w:color="auto"/>
                    <w:bottom w:val="none" w:sz="0" w:space="0" w:color="auto"/>
                    <w:right w:val="none" w:sz="0" w:space="0" w:color="auto"/>
                  </w:divBdr>
                </w:div>
              </w:divsChild>
            </w:div>
            <w:div w:id="223831934">
              <w:marLeft w:val="0"/>
              <w:marRight w:val="0"/>
              <w:marTop w:val="0"/>
              <w:marBottom w:val="0"/>
              <w:divBdr>
                <w:top w:val="none" w:sz="0" w:space="0" w:color="auto"/>
                <w:left w:val="none" w:sz="0" w:space="0" w:color="auto"/>
                <w:bottom w:val="none" w:sz="0" w:space="0" w:color="auto"/>
                <w:right w:val="none" w:sz="0" w:space="0" w:color="auto"/>
              </w:divBdr>
              <w:divsChild>
                <w:div w:id="771583000">
                  <w:marLeft w:val="0"/>
                  <w:marRight w:val="0"/>
                  <w:marTop w:val="0"/>
                  <w:marBottom w:val="0"/>
                  <w:divBdr>
                    <w:top w:val="none" w:sz="0" w:space="0" w:color="auto"/>
                    <w:left w:val="none" w:sz="0" w:space="0" w:color="auto"/>
                    <w:bottom w:val="none" w:sz="0" w:space="0" w:color="auto"/>
                    <w:right w:val="none" w:sz="0" w:space="0" w:color="auto"/>
                  </w:divBdr>
                </w:div>
              </w:divsChild>
            </w:div>
            <w:div w:id="887113376">
              <w:marLeft w:val="0"/>
              <w:marRight w:val="0"/>
              <w:marTop w:val="0"/>
              <w:marBottom w:val="0"/>
              <w:divBdr>
                <w:top w:val="none" w:sz="0" w:space="0" w:color="auto"/>
                <w:left w:val="none" w:sz="0" w:space="0" w:color="auto"/>
                <w:bottom w:val="none" w:sz="0" w:space="0" w:color="auto"/>
                <w:right w:val="none" w:sz="0" w:space="0" w:color="auto"/>
              </w:divBdr>
              <w:divsChild>
                <w:div w:id="485362480">
                  <w:marLeft w:val="0"/>
                  <w:marRight w:val="0"/>
                  <w:marTop w:val="0"/>
                  <w:marBottom w:val="0"/>
                  <w:divBdr>
                    <w:top w:val="none" w:sz="0" w:space="0" w:color="auto"/>
                    <w:left w:val="none" w:sz="0" w:space="0" w:color="auto"/>
                    <w:bottom w:val="none" w:sz="0" w:space="0" w:color="auto"/>
                    <w:right w:val="none" w:sz="0" w:space="0" w:color="auto"/>
                  </w:divBdr>
                </w:div>
              </w:divsChild>
            </w:div>
            <w:div w:id="1959408354">
              <w:marLeft w:val="0"/>
              <w:marRight w:val="0"/>
              <w:marTop w:val="0"/>
              <w:marBottom w:val="0"/>
              <w:divBdr>
                <w:top w:val="none" w:sz="0" w:space="0" w:color="auto"/>
                <w:left w:val="none" w:sz="0" w:space="0" w:color="auto"/>
                <w:bottom w:val="none" w:sz="0" w:space="0" w:color="auto"/>
                <w:right w:val="none" w:sz="0" w:space="0" w:color="auto"/>
              </w:divBdr>
              <w:divsChild>
                <w:div w:id="269701449">
                  <w:marLeft w:val="0"/>
                  <w:marRight w:val="0"/>
                  <w:marTop w:val="0"/>
                  <w:marBottom w:val="0"/>
                  <w:divBdr>
                    <w:top w:val="none" w:sz="0" w:space="0" w:color="auto"/>
                    <w:left w:val="none" w:sz="0" w:space="0" w:color="auto"/>
                    <w:bottom w:val="none" w:sz="0" w:space="0" w:color="auto"/>
                    <w:right w:val="none" w:sz="0" w:space="0" w:color="auto"/>
                  </w:divBdr>
                </w:div>
              </w:divsChild>
            </w:div>
            <w:div w:id="751896095">
              <w:marLeft w:val="0"/>
              <w:marRight w:val="0"/>
              <w:marTop w:val="0"/>
              <w:marBottom w:val="0"/>
              <w:divBdr>
                <w:top w:val="none" w:sz="0" w:space="0" w:color="auto"/>
                <w:left w:val="none" w:sz="0" w:space="0" w:color="auto"/>
                <w:bottom w:val="none" w:sz="0" w:space="0" w:color="auto"/>
                <w:right w:val="none" w:sz="0" w:space="0" w:color="auto"/>
              </w:divBdr>
              <w:divsChild>
                <w:div w:id="545725099">
                  <w:marLeft w:val="0"/>
                  <w:marRight w:val="0"/>
                  <w:marTop w:val="0"/>
                  <w:marBottom w:val="0"/>
                  <w:divBdr>
                    <w:top w:val="none" w:sz="0" w:space="0" w:color="auto"/>
                    <w:left w:val="none" w:sz="0" w:space="0" w:color="auto"/>
                    <w:bottom w:val="none" w:sz="0" w:space="0" w:color="auto"/>
                    <w:right w:val="none" w:sz="0" w:space="0" w:color="auto"/>
                  </w:divBdr>
                </w:div>
              </w:divsChild>
            </w:div>
            <w:div w:id="1373458014">
              <w:marLeft w:val="0"/>
              <w:marRight w:val="0"/>
              <w:marTop w:val="0"/>
              <w:marBottom w:val="0"/>
              <w:divBdr>
                <w:top w:val="none" w:sz="0" w:space="0" w:color="auto"/>
                <w:left w:val="none" w:sz="0" w:space="0" w:color="auto"/>
                <w:bottom w:val="none" w:sz="0" w:space="0" w:color="auto"/>
                <w:right w:val="none" w:sz="0" w:space="0" w:color="auto"/>
              </w:divBdr>
              <w:divsChild>
                <w:div w:id="1282610133">
                  <w:marLeft w:val="0"/>
                  <w:marRight w:val="0"/>
                  <w:marTop w:val="0"/>
                  <w:marBottom w:val="0"/>
                  <w:divBdr>
                    <w:top w:val="none" w:sz="0" w:space="0" w:color="auto"/>
                    <w:left w:val="none" w:sz="0" w:space="0" w:color="auto"/>
                    <w:bottom w:val="none" w:sz="0" w:space="0" w:color="auto"/>
                    <w:right w:val="none" w:sz="0" w:space="0" w:color="auto"/>
                  </w:divBdr>
                </w:div>
              </w:divsChild>
            </w:div>
            <w:div w:id="597368995">
              <w:marLeft w:val="0"/>
              <w:marRight w:val="0"/>
              <w:marTop w:val="0"/>
              <w:marBottom w:val="0"/>
              <w:divBdr>
                <w:top w:val="none" w:sz="0" w:space="0" w:color="auto"/>
                <w:left w:val="none" w:sz="0" w:space="0" w:color="auto"/>
                <w:bottom w:val="none" w:sz="0" w:space="0" w:color="auto"/>
                <w:right w:val="none" w:sz="0" w:space="0" w:color="auto"/>
              </w:divBdr>
              <w:divsChild>
                <w:div w:id="256523826">
                  <w:marLeft w:val="0"/>
                  <w:marRight w:val="0"/>
                  <w:marTop w:val="0"/>
                  <w:marBottom w:val="0"/>
                  <w:divBdr>
                    <w:top w:val="none" w:sz="0" w:space="0" w:color="auto"/>
                    <w:left w:val="none" w:sz="0" w:space="0" w:color="auto"/>
                    <w:bottom w:val="none" w:sz="0" w:space="0" w:color="auto"/>
                    <w:right w:val="none" w:sz="0" w:space="0" w:color="auto"/>
                  </w:divBdr>
                </w:div>
              </w:divsChild>
            </w:div>
            <w:div w:id="1822230209">
              <w:marLeft w:val="0"/>
              <w:marRight w:val="0"/>
              <w:marTop w:val="0"/>
              <w:marBottom w:val="0"/>
              <w:divBdr>
                <w:top w:val="none" w:sz="0" w:space="0" w:color="auto"/>
                <w:left w:val="none" w:sz="0" w:space="0" w:color="auto"/>
                <w:bottom w:val="none" w:sz="0" w:space="0" w:color="auto"/>
                <w:right w:val="none" w:sz="0" w:space="0" w:color="auto"/>
              </w:divBdr>
              <w:divsChild>
                <w:div w:id="631640405">
                  <w:marLeft w:val="0"/>
                  <w:marRight w:val="0"/>
                  <w:marTop w:val="0"/>
                  <w:marBottom w:val="0"/>
                  <w:divBdr>
                    <w:top w:val="none" w:sz="0" w:space="0" w:color="auto"/>
                    <w:left w:val="none" w:sz="0" w:space="0" w:color="auto"/>
                    <w:bottom w:val="none" w:sz="0" w:space="0" w:color="auto"/>
                    <w:right w:val="none" w:sz="0" w:space="0" w:color="auto"/>
                  </w:divBdr>
                </w:div>
              </w:divsChild>
            </w:div>
            <w:div w:id="1255897784">
              <w:marLeft w:val="0"/>
              <w:marRight w:val="0"/>
              <w:marTop w:val="0"/>
              <w:marBottom w:val="0"/>
              <w:divBdr>
                <w:top w:val="none" w:sz="0" w:space="0" w:color="auto"/>
                <w:left w:val="none" w:sz="0" w:space="0" w:color="auto"/>
                <w:bottom w:val="none" w:sz="0" w:space="0" w:color="auto"/>
                <w:right w:val="none" w:sz="0" w:space="0" w:color="auto"/>
              </w:divBdr>
              <w:divsChild>
                <w:div w:id="7979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87279">
          <w:marLeft w:val="0"/>
          <w:marRight w:val="0"/>
          <w:marTop w:val="0"/>
          <w:marBottom w:val="0"/>
          <w:divBdr>
            <w:top w:val="none" w:sz="0" w:space="0" w:color="auto"/>
            <w:left w:val="none" w:sz="0" w:space="0" w:color="auto"/>
            <w:bottom w:val="none" w:sz="0" w:space="0" w:color="auto"/>
            <w:right w:val="none" w:sz="0" w:space="0" w:color="auto"/>
          </w:divBdr>
          <w:divsChild>
            <w:div w:id="549927890">
              <w:marLeft w:val="0"/>
              <w:marRight w:val="0"/>
              <w:marTop w:val="0"/>
              <w:marBottom w:val="0"/>
              <w:divBdr>
                <w:top w:val="none" w:sz="0" w:space="0" w:color="auto"/>
                <w:left w:val="none" w:sz="0" w:space="0" w:color="auto"/>
                <w:bottom w:val="none" w:sz="0" w:space="0" w:color="auto"/>
                <w:right w:val="none" w:sz="0" w:space="0" w:color="auto"/>
              </w:divBdr>
              <w:divsChild>
                <w:div w:id="1005788316">
                  <w:marLeft w:val="0"/>
                  <w:marRight w:val="0"/>
                  <w:marTop w:val="0"/>
                  <w:marBottom w:val="0"/>
                  <w:divBdr>
                    <w:top w:val="none" w:sz="0" w:space="0" w:color="auto"/>
                    <w:left w:val="none" w:sz="0" w:space="0" w:color="auto"/>
                    <w:bottom w:val="none" w:sz="0" w:space="0" w:color="auto"/>
                    <w:right w:val="none" w:sz="0" w:space="0" w:color="auto"/>
                  </w:divBdr>
                </w:div>
              </w:divsChild>
            </w:div>
            <w:div w:id="165025046">
              <w:marLeft w:val="0"/>
              <w:marRight w:val="0"/>
              <w:marTop w:val="0"/>
              <w:marBottom w:val="0"/>
              <w:divBdr>
                <w:top w:val="none" w:sz="0" w:space="0" w:color="auto"/>
                <w:left w:val="none" w:sz="0" w:space="0" w:color="auto"/>
                <w:bottom w:val="none" w:sz="0" w:space="0" w:color="auto"/>
                <w:right w:val="none" w:sz="0" w:space="0" w:color="auto"/>
              </w:divBdr>
              <w:divsChild>
                <w:div w:id="908537773">
                  <w:marLeft w:val="0"/>
                  <w:marRight w:val="0"/>
                  <w:marTop w:val="0"/>
                  <w:marBottom w:val="0"/>
                  <w:divBdr>
                    <w:top w:val="none" w:sz="0" w:space="0" w:color="auto"/>
                    <w:left w:val="none" w:sz="0" w:space="0" w:color="auto"/>
                    <w:bottom w:val="none" w:sz="0" w:space="0" w:color="auto"/>
                    <w:right w:val="none" w:sz="0" w:space="0" w:color="auto"/>
                  </w:divBdr>
                </w:div>
              </w:divsChild>
            </w:div>
            <w:div w:id="258564254">
              <w:marLeft w:val="0"/>
              <w:marRight w:val="0"/>
              <w:marTop w:val="0"/>
              <w:marBottom w:val="0"/>
              <w:divBdr>
                <w:top w:val="none" w:sz="0" w:space="0" w:color="auto"/>
                <w:left w:val="none" w:sz="0" w:space="0" w:color="auto"/>
                <w:bottom w:val="none" w:sz="0" w:space="0" w:color="auto"/>
                <w:right w:val="none" w:sz="0" w:space="0" w:color="auto"/>
              </w:divBdr>
              <w:divsChild>
                <w:div w:id="1910799799">
                  <w:marLeft w:val="0"/>
                  <w:marRight w:val="0"/>
                  <w:marTop w:val="0"/>
                  <w:marBottom w:val="0"/>
                  <w:divBdr>
                    <w:top w:val="none" w:sz="0" w:space="0" w:color="auto"/>
                    <w:left w:val="none" w:sz="0" w:space="0" w:color="auto"/>
                    <w:bottom w:val="none" w:sz="0" w:space="0" w:color="auto"/>
                    <w:right w:val="none" w:sz="0" w:space="0" w:color="auto"/>
                  </w:divBdr>
                </w:div>
              </w:divsChild>
            </w:div>
            <w:div w:id="1616324376">
              <w:marLeft w:val="0"/>
              <w:marRight w:val="0"/>
              <w:marTop w:val="0"/>
              <w:marBottom w:val="0"/>
              <w:divBdr>
                <w:top w:val="none" w:sz="0" w:space="0" w:color="auto"/>
                <w:left w:val="none" w:sz="0" w:space="0" w:color="auto"/>
                <w:bottom w:val="none" w:sz="0" w:space="0" w:color="auto"/>
                <w:right w:val="none" w:sz="0" w:space="0" w:color="auto"/>
              </w:divBdr>
              <w:divsChild>
                <w:div w:id="1497916776">
                  <w:marLeft w:val="0"/>
                  <w:marRight w:val="0"/>
                  <w:marTop w:val="0"/>
                  <w:marBottom w:val="0"/>
                  <w:divBdr>
                    <w:top w:val="none" w:sz="0" w:space="0" w:color="auto"/>
                    <w:left w:val="none" w:sz="0" w:space="0" w:color="auto"/>
                    <w:bottom w:val="none" w:sz="0" w:space="0" w:color="auto"/>
                    <w:right w:val="none" w:sz="0" w:space="0" w:color="auto"/>
                  </w:divBdr>
                </w:div>
              </w:divsChild>
            </w:div>
            <w:div w:id="666127727">
              <w:marLeft w:val="0"/>
              <w:marRight w:val="0"/>
              <w:marTop w:val="0"/>
              <w:marBottom w:val="0"/>
              <w:divBdr>
                <w:top w:val="none" w:sz="0" w:space="0" w:color="auto"/>
                <w:left w:val="none" w:sz="0" w:space="0" w:color="auto"/>
                <w:bottom w:val="none" w:sz="0" w:space="0" w:color="auto"/>
                <w:right w:val="none" w:sz="0" w:space="0" w:color="auto"/>
              </w:divBdr>
              <w:divsChild>
                <w:div w:id="1601984452">
                  <w:marLeft w:val="0"/>
                  <w:marRight w:val="0"/>
                  <w:marTop w:val="0"/>
                  <w:marBottom w:val="0"/>
                  <w:divBdr>
                    <w:top w:val="none" w:sz="0" w:space="0" w:color="auto"/>
                    <w:left w:val="none" w:sz="0" w:space="0" w:color="auto"/>
                    <w:bottom w:val="none" w:sz="0" w:space="0" w:color="auto"/>
                    <w:right w:val="none" w:sz="0" w:space="0" w:color="auto"/>
                  </w:divBdr>
                </w:div>
              </w:divsChild>
            </w:div>
            <w:div w:id="658851806">
              <w:marLeft w:val="0"/>
              <w:marRight w:val="0"/>
              <w:marTop w:val="0"/>
              <w:marBottom w:val="0"/>
              <w:divBdr>
                <w:top w:val="none" w:sz="0" w:space="0" w:color="auto"/>
                <w:left w:val="none" w:sz="0" w:space="0" w:color="auto"/>
                <w:bottom w:val="none" w:sz="0" w:space="0" w:color="auto"/>
                <w:right w:val="none" w:sz="0" w:space="0" w:color="auto"/>
              </w:divBdr>
              <w:divsChild>
                <w:div w:id="2106028181">
                  <w:marLeft w:val="0"/>
                  <w:marRight w:val="0"/>
                  <w:marTop w:val="0"/>
                  <w:marBottom w:val="0"/>
                  <w:divBdr>
                    <w:top w:val="none" w:sz="0" w:space="0" w:color="auto"/>
                    <w:left w:val="none" w:sz="0" w:space="0" w:color="auto"/>
                    <w:bottom w:val="none" w:sz="0" w:space="0" w:color="auto"/>
                    <w:right w:val="none" w:sz="0" w:space="0" w:color="auto"/>
                  </w:divBdr>
                </w:div>
              </w:divsChild>
            </w:div>
            <w:div w:id="1613709426">
              <w:marLeft w:val="0"/>
              <w:marRight w:val="0"/>
              <w:marTop w:val="0"/>
              <w:marBottom w:val="0"/>
              <w:divBdr>
                <w:top w:val="none" w:sz="0" w:space="0" w:color="auto"/>
                <w:left w:val="none" w:sz="0" w:space="0" w:color="auto"/>
                <w:bottom w:val="none" w:sz="0" w:space="0" w:color="auto"/>
                <w:right w:val="none" w:sz="0" w:space="0" w:color="auto"/>
              </w:divBdr>
              <w:divsChild>
                <w:div w:id="815143640">
                  <w:marLeft w:val="0"/>
                  <w:marRight w:val="0"/>
                  <w:marTop w:val="0"/>
                  <w:marBottom w:val="0"/>
                  <w:divBdr>
                    <w:top w:val="none" w:sz="0" w:space="0" w:color="auto"/>
                    <w:left w:val="none" w:sz="0" w:space="0" w:color="auto"/>
                    <w:bottom w:val="none" w:sz="0" w:space="0" w:color="auto"/>
                    <w:right w:val="none" w:sz="0" w:space="0" w:color="auto"/>
                  </w:divBdr>
                </w:div>
              </w:divsChild>
            </w:div>
            <w:div w:id="1319383488">
              <w:marLeft w:val="0"/>
              <w:marRight w:val="0"/>
              <w:marTop w:val="0"/>
              <w:marBottom w:val="0"/>
              <w:divBdr>
                <w:top w:val="none" w:sz="0" w:space="0" w:color="auto"/>
                <w:left w:val="none" w:sz="0" w:space="0" w:color="auto"/>
                <w:bottom w:val="none" w:sz="0" w:space="0" w:color="auto"/>
                <w:right w:val="none" w:sz="0" w:space="0" w:color="auto"/>
              </w:divBdr>
              <w:divsChild>
                <w:div w:id="4593828">
                  <w:marLeft w:val="0"/>
                  <w:marRight w:val="0"/>
                  <w:marTop w:val="0"/>
                  <w:marBottom w:val="0"/>
                  <w:divBdr>
                    <w:top w:val="none" w:sz="0" w:space="0" w:color="auto"/>
                    <w:left w:val="none" w:sz="0" w:space="0" w:color="auto"/>
                    <w:bottom w:val="none" w:sz="0" w:space="0" w:color="auto"/>
                    <w:right w:val="none" w:sz="0" w:space="0" w:color="auto"/>
                  </w:divBdr>
                </w:div>
              </w:divsChild>
            </w:div>
            <w:div w:id="348873212">
              <w:marLeft w:val="0"/>
              <w:marRight w:val="0"/>
              <w:marTop w:val="0"/>
              <w:marBottom w:val="0"/>
              <w:divBdr>
                <w:top w:val="none" w:sz="0" w:space="0" w:color="auto"/>
                <w:left w:val="none" w:sz="0" w:space="0" w:color="auto"/>
                <w:bottom w:val="none" w:sz="0" w:space="0" w:color="auto"/>
                <w:right w:val="none" w:sz="0" w:space="0" w:color="auto"/>
              </w:divBdr>
              <w:divsChild>
                <w:div w:id="672613027">
                  <w:marLeft w:val="0"/>
                  <w:marRight w:val="0"/>
                  <w:marTop w:val="0"/>
                  <w:marBottom w:val="0"/>
                  <w:divBdr>
                    <w:top w:val="none" w:sz="0" w:space="0" w:color="auto"/>
                    <w:left w:val="none" w:sz="0" w:space="0" w:color="auto"/>
                    <w:bottom w:val="none" w:sz="0" w:space="0" w:color="auto"/>
                    <w:right w:val="none" w:sz="0" w:space="0" w:color="auto"/>
                  </w:divBdr>
                </w:div>
              </w:divsChild>
            </w:div>
            <w:div w:id="1153373051">
              <w:marLeft w:val="0"/>
              <w:marRight w:val="0"/>
              <w:marTop w:val="0"/>
              <w:marBottom w:val="0"/>
              <w:divBdr>
                <w:top w:val="none" w:sz="0" w:space="0" w:color="auto"/>
                <w:left w:val="none" w:sz="0" w:space="0" w:color="auto"/>
                <w:bottom w:val="none" w:sz="0" w:space="0" w:color="auto"/>
                <w:right w:val="none" w:sz="0" w:space="0" w:color="auto"/>
              </w:divBdr>
              <w:divsChild>
                <w:div w:id="7357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4706">
          <w:marLeft w:val="0"/>
          <w:marRight w:val="0"/>
          <w:marTop w:val="0"/>
          <w:marBottom w:val="0"/>
          <w:divBdr>
            <w:top w:val="none" w:sz="0" w:space="0" w:color="auto"/>
            <w:left w:val="none" w:sz="0" w:space="0" w:color="auto"/>
            <w:bottom w:val="none" w:sz="0" w:space="0" w:color="auto"/>
            <w:right w:val="none" w:sz="0" w:space="0" w:color="auto"/>
          </w:divBdr>
          <w:divsChild>
            <w:div w:id="930813697">
              <w:marLeft w:val="0"/>
              <w:marRight w:val="0"/>
              <w:marTop w:val="0"/>
              <w:marBottom w:val="0"/>
              <w:divBdr>
                <w:top w:val="none" w:sz="0" w:space="0" w:color="auto"/>
                <w:left w:val="none" w:sz="0" w:space="0" w:color="auto"/>
                <w:bottom w:val="none" w:sz="0" w:space="0" w:color="auto"/>
                <w:right w:val="none" w:sz="0" w:space="0" w:color="auto"/>
              </w:divBdr>
              <w:divsChild>
                <w:div w:id="1706174481">
                  <w:marLeft w:val="0"/>
                  <w:marRight w:val="0"/>
                  <w:marTop w:val="0"/>
                  <w:marBottom w:val="0"/>
                  <w:divBdr>
                    <w:top w:val="none" w:sz="0" w:space="0" w:color="auto"/>
                    <w:left w:val="none" w:sz="0" w:space="0" w:color="auto"/>
                    <w:bottom w:val="none" w:sz="0" w:space="0" w:color="auto"/>
                    <w:right w:val="none" w:sz="0" w:space="0" w:color="auto"/>
                  </w:divBdr>
                </w:div>
              </w:divsChild>
            </w:div>
            <w:div w:id="313680511">
              <w:marLeft w:val="0"/>
              <w:marRight w:val="0"/>
              <w:marTop w:val="0"/>
              <w:marBottom w:val="0"/>
              <w:divBdr>
                <w:top w:val="none" w:sz="0" w:space="0" w:color="auto"/>
                <w:left w:val="none" w:sz="0" w:space="0" w:color="auto"/>
                <w:bottom w:val="none" w:sz="0" w:space="0" w:color="auto"/>
                <w:right w:val="none" w:sz="0" w:space="0" w:color="auto"/>
              </w:divBdr>
              <w:divsChild>
                <w:div w:id="328142202">
                  <w:marLeft w:val="0"/>
                  <w:marRight w:val="0"/>
                  <w:marTop w:val="0"/>
                  <w:marBottom w:val="0"/>
                  <w:divBdr>
                    <w:top w:val="none" w:sz="0" w:space="0" w:color="auto"/>
                    <w:left w:val="none" w:sz="0" w:space="0" w:color="auto"/>
                    <w:bottom w:val="none" w:sz="0" w:space="0" w:color="auto"/>
                    <w:right w:val="none" w:sz="0" w:space="0" w:color="auto"/>
                  </w:divBdr>
                </w:div>
              </w:divsChild>
            </w:div>
            <w:div w:id="1796100253">
              <w:marLeft w:val="0"/>
              <w:marRight w:val="0"/>
              <w:marTop w:val="0"/>
              <w:marBottom w:val="0"/>
              <w:divBdr>
                <w:top w:val="none" w:sz="0" w:space="0" w:color="auto"/>
                <w:left w:val="none" w:sz="0" w:space="0" w:color="auto"/>
                <w:bottom w:val="none" w:sz="0" w:space="0" w:color="auto"/>
                <w:right w:val="none" w:sz="0" w:space="0" w:color="auto"/>
              </w:divBdr>
              <w:divsChild>
                <w:div w:id="1363245271">
                  <w:marLeft w:val="0"/>
                  <w:marRight w:val="0"/>
                  <w:marTop w:val="0"/>
                  <w:marBottom w:val="0"/>
                  <w:divBdr>
                    <w:top w:val="none" w:sz="0" w:space="0" w:color="auto"/>
                    <w:left w:val="none" w:sz="0" w:space="0" w:color="auto"/>
                    <w:bottom w:val="none" w:sz="0" w:space="0" w:color="auto"/>
                    <w:right w:val="none" w:sz="0" w:space="0" w:color="auto"/>
                  </w:divBdr>
                </w:div>
              </w:divsChild>
            </w:div>
            <w:div w:id="1511488616">
              <w:marLeft w:val="0"/>
              <w:marRight w:val="0"/>
              <w:marTop w:val="0"/>
              <w:marBottom w:val="0"/>
              <w:divBdr>
                <w:top w:val="none" w:sz="0" w:space="0" w:color="auto"/>
                <w:left w:val="none" w:sz="0" w:space="0" w:color="auto"/>
                <w:bottom w:val="none" w:sz="0" w:space="0" w:color="auto"/>
                <w:right w:val="none" w:sz="0" w:space="0" w:color="auto"/>
              </w:divBdr>
              <w:divsChild>
                <w:div w:id="1790127466">
                  <w:marLeft w:val="0"/>
                  <w:marRight w:val="0"/>
                  <w:marTop w:val="0"/>
                  <w:marBottom w:val="0"/>
                  <w:divBdr>
                    <w:top w:val="none" w:sz="0" w:space="0" w:color="auto"/>
                    <w:left w:val="none" w:sz="0" w:space="0" w:color="auto"/>
                    <w:bottom w:val="none" w:sz="0" w:space="0" w:color="auto"/>
                    <w:right w:val="none" w:sz="0" w:space="0" w:color="auto"/>
                  </w:divBdr>
                </w:div>
              </w:divsChild>
            </w:div>
            <w:div w:id="1470366437">
              <w:marLeft w:val="0"/>
              <w:marRight w:val="0"/>
              <w:marTop w:val="0"/>
              <w:marBottom w:val="0"/>
              <w:divBdr>
                <w:top w:val="none" w:sz="0" w:space="0" w:color="auto"/>
                <w:left w:val="none" w:sz="0" w:space="0" w:color="auto"/>
                <w:bottom w:val="none" w:sz="0" w:space="0" w:color="auto"/>
                <w:right w:val="none" w:sz="0" w:space="0" w:color="auto"/>
              </w:divBdr>
              <w:divsChild>
                <w:div w:id="1627812274">
                  <w:marLeft w:val="0"/>
                  <w:marRight w:val="0"/>
                  <w:marTop w:val="0"/>
                  <w:marBottom w:val="0"/>
                  <w:divBdr>
                    <w:top w:val="none" w:sz="0" w:space="0" w:color="auto"/>
                    <w:left w:val="none" w:sz="0" w:space="0" w:color="auto"/>
                    <w:bottom w:val="none" w:sz="0" w:space="0" w:color="auto"/>
                    <w:right w:val="none" w:sz="0" w:space="0" w:color="auto"/>
                  </w:divBdr>
                </w:div>
              </w:divsChild>
            </w:div>
            <w:div w:id="2012178845">
              <w:marLeft w:val="0"/>
              <w:marRight w:val="0"/>
              <w:marTop w:val="0"/>
              <w:marBottom w:val="0"/>
              <w:divBdr>
                <w:top w:val="none" w:sz="0" w:space="0" w:color="auto"/>
                <w:left w:val="none" w:sz="0" w:space="0" w:color="auto"/>
                <w:bottom w:val="none" w:sz="0" w:space="0" w:color="auto"/>
                <w:right w:val="none" w:sz="0" w:space="0" w:color="auto"/>
              </w:divBdr>
              <w:divsChild>
                <w:div w:id="771633011">
                  <w:marLeft w:val="0"/>
                  <w:marRight w:val="0"/>
                  <w:marTop w:val="0"/>
                  <w:marBottom w:val="0"/>
                  <w:divBdr>
                    <w:top w:val="none" w:sz="0" w:space="0" w:color="auto"/>
                    <w:left w:val="none" w:sz="0" w:space="0" w:color="auto"/>
                    <w:bottom w:val="none" w:sz="0" w:space="0" w:color="auto"/>
                    <w:right w:val="none" w:sz="0" w:space="0" w:color="auto"/>
                  </w:divBdr>
                </w:div>
              </w:divsChild>
            </w:div>
            <w:div w:id="1807814255">
              <w:marLeft w:val="0"/>
              <w:marRight w:val="0"/>
              <w:marTop w:val="0"/>
              <w:marBottom w:val="0"/>
              <w:divBdr>
                <w:top w:val="none" w:sz="0" w:space="0" w:color="auto"/>
                <w:left w:val="none" w:sz="0" w:space="0" w:color="auto"/>
                <w:bottom w:val="none" w:sz="0" w:space="0" w:color="auto"/>
                <w:right w:val="none" w:sz="0" w:space="0" w:color="auto"/>
              </w:divBdr>
              <w:divsChild>
                <w:div w:id="1460412354">
                  <w:marLeft w:val="0"/>
                  <w:marRight w:val="0"/>
                  <w:marTop w:val="0"/>
                  <w:marBottom w:val="0"/>
                  <w:divBdr>
                    <w:top w:val="none" w:sz="0" w:space="0" w:color="auto"/>
                    <w:left w:val="none" w:sz="0" w:space="0" w:color="auto"/>
                    <w:bottom w:val="none" w:sz="0" w:space="0" w:color="auto"/>
                    <w:right w:val="none" w:sz="0" w:space="0" w:color="auto"/>
                  </w:divBdr>
                </w:div>
              </w:divsChild>
            </w:div>
            <w:div w:id="1521578053">
              <w:marLeft w:val="0"/>
              <w:marRight w:val="0"/>
              <w:marTop w:val="0"/>
              <w:marBottom w:val="0"/>
              <w:divBdr>
                <w:top w:val="none" w:sz="0" w:space="0" w:color="auto"/>
                <w:left w:val="none" w:sz="0" w:space="0" w:color="auto"/>
                <w:bottom w:val="none" w:sz="0" w:space="0" w:color="auto"/>
                <w:right w:val="none" w:sz="0" w:space="0" w:color="auto"/>
              </w:divBdr>
              <w:divsChild>
                <w:div w:id="1216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8947">
          <w:marLeft w:val="0"/>
          <w:marRight w:val="0"/>
          <w:marTop w:val="0"/>
          <w:marBottom w:val="0"/>
          <w:divBdr>
            <w:top w:val="none" w:sz="0" w:space="0" w:color="auto"/>
            <w:left w:val="none" w:sz="0" w:space="0" w:color="auto"/>
            <w:bottom w:val="none" w:sz="0" w:space="0" w:color="auto"/>
            <w:right w:val="none" w:sz="0" w:space="0" w:color="auto"/>
          </w:divBdr>
          <w:divsChild>
            <w:div w:id="210385782">
              <w:marLeft w:val="0"/>
              <w:marRight w:val="0"/>
              <w:marTop w:val="0"/>
              <w:marBottom w:val="0"/>
              <w:divBdr>
                <w:top w:val="none" w:sz="0" w:space="0" w:color="auto"/>
                <w:left w:val="none" w:sz="0" w:space="0" w:color="auto"/>
                <w:bottom w:val="none" w:sz="0" w:space="0" w:color="auto"/>
                <w:right w:val="none" w:sz="0" w:space="0" w:color="auto"/>
              </w:divBdr>
              <w:divsChild>
                <w:div w:id="359934262">
                  <w:marLeft w:val="0"/>
                  <w:marRight w:val="0"/>
                  <w:marTop w:val="0"/>
                  <w:marBottom w:val="0"/>
                  <w:divBdr>
                    <w:top w:val="none" w:sz="0" w:space="0" w:color="auto"/>
                    <w:left w:val="none" w:sz="0" w:space="0" w:color="auto"/>
                    <w:bottom w:val="none" w:sz="0" w:space="0" w:color="auto"/>
                    <w:right w:val="none" w:sz="0" w:space="0" w:color="auto"/>
                  </w:divBdr>
                </w:div>
              </w:divsChild>
            </w:div>
            <w:div w:id="339937154">
              <w:marLeft w:val="0"/>
              <w:marRight w:val="0"/>
              <w:marTop w:val="0"/>
              <w:marBottom w:val="0"/>
              <w:divBdr>
                <w:top w:val="none" w:sz="0" w:space="0" w:color="auto"/>
                <w:left w:val="none" w:sz="0" w:space="0" w:color="auto"/>
                <w:bottom w:val="none" w:sz="0" w:space="0" w:color="auto"/>
                <w:right w:val="none" w:sz="0" w:space="0" w:color="auto"/>
              </w:divBdr>
              <w:divsChild>
                <w:div w:id="207358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39613">
          <w:marLeft w:val="0"/>
          <w:marRight w:val="0"/>
          <w:marTop w:val="0"/>
          <w:marBottom w:val="0"/>
          <w:divBdr>
            <w:top w:val="none" w:sz="0" w:space="0" w:color="auto"/>
            <w:left w:val="none" w:sz="0" w:space="0" w:color="auto"/>
            <w:bottom w:val="none" w:sz="0" w:space="0" w:color="auto"/>
            <w:right w:val="none" w:sz="0" w:space="0" w:color="auto"/>
          </w:divBdr>
          <w:divsChild>
            <w:div w:id="1843352165">
              <w:marLeft w:val="0"/>
              <w:marRight w:val="0"/>
              <w:marTop w:val="0"/>
              <w:marBottom w:val="0"/>
              <w:divBdr>
                <w:top w:val="none" w:sz="0" w:space="0" w:color="auto"/>
                <w:left w:val="none" w:sz="0" w:space="0" w:color="auto"/>
                <w:bottom w:val="none" w:sz="0" w:space="0" w:color="auto"/>
                <w:right w:val="none" w:sz="0" w:space="0" w:color="auto"/>
              </w:divBdr>
              <w:divsChild>
                <w:div w:id="246423360">
                  <w:marLeft w:val="0"/>
                  <w:marRight w:val="0"/>
                  <w:marTop w:val="0"/>
                  <w:marBottom w:val="0"/>
                  <w:divBdr>
                    <w:top w:val="none" w:sz="0" w:space="0" w:color="auto"/>
                    <w:left w:val="none" w:sz="0" w:space="0" w:color="auto"/>
                    <w:bottom w:val="none" w:sz="0" w:space="0" w:color="auto"/>
                    <w:right w:val="none" w:sz="0" w:space="0" w:color="auto"/>
                  </w:divBdr>
                </w:div>
              </w:divsChild>
            </w:div>
            <w:div w:id="1602641768">
              <w:marLeft w:val="0"/>
              <w:marRight w:val="0"/>
              <w:marTop w:val="0"/>
              <w:marBottom w:val="0"/>
              <w:divBdr>
                <w:top w:val="none" w:sz="0" w:space="0" w:color="auto"/>
                <w:left w:val="none" w:sz="0" w:space="0" w:color="auto"/>
                <w:bottom w:val="none" w:sz="0" w:space="0" w:color="auto"/>
                <w:right w:val="none" w:sz="0" w:space="0" w:color="auto"/>
              </w:divBdr>
              <w:divsChild>
                <w:div w:id="2130274624">
                  <w:marLeft w:val="0"/>
                  <w:marRight w:val="0"/>
                  <w:marTop w:val="0"/>
                  <w:marBottom w:val="0"/>
                  <w:divBdr>
                    <w:top w:val="none" w:sz="0" w:space="0" w:color="auto"/>
                    <w:left w:val="none" w:sz="0" w:space="0" w:color="auto"/>
                    <w:bottom w:val="none" w:sz="0" w:space="0" w:color="auto"/>
                    <w:right w:val="none" w:sz="0" w:space="0" w:color="auto"/>
                  </w:divBdr>
                </w:div>
              </w:divsChild>
            </w:div>
            <w:div w:id="1266842088">
              <w:marLeft w:val="0"/>
              <w:marRight w:val="0"/>
              <w:marTop w:val="0"/>
              <w:marBottom w:val="0"/>
              <w:divBdr>
                <w:top w:val="none" w:sz="0" w:space="0" w:color="auto"/>
                <w:left w:val="none" w:sz="0" w:space="0" w:color="auto"/>
                <w:bottom w:val="none" w:sz="0" w:space="0" w:color="auto"/>
                <w:right w:val="none" w:sz="0" w:space="0" w:color="auto"/>
              </w:divBdr>
              <w:divsChild>
                <w:div w:id="1115833547">
                  <w:marLeft w:val="0"/>
                  <w:marRight w:val="0"/>
                  <w:marTop w:val="0"/>
                  <w:marBottom w:val="0"/>
                  <w:divBdr>
                    <w:top w:val="none" w:sz="0" w:space="0" w:color="auto"/>
                    <w:left w:val="none" w:sz="0" w:space="0" w:color="auto"/>
                    <w:bottom w:val="none" w:sz="0" w:space="0" w:color="auto"/>
                    <w:right w:val="none" w:sz="0" w:space="0" w:color="auto"/>
                  </w:divBdr>
                </w:div>
              </w:divsChild>
            </w:div>
            <w:div w:id="1837302440">
              <w:marLeft w:val="0"/>
              <w:marRight w:val="0"/>
              <w:marTop w:val="0"/>
              <w:marBottom w:val="0"/>
              <w:divBdr>
                <w:top w:val="none" w:sz="0" w:space="0" w:color="auto"/>
                <w:left w:val="none" w:sz="0" w:space="0" w:color="auto"/>
                <w:bottom w:val="none" w:sz="0" w:space="0" w:color="auto"/>
                <w:right w:val="none" w:sz="0" w:space="0" w:color="auto"/>
              </w:divBdr>
              <w:divsChild>
                <w:div w:id="1837568868">
                  <w:marLeft w:val="0"/>
                  <w:marRight w:val="0"/>
                  <w:marTop w:val="0"/>
                  <w:marBottom w:val="0"/>
                  <w:divBdr>
                    <w:top w:val="none" w:sz="0" w:space="0" w:color="auto"/>
                    <w:left w:val="none" w:sz="0" w:space="0" w:color="auto"/>
                    <w:bottom w:val="none" w:sz="0" w:space="0" w:color="auto"/>
                    <w:right w:val="none" w:sz="0" w:space="0" w:color="auto"/>
                  </w:divBdr>
                </w:div>
              </w:divsChild>
            </w:div>
            <w:div w:id="1175534166">
              <w:marLeft w:val="0"/>
              <w:marRight w:val="0"/>
              <w:marTop w:val="0"/>
              <w:marBottom w:val="0"/>
              <w:divBdr>
                <w:top w:val="none" w:sz="0" w:space="0" w:color="auto"/>
                <w:left w:val="none" w:sz="0" w:space="0" w:color="auto"/>
                <w:bottom w:val="none" w:sz="0" w:space="0" w:color="auto"/>
                <w:right w:val="none" w:sz="0" w:space="0" w:color="auto"/>
              </w:divBdr>
              <w:divsChild>
                <w:div w:id="1979843966">
                  <w:marLeft w:val="0"/>
                  <w:marRight w:val="0"/>
                  <w:marTop w:val="0"/>
                  <w:marBottom w:val="0"/>
                  <w:divBdr>
                    <w:top w:val="none" w:sz="0" w:space="0" w:color="auto"/>
                    <w:left w:val="none" w:sz="0" w:space="0" w:color="auto"/>
                    <w:bottom w:val="none" w:sz="0" w:space="0" w:color="auto"/>
                    <w:right w:val="none" w:sz="0" w:space="0" w:color="auto"/>
                  </w:divBdr>
                </w:div>
              </w:divsChild>
            </w:div>
            <w:div w:id="204997603">
              <w:marLeft w:val="0"/>
              <w:marRight w:val="0"/>
              <w:marTop w:val="0"/>
              <w:marBottom w:val="0"/>
              <w:divBdr>
                <w:top w:val="none" w:sz="0" w:space="0" w:color="auto"/>
                <w:left w:val="none" w:sz="0" w:space="0" w:color="auto"/>
                <w:bottom w:val="none" w:sz="0" w:space="0" w:color="auto"/>
                <w:right w:val="none" w:sz="0" w:space="0" w:color="auto"/>
              </w:divBdr>
              <w:divsChild>
                <w:div w:id="286202522">
                  <w:marLeft w:val="0"/>
                  <w:marRight w:val="0"/>
                  <w:marTop w:val="0"/>
                  <w:marBottom w:val="0"/>
                  <w:divBdr>
                    <w:top w:val="none" w:sz="0" w:space="0" w:color="auto"/>
                    <w:left w:val="none" w:sz="0" w:space="0" w:color="auto"/>
                    <w:bottom w:val="none" w:sz="0" w:space="0" w:color="auto"/>
                    <w:right w:val="none" w:sz="0" w:space="0" w:color="auto"/>
                  </w:divBdr>
                </w:div>
              </w:divsChild>
            </w:div>
            <w:div w:id="2015526812">
              <w:marLeft w:val="0"/>
              <w:marRight w:val="0"/>
              <w:marTop w:val="0"/>
              <w:marBottom w:val="0"/>
              <w:divBdr>
                <w:top w:val="none" w:sz="0" w:space="0" w:color="auto"/>
                <w:left w:val="none" w:sz="0" w:space="0" w:color="auto"/>
                <w:bottom w:val="none" w:sz="0" w:space="0" w:color="auto"/>
                <w:right w:val="none" w:sz="0" w:space="0" w:color="auto"/>
              </w:divBdr>
              <w:divsChild>
                <w:div w:id="341979006">
                  <w:marLeft w:val="0"/>
                  <w:marRight w:val="0"/>
                  <w:marTop w:val="0"/>
                  <w:marBottom w:val="0"/>
                  <w:divBdr>
                    <w:top w:val="none" w:sz="0" w:space="0" w:color="auto"/>
                    <w:left w:val="none" w:sz="0" w:space="0" w:color="auto"/>
                    <w:bottom w:val="none" w:sz="0" w:space="0" w:color="auto"/>
                    <w:right w:val="none" w:sz="0" w:space="0" w:color="auto"/>
                  </w:divBdr>
                </w:div>
              </w:divsChild>
            </w:div>
            <w:div w:id="1361667067">
              <w:marLeft w:val="0"/>
              <w:marRight w:val="0"/>
              <w:marTop w:val="0"/>
              <w:marBottom w:val="0"/>
              <w:divBdr>
                <w:top w:val="none" w:sz="0" w:space="0" w:color="auto"/>
                <w:left w:val="none" w:sz="0" w:space="0" w:color="auto"/>
                <w:bottom w:val="none" w:sz="0" w:space="0" w:color="auto"/>
                <w:right w:val="none" w:sz="0" w:space="0" w:color="auto"/>
              </w:divBdr>
              <w:divsChild>
                <w:div w:id="950169446">
                  <w:marLeft w:val="0"/>
                  <w:marRight w:val="0"/>
                  <w:marTop w:val="0"/>
                  <w:marBottom w:val="0"/>
                  <w:divBdr>
                    <w:top w:val="none" w:sz="0" w:space="0" w:color="auto"/>
                    <w:left w:val="none" w:sz="0" w:space="0" w:color="auto"/>
                    <w:bottom w:val="none" w:sz="0" w:space="0" w:color="auto"/>
                    <w:right w:val="none" w:sz="0" w:space="0" w:color="auto"/>
                  </w:divBdr>
                </w:div>
              </w:divsChild>
            </w:div>
            <w:div w:id="602759817">
              <w:marLeft w:val="0"/>
              <w:marRight w:val="0"/>
              <w:marTop w:val="0"/>
              <w:marBottom w:val="0"/>
              <w:divBdr>
                <w:top w:val="none" w:sz="0" w:space="0" w:color="auto"/>
                <w:left w:val="none" w:sz="0" w:space="0" w:color="auto"/>
                <w:bottom w:val="none" w:sz="0" w:space="0" w:color="auto"/>
                <w:right w:val="none" w:sz="0" w:space="0" w:color="auto"/>
              </w:divBdr>
              <w:divsChild>
                <w:div w:id="711081439">
                  <w:marLeft w:val="0"/>
                  <w:marRight w:val="0"/>
                  <w:marTop w:val="0"/>
                  <w:marBottom w:val="0"/>
                  <w:divBdr>
                    <w:top w:val="none" w:sz="0" w:space="0" w:color="auto"/>
                    <w:left w:val="none" w:sz="0" w:space="0" w:color="auto"/>
                    <w:bottom w:val="none" w:sz="0" w:space="0" w:color="auto"/>
                    <w:right w:val="none" w:sz="0" w:space="0" w:color="auto"/>
                  </w:divBdr>
                </w:div>
              </w:divsChild>
            </w:div>
            <w:div w:id="286088893">
              <w:marLeft w:val="0"/>
              <w:marRight w:val="0"/>
              <w:marTop w:val="0"/>
              <w:marBottom w:val="0"/>
              <w:divBdr>
                <w:top w:val="none" w:sz="0" w:space="0" w:color="auto"/>
                <w:left w:val="none" w:sz="0" w:space="0" w:color="auto"/>
                <w:bottom w:val="none" w:sz="0" w:space="0" w:color="auto"/>
                <w:right w:val="none" w:sz="0" w:space="0" w:color="auto"/>
              </w:divBdr>
              <w:divsChild>
                <w:div w:id="1176916074">
                  <w:marLeft w:val="0"/>
                  <w:marRight w:val="0"/>
                  <w:marTop w:val="0"/>
                  <w:marBottom w:val="0"/>
                  <w:divBdr>
                    <w:top w:val="none" w:sz="0" w:space="0" w:color="auto"/>
                    <w:left w:val="none" w:sz="0" w:space="0" w:color="auto"/>
                    <w:bottom w:val="none" w:sz="0" w:space="0" w:color="auto"/>
                    <w:right w:val="none" w:sz="0" w:space="0" w:color="auto"/>
                  </w:divBdr>
                </w:div>
              </w:divsChild>
            </w:div>
            <w:div w:id="1669555880">
              <w:marLeft w:val="0"/>
              <w:marRight w:val="0"/>
              <w:marTop w:val="0"/>
              <w:marBottom w:val="0"/>
              <w:divBdr>
                <w:top w:val="none" w:sz="0" w:space="0" w:color="auto"/>
                <w:left w:val="none" w:sz="0" w:space="0" w:color="auto"/>
                <w:bottom w:val="none" w:sz="0" w:space="0" w:color="auto"/>
                <w:right w:val="none" w:sz="0" w:space="0" w:color="auto"/>
              </w:divBdr>
              <w:divsChild>
                <w:div w:id="221257496">
                  <w:marLeft w:val="0"/>
                  <w:marRight w:val="0"/>
                  <w:marTop w:val="0"/>
                  <w:marBottom w:val="0"/>
                  <w:divBdr>
                    <w:top w:val="none" w:sz="0" w:space="0" w:color="auto"/>
                    <w:left w:val="none" w:sz="0" w:space="0" w:color="auto"/>
                    <w:bottom w:val="none" w:sz="0" w:space="0" w:color="auto"/>
                    <w:right w:val="none" w:sz="0" w:space="0" w:color="auto"/>
                  </w:divBdr>
                </w:div>
              </w:divsChild>
            </w:div>
            <w:div w:id="207762843">
              <w:marLeft w:val="0"/>
              <w:marRight w:val="0"/>
              <w:marTop w:val="0"/>
              <w:marBottom w:val="0"/>
              <w:divBdr>
                <w:top w:val="none" w:sz="0" w:space="0" w:color="auto"/>
                <w:left w:val="none" w:sz="0" w:space="0" w:color="auto"/>
                <w:bottom w:val="none" w:sz="0" w:space="0" w:color="auto"/>
                <w:right w:val="none" w:sz="0" w:space="0" w:color="auto"/>
              </w:divBdr>
              <w:divsChild>
                <w:div w:id="1347363652">
                  <w:marLeft w:val="0"/>
                  <w:marRight w:val="0"/>
                  <w:marTop w:val="0"/>
                  <w:marBottom w:val="0"/>
                  <w:divBdr>
                    <w:top w:val="none" w:sz="0" w:space="0" w:color="auto"/>
                    <w:left w:val="none" w:sz="0" w:space="0" w:color="auto"/>
                    <w:bottom w:val="none" w:sz="0" w:space="0" w:color="auto"/>
                    <w:right w:val="none" w:sz="0" w:space="0" w:color="auto"/>
                  </w:divBdr>
                </w:div>
              </w:divsChild>
            </w:div>
            <w:div w:id="556549937">
              <w:marLeft w:val="0"/>
              <w:marRight w:val="0"/>
              <w:marTop w:val="0"/>
              <w:marBottom w:val="0"/>
              <w:divBdr>
                <w:top w:val="none" w:sz="0" w:space="0" w:color="auto"/>
                <w:left w:val="none" w:sz="0" w:space="0" w:color="auto"/>
                <w:bottom w:val="none" w:sz="0" w:space="0" w:color="auto"/>
                <w:right w:val="none" w:sz="0" w:space="0" w:color="auto"/>
              </w:divBdr>
              <w:divsChild>
                <w:div w:id="527379036">
                  <w:marLeft w:val="0"/>
                  <w:marRight w:val="0"/>
                  <w:marTop w:val="0"/>
                  <w:marBottom w:val="0"/>
                  <w:divBdr>
                    <w:top w:val="none" w:sz="0" w:space="0" w:color="auto"/>
                    <w:left w:val="none" w:sz="0" w:space="0" w:color="auto"/>
                    <w:bottom w:val="none" w:sz="0" w:space="0" w:color="auto"/>
                    <w:right w:val="none" w:sz="0" w:space="0" w:color="auto"/>
                  </w:divBdr>
                </w:div>
              </w:divsChild>
            </w:div>
            <w:div w:id="2019383792">
              <w:marLeft w:val="0"/>
              <w:marRight w:val="0"/>
              <w:marTop w:val="0"/>
              <w:marBottom w:val="0"/>
              <w:divBdr>
                <w:top w:val="none" w:sz="0" w:space="0" w:color="auto"/>
                <w:left w:val="none" w:sz="0" w:space="0" w:color="auto"/>
                <w:bottom w:val="none" w:sz="0" w:space="0" w:color="auto"/>
                <w:right w:val="none" w:sz="0" w:space="0" w:color="auto"/>
              </w:divBdr>
              <w:divsChild>
                <w:div w:id="1115949860">
                  <w:marLeft w:val="0"/>
                  <w:marRight w:val="0"/>
                  <w:marTop w:val="0"/>
                  <w:marBottom w:val="0"/>
                  <w:divBdr>
                    <w:top w:val="none" w:sz="0" w:space="0" w:color="auto"/>
                    <w:left w:val="none" w:sz="0" w:space="0" w:color="auto"/>
                    <w:bottom w:val="none" w:sz="0" w:space="0" w:color="auto"/>
                    <w:right w:val="none" w:sz="0" w:space="0" w:color="auto"/>
                  </w:divBdr>
                </w:div>
              </w:divsChild>
            </w:div>
            <w:div w:id="1664167206">
              <w:marLeft w:val="0"/>
              <w:marRight w:val="0"/>
              <w:marTop w:val="0"/>
              <w:marBottom w:val="0"/>
              <w:divBdr>
                <w:top w:val="none" w:sz="0" w:space="0" w:color="auto"/>
                <w:left w:val="none" w:sz="0" w:space="0" w:color="auto"/>
                <w:bottom w:val="none" w:sz="0" w:space="0" w:color="auto"/>
                <w:right w:val="none" w:sz="0" w:space="0" w:color="auto"/>
              </w:divBdr>
              <w:divsChild>
                <w:div w:id="2010474212">
                  <w:marLeft w:val="0"/>
                  <w:marRight w:val="0"/>
                  <w:marTop w:val="0"/>
                  <w:marBottom w:val="0"/>
                  <w:divBdr>
                    <w:top w:val="none" w:sz="0" w:space="0" w:color="auto"/>
                    <w:left w:val="none" w:sz="0" w:space="0" w:color="auto"/>
                    <w:bottom w:val="none" w:sz="0" w:space="0" w:color="auto"/>
                    <w:right w:val="none" w:sz="0" w:space="0" w:color="auto"/>
                  </w:divBdr>
                </w:div>
              </w:divsChild>
            </w:div>
            <w:div w:id="1116408057">
              <w:marLeft w:val="0"/>
              <w:marRight w:val="0"/>
              <w:marTop w:val="0"/>
              <w:marBottom w:val="0"/>
              <w:divBdr>
                <w:top w:val="none" w:sz="0" w:space="0" w:color="auto"/>
                <w:left w:val="none" w:sz="0" w:space="0" w:color="auto"/>
                <w:bottom w:val="none" w:sz="0" w:space="0" w:color="auto"/>
                <w:right w:val="none" w:sz="0" w:space="0" w:color="auto"/>
              </w:divBdr>
              <w:divsChild>
                <w:div w:id="431434099">
                  <w:marLeft w:val="0"/>
                  <w:marRight w:val="0"/>
                  <w:marTop w:val="0"/>
                  <w:marBottom w:val="0"/>
                  <w:divBdr>
                    <w:top w:val="none" w:sz="0" w:space="0" w:color="auto"/>
                    <w:left w:val="none" w:sz="0" w:space="0" w:color="auto"/>
                    <w:bottom w:val="none" w:sz="0" w:space="0" w:color="auto"/>
                    <w:right w:val="none" w:sz="0" w:space="0" w:color="auto"/>
                  </w:divBdr>
                </w:div>
              </w:divsChild>
            </w:div>
            <w:div w:id="1684168340">
              <w:marLeft w:val="0"/>
              <w:marRight w:val="0"/>
              <w:marTop w:val="0"/>
              <w:marBottom w:val="0"/>
              <w:divBdr>
                <w:top w:val="none" w:sz="0" w:space="0" w:color="auto"/>
                <w:left w:val="none" w:sz="0" w:space="0" w:color="auto"/>
                <w:bottom w:val="none" w:sz="0" w:space="0" w:color="auto"/>
                <w:right w:val="none" w:sz="0" w:space="0" w:color="auto"/>
              </w:divBdr>
              <w:divsChild>
                <w:div w:id="1216350361">
                  <w:marLeft w:val="0"/>
                  <w:marRight w:val="0"/>
                  <w:marTop w:val="0"/>
                  <w:marBottom w:val="0"/>
                  <w:divBdr>
                    <w:top w:val="none" w:sz="0" w:space="0" w:color="auto"/>
                    <w:left w:val="none" w:sz="0" w:space="0" w:color="auto"/>
                    <w:bottom w:val="none" w:sz="0" w:space="0" w:color="auto"/>
                    <w:right w:val="none" w:sz="0" w:space="0" w:color="auto"/>
                  </w:divBdr>
                </w:div>
              </w:divsChild>
            </w:div>
            <w:div w:id="390276961">
              <w:marLeft w:val="0"/>
              <w:marRight w:val="0"/>
              <w:marTop w:val="0"/>
              <w:marBottom w:val="0"/>
              <w:divBdr>
                <w:top w:val="none" w:sz="0" w:space="0" w:color="auto"/>
                <w:left w:val="none" w:sz="0" w:space="0" w:color="auto"/>
                <w:bottom w:val="none" w:sz="0" w:space="0" w:color="auto"/>
                <w:right w:val="none" w:sz="0" w:space="0" w:color="auto"/>
              </w:divBdr>
              <w:divsChild>
                <w:div w:id="6489472">
                  <w:marLeft w:val="0"/>
                  <w:marRight w:val="0"/>
                  <w:marTop w:val="0"/>
                  <w:marBottom w:val="0"/>
                  <w:divBdr>
                    <w:top w:val="none" w:sz="0" w:space="0" w:color="auto"/>
                    <w:left w:val="none" w:sz="0" w:space="0" w:color="auto"/>
                    <w:bottom w:val="none" w:sz="0" w:space="0" w:color="auto"/>
                    <w:right w:val="none" w:sz="0" w:space="0" w:color="auto"/>
                  </w:divBdr>
                </w:div>
              </w:divsChild>
            </w:div>
            <w:div w:id="1321696646">
              <w:marLeft w:val="0"/>
              <w:marRight w:val="0"/>
              <w:marTop w:val="0"/>
              <w:marBottom w:val="0"/>
              <w:divBdr>
                <w:top w:val="none" w:sz="0" w:space="0" w:color="auto"/>
                <w:left w:val="none" w:sz="0" w:space="0" w:color="auto"/>
                <w:bottom w:val="none" w:sz="0" w:space="0" w:color="auto"/>
                <w:right w:val="none" w:sz="0" w:space="0" w:color="auto"/>
              </w:divBdr>
              <w:divsChild>
                <w:div w:id="1139103852">
                  <w:marLeft w:val="0"/>
                  <w:marRight w:val="0"/>
                  <w:marTop w:val="0"/>
                  <w:marBottom w:val="0"/>
                  <w:divBdr>
                    <w:top w:val="none" w:sz="0" w:space="0" w:color="auto"/>
                    <w:left w:val="none" w:sz="0" w:space="0" w:color="auto"/>
                    <w:bottom w:val="none" w:sz="0" w:space="0" w:color="auto"/>
                    <w:right w:val="none" w:sz="0" w:space="0" w:color="auto"/>
                  </w:divBdr>
                </w:div>
              </w:divsChild>
            </w:div>
            <w:div w:id="1512181985">
              <w:marLeft w:val="0"/>
              <w:marRight w:val="0"/>
              <w:marTop w:val="0"/>
              <w:marBottom w:val="0"/>
              <w:divBdr>
                <w:top w:val="none" w:sz="0" w:space="0" w:color="auto"/>
                <w:left w:val="none" w:sz="0" w:space="0" w:color="auto"/>
                <w:bottom w:val="none" w:sz="0" w:space="0" w:color="auto"/>
                <w:right w:val="none" w:sz="0" w:space="0" w:color="auto"/>
              </w:divBdr>
              <w:divsChild>
                <w:div w:id="985859785">
                  <w:marLeft w:val="0"/>
                  <w:marRight w:val="0"/>
                  <w:marTop w:val="0"/>
                  <w:marBottom w:val="0"/>
                  <w:divBdr>
                    <w:top w:val="none" w:sz="0" w:space="0" w:color="auto"/>
                    <w:left w:val="none" w:sz="0" w:space="0" w:color="auto"/>
                    <w:bottom w:val="none" w:sz="0" w:space="0" w:color="auto"/>
                    <w:right w:val="none" w:sz="0" w:space="0" w:color="auto"/>
                  </w:divBdr>
                </w:div>
              </w:divsChild>
            </w:div>
            <w:div w:id="111559993">
              <w:marLeft w:val="0"/>
              <w:marRight w:val="0"/>
              <w:marTop w:val="0"/>
              <w:marBottom w:val="0"/>
              <w:divBdr>
                <w:top w:val="none" w:sz="0" w:space="0" w:color="auto"/>
                <w:left w:val="none" w:sz="0" w:space="0" w:color="auto"/>
                <w:bottom w:val="none" w:sz="0" w:space="0" w:color="auto"/>
                <w:right w:val="none" w:sz="0" w:space="0" w:color="auto"/>
              </w:divBdr>
              <w:divsChild>
                <w:div w:id="25831263">
                  <w:marLeft w:val="0"/>
                  <w:marRight w:val="0"/>
                  <w:marTop w:val="0"/>
                  <w:marBottom w:val="0"/>
                  <w:divBdr>
                    <w:top w:val="none" w:sz="0" w:space="0" w:color="auto"/>
                    <w:left w:val="none" w:sz="0" w:space="0" w:color="auto"/>
                    <w:bottom w:val="none" w:sz="0" w:space="0" w:color="auto"/>
                    <w:right w:val="none" w:sz="0" w:space="0" w:color="auto"/>
                  </w:divBdr>
                </w:div>
              </w:divsChild>
            </w:div>
            <w:div w:id="219823825">
              <w:marLeft w:val="0"/>
              <w:marRight w:val="0"/>
              <w:marTop w:val="0"/>
              <w:marBottom w:val="0"/>
              <w:divBdr>
                <w:top w:val="none" w:sz="0" w:space="0" w:color="auto"/>
                <w:left w:val="none" w:sz="0" w:space="0" w:color="auto"/>
                <w:bottom w:val="none" w:sz="0" w:space="0" w:color="auto"/>
                <w:right w:val="none" w:sz="0" w:space="0" w:color="auto"/>
              </w:divBdr>
              <w:divsChild>
                <w:div w:id="685641719">
                  <w:marLeft w:val="0"/>
                  <w:marRight w:val="0"/>
                  <w:marTop w:val="0"/>
                  <w:marBottom w:val="0"/>
                  <w:divBdr>
                    <w:top w:val="none" w:sz="0" w:space="0" w:color="auto"/>
                    <w:left w:val="none" w:sz="0" w:space="0" w:color="auto"/>
                    <w:bottom w:val="none" w:sz="0" w:space="0" w:color="auto"/>
                    <w:right w:val="none" w:sz="0" w:space="0" w:color="auto"/>
                  </w:divBdr>
                </w:div>
              </w:divsChild>
            </w:div>
            <w:div w:id="650132768">
              <w:marLeft w:val="0"/>
              <w:marRight w:val="0"/>
              <w:marTop w:val="0"/>
              <w:marBottom w:val="0"/>
              <w:divBdr>
                <w:top w:val="none" w:sz="0" w:space="0" w:color="auto"/>
                <w:left w:val="none" w:sz="0" w:space="0" w:color="auto"/>
                <w:bottom w:val="none" w:sz="0" w:space="0" w:color="auto"/>
                <w:right w:val="none" w:sz="0" w:space="0" w:color="auto"/>
              </w:divBdr>
              <w:divsChild>
                <w:div w:id="2003504690">
                  <w:marLeft w:val="0"/>
                  <w:marRight w:val="0"/>
                  <w:marTop w:val="0"/>
                  <w:marBottom w:val="0"/>
                  <w:divBdr>
                    <w:top w:val="none" w:sz="0" w:space="0" w:color="auto"/>
                    <w:left w:val="none" w:sz="0" w:space="0" w:color="auto"/>
                    <w:bottom w:val="none" w:sz="0" w:space="0" w:color="auto"/>
                    <w:right w:val="none" w:sz="0" w:space="0" w:color="auto"/>
                  </w:divBdr>
                </w:div>
              </w:divsChild>
            </w:div>
            <w:div w:id="749891553">
              <w:marLeft w:val="0"/>
              <w:marRight w:val="0"/>
              <w:marTop w:val="0"/>
              <w:marBottom w:val="0"/>
              <w:divBdr>
                <w:top w:val="none" w:sz="0" w:space="0" w:color="auto"/>
                <w:left w:val="none" w:sz="0" w:space="0" w:color="auto"/>
                <w:bottom w:val="none" w:sz="0" w:space="0" w:color="auto"/>
                <w:right w:val="none" w:sz="0" w:space="0" w:color="auto"/>
              </w:divBdr>
              <w:divsChild>
                <w:div w:id="70087916">
                  <w:marLeft w:val="0"/>
                  <w:marRight w:val="0"/>
                  <w:marTop w:val="0"/>
                  <w:marBottom w:val="0"/>
                  <w:divBdr>
                    <w:top w:val="none" w:sz="0" w:space="0" w:color="auto"/>
                    <w:left w:val="none" w:sz="0" w:space="0" w:color="auto"/>
                    <w:bottom w:val="none" w:sz="0" w:space="0" w:color="auto"/>
                    <w:right w:val="none" w:sz="0" w:space="0" w:color="auto"/>
                  </w:divBdr>
                </w:div>
              </w:divsChild>
            </w:div>
            <w:div w:id="1935474928">
              <w:marLeft w:val="0"/>
              <w:marRight w:val="0"/>
              <w:marTop w:val="0"/>
              <w:marBottom w:val="0"/>
              <w:divBdr>
                <w:top w:val="none" w:sz="0" w:space="0" w:color="auto"/>
                <w:left w:val="none" w:sz="0" w:space="0" w:color="auto"/>
                <w:bottom w:val="none" w:sz="0" w:space="0" w:color="auto"/>
                <w:right w:val="none" w:sz="0" w:space="0" w:color="auto"/>
              </w:divBdr>
              <w:divsChild>
                <w:div w:id="1050495574">
                  <w:marLeft w:val="0"/>
                  <w:marRight w:val="0"/>
                  <w:marTop w:val="0"/>
                  <w:marBottom w:val="0"/>
                  <w:divBdr>
                    <w:top w:val="none" w:sz="0" w:space="0" w:color="auto"/>
                    <w:left w:val="none" w:sz="0" w:space="0" w:color="auto"/>
                    <w:bottom w:val="none" w:sz="0" w:space="0" w:color="auto"/>
                    <w:right w:val="none" w:sz="0" w:space="0" w:color="auto"/>
                  </w:divBdr>
                </w:div>
              </w:divsChild>
            </w:div>
            <w:div w:id="428428652">
              <w:marLeft w:val="0"/>
              <w:marRight w:val="0"/>
              <w:marTop w:val="0"/>
              <w:marBottom w:val="0"/>
              <w:divBdr>
                <w:top w:val="none" w:sz="0" w:space="0" w:color="auto"/>
                <w:left w:val="none" w:sz="0" w:space="0" w:color="auto"/>
                <w:bottom w:val="none" w:sz="0" w:space="0" w:color="auto"/>
                <w:right w:val="none" w:sz="0" w:space="0" w:color="auto"/>
              </w:divBdr>
              <w:divsChild>
                <w:div w:id="1834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72042">
          <w:marLeft w:val="0"/>
          <w:marRight w:val="0"/>
          <w:marTop w:val="0"/>
          <w:marBottom w:val="0"/>
          <w:divBdr>
            <w:top w:val="none" w:sz="0" w:space="0" w:color="auto"/>
            <w:left w:val="none" w:sz="0" w:space="0" w:color="auto"/>
            <w:bottom w:val="none" w:sz="0" w:space="0" w:color="auto"/>
            <w:right w:val="none" w:sz="0" w:space="0" w:color="auto"/>
          </w:divBdr>
          <w:divsChild>
            <w:div w:id="1727412660">
              <w:marLeft w:val="0"/>
              <w:marRight w:val="0"/>
              <w:marTop w:val="0"/>
              <w:marBottom w:val="0"/>
              <w:divBdr>
                <w:top w:val="none" w:sz="0" w:space="0" w:color="auto"/>
                <w:left w:val="none" w:sz="0" w:space="0" w:color="auto"/>
                <w:bottom w:val="none" w:sz="0" w:space="0" w:color="auto"/>
                <w:right w:val="none" w:sz="0" w:space="0" w:color="auto"/>
              </w:divBdr>
              <w:divsChild>
                <w:div w:id="726413491">
                  <w:marLeft w:val="0"/>
                  <w:marRight w:val="0"/>
                  <w:marTop w:val="0"/>
                  <w:marBottom w:val="0"/>
                  <w:divBdr>
                    <w:top w:val="none" w:sz="0" w:space="0" w:color="auto"/>
                    <w:left w:val="none" w:sz="0" w:space="0" w:color="auto"/>
                    <w:bottom w:val="none" w:sz="0" w:space="0" w:color="auto"/>
                    <w:right w:val="none" w:sz="0" w:space="0" w:color="auto"/>
                  </w:divBdr>
                </w:div>
              </w:divsChild>
            </w:div>
            <w:div w:id="715856053">
              <w:marLeft w:val="0"/>
              <w:marRight w:val="0"/>
              <w:marTop w:val="0"/>
              <w:marBottom w:val="0"/>
              <w:divBdr>
                <w:top w:val="none" w:sz="0" w:space="0" w:color="auto"/>
                <w:left w:val="none" w:sz="0" w:space="0" w:color="auto"/>
                <w:bottom w:val="none" w:sz="0" w:space="0" w:color="auto"/>
                <w:right w:val="none" w:sz="0" w:space="0" w:color="auto"/>
              </w:divBdr>
              <w:divsChild>
                <w:div w:id="1323583487">
                  <w:marLeft w:val="0"/>
                  <w:marRight w:val="0"/>
                  <w:marTop w:val="0"/>
                  <w:marBottom w:val="0"/>
                  <w:divBdr>
                    <w:top w:val="none" w:sz="0" w:space="0" w:color="auto"/>
                    <w:left w:val="none" w:sz="0" w:space="0" w:color="auto"/>
                    <w:bottom w:val="none" w:sz="0" w:space="0" w:color="auto"/>
                    <w:right w:val="none" w:sz="0" w:space="0" w:color="auto"/>
                  </w:divBdr>
                </w:div>
              </w:divsChild>
            </w:div>
            <w:div w:id="1475488950">
              <w:marLeft w:val="0"/>
              <w:marRight w:val="0"/>
              <w:marTop w:val="0"/>
              <w:marBottom w:val="0"/>
              <w:divBdr>
                <w:top w:val="none" w:sz="0" w:space="0" w:color="auto"/>
                <w:left w:val="none" w:sz="0" w:space="0" w:color="auto"/>
                <w:bottom w:val="none" w:sz="0" w:space="0" w:color="auto"/>
                <w:right w:val="none" w:sz="0" w:space="0" w:color="auto"/>
              </w:divBdr>
              <w:divsChild>
                <w:div w:id="1467119780">
                  <w:marLeft w:val="0"/>
                  <w:marRight w:val="0"/>
                  <w:marTop w:val="0"/>
                  <w:marBottom w:val="0"/>
                  <w:divBdr>
                    <w:top w:val="none" w:sz="0" w:space="0" w:color="auto"/>
                    <w:left w:val="none" w:sz="0" w:space="0" w:color="auto"/>
                    <w:bottom w:val="none" w:sz="0" w:space="0" w:color="auto"/>
                    <w:right w:val="none" w:sz="0" w:space="0" w:color="auto"/>
                  </w:divBdr>
                </w:div>
              </w:divsChild>
            </w:div>
            <w:div w:id="1776629682">
              <w:marLeft w:val="0"/>
              <w:marRight w:val="0"/>
              <w:marTop w:val="0"/>
              <w:marBottom w:val="0"/>
              <w:divBdr>
                <w:top w:val="none" w:sz="0" w:space="0" w:color="auto"/>
                <w:left w:val="none" w:sz="0" w:space="0" w:color="auto"/>
                <w:bottom w:val="none" w:sz="0" w:space="0" w:color="auto"/>
                <w:right w:val="none" w:sz="0" w:space="0" w:color="auto"/>
              </w:divBdr>
              <w:divsChild>
                <w:div w:id="1397583515">
                  <w:marLeft w:val="0"/>
                  <w:marRight w:val="0"/>
                  <w:marTop w:val="0"/>
                  <w:marBottom w:val="0"/>
                  <w:divBdr>
                    <w:top w:val="none" w:sz="0" w:space="0" w:color="auto"/>
                    <w:left w:val="none" w:sz="0" w:space="0" w:color="auto"/>
                    <w:bottom w:val="none" w:sz="0" w:space="0" w:color="auto"/>
                    <w:right w:val="none" w:sz="0" w:space="0" w:color="auto"/>
                  </w:divBdr>
                </w:div>
              </w:divsChild>
            </w:div>
            <w:div w:id="906106551">
              <w:marLeft w:val="0"/>
              <w:marRight w:val="0"/>
              <w:marTop w:val="0"/>
              <w:marBottom w:val="0"/>
              <w:divBdr>
                <w:top w:val="none" w:sz="0" w:space="0" w:color="auto"/>
                <w:left w:val="none" w:sz="0" w:space="0" w:color="auto"/>
                <w:bottom w:val="none" w:sz="0" w:space="0" w:color="auto"/>
                <w:right w:val="none" w:sz="0" w:space="0" w:color="auto"/>
              </w:divBdr>
              <w:divsChild>
                <w:div w:id="1378621603">
                  <w:marLeft w:val="0"/>
                  <w:marRight w:val="0"/>
                  <w:marTop w:val="0"/>
                  <w:marBottom w:val="0"/>
                  <w:divBdr>
                    <w:top w:val="none" w:sz="0" w:space="0" w:color="auto"/>
                    <w:left w:val="none" w:sz="0" w:space="0" w:color="auto"/>
                    <w:bottom w:val="none" w:sz="0" w:space="0" w:color="auto"/>
                    <w:right w:val="none" w:sz="0" w:space="0" w:color="auto"/>
                  </w:divBdr>
                </w:div>
              </w:divsChild>
            </w:div>
            <w:div w:id="1755005778">
              <w:marLeft w:val="0"/>
              <w:marRight w:val="0"/>
              <w:marTop w:val="0"/>
              <w:marBottom w:val="0"/>
              <w:divBdr>
                <w:top w:val="none" w:sz="0" w:space="0" w:color="auto"/>
                <w:left w:val="none" w:sz="0" w:space="0" w:color="auto"/>
                <w:bottom w:val="none" w:sz="0" w:space="0" w:color="auto"/>
                <w:right w:val="none" w:sz="0" w:space="0" w:color="auto"/>
              </w:divBdr>
              <w:divsChild>
                <w:div w:id="1718698532">
                  <w:marLeft w:val="0"/>
                  <w:marRight w:val="0"/>
                  <w:marTop w:val="0"/>
                  <w:marBottom w:val="0"/>
                  <w:divBdr>
                    <w:top w:val="none" w:sz="0" w:space="0" w:color="auto"/>
                    <w:left w:val="none" w:sz="0" w:space="0" w:color="auto"/>
                    <w:bottom w:val="none" w:sz="0" w:space="0" w:color="auto"/>
                    <w:right w:val="none" w:sz="0" w:space="0" w:color="auto"/>
                  </w:divBdr>
                </w:div>
              </w:divsChild>
            </w:div>
            <w:div w:id="936910857">
              <w:marLeft w:val="0"/>
              <w:marRight w:val="0"/>
              <w:marTop w:val="0"/>
              <w:marBottom w:val="0"/>
              <w:divBdr>
                <w:top w:val="none" w:sz="0" w:space="0" w:color="auto"/>
                <w:left w:val="none" w:sz="0" w:space="0" w:color="auto"/>
                <w:bottom w:val="none" w:sz="0" w:space="0" w:color="auto"/>
                <w:right w:val="none" w:sz="0" w:space="0" w:color="auto"/>
              </w:divBdr>
              <w:divsChild>
                <w:div w:id="1065027739">
                  <w:marLeft w:val="0"/>
                  <w:marRight w:val="0"/>
                  <w:marTop w:val="0"/>
                  <w:marBottom w:val="0"/>
                  <w:divBdr>
                    <w:top w:val="none" w:sz="0" w:space="0" w:color="auto"/>
                    <w:left w:val="none" w:sz="0" w:space="0" w:color="auto"/>
                    <w:bottom w:val="none" w:sz="0" w:space="0" w:color="auto"/>
                    <w:right w:val="none" w:sz="0" w:space="0" w:color="auto"/>
                  </w:divBdr>
                </w:div>
              </w:divsChild>
            </w:div>
            <w:div w:id="144587490">
              <w:marLeft w:val="0"/>
              <w:marRight w:val="0"/>
              <w:marTop w:val="0"/>
              <w:marBottom w:val="0"/>
              <w:divBdr>
                <w:top w:val="none" w:sz="0" w:space="0" w:color="auto"/>
                <w:left w:val="none" w:sz="0" w:space="0" w:color="auto"/>
                <w:bottom w:val="none" w:sz="0" w:space="0" w:color="auto"/>
                <w:right w:val="none" w:sz="0" w:space="0" w:color="auto"/>
              </w:divBdr>
              <w:divsChild>
                <w:div w:id="106317155">
                  <w:marLeft w:val="0"/>
                  <w:marRight w:val="0"/>
                  <w:marTop w:val="0"/>
                  <w:marBottom w:val="0"/>
                  <w:divBdr>
                    <w:top w:val="none" w:sz="0" w:space="0" w:color="auto"/>
                    <w:left w:val="none" w:sz="0" w:space="0" w:color="auto"/>
                    <w:bottom w:val="none" w:sz="0" w:space="0" w:color="auto"/>
                    <w:right w:val="none" w:sz="0" w:space="0" w:color="auto"/>
                  </w:divBdr>
                </w:div>
              </w:divsChild>
            </w:div>
            <w:div w:id="896670542">
              <w:marLeft w:val="0"/>
              <w:marRight w:val="0"/>
              <w:marTop w:val="0"/>
              <w:marBottom w:val="0"/>
              <w:divBdr>
                <w:top w:val="none" w:sz="0" w:space="0" w:color="auto"/>
                <w:left w:val="none" w:sz="0" w:space="0" w:color="auto"/>
                <w:bottom w:val="none" w:sz="0" w:space="0" w:color="auto"/>
                <w:right w:val="none" w:sz="0" w:space="0" w:color="auto"/>
              </w:divBdr>
              <w:divsChild>
                <w:div w:id="2068337961">
                  <w:marLeft w:val="0"/>
                  <w:marRight w:val="0"/>
                  <w:marTop w:val="0"/>
                  <w:marBottom w:val="0"/>
                  <w:divBdr>
                    <w:top w:val="none" w:sz="0" w:space="0" w:color="auto"/>
                    <w:left w:val="none" w:sz="0" w:space="0" w:color="auto"/>
                    <w:bottom w:val="none" w:sz="0" w:space="0" w:color="auto"/>
                    <w:right w:val="none" w:sz="0" w:space="0" w:color="auto"/>
                  </w:divBdr>
                </w:div>
              </w:divsChild>
            </w:div>
            <w:div w:id="14040273">
              <w:marLeft w:val="0"/>
              <w:marRight w:val="0"/>
              <w:marTop w:val="0"/>
              <w:marBottom w:val="0"/>
              <w:divBdr>
                <w:top w:val="none" w:sz="0" w:space="0" w:color="auto"/>
                <w:left w:val="none" w:sz="0" w:space="0" w:color="auto"/>
                <w:bottom w:val="none" w:sz="0" w:space="0" w:color="auto"/>
                <w:right w:val="none" w:sz="0" w:space="0" w:color="auto"/>
              </w:divBdr>
              <w:divsChild>
                <w:div w:id="93288516">
                  <w:marLeft w:val="0"/>
                  <w:marRight w:val="0"/>
                  <w:marTop w:val="0"/>
                  <w:marBottom w:val="0"/>
                  <w:divBdr>
                    <w:top w:val="none" w:sz="0" w:space="0" w:color="auto"/>
                    <w:left w:val="none" w:sz="0" w:space="0" w:color="auto"/>
                    <w:bottom w:val="none" w:sz="0" w:space="0" w:color="auto"/>
                    <w:right w:val="none" w:sz="0" w:space="0" w:color="auto"/>
                  </w:divBdr>
                </w:div>
              </w:divsChild>
            </w:div>
            <w:div w:id="1148009958">
              <w:marLeft w:val="0"/>
              <w:marRight w:val="0"/>
              <w:marTop w:val="0"/>
              <w:marBottom w:val="0"/>
              <w:divBdr>
                <w:top w:val="none" w:sz="0" w:space="0" w:color="auto"/>
                <w:left w:val="none" w:sz="0" w:space="0" w:color="auto"/>
                <w:bottom w:val="none" w:sz="0" w:space="0" w:color="auto"/>
                <w:right w:val="none" w:sz="0" w:space="0" w:color="auto"/>
              </w:divBdr>
              <w:divsChild>
                <w:div w:id="1024791965">
                  <w:marLeft w:val="0"/>
                  <w:marRight w:val="0"/>
                  <w:marTop w:val="0"/>
                  <w:marBottom w:val="0"/>
                  <w:divBdr>
                    <w:top w:val="none" w:sz="0" w:space="0" w:color="auto"/>
                    <w:left w:val="none" w:sz="0" w:space="0" w:color="auto"/>
                    <w:bottom w:val="none" w:sz="0" w:space="0" w:color="auto"/>
                    <w:right w:val="none" w:sz="0" w:space="0" w:color="auto"/>
                  </w:divBdr>
                </w:div>
              </w:divsChild>
            </w:div>
            <w:div w:id="1206482001">
              <w:marLeft w:val="0"/>
              <w:marRight w:val="0"/>
              <w:marTop w:val="0"/>
              <w:marBottom w:val="0"/>
              <w:divBdr>
                <w:top w:val="none" w:sz="0" w:space="0" w:color="auto"/>
                <w:left w:val="none" w:sz="0" w:space="0" w:color="auto"/>
                <w:bottom w:val="none" w:sz="0" w:space="0" w:color="auto"/>
                <w:right w:val="none" w:sz="0" w:space="0" w:color="auto"/>
              </w:divBdr>
              <w:divsChild>
                <w:div w:id="974528089">
                  <w:marLeft w:val="0"/>
                  <w:marRight w:val="0"/>
                  <w:marTop w:val="0"/>
                  <w:marBottom w:val="0"/>
                  <w:divBdr>
                    <w:top w:val="none" w:sz="0" w:space="0" w:color="auto"/>
                    <w:left w:val="none" w:sz="0" w:space="0" w:color="auto"/>
                    <w:bottom w:val="none" w:sz="0" w:space="0" w:color="auto"/>
                    <w:right w:val="none" w:sz="0" w:space="0" w:color="auto"/>
                  </w:divBdr>
                </w:div>
              </w:divsChild>
            </w:div>
            <w:div w:id="113182452">
              <w:marLeft w:val="0"/>
              <w:marRight w:val="0"/>
              <w:marTop w:val="0"/>
              <w:marBottom w:val="0"/>
              <w:divBdr>
                <w:top w:val="none" w:sz="0" w:space="0" w:color="auto"/>
                <w:left w:val="none" w:sz="0" w:space="0" w:color="auto"/>
                <w:bottom w:val="none" w:sz="0" w:space="0" w:color="auto"/>
                <w:right w:val="none" w:sz="0" w:space="0" w:color="auto"/>
              </w:divBdr>
              <w:divsChild>
                <w:div w:id="2088189479">
                  <w:marLeft w:val="0"/>
                  <w:marRight w:val="0"/>
                  <w:marTop w:val="0"/>
                  <w:marBottom w:val="0"/>
                  <w:divBdr>
                    <w:top w:val="none" w:sz="0" w:space="0" w:color="auto"/>
                    <w:left w:val="none" w:sz="0" w:space="0" w:color="auto"/>
                    <w:bottom w:val="none" w:sz="0" w:space="0" w:color="auto"/>
                    <w:right w:val="none" w:sz="0" w:space="0" w:color="auto"/>
                  </w:divBdr>
                </w:div>
              </w:divsChild>
            </w:div>
            <w:div w:id="1810584862">
              <w:marLeft w:val="0"/>
              <w:marRight w:val="0"/>
              <w:marTop w:val="0"/>
              <w:marBottom w:val="0"/>
              <w:divBdr>
                <w:top w:val="none" w:sz="0" w:space="0" w:color="auto"/>
                <w:left w:val="none" w:sz="0" w:space="0" w:color="auto"/>
                <w:bottom w:val="none" w:sz="0" w:space="0" w:color="auto"/>
                <w:right w:val="none" w:sz="0" w:space="0" w:color="auto"/>
              </w:divBdr>
              <w:divsChild>
                <w:div w:id="1419903562">
                  <w:marLeft w:val="0"/>
                  <w:marRight w:val="0"/>
                  <w:marTop w:val="0"/>
                  <w:marBottom w:val="0"/>
                  <w:divBdr>
                    <w:top w:val="none" w:sz="0" w:space="0" w:color="auto"/>
                    <w:left w:val="none" w:sz="0" w:space="0" w:color="auto"/>
                    <w:bottom w:val="none" w:sz="0" w:space="0" w:color="auto"/>
                    <w:right w:val="none" w:sz="0" w:space="0" w:color="auto"/>
                  </w:divBdr>
                </w:div>
              </w:divsChild>
            </w:div>
            <w:div w:id="2047176348">
              <w:marLeft w:val="0"/>
              <w:marRight w:val="0"/>
              <w:marTop w:val="0"/>
              <w:marBottom w:val="0"/>
              <w:divBdr>
                <w:top w:val="none" w:sz="0" w:space="0" w:color="auto"/>
                <w:left w:val="none" w:sz="0" w:space="0" w:color="auto"/>
                <w:bottom w:val="none" w:sz="0" w:space="0" w:color="auto"/>
                <w:right w:val="none" w:sz="0" w:space="0" w:color="auto"/>
              </w:divBdr>
              <w:divsChild>
                <w:div w:id="18817860">
                  <w:marLeft w:val="0"/>
                  <w:marRight w:val="0"/>
                  <w:marTop w:val="0"/>
                  <w:marBottom w:val="0"/>
                  <w:divBdr>
                    <w:top w:val="none" w:sz="0" w:space="0" w:color="auto"/>
                    <w:left w:val="none" w:sz="0" w:space="0" w:color="auto"/>
                    <w:bottom w:val="none" w:sz="0" w:space="0" w:color="auto"/>
                    <w:right w:val="none" w:sz="0" w:space="0" w:color="auto"/>
                  </w:divBdr>
                </w:div>
              </w:divsChild>
            </w:div>
            <w:div w:id="223879888">
              <w:marLeft w:val="0"/>
              <w:marRight w:val="0"/>
              <w:marTop w:val="0"/>
              <w:marBottom w:val="0"/>
              <w:divBdr>
                <w:top w:val="none" w:sz="0" w:space="0" w:color="auto"/>
                <w:left w:val="none" w:sz="0" w:space="0" w:color="auto"/>
                <w:bottom w:val="none" w:sz="0" w:space="0" w:color="auto"/>
                <w:right w:val="none" w:sz="0" w:space="0" w:color="auto"/>
              </w:divBdr>
              <w:divsChild>
                <w:div w:id="2085182858">
                  <w:marLeft w:val="0"/>
                  <w:marRight w:val="0"/>
                  <w:marTop w:val="0"/>
                  <w:marBottom w:val="0"/>
                  <w:divBdr>
                    <w:top w:val="none" w:sz="0" w:space="0" w:color="auto"/>
                    <w:left w:val="none" w:sz="0" w:space="0" w:color="auto"/>
                    <w:bottom w:val="none" w:sz="0" w:space="0" w:color="auto"/>
                    <w:right w:val="none" w:sz="0" w:space="0" w:color="auto"/>
                  </w:divBdr>
                </w:div>
              </w:divsChild>
            </w:div>
            <w:div w:id="980620881">
              <w:marLeft w:val="0"/>
              <w:marRight w:val="0"/>
              <w:marTop w:val="0"/>
              <w:marBottom w:val="0"/>
              <w:divBdr>
                <w:top w:val="none" w:sz="0" w:space="0" w:color="auto"/>
                <w:left w:val="none" w:sz="0" w:space="0" w:color="auto"/>
                <w:bottom w:val="none" w:sz="0" w:space="0" w:color="auto"/>
                <w:right w:val="none" w:sz="0" w:space="0" w:color="auto"/>
              </w:divBdr>
              <w:divsChild>
                <w:div w:id="698749598">
                  <w:marLeft w:val="0"/>
                  <w:marRight w:val="0"/>
                  <w:marTop w:val="0"/>
                  <w:marBottom w:val="0"/>
                  <w:divBdr>
                    <w:top w:val="none" w:sz="0" w:space="0" w:color="auto"/>
                    <w:left w:val="none" w:sz="0" w:space="0" w:color="auto"/>
                    <w:bottom w:val="none" w:sz="0" w:space="0" w:color="auto"/>
                    <w:right w:val="none" w:sz="0" w:space="0" w:color="auto"/>
                  </w:divBdr>
                </w:div>
              </w:divsChild>
            </w:div>
            <w:div w:id="470751830">
              <w:marLeft w:val="0"/>
              <w:marRight w:val="0"/>
              <w:marTop w:val="0"/>
              <w:marBottom w:val="0"/>
              <w:divBdr>
                <w:top w:val="none" w:sz="0" w:space="0" w:color="auto"/>
                <w:left w:val="none" w:sz="0" w:space="0" w:color="auto"/>
                <w:bottom w:val="none" w:sz="0" w:space="0" w:color="auto"/>
                <w:right w:val="none" w:sz="0" w:space="0" w:color="auto"/>
              </w:divBdr>
              <w:divsChild>
                <w:div w:id="1067070418">
                  <w:marLeft w:val="0"/>
                  <w:marRight w:val="0"/>
                  <w:marTop w:val="0"/>
                  <w:marBottom w:val="0"/>
                  <w:divBdr>
                    <w:top w:val="none" w:sz="0" w:space="0" w:color="auto"/>
                    <w:left w:val="none" w:sz="0" w:space="0" w:color="auto"/>
                    <w:bottom w:val="none" w:sz="0" w:space="0" w:color="auto"/>
                    <w:right w:val="none" w:sz="0" w:space="0" w:color="auto"/>
                  </w:divBdr>
                </w:div>
              </w:divsChild>
            </w:div>
            <w:div w:id="2021545848">
              <w:marLeft w:val="0"/>
              <w:marRight w:val="0"/>
              <w:marTop w:val="0"/>
              <w:marBottom w:val="0"/>
              <w:divBdr>
                <w:top w:val="none" w:sz="0" w:space="0" w:color="auto"/>
                <w:left w:val="none" w:sz="0" w:space="0" w:color="auto"/>
                <w:bottom w:val="none" w:sz="0" w:space="0" w:color="auto"/>
                <w:right w:val="none" w:sz="0" w:space="0" w:color="auto"/>
              </w:divBdr>
              <w:divsChild>
                <w:div w:id="1743913947">
                  <w:marLeft w:val="0"/>
                  <w:marRight w:val="0"/>
                  <w:marTop w:val="0"/>
                  <w:marBottom w:val="0"/>
                  <w:divBdr>
                    <w:top w:val="none" w:sz="0" w:space="0" w:color="auto"/>
                    <w:left w:val="none" w:sz="0" w:space="0" w:color="auto"/>
                    <w:bottom w:val="none" w:sz="0" w:space="0" w:color="auto"/>
                    <w:right w:val="none" w:sz="0" w:space="0" w:color="auto"/>
                  </w:divBdr>
                </w:div>
              </w:divsChild>
            </w:div>
            <w:div w:id="852182291">
              <w:marLeft w:val="0"/>
              <w:marRight w:val="0"/>
              <w:marTop w:val="0"/>
              <w:marBottom w:val="0"/>
              <w:divBdr>
                <w:top w:val="none" w:sz="0" w:space="0" w:color="auto"/>
                <w:left w:val="none" w:sz="0" w:space="0" w:color="auto"/>
                <w:bottom w:val="none" w:sz="0" w:space="0" w:color="auto"/>
                <w:right w:val="none" w:sz="0" w:space="0" w:color="auto"/>
              </w:divBdr>
              <w:divsChild>
                <w:div w:id="702360834">
                  <w:marLeft w:val="0"/>
                  <w:marRight w:val="0"/>
                  <w:marTop w:val="0"/>
                  <w:marBottom w:val="0"/>
                  <w:divBdr>
                    <w:top w:val="none" w:sz="0" w:space="0" w:color="auto"/>
                    <w:left w:val="none" w:sz="0" w:space="0" w:color="auto"/>
                    <w:bottom w:val="none" w:sz="0" w:space="0" w:color="auto"/>
                    <w:right w:val="none" w:sz="0" w:space="0" w:color="auto"/>
                  </w:divBdr>
                </w:div>
              </w:divsChild>
            </w:div>
            <w:div w:id="1044715037">
              <w:marLeft w:val="0"/>
              <w:marRight w:val="0"/>
              <w:marTop w:val="0"/>
              <w:marBottom w:val="0"/>
              <w:divBdr>
                <w:top w:val="none" w:sz="0" w:space="0" w:color="auto"/>
                <w:left w:val="none" w:sz="0" w:space="0" w:color="auto"/>
                <w:bottom w:val="none" w:sz="0" w:space="0" w:color="auto"/>
                <w:right w:val="none" w:sz="0" w:space="0" w:color="auto"/>
              </w:divBdr>
              <w:divsChild>
                <w:div w:id="91978312">
                  <w:marLeft w:val="0"/>
                  <w:marRight w:val="0"/>
                  <w:marTop w:val="0"/>
                  <w:marBottom w:val="0"/>
                  <w:divBdr>
                    <w:top w:val="none" w:sz="0" w:space="0" w:color="auto"/>
                    <w:left w:val="none" w:sz="0" w:space="0" w:color="auto"/>
                    <w:bottom w:val="none" w:sz="0" w:space="0" w:color="auto"/>
                    <w:right w:val="none" w:sz="0" w:space="0" w:color="auto"/>
                  </w:divBdr>
                </w:div>
              </w:divsChild>
            </w:div>
            <w:div w:id="1954287973">
              <w:marLeft w:val="0"/>
              <w:marRight w:val="0"/>
              <w:marTop w:val="0"/>
              <w:marBottom w:val="0"/>
              <w:divBdr>
                <w:top w:val="none" w:sz="0" w:space="0" w:color="auto"/>
                <w:left w:val="none" w:sz="0" w:space="0" w:color="auto"/>
                <w:bottom w:val="none" w:sz="0" w:space="0" w:color="auto"/>
                <w:right w:val="none" w:sz="0" w:space="0" w:color="auto"/>
              </w:divBdr>
              <w:divsChild>
                <w:div w:id="1528561894">
                  <w:marLeft w:val="0"/>
                  <w:marRight w:val="0"/>
                  <w:marTop w:val="0"/>
                  <w:marBottom w:val="0"/>
                  <w:divBdr>
                    <w:top w:val="none" w:sz="0" w:space="0" w:color="auto"/>
                    <w:left w:val="none" w:sz="0" w:space="0" w:color="auto"/>
                    <w:bottom w:val="none" w:sz="0" w:space="0" w:color="auto"/>
                    <w:right w:val="none" w:sz="0" w:space="0" w:color="auto"/>
                  </w:divBdr>
                </w:div>
              </w:divsChild>
            </w:div>
            <w:div w:id="1086728032">
              <w:marLeft w:val="0"/>
              <w:marRight w:val="0"/>
              <w:marTop w:val="0"/>
              <w:marBottom w:val="0"/>
              <w:divBdr>
                <w:top w:val="none" w:sz="0" w:space="0" w:color="auto"/>
                <w:left w:val="none" w:sz="0" w:space="0" w:color="auto"/>
                <w:bottom w:val="none" w:sz="0" w:space="0" w:color="auto"/>
                <w:right w:val="none" w:sz="0" w:space="0" w:color="auto"/>
              </w:divBdr>
              <w:divsChild>
                <w:div w:id="1552686554">
                  <w:marLeft w:val="0"/>
                  <w:marRight w:val="0"/>
                  <w:marTop w:val="0"/>
                  <w:marBottom w:val="0"/>
                  <w:divBdr>
                    <w:top w:val="none" w:sz="0" w:space="0" w:color="auto"/>
                    <w:left w:val="none" w:sz="0" w:space="0" w:color="auto"/>
                    <w:bottom w:val="none" w:sz="0" w:space="0" w:color="auto"/>
                    <w:right w:val="none" w:sz="0" w:space="0" w:color="auto"/>
                  </w:divBdr>
                </w:div>
              </w:divsChild>
            </w:div>
            <w:div w:id="248316805">
              <w:marLeft w:val="0"/>
              <w:marRight w:val="0"/>
              <w:marTop w:val="0"/>
              <w:marBottom w:val="0"/>
              <w:divBdr>
                <w:top w:val="none" w:sz="0" w:space="0" w:color="auto"/>
                <w:left w:val="none" w:sz="0" w:space="0" w:color="auto"/>
                <w:bottom w:val="none" w:sz="0" w:space="0" w:color="auto"/>
                <w:right w:val="none" w:sz="0" w:space="0" w:color="auto"/>
              </w:divBdr>
              <w:divsChild>
                <w:div w:id="505172411">
                  <w:marLeft w:val="0"/>
                  <w:marRight w:val="0"/>
                  <w:marTop w:val="0"/>
                  <w:marBottom w:val="0"/>
                  <w:divBdr>
                    <w:top w:val="none" w:sz="0" w:space="0" w:color="auto"/>
                    <w:left w:val="none" w:sz="0" w:space="0" w:color="auto"/>
                    <w:bottom w:val="none" w:sz="0" w:space="0" w:color="auto"/>
                    <w:right w:val="none" w:sz="0" w:space="0" w:color="auto"/>
                  </w:divBdr>
                </w:div>
              </w:divsChild>
            </w:div>
            <w:div w:id="1352563703">
              <w:marLeft w:val="0"/>
              <w:marRight w:val="0"/>
              <w:marTop w:val="0"/>
              <w:marBottom w:val="0"/>
              <w:divBdr>
                <w:top w:val="none" w:sz="0" w:space="0" w:color="auto"/>
                <w:left w:val="none" w:sz="0" w:space="0" w:color="auto"/>
                <w:bottom w:val="none" w:sz="0" w:space="0" w:color="auto"/>
                <w:right w:val="none" w:sz="0" w:space="0" w:color="auto"/>
              </w:divBdr>
              <w:divsChild>
                <w:div w:id="517431738">
                  <w:marLeft w:val="0"/>
                  <w:marRight w:val="0"/>
                  <w:marTop w:val="0"/>
                  <w:marBottom w:val="0"/>
                  <w:divBdr>
                    <w:top w:val="none" w:sz="0" w:space="0" w:color="auto"/>
                    <w:left w:val="none" w:sz="0" w:space="0" w:color="auto"/>
                    <w:bottom w:val="none" w:sz="0" w:space="0" w:color="auto"/>
                    <w:right w:val="none" w:sz="0" w:space="0" w:color="auto"/>
                  </w:divBdr>
                </w:div>
              </w:divsChild>
            </w:div>
            <w:div w:id="25447771">
              <w:marLeft w:val="0"/>
              <w:marRight w:val="0"/>
              <w:marTop w:val="0"/>
              <w:marBottom w:val="0"/>
              <w:divBdr>
                <w:top w:val="none" w:sz="0" w:space="0" w:color="auto"/>
                <w:left w:val="none" w:sz="0" w:space="0" w:color="auto"/>
                <w:bottom w:val="none" w:sz="0" w:space="0" w:color="auto"/>
                <w:right w:val="none" w:sz="0" w:space="0" w:color="auto"/>
              </w:divBdr>
              <w:divsChild>
                <w:div w:id="13827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9485">
          <w:marLeft w:val="0"/>
          <w:marRight w:val="0"/>
          <w:marTop w:val="0"/>
          <w:marBottom w:val="0"/>
          <w:divBdr>
            <w:top w:val="none" w:sz="0" w:space="0" w:color="auto"/>
            <w:left w:val="none" w:sz="0" w:space="0" w:color="auto"/>
            <w:bottom w:val="none" w:sz="0" w:space="0" w:color="auto"/>
            <w:right w:val="none" w:sz="0" w:space="0" w:color="auto"/>
          </w:divBdr>
          <w:divsChild>
            <w:div w:id="376977296">
              <w:marLeft w:val="0"/>
              <w:marRight w:val="0"/>
              <w:marTop w:val="0"/>
              <w:marBottom w:val="0"/>
              <w:divBdr>
                <w:top w:val="none" w:sz="0" w:space="0" w:color="auto"/>
                <w:left w:val="none" w:sz="0" w:space="0" w:color="auto"/>
                <w:bottom w:val="none" w:sz="0" w:space="0" w:color="auto"/>
                <w:right w:val="none" w:sz="0" w:space="0" w:color="auto"/>
              </w:divBdr>
              <w:divsChild>
                <w:div w:id="1947886469">
                  <w:marLeft w:val="0"/>
                  <w:marRight w:val="0"/>
                  <w:marTop w:val="0"/>
                  <w:marBottom w:val="0"/>
                  <w:divBdr>
                    <w:top w:val="none" w:sz="0" w:space="0" w:color="auto"/>
                    <w:left w:val="none" w:sz="0" w:space="0" w:color="auto"/>
                    <w:bottom w:val="none" w:sz="0" w:space="0" w:color="auto"/>
                    <w:right w:val="none" w:sz="0" w:space="0" w:color="auto"/>
                  </w:divBdr>
                </w:div>
              </w:divsChild>
            </w:div>
            <w:div w:id="942221690">
              <w:marLeft w:val="0"/>
              <w:marRight w:val="0"/>
              <w:marTop w:val="0"/>
              <w:marBottom w:val="0"/>
              <w:divBdr>
                <w:top w:val="none" w:sz="0" w:space="0" w:color="auto"/>
                <w:left w:val="none" w:sz="0" w:space="0" w:color="auto"/>
                <w:bottom w:val="none" w:sz="0" w:space="0" w:color="auto"/>
                <w:right w:val="none" w:sz="0" w:space="0" w:color="auto"/>
              </w:divBdr>
              <w:divsChild>
                <w:div w:id="942613077">
                  <w:marLeft w:val="0"/>
                  <w:marRight w:val="0"/>
                  <w:marTop w:val="0"/>
                  <w:marBottom w:val="0"/>
                  <w:divBdr>
                    <w:top w:val="none" w:sz="0" w:space="0" w:color="auto"/>
                    <w:left w:val="none" w:sz="0" w:space="0" w:color="auto"/>
                    <w:bottom w:val="none" w:sz="0" w:space="0" w:color="auto"/>
                    <w:right w:val="none" w:sz="0" w:space="0" w:color="auto"/>
                  </w:divBdr>
                </w:div>
              </w:divsChild>
            </w:div>
            <w:div w:id="2034912350">
              <w:marLeft w:val="0"/>
              <w:marRight w:val="0"/>
              <w:marTop w:val="0"/>
              <w:marBottom w:val="0"/>
              <w:divBdr>
                <w:top w:val="none" w:sz="0" w:space="0" w:color="auto"/>
                <w:left w:val="none" w:sz="0" w:space="0" w:color="auto"/>
                <w:bottom w:val="none" w:sz="0" w:space="0" w:color="auto"/>
                <w:right w:val="none" w:sz="0" w:space="0" w:color="auto"/>
              </w:divBdr>
              <w:divsChild>
                <w:div w:id="803349022">
                  <w:marLeft w:val="0"/>
                  <w:marRight w:val="0"/>
                  <w:marTop w:val="0"/>
                  <w:marBottom w:val="0"/>
                  <w:divBdr>
                    <w:top w:val="none" w:sz="0" w:space="0" w:color="auto"/>
                    <w:left w:val="none" w:sz="0" w:space="0" w:color="auto"/>
                    <w:bottom w:val="none" w:sz="0" w:space="0" w:color="auto"/>
                    <w:right w:val="none" w:sz="0" w:space="0" w:color="auto"/>
                  </w:divBdr>
                </w:div>
              </w:divsChild>
            </w:div>
            <w:div w:id="1598782905">
              <w:marLeft w:val="0"/>
              <w:marRight w:val="0"/>
              <w:marTop w:val="0"/>
              <w:marBottom w:val="0"/>
              <w:divBdr>
                <w:top w:val="none" w:sz="0" w:space="0" w:color="auto"/>
                <w:left w:val="none" w:sz="0" w:space="0" w:color="auto"/>
                <w:bottom w:val="none" w:sz="0" w:space="0" w:color="auto"/>
                <w:right w:val="none" w:sz="0" w:space="0" w:color="auto"/>
              </w:divBdr>
              <w:divsChild>
                <w:div w:id="1612470854">
                  <w:marLeft w:val="0"/>
                  <w:marRight w:val="0"/>
                  <w:marTop w:val="0"/>
                  <w:marBottom w:val="0"/>
                  <w:divBdr>
                    <w:top w:val="none" w:sz="0" w:space="0" w:color="auto"/>
                    <w:left w:val="none" w:sz="0" w:space="0" w:color="auto"/>
                    <w:bottom w:val="none" w:sz="0" w:space="0" w:color="auto"/>
                    <w:right w:val="none" w:sz="0" w:space="0" w:color="auto"/>
                  </w:divBdr>
                </w:div>
              </w:divsChild>
            </w:div>
            <w:div w:id="1648431732">
              <w:marLeft w:val="0"/>
              <w:marRight w:val="0"/>
              <w:marTop w:val="0"/>
              <w:marBottom w:val="0"/>
              <w:divBdr>
                <w:top w:val="none" w:sz="0" w:space="0" w:color="auto"/>
                <w:left w:val="none" w:sz="0" w:space="0" w:color="auto"/>
                <w:bottom w:val="none" w:sz="0" w:space="0" w:color="auto"/>
                <w:right w:val="none" w:sz="0" w:space="0" w:color="auto"/>
              </w:divBdr>
              <w:divsChild>
                <w:div w:id="1163470323">
                  <w:marLeft w:val="0"/>
                  <w:marRight w:val="0"/>
                  <w:marTop w:val="0"/>
                  <w:marBottom w:val="0"/>
                  <w:divBdr>
                    <w:top w:val="none" w:sz="0" w:space="0" w:color="auto"/>
                    <w:left w:val="none" w:sz="0" w:space="0" w:color="auto"/>
                    <w:bottom w:val="none" w:sz="0" w:space="0" w:color="auto"/>
                    <w:right w:val="none" w:sz="0" w:space="0" w:color="auto"/>
                  </w:divBdr>
                </w:div>
              </w:divsChild>
            </w:div>
            <w:div w:id="1629436890">
              <w:marLeft w:val="0"/>
              <w:marRight w:val="0"/>
              <w:marTop w:val="0"/>
              <w:marBottom w:val="0"/>
              <w:divBdr>
                <w:top w:val="none" w:sz="0" w:space="0" w:color="auto"/>
                <w:left w:val="none" w:sz="0" w:space="0" w:color="auto"/>
                <w:bottom w:val="none" w:sz="0" w:space="0" w:color="auto"/>
                <w:right w:val="none" w:sz="0" w:space="0" w:color="auto"/>
              </w:divBdr>
              <w:divsChild>
                <w:div w:id="1751730510">
                  <w:marLeft w:val="0"/>
                  <w:marRight w:val="0"/>
                  <w:marTop w:val="0"/>
                  <w:marBottom w:val="0"/>
                  <w:divBdr>
                    <w:top w:val="none" w:sz="0" w:space="0" w:color="auto"/>
                    <w:left w:val="none" w:sz="0" w:space="0" w:color="auto"/>
                    <w:bottom w:val="none" w:sz="0" w:space="0" w:color="auto"/>
                    <w:right w:val="none" w:sz="0" w:space="0" w:color="auto"/>
                  </w:divBdr>
                </w:div>
              </w:divsChild>
            </w:div>
            <w:div w:id="1377436573">
              <w:marLeft w:val="0"/>
              <w:marRight w:val="0"/>
              <w:marTop w:val="0"/>
              <w:marBottom w:val="0"/>
              <w:divBdr>
                <w:top w:val="none" w:sz="0" w:space="0" w:color="auto"/>
                <w:left w:val="none" w:sz="0" w:space="0" w:color="auto"/>
                <w:bottom w:val="none" w:sz="0" w:space="0" w:color="auto"/>
                <w:right w:val="none" w:sz="0" w:space="0" w:color="auto"/>
              </w:divBdr>
              <w:divsChild>
                <w:div w:id="1060784916">
                  <w:marLeft w:val="0"/>
                  <w:marRight w:val="0"/>
                  <w:marTop w:val="0"/>
                  <w:marBottom w:val="0"/>
                  <w:divBdr>
                    <w:top w:val="none" w:sz="0" w:space="0" w:color="auto"/>
                    <w:left w:val="none" w:sz="0" w:space="0" w:color="auto"/>
                    <w:bottom w:val="none" w:sz="0" w:space="0" w:color="auto"/>
                    <w:right w:val="none" w:sz="0" w:space="0" w:color="auto"/>
                  </w:divBdr>
                </w:div>
              </w:divsChild>
            </w:div>
            <w:div w:id="1866287350">
              <w:marLeft w:val="0"/>
              <w:marRight w:val="0"/>
              <w:marTop w:val="0"/>
              <w:marBottom w:val="0"/>
              <w:divBdr>
                <w:top w:val="none" w:sz="0" w:space="0" w:color="auto"/>
                <w:left w:val="none" w:sz="0" w:space="0" w:color="auto"/>
                <w:bottom w:val="none" w:sz="0" w:space="0" w:color="auto"/>
                <w:right w:val="none" w:sz="0" w:space="0" w:color="auto"/>
              </w:divBdr>
              <w:divsChild>
                <w:div w:id="366611323">
                  <w:marLeft w:val="0"/>
                  <w:marRight w:val="0"/>
                  <w:marTop w:val="0"/>
                  <w:marBottom w:val="0"/>
                  <w:divBdr>
                    <w:top w:val="none" w:sz="0" w:space="0" w:color="auto"/>
                    <w:left w:val="none" w:sz="0" w:space="0" w:color="auto"/>
                    <w:bottom w:val="none" w:sz="0" w:space="0" w:color="auto"/>
                    <w:right w:val="none" w:sz="0" w:space="0" w:color="auto"/>
                  </w:divBdr>
                </w:div>
              </w:divsChild>
            </w:div>
            <w:div w:id="1044251205">
              <w:marLeft w:val="0"/>
              <w:marRight w:val="0"/>
              <w:marTop w:val="0"/>
              <w:marBottom w:val="0"/>
              <w:divBdr>
                <w:top w:val="none" w:sz="0" w:space="0" w:color="auto"/>
                <w:left w:val="none" w:sz="0" w:space="0" w:color="auto"/>
                <w:bottom w:val="none" w:sz="0" w:space="0" w:color="auto"/>
                <w:right w:val="none" w:sz="0" w:space="0" w:color="auto"/>
              </w:divBdr>
              <w:divsChild>
                <w:div w:id="766509728">
                  <w:marLeft w:val="0"/>
                  <w:marRight w:val="0"/>
                  <w:marTop w:val="0"/>
                  <w:marBottom w:val="0"/>
                  <w:divBdr>
                    <w:top w:val="none" w:sz="0" w:space="0" w:color="auto"/>
                    <w:left w:val="none" w:sz="0" w:space="0" w:color="auto"/>
                    <w:bottom w:val="none" w:sz="0" w:space="0" w:color="auto"/>
                    <w:right w:val="none" w:sz="0" w:space="0" w:color="auto"/>
                  </w:divBdr>
                </w:div>
              </w:divsChild>
            </w:div>
            <w:div w:id="1038508092">
              <w:marLeft w:val="0"/>
              <w:marRight w:val="0"/>
              <w:marTop w:val="0"/>
              <w:marBottom w:val="0"/>
              <w:divBdr>
                <w:top w:val="none" w:sz="0" w:space="0" w:color="auto"/>
                <w:left w:val="none" w:sz="0" w:space="0" w:color="auto"/>
                <w:bottom w:val="none" w:sz="0" w:space="0" w:color="auto"/>
                <w:right w:val="none" w:sz="0" w:space="0" w:color="auto"/>
              </w:divBdr>
              <w:divsChild>
                <w:div w:id="599529505">
                  <w:marLeft w:val="0"/>
                  <w:marRight w:val="0"/>
                  <w:marTop w:val="0"/>
                  <w:marBottom w:val="0"/>
                  <w:divBdr>
                    <w:top w:val="none" w:sz="0" w:space="0" w:color="auto"/>
                    <w:left w:val="none" w:sz="0" w:space="0" w:color="auto"/>
                    <w:bottom w:val="none" w:sz="0" w:space="0" w:color="auto"/>
                    <w:right w:val="none" w:sz="0" w:space="0" w:color="auto"/>
                  </w:divBdr>
                </w:div>
              </w:divsChild>
            </w:div>
            <w:div w:id="1501309308">
              <w:marLeft w:val="0"/>
              <w:marRight w:val="0"/>
              <w:marTop w:val="0"/>
              <w:marBottom w:val="0"/>
              <w:divBdr>
                <w:top w:val="none" w:sz="0" w:space="0" w:color="auto"/>
                <w:left w:val="none" w:sz="0" w:space="0" w:color="auto"/>
                <w:bottom w:val="none" w:sz="0" w:space="0" w:color="auto"/>
                <w:right w:val="none" w:sz="0" w:space="0" w:color="auto"/>
              </w:divBdr>
              <w:divsChild>
                <w:div w:id="1920826993">
                  <w:marLeft w:val="0"/>
                  <w:marRight w:val="0"/>
                  <w:marTop w:val="0"/>
                  <w:marBottom w:val="0"/>
                  <w:divBdr>
                    <w:top w:val="none" w:sz="0" w:space="0" w:color="auto"/>
                    <w:left w:val="none" w:sz="0" w:space="0" w:color="auto"/>
                    <w:bottom w:val="none" w:sz="0" w:space="0" w:color="auto"/>
                    <w:right w:val="none" w:sz="0" w:space="0" w:color="auto"/>
                  </w:divBdr>
                </w:div>
              </w:divsChild>
            </w:div>
            <w:div w:id="1852529140">
              <w:marLeft w:val="0"/>
              <w:marRight w:val="0"/>
              <w:marTop w:val="0"/>
              <w:marBottom w:val="0"/>
              <w:divBdr>
                <w:top w:val="none" w:sz="0" w:space="0" w:color="auto"/>
                <w:left w:val="none" w:sz="0" w:space="0" w:color="auto"/>
                <w:bottom w:val="none" w:sz="0" w:space="0" w:color="auto"/>
                <w:right w:val="none" w:sz="0" w:space="0" w:color="auto"/>
              </w:divBdr>
              <w:divsChild>
                <w:div w:id="441068767">
                  <w:marLeft w:val="0"/>
                  <w:marRight w:val="0"/>
                  <w:marTop w:val="0"/>
                  <w:marBottom w:val="0"/>
                  <w:divBdr>
                    <w:top w:val="none" w:sz="0" w:space="0" w:color="auto"/>
                    <w:left w:val="none" w:sz="0" w:space="0" w:color="auto"/>
                    <w:bottom w:val="none" w:sz="0" w:space="0" w:color="auto"/>
                    <w:right w:val="none" w:sz="0" w:space="0" w:color="auto"/>
                  </w:divBdr>
                </w:div>
              </w:divsChild>
            </w:div>
            <w:div w:id="782460492">
              <w:marLeft w:val="0"/>
              <w:marRight w:val="0"/>
              <w:marTop w:val="0"/>
              <w:marBottom w:val="0"/>
              <w:divBdr>
                <w:top w:val="none" w:sz="0" w:space="0" w:color="auto"/>
                <w:left w:val="none" w:sz="0" w:space="0" w:color="auto"/>
                <w:bottom w:val="none" w:sz="0" w:space="0" w:color="auto"/>
                <w:right w:val="none" w:sz="0" w:space="0" w:color="auto"/>
              </w:divBdr>
              <w:divsChild>
                <w:div w:id="421804904">
                  <w:marLeft w:val="0"/>
                  <w:marRight w:val="0"/>
                  <w:marTop w:val="0"/>
                  <w:marBottom w:val="0"/>
                  <w:divBdr>
                    <w:top w:val="none" w:sz="0" w:space="0" w:color="auto"/>
                    <w:left w:val="none" w:sz="0" w:space="0" w:color="auto"/>
                    <w:bottom w:val="none" w:sz="0" w:space="0" w:color="auto"/>
                    <w:right w:val="none" w:sz="0" w:space="0" w:color="auto"/>
                  </w:divBdr>
                </w:div>
              </w:divsChild>
            </w:div>
            <w:div w:id="216359252">
              <w:marLeft w:val="0"/>
              <w:marRight w:val="0"/>
              <w:marTop w:val="0"/>
              <w:marBottom w:val="0"/>
              <w:divBdr>
                <w:top w:val="none" w:sz="0" w:space="0" w:color="auto"/>
                <w:left w:val="none" w:sz="0" w:space="0" w:color="auto"/>
                <w:bottom w:val="none" w:sz="0" w:space="0" w:color="auto"/>
                <w:right w:val="none" w:sz="0" w:space="0" w:color="auto"/>
              </w:divBdr>
              <w:divsChild>
                <w:div w:id="559632503">
                  <w:marLeft w:val="0"/>
                  <w:marRight w:val="0"/>
                  <w:marTop w:val="0"/>
                  <w:marBottom w:val="0"/>
                  <w:divBdr>
                    <w:top w:val="none" w:sz="0" w:space="0" w:color="auto"/>
                    <w:left w:val="none" w:sz="0" w:space="0" w:color="auto"/>
                    <w:bottom w:val="none" w:sz="0" w:space="0" w:color="auto"/>
                    <w:right w:val="none" w:sz="0" w:space="0" w:color="auto"/>
                  </w:divBdr>
                </w:div>
              </w:divsChild>
            </w:div>
            <w:div w:id="252861697">
              <w:marLeft w:val="0"/>
              <w:marRight w:val="0"/>
              <w:marTop w:val="0"/>
              <w:marBottom w:val="0"/>
              <w:divBdr>
                <w:top w:val="none" w:sz="0" w:space="0" w:color="auto"/>
                <w:left w:val="none" w:sz="0" w:space="0" w:color="auto"/>
                <w:bottom w:val="none" w:sz="0" w:space="0" w:color="auto"/>
                <w:right w:val="none" w:sz="0" w:space="0" w:color="auto"/>
              </w:divBdr>
              <w:divsChild>
                <w:div w:id="1851916315">
                  <w:marLeft w:val="0"/>
                  <w:marRight w:val="0"/>
                  <w:marTop w:val="0"/>
                  <w:marBottom w:val="0"/>
                  <w:divBdr>
                    <w:top w:val="none" w:sz="0" w:space="0" w:color="auto"/>
                    <w:left w:val="none" w:sz="0" w:space="0" w:color="auto"/>
                    <w:bottom w:val="none" w:sz="0" w:space="0" w:color="auto"/>
                    <w:right w:val="none" w:sz="0" w:space="0" w:color="auto"/>
                  </w:divBdr>
                </w:div>
              </w:divsChild>
            </w:div>
            <w:div w:id="1867862739">
              <w:marLeft w:val="0"/>
              <w:marRight w:val="0"/>
              <w:marTop w:val="0"/>
              <w:marBottom w:val="0"/>
              <w:divBdr>
                <w:top w:val="none" w:sz="0" w:space="0" w:color="auto"/>
                <w:left w:val="none" w:sz="0" w:space="0" w:color="auto"/>
                <w:bottom w:val="none" w:sz="0" w:space="0" w:color="auto"/>
                <w:right w:val="none" w:sz="0" w:space="0" w:color="auto"/>
              </w:divBdr>
              <w:divsChild>
                <w:div w:id="590427379">
                  <w:marLeft w:val="0"/>
                  <w:marRight w:val="0"/>
                  <w:marTop w:val="0"/>
                  <w:marBottom w:val="0"/>
                  <w:divBdr>
                    <w:top w:val="none" w:sz="0" w:space="0" w:color="auto"/>
                    <w:left w:val="none" w:sz="0" w:space="0" w:color="auto"/>
                    <w:bottom w:val="none" w:sz="0" w:space="0" w:color="auto"/>
                    <w:right w:val="none" w:sz="0" w:space="0" w:color="auto"/>
                  </w:divBdr>
                </w:div>
              </w:divsChild>
            </w:div>
            <w:div w:id="1984581367">
              <w:marLeft w:val="0"/>
              <w:marRight w:val="0"/>
              <w:marTop w:val="0"/>
              <w:marBottom w:val="0"/>
              <w:divBdr>
                <w:top w:val="none" w:sz="0" w:space="0" w:color="auto"/>
                <w:left w:val="none" w:sz="0" w:space="0" w:color="auto"/>
                <w:bottom w:val="none" w:sz="0" w:space="0" w:color="auto"/>
                <w:right w:val="none" w:sz="0" w:space="0" w:color="auto"/>
              </w:divBdr>
              <w:divsChild>
                <w:div w:id="2105415625">
                  <w:marLeft w:val="0"/>
                  <w:marRight w:val="0"/>
                  <w:marTop w:val="0"/>
                  <w:marBottom w:val="0"/>
                  <w:divBdr>
                    <w:top w:val="none" w:sz="0" w:space="0" w:color="auto"/>
                    <w:left w:val="none" w:sz="0" w:space="0" w:color="auto"/>
                    <w:bottom w:val="none" w:sz="0" w:space="0" w:color="auto"/>
                    <w:right w:val="none" w:sz="0" w:space="0" w:color="auto"/>
                  </w:divBdr>
                </w:div>
              </w:divsChild>
            </w:div>
            <w:div w:id="871843626">
              <w:marLeft w:val="0"/>
              <w:marRight w:val="0"/>
              <w:marTop w:val="0"/>
              <w:marBottom w:val="0"/>
              <w:divBdr>
                <w:top w:val="none" w:sz="0" w:space="0" w:color="auto"/>
                <w:left w:val="none" w:sz="0" w:space="0" w:color="auto"/>
                <w:bottom w:val="none" w:sz="0" w:space="0" w:color="auto"/>
                <w:right w:val="none" w:sz="0" w:space="0" w:color="auto"/>
              </w:divBdr>
              <w:divsChild>
                <w:div w:id="1714768289">
                  <w:marLeft w:val="0"/>
                  <w:marRight w:val="0"/>
                  <w:marTop w:val="0"/>
                  <w:marBottom w:val="0"/>
                  <w:divBdr>
                    <w:top w:val="none" w:sz="0" w:space="0" w:color="auto"/>
                    <w:left w:val="none" w:sz="0" w:space="0" w:color="auto"/>
                    <w:bottom w:val="none" w:sz="0" w:space="0" w:color="auto"/>
                    <w:right w:val="none" w:sz="0" w:space="0" w:color="auto"/>
                  </w:divBdr>
                </w:div>
              </w:divsChild>
            </w:div>
            <w:div w:id="1787852035">
              <w:marLeft w:val="0"/>
              <w:marRight w:val="0"/>
              <w:marTop w:val="0"/>
              <w:marBottom w:val="0"/>
              <w:divBdr>
                <w:top w:val="none" w:sz="0" w:space="0" w:color="auto"/>
                <w:left w:val="none" w:sz="0" w:space="0" w:color="auto"/>
                <w:bottom w:val="none" w:sz="0" w:space="0" w:color="auto"/>
                <w:right w:val="none" w:sz="0" w:space="0" w:color="auto"/>
              </w:divBdr>
              <w:divsChild>
                <w:div w:id="1045980657">
                  <w:marLeft w:val="0"/>
                  <w:marRight w:val="0"/>
                  <w:marTop w:val="0"/>
                  <w:marBottom w:val="0"/>
                  <w:divBdr>
                    <w:top w:val="none" w:sz="0" w:space="0" w:color="auto"/>
                    <w:left w:val="none" w:sz="0" w:space="0" w:color="auto"/>
                    <w:bottom w:val="none" w:sz="0" w:space="0" w:color="auto"/>
                    <w:right w:val="none" w:sz="0" w:space="0" w:color="auto"/>
                  </w:divBdr>
                </w:div>
              </w:divsChild>
            </w:div>
            <w:div w:id="1371418276">
              <w:marLeft w:val="0"/>
              <w:marRight w:val="0"/>
              <w:marTop w:val="0"/>
              <w:marBottom w:val="0"/>
              <w:divBdr>
                <w:top w:val="none" w:sz="0" w:space="0" w:color="auto"/>
                <w:left w:val="none" w:sz="0" w:space="0" w:color="auto"/>
                <w:bottom w:val="none" w:sz="0" w:space="0" w:color="auto"/>
                <w:right w:val="none" w:sz="0" w:space="0" w:color="auto"/>
              </w:divBdr>
              <w:divsChild>
                <w:div w:id="720176544">
                  <w:marLeft w:val="0"/>
                  <w:marRight w:val="0"/>
                  <w:marTop w:val="0"/>
                  <w:marBottom w:val="0"/>
                  <w:divBdr>
                    <w:top w:val="none" w:sz="0" w:space="0" w:color="auto"/>
                    <w:left w:val="none" w:sz="0" w:space="0" w:color="auto"/>
                    <w:bottom w:val="none" w:sz="0" w:space="0" w:color="auto"/>
                    <w:right w:val="none" w:sz="0" w:space="0" w:color="auto"/>
                  </w:divBdr>
                </w:div>
              </w:divsChild>
            </w:div>
            <w:div w:id="1272591698">
              <w:marLeft w:val="0"/>
              <w:marRight w:val="0"/>
              <w:marTop w:val="0"/>
              <w:marBottom w:val="0"/>
              <w:divBdr>
                <w:top w:val="none" w:sz="0" w:space="0" w:color="auto"/>
                <w:left w:val="none" w:sz="0" w:space="0" w:color="auto"/>
                <w:bottom w:val="none" w:sz="0" w:space="0" w:color="auto"/>
                <w:right w:val="none" w:sz="0" w:space="0" w:color="auto"/>
              </w:divBdr>
              <w:divsChild>
                <w:div w:id="1604142544">
                  <w:marLeft w:val="0"/>
                  <w:marRight w:val="0"/>
                  <w:marTop w:val="0"/>
                  <w:marBottom w:val="0"/>
                  <w:divBdr>
                    <w:top w:val="none" w:sz="0" w:space="0" w:color="auto"/>
                    <w:left w:val="none" w:sz="0" w:space="0" w:color="auto"/>
                    <w:bottom w:val="none" w:sz="0" w:space="0" w:color="auto"/>
                    <w:right w:val="none" w:sz="0" w:space="0" w:color="auto"/>
                  </w:divBdr>
                </w:div>
              </w:divsChild>
            </w:div>
            <w:div w:id="1332100202">
              <w:marLeft w:val="0"/>
              <w:marRight w:val="0"/>
              <w:marTop w:val="0"/>
              <w:marBottom w:val="0"/>
              <w:divBdr>
                <w:top w:val="none" w:sz="0" w:space="0" w:color="auto"/>
                <w:left w:val="none" w:sz="0" w:space="0" w:color="auto"/>
                <w:bottom w:val="none" w:sz="0" w:space="0" w:color="auto"/>
                <w:right w:val="none" w:sz="0" w:space="0" w:color="auto"/>
              </w:divBdr>
              <w:divsChild>
                <w:div w:id="343213832">
                  <w:marLeft w:val="0"/>
                  <w:marRight w:val="0"/>
                  <w:marTop w:val="0"/>
                  <w:marBottom w:val="0"/>
                  <w:divBdr>
                    <w:top w:val="none" w:sz="0" w:space="0" w:color="auto"/>
                    <w:left w:val="none" w:sz="0" w:space="0" w:color="auto"/>
                    <w:bottom w:val="none" w:sz="0" w:space="0" w:color="auto"/>
                    <w:right w:val="none" w:sz="0" w:space="0" w:color="auto"/>
                  </w:divBdr>
                </w:div>
              </w:divsChild>
            </w:div>
            <w:div w:id="1780222306">
              <w:marLeft w:val="0"/>
              <w:marRight w:val="0"/>
              <w:marTop w:val="0"/>
              <w:marBottom w:val="0"/>
              <w:divBdr>
                <w:top w:val="none" w:sz="0" w:space="0" w:color="auto"/>
                <w:left w:val="none" w:sz="0" w:space="0" w:color="auto"/>
                <w:bottom w:val="none" w:sz="0" w:space="0" w:color="auto"/>
                <w:right w:val="none" w:sz="0" w:space="0" w:color="auto"/>
              </w:divBdr>
              <w:divsChild>
                <w:div w:id="1279026489">
                  <w:marLeft w:val="0"/>
                  <w:marRight w:val="0"/>
                  <w:marTop w:val="0"/>
                  <w:marBottom w:val="0"/>
                  <w:divBdr>
                    <w:top w:val="none" w:sz="0" w:space="0" w:color="auto"/>
                    <w:left w:val="none" w:sz="0" w:space="0" w:color="auto"/>
                    <w:bottom w:val="none" w:sz="0" w:space="0" w:color="auto"/>
                    <w:right w:val="none" w:sz="0" w:space="0" w:color="auto"/>
                  </w:divBdr>
                </w:div>
              </w:divsChild>
            </w:div>
            <w:div w:id="26106577">
              <w:marLeft w:val="0"/>
              <w:marRight w:val="0"/>
              <w:marTop w:val="0"/>
              <w:marBottom w:val="0"/>
              <w:divBdr>
                <w:top w:val="none" w:sz="0" w:space="0" w:color="auto"/>
                <w:left w:val="none" w:sz="0" w:space="0" w:color="auto"/>
                <w:bottom w:val="none" w:sz="0" w:space="0" w:color="auto"/>
                <w:right w:val="none" w:sz="0" w:space="0" w:color="auto"/>
              </w:divBdr>
              <w:divsChild>
                <w:div w:id="2114278192">
                  <w:marLeft w:val="0"/>
                  <w:marRight w:val="0"/>
                  <w:marTop w:val="0"/>
                  <w:marBottom w:val="0"/>
                  <w:divBdr>
                    <w:top w:val="none" w:sz="0" w:space="0" w:color="auto"/>
                    <w:left w:val="none" w:sz="0" w:space="0" w:color="auto"/>
                    <w:bottom w:val="none" w:sz="0" w:space="0" w:color="auto"/>
                    <w:right w:val="none" w:sz="0" w:space="0" w:color="auto"/>
                  </w:divBdr>
                </w:div>
              </w:divsChild>
            </w:div>
            <w:div w:id="196159869">
              <w:marLeft w:val="0"/>
              <w:marRight w:val="0"/>
              <w:marTop w:val="0"/>
              <w:marBottom w:val="0"/>
              <w:divBdr>
                <w:top w:val="none" w:sz="0" w:space="0" w:color="auto"/>
                <w:left w:val="none" w:sz="0" w:space="0" w:color="auto"/>
                <w:bottom w:val="none" w:sz="0" w:space="0" w:color="auto"/>
                <w:right w:val="none" w:sz="0" w:space="0" w:color="auto"/>
              </w:divBdr>
              <w:divsChild>
                <w:div w:id="893471232">
                  <w:marLeft w:val="0"/>
                  <w:marRight w:val="0"/>
                  <w:marTop w:val="0"/>
                  <w:marBottom w:val="0"/>
                  <w:divBdr>
                    <w:top w:val="none" w:sz="0" w:space="0" w:color="auto"/>
                    <w:left w:val="none" w:sz="0" w:space="0" w:color="auto"/>
                    <w:bottom w:val="none" w:sz="0" w:space="0" w:color="auto"/>
                    <w:right w:val="none" w:sz="0" w:space="0" w:color="auto"/>
                  </w:divBdr>
                </w:div>
              </w:divsChild>
            </w:div>
            <w:div w:id="190845384">
              <w:marLeft w:val="0"/>
              <w:marRight w:val="0"/>
              <w:marTop w:val="0"/>
              <w:marBottom w:val="0"/>
              <w:divBdr>
                <w:top w:val="none" w:sz="0" w:space="0" w:color="auto"/>
                <w:left w:val="none" w:sz="0" w:space="0" w:color="auto"/>
                <w:bottom w:val="none" w:sz="0" w:space="0" w:color="auto"/>
                <w:right w:val="none" w:sz="0" w:space="0" w:color="auto"/>
              </w:divBdr>
              <w:divsChild>
                <w:div w:id="7056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4400">
          <w:marLeft w:val="0"/>
          <w:marRight w:val="0"/>
          <w:marTop w:val="0"/>
          <w:marBottom w:val="0"/>
          <w:divBdr>
            <w:top w:val="none" w:sz="0" w:space="0" w:color="auto"/>
            <w:left w:val="none" w:sz="0" w:space="0" w:color="auto"/>
            <w:bottom w:val="none" w:sz="0" w:space="0" w:color="auto"/>
            <w:right w:val="none" w:sz="0" w:space="0" w:color="auto"/>
          </w:divBdr>
          <w:divsChild>
            <w:div w:id="996035927">
              <w:marLeft w:val="0"/>
              <w:marRight w:val="0"/>
              <w:marTop w:val="0"/>
              <w:marBottom w:val="0"/>
              <w:divBdr>
                <w:top w:val="none" w:sz="0" w:space="0" w:color="auto"/>
                <w:left w:val="none" w:sz="0" w:space="0" w:color="auto"/>
                <w:bottom w:val="none" w:sz="0" w:space="0" w:color="auto"/>
                <w:right w:val="none" w:sz="0" w:space="0" w:color="auto"/>
              </w:divBdr>
              <w:divsChild>
                <w:div w:id="374156843">
                  <w:marLeft w:val="0"/>
                  <w:marRight w:val="0"/>
                  <w:marTop w:val="0"/>
                  <w:marBottom w:val="0"/>
                  <w:divBdr>
                    <w:top w:val="none" w:sz="0" w:space="0" w:color="auto"/>
                    <w:left w:val="none" w:sz="0" w:space="0" w:color="auto"/>
                    <w:bottom w:val="none" w:sz="0" w:space="0" w:color="auto"/>
                    <w:right w:val="none" w:sz="0" w:space="0" w:color="auto"/>
                  </w:divBdr>
                </w:div>
              </w:divsChild>
            </w:div>
            <w:div w:id="1439325733">
              <w:marLeft w:val="0"/>
              <w:marRight w:val="0"/>
              <w:marTop w:val="0"/>
              <w:marBottom w:val="0"/>
              <w:divBdr>
                <w:top w:val="none" w:sz="0" w:space="0" w:color="auto"/>
                <w:left w:val="none" w:sz="0" w:space="0" w:color="auto"/>
                <w:bottom w:val="none" w:sz="0" w:space="0" w:color="auto"/>
                <w:right w:val="none" w:sz="0" w:space="0" w:color="auto"/>
              </w:divBdr>
              <w:divsChild>
                <w:div w:id="702288713">
                  <w:marLeft w:val="0"/>
                  <w:marRight w:val="0"/>
                  <w:marTop w:val="0"/>
                  <w:marBottom w:val="0"/>
                  <w:divBdr>
                    <w:top w:val="none" w:sz="0" w:space="0" w:color="auto"/>
                    <w:left w:val="none" w:sz="0" w:space="0" w:color="auto"/>
                    <w:bottom w:val="none" w:sz="0" w:space="0" w:color="auto"/>
                    <w:right w:val="none" w:sz="0" w:space="0" w:color="auto"/>
                  </w:divBdr>
                </w:div>
              </w:divsChild>
            </w:div>
            <w:div w:id="1936357254">
              <w:marLeft w:val="0"/>
              <w:marRight w:val="0"/>
              <w:marTop w:val="0"/>
              <w:marBottom w:val="0"/>
              <w:divBdr>
                <w:top w:val="none" w:sz="0" w:space="0" w:color="auto"/>
                <w:left w:val="none" w:sz="0" w:space="0" w:color="auto"/>
                <w:bottom w:val="none" w:sz="0" w:space="0" w:color="auto"/>
                <w:right w:val="none" w:sz="0" w:space="0" w:color="auto"/>
              </w:divBdr>
              <w:divsChild>
                <w:div w:id="1334529803">
                  <w:marLeft w:val="0"/>
                  <w:marRight w:val="0"/>
                  <w:marTop w:val="0"/>
                  <w:marBottom w:val="0"/>
                  <w:divBdr>
                    <w:top w:val="none" w:sz="0" w:space="0" w:color="auto"/>
                    <w:left w:val="none" w:sz="0" w:space="0" w:color="auto"/>
                    <w:bottom w:val="none" w:sz="0" w:space="0" w:color="auto"/>
                    <w:right w:val="none" w:sz="0" w:space="0" w:color="auto"/>
                  </w:divBdr>
                </w:div>
              </w:divsChild>
            </w:div>
            <w:div w:id="1197230503">
              <w:marLeft w:val="0"/>
              <w:marRight w:val="0"/>
              <w:marTop w:val="0"/>
              <w:marBottom w:val="0"/>
              <w:divBdr>
                <w:top w:val="none" w:sz="0" w:space="0" w:color="auto"/>
                <w:left w:val="none" w:sz="0" w:space="0" w:color="auto"/>
                <w:bottom w:val="none" w:sz="0" w:space="0" w:color="auto"/>
                <w:right w:val="none" w:sz="0" w:space="0" w:color="auto"/>
              </w:divBdr>
              <w:divsChild>
                <w:div w:id="1826705462">
                  <w:marLeft w:val="0"/>
                  <w:marRight w:val="0"/>
                  <w:marTop w:val="0"/>
                  <w:marBottom w:val="0"/>
                  <w:divBdr>
                    <w:top w:val="none" w:sz="0" w:space="0" w:color="auto"/>
                    <w:left w:val="none" w:sz="0" w:space="0" w:color="auto"/>
                    <w:bottom w:val="none" w:sz="0" w:space="0" w:color="auto"/>
                    <w:right w:val="none" w:sz="0" w:space="0" w:color="auto"/>
                  </w:divBdr>
                </w:div>
              </w:divsChild>
            </w:div>
            <w:div w:id="890731514">
              <w:marLeft w:val="0"/>
              <w:marRight w:val="0"/>
              <w:marTop w:val="0"/>
              <w:marBottom w:val="0"/>
              <w:divBdr>
                <w:top w:val="none" w:sz="0" w:space="0" w:color="auto"/>
                <w:left w:val="none" w:sz="0" w:space="0" w:color="auto"/>
                <w:bottom w:val="none" w:sz="0" w:space="0" w:color="auto"/>
                <w:right w:val="none" w:sz="0" w:space="0" w:color="auto"/>
              </w:divBdr>
              <w:divsChild>
                <w:div w:id="819884705">
                  <w:marLeft w:val="0"/>
                  <w:marRight w:val="0"/>
                  <w:marTop w:val="0"/>
                  <w:marBottom w:val="0"/>
                  <w:divBdr>
                    <w:top w:val="none" w:sz="0" w:space="0" w:color="auto"/>
                    <w:left w:val="none" w:sz="0" w:space="0" w:color="auto"/>
                    <w:bottom w:val="none" w:sz="0" w:space="0" w:color="auto"/>
                    <w:right w:val="none" w:sz="0" w:space="0" w:color="auto"/>
                  </w:divBdr>
                </w:div>
              </w:divsChild>
            </w:div>
            <w:div w:id="52126830">
              <w:marLeft w:val="0"/>
              <w:marRight w:val="0"/>
              <w:marTop w:val="0"/>
              <w:marBottom w:val="0"/>
              <w:divBdr>
                <w:top w:val="none" w:sz="0" w:space="0" w:color="auto"/>
                <w:left w:val="none" w:sz="0" w:space="0" w:color="auto"/>
                <w:bottom w:val="none" w:sz="0" w:space="0" w:color="auto"/>
                <w:right w:val="none" w:sz="0" w:space="0" w:color="auto"/>
              </w:divBdr>
              <w:divsChild>
                <w:div w:id="1490899166">
                  <w:marLeft w:val="0"/>
                  <w:marRight w:val="0"/>
                  <w:marTop w:val="0"/>
                  <w:marBottom w:val="0"/>
                  <w:divBdr>
                    <w:top w:val="none" w:sz="0" w:space="0" w:color="auto"/>
                    <w:left w:val="none" w:sz="0" w:space="0" w:color="auto"/>
                    <w:bottom w:val="none" w:sz="0" w:space="0" w:color="auto"/>
                    <w:right w:val="none" w:sz="0" w:space="0" w:color="auto"/>
                  </w:divBdr>
                </w:div>
              </w:divsChild>
            </w:div>
            <w:div w:id="624383648">
              <w:marLeft w:val="0"/>
              <w:marRight w:val="0"/>
              <w:marTop w:val="0"/>
              <w:marBottom w:val="0"/>
              <w:divBdr>
                <w:top w:val="none" w:sz="0" w:space="0" w:color="auto"/>
                <w:left w:val="none" w:sz="0" w:space="0" w:color="auto"/>
                <w:bottom w:val="none" w:sz="0" w:space="0" w:color="auto"/>
                <w:right w:val="none" w:sz="0" w:space="0" w:color="auto"/>
              </w:divBdr>
              <w:divsChild>
                <w:div w:id="1961253548">
                  <w:marLeft w:val="0"/>
                  <w:marRight w:val="0"/>
                  <w:marTop w:val="0"/>
                  <w:marBottom w:val="0"/>
                  <w:divBdr>
                    <w:top w:val="none" w:sz="0" w:space="0" w:color="auto"/>
                    <w:left w:val="none" w:sz="0" w:space="0" w:color="auto"/>
                    <w:bottom w:val="none" w:sz="0" w:space="0" w:color="auto"/>
                    <w:right w:val="none" w:sz="0" w:space="0" w:color="auto"/>
                  </w:divBdr>
                </w:div>
              </w:divsChild>
            </w:div>
            <w:div w:id="2135364609">
              <w:marLeft w:val="0"/>
              <w:marRight w:val="0"/>
              <w:marTop w:val="0"/>
              <w:marBottom w:val="0"/>
              <w:divBdr>
                <w:top w:val="none" w:sz="0" w:space="0" w:color="auto"/>
                <w:left w:val="none" w:sz="0" w:space="0" w:color="auto"/>
                <w:bottom w:val="none" w:sz="0" w:space="0" w:color="auto"/>
                <w:right w:val="none" w:sz="0" w:space="0" w:color="auto"/>
              </w:divBdr>
              <w:divsChild>
                <w:div w:id="1196886280">
                  <w:marLeft w:val="0"/>
                  <w:marRight w:val="0"/>
                  <w:marTop w:val="0"/>
                  <w:marBottom w:val="0"/>
                  <w:divBdr>
                    <w:top w:val="none" w:sz="0" w:space="0" w:color="auto"/>
                    <w:left w:val="none" w:sz="0" w:space="0" w:color="auto"/>
                    <w:bottom w:val="none" w:sz="0" w:space="0" w:color="auto"/>
                    <w:right w:val="none" w:sz="0" w:space="0" w:color="auto"/>
                  </w:divBdr>
                </w:div>
              </w:divsChild>
            </w:div>
            <w:div w:id="1696729325">
              <w:marLeft w:val="0"/>
              <w:marRight w:val="0"/>
              <w:marTop w:val="0"/>
              <w:marBottom w:val="0"/>
              <w:divBdr>
                <w:top w:val="none" w:sz="0" w:space="0" w:color="auto"/>
                <w:left w:val="none" w:sz="0" w:space="0" w:color="auto"/>
                <w:bottom w:val="none" w:sz="0" w:space="0" w:color="auto"/>
                <w:right w:val="none" w:sz="0" w:space="0" w:color="auto"/>
              </w:divBdr>
              <w:divsChild>
                <w:div w:id="39675443">
                  <w:marLeft w:val="0"/>
                  <w:marRight w:val="0"/>
                  <w:marTop w:val="0"/>
                  <w:marBottom w:val="0"/>
                  <w:divBdr>
                    <w:top w:val="none" w:sz="0" w:space="0" w:color="auto"/>
                    <w:left w:val="none" w:sz="0" w:space="0" w:color="auto"/>
                    <w:bottom w:val="none" w:sz="0" w:space="0" w:color="auto"/>
                    <w:right w:val="none" w:sz="0" w:space="0" w:color="auto"/>
                  </w:divBdr>
                </w:div>
              </w:divsChild>
            </w:div>
            <w:div w:id="1707023908">
              <w:marLeft w:val="0"/>
              <w:marRight w:val="0"/>
              <w:marTop w:val="0"/>
              <w:marBottom w:val="0"/>
              <w:divBdr>
                <w:top w:val="none" w:sz="0" w:space="0" w:color="auto"/>
                <w:left w:val="none" w:sz="0" w:space="0" w:color="auto"/>
                <w:bottom w:val="none" w:sz="0" w:space="0" w:color="auto"/>
                <w:right w:val="none" w:sz="0" w:space="0" w:color="auto"/>
              </w:divBdr>
              <w:divsChild>
                <w:div w:id="1982735252">
                  <w:marLeft w:val="0"/>
                  <w:marRight w:val="0"/>
                  <w:marTop w:val="0"/>
                  <w:marBottom w:val="0"/>
                  <w:divBdr>
                    <w:top w:val="none" w:sz="0" w:space="0" w:color="auto"/>
                    <w:left w:val="none" w:sz="0" w:space="0" w:color="auto"/>
                    <w:bottom w:val="none" w:sz="0" w:space="0" w:color="auto"/>
                    <w:right w:val="none" w:sz="0" w:space="0" w:color="auto"/>
                  </w:divBdr>
                </w:div>
              </w:divsChild>
            </w:div>
            <w:div w:id="1137533239">
              <w:marLeft w:val="0"/>
              <w:marRight w:val="0"/>
              <w:marTop w:val="0"/>
              <w:marBottom w:val="0"/>
              <w:divBdr>
                <w:top w:val="none" w:sz="0" w:space="0" w:color="auto"/>
                <w:left w:val="none" w:sz="0" w:space="0" w:color="auto"/>
                <w:bottom w:val="none" w:sz="0" w:space="0" w:color="auto"/>
                <w:right w:val="none" w:sz="0" w:space="0" w:color="auto"/>
              </w:divBdr>
              <w:divsChild>
                <w:div w:id="1310859845">
                  <w:marLeft w:val="0"/>
                  <w:marRight w:val="0"/>
                  <w:marTop w:val="0"/>
                  <w:marBottom w:val="0"/>
                  <w:divBdr>
                    <w:top w:val="none" w:sz="0" w:space="0" w:color="auto"/>
                    <w:left w:val="none" w:sz="0" w:space="0" w:color="auto"/>
                    <w:bottom w:val="none" w:sz="0" w:space="0" w:color="auto"/>
                    <w:right w:val="none" w:sz="0" w:space="0" w:color="auto"/>
                  </w:divBdr>
                </w:div>
              </w:divsChild>
            </w:div>
            <w:div w:id="1476532192">
              <w:marLeft w:val="0"/>
              <w:marRight w:val="0"/>
              <w:marTop w:val="0"/>
              <w:marBottom w:val="0"/>
              <w:divBdr>
                <w:top w:val="none" w:sz="0" w:space="0" w:color="auto"/>
                <w:left w:val="none" w:sz="0" w:space="0" w:color="auto"/>
                <w:bottom w:val="none" w:sz="0" w:space="0" w:color="auto"/>
                <w:right w:val="none" w:sz="0" w:space="0" w:color="auto"/>
              </w:divBdr>
              <w:divsChild>
                <w:div w:id="399405456">
                  <w:marLeft w:val="0"/>
                  <w:marRight w:val="0"/>
                  <w:marTop w:val="0"/>
                  <w:marBottom w:val="0"/>
                  <w:divBdr>
                    <w:top w:val="none" w:sz="0" w:space="0" w:color="auto"/>
                    <w:left w:val="none" w:sz="0" w:space="0" w:color="auto"/>
                    <w:bottom w:val="none" w:sz="0" w:space="0" w:color="auto"/>
                    <w:right w:val="none" w:sz="0" w:space="0" w:color="auto"/>
                  </w:divBdr>
                </w:div>
              </w:divsChild>
            </w:div>
            <w:div w:id="1517305152">
              <w:marLeft w:val="0"/>
              <w:marRight w:val="0"/>
              <w:marTop w:val="0"/>
              <w:marBottom w:val="0"/>
              <w:divBdr>
                <w:top w:val="none" w:sz="0" w:space="0" w:color="auto"/>
                <w:left w:val="none" w:sz="0" w:space="0" w:color="auto"/>
                <w:bottom w:val="none" w:sz="0" w:space="0" w:color="auto"/>
                <w:right w:val="none" w:sz="0" w:space="0" w:color="auto"/>
              </w:divBdr>
              <w:divsChild>
                <w:div w:id="105513543">
                  <w:marLeft w:val="0"/>
                  <w:marRight w:val="0"/>
                  <w:marTop w:val="0"/>
                  <w:marBottom w:val="0"/>
                  <w:divBdr>
                    <w:top w:val="none" w:sz="0" w:space="0" w:color="auto"/>
                    <w:left w:val="none" w:sz="0" w:space="0" w:color="auto"/>
                    <w:bottom w:val="none" w:sz="0" w:space="0" w:color="auto"/>
                    <w:right w:val="none" w:sz="0" w:space="0" w:color="auto"/>
                  </w:divBdr>
                </w:div>
              </w:divsChild>
            </w:div>
            <w:div w:id="1281301117">
              <w:marLeft w:val="0"/>
              <w:marRight w:val="0"/>
              <w:marTop w:val="0"/>
              <w:marBottom w:val="0"/>
              <w:divBdr>
                <w:top w:val="none" w:sz="0" w:space="0" w:color="auto"/>
                <w:left w:val="none" w:sz="0" w:space="0" w:color="auto"/>
                <w:bottom w:val="none" w:sz="0" w:space="0" w:color="auto"/>
                <w:right w:val="none" w:sz="0" w:space="0" w:color="auto"/>
              </w:divBdr>
              <w:divsChild>
                <w:div w:id="1279332101">
                  <w:marLeft w:val="0"/>
                  <w:marRight w:val="0"/>
                  <w:marTop w:val="0"/>
                  <w:marBottom w:val="0"/>
                  <w:divBdr>
                    <w:top w:val="none" w:sz="0" w:space="0" w:color="auto"/>
                    <w:left w:val="none" w:sz="0" w:space="0" w:color="auto"/>
                    <w:bottom w:val="none" w:sz="0" w:space="0" w:color="auto"/>
                    <w:right w:val="none" w:sz="0" w:space="0" w:color="auto"/>
                  </w:divBdr>
                </w:div>
              </w:divsChild>
            </w:div>
            <w:div w:id="1552035994">
              <w:marLeft w:val="0"/>
              <w:marRight w:val="0"/>
              <w:marTop w:val="0"/>
              <w:marBottom w:val="0"/>
              <w:divBdr>
                <w:top w:val="none" w:sz="0" w:space="0" w:color="auto"/>
                <w:left w:val="none" w:sz="0" w:space="0" w:color="auto"/>
                <w:bottom w:val="none" w:sz="0" w:space="0" w:color="auto"/>
                <w:right w:val="none" w:sz="0" w:space="0" w:color="auto"/>
              </w:divBdr>
              <w:divsChild>
                <w:div w:id="1001856405">
                  <w:marLeft w:val="0"/>
                  <w:marRight w:val="0"/>
                  <w:marTop w:val="0"/>
                  <w:marBottom w:val="0"/>
                  <w:divBdr>
                    <w:top w:val="none" w:sz="0" w:space="0" w:color="auto"/>
                    <w:left w:val="none" w:sz="0" w:space="0" w:color="auto"/>
                    <w:bottom w:val="none" w:sz="0" w:space="0" w:color="auto"/>
                    <w:right w:val="none" w:sz="0" w:space="0" w:color="auto"/>
                  </w:divBdr>
                </w:div>
              </w:divsChild>
            </w:div>
            <w:div w:id="176509897">
              <w:marLeft w:val="0"/>
              <w:marRight w:val="0"/>
              <w:marTop w:val="0"/>
              <w:marBottom w:val="0"/>
              <w:divBdr>
                <w:top w:val="none" w:sz="0" w:space="0" w:color="auto"/>
                <w:left w:val="none" w:sz="0" w:space="0" w:color="auto"/>
                <w:bottom w:val="none" w:sz="0" w:space="0" w:color="auto"/>
                <w:right w:val="none" w:sz="0" w:space="0" w:color="auto"/>
              </w:divBdr>
              <w:divsChild>
                <w:div w:id="345981246">
                  <w:marLeft w:val="0"/>
                  <w:marRight w:val="0"/>
                  <w:marTop w:val="0"/>
                  <w:marBottom w:val="0"/>
                  <w:divBdr>
                    <w:top w:val="none" w:sz="0" w:space="0" w:color="auto"/>
                    <w:left w:val="none" w:sz="0" w:space="0" w:color="auto"/>
                    <w:bottom w:val="none" w:sz="0" w:space="0" w:color="auto"/>
                    <w:right w:val="none" w:sz="0" w:space="0" w:color="auto"/>
                  </w:divBdr>
                </w:div>
              </w:divsChild>
            </w:div>
            <w:div w:id="779839000">
              <w:marLeft w:val="0"/>
              <w:marRight w:val="0"/>
              <w:marTop w:val="0"/>
              <w:marBottom w:val="0"/>
              <w:divBdr>
                <w:top w:val="none" w:sz="0" w:space="0" w:color="auto"/>
                <w:left w:val="none" w:sz="0" w:space="0" w:color="auto"/>
                <w:bottom w:val="none" w:sz="0" w:space="0" w:color="auto"/>
                <w:right w:val="none" w:sz="0" w:space="0" w:color="auto"/>
              </w:divBdr>
              <w:divsChild>
                <w:div w:id="1544829357">
                  <w:marLeft w:val="0"/>
                  <w:marRight w:val="0"/>
                  <w:marTop w:val="0"/>
                  <w:marBottom w:val="0"/>
                  <w:divBdr>
                    <w:top w:val="none" w:sz="0" w:space="0" w:color="auto"/>
                    <w:left w:val="none" w:sz="0" w:space="0" w:color="auto"/>
                    <w:bottom w:val="none" w:sz="0" w:space="0" w:color="auto"/>
                    <w:right w:val="none" w:sz="0" w:space="0" w:color="auto"/>
                  </w:divBdr>
                </w:div>
              </w:divsChild>
            </w:div>
            <w:div w:id="2140340873">
              <w:marLeft w:val="0"/>
              <w:marRight w:val="0"/>
              <w:marTop w:val="0"/>
              <w:marBottom w:val="0"/>
              <w:divBdr>
                <w:top w:val="none" w:sz="0" w:space="0" w:color="auto"/>
                <w:left w:val="none" w:sz="0" w:space="0" w:color="auto"/>
                <w:bottom w:val="none" w:sz="0" w:space="0" w:color="auto"/>
                <w:right w:val="none" w:sz="0" w:space="0" w:color="auto"/>
              </w:divBdr>
              <w:divsChild>
                <w:div w:id="1609040703">
                  <w:marLeft w:val="0"/>
                  <w:marRight w:val="0"/>
                  <w:marTop w:val="0"/>
                  <w:marBottom w:val="0"/>
                  <w:divBdr>
                    <w:top w:val="none" w:sz="0" w:space="0" w:color="auto"/>
                    <w:left w:val="none" w:sz="0" w:space="0" w:color="auto"/>
                    <w:bottom w:val="none" w:sz="0" w:space="0" w:color="auto"/>
                    <w:right w:val="none" w:sz="0" w:space="0" w:color="auto"/>
                  </w:divBdr>
                </w:div>
              </w:divsChild>
            </w:div>
            <w:div w:id="163783311">
              <w:marLeft w:val="0"/>
              <w:marRight w:val="0"/>
              <w:marTop w:val="0"/>
              <w:marBottom w:val="0"/>
              <w:divBdr>
                <w:top w:val="none" w:sz="0" w:space="0" w:color="auto"/>
                <w:left w:val="none" w:sz="0" w:space="0" w:color="auto"/>
                <w:bottom w:val="none" w:sz="0" w:space="0" w:color="auto"/>
                <w:right w:val="none" w:sz="0" w:space="0" w:color="auto"/>
              </w:divBdr>
              <w:divsChild>
                <w:div w:id="946086484">
                  <w:marLeft w:val="0"/>
                  <w:marRight w:val="0"/>
                  <w:marTop w:val="0"/>
                  <w:marBottom w:val="0"/>
                  <w:divBdr>
                    <w:top w:val="none" w:sz="0" w:space="0" w:color="auto"/>
                    <w:left w:val="none" w:sz="0" w:space="0" w:color="auto"/>
                    <w:bottom w:val="none" w:sz="0" w:space="0" w:color="auto"/>
                    <w:right w:val="none" w:sz="0" w:space="0" w:color="auto"/>
                  </w:divBdr>
                </w:div>
              </w:divsChild>
            </w:div>
            <w:div w:id="1341464604">
              <w:marLeft w:val="0"/>
              <w:marRight w:val="0"/>
              <w:marTop w:val="0"/>
              <w:marBottom w:val="0"/>
              <w:divBdr>
                <w:top w:val="none" w:sz="0" w:space="0" w:color="auto"/>
                <w:left w:val="none" w:sz="0" w:space="0" w:color="auto"/>
                <w:bottom w:val="none" w:sz="0" w:space="0" w:color="auto"/>
                <w:right w:val="none" w:sz="0" w:space="0" w:color="auto"/>
              </w:divBdr>
              <w:divsChild>
                <w:div w:id="1636910614">
                  <w:marLeft w:val="0"/>
                  <w:marRight w:val="0"/>
                  <w:marTop w:val="0"/>
                  <w:marBottom w:val="0"/>
                  <w:divBdr>
                    <w:top w:val="none" w:sz="0" w:space="0" w:color="auto"/>
                    <w:left w:val="none" w:sz="0" w:space="0" w:color="auto"/>
                    <w:bottom w:val="none" w:sz="0" w:space="0" w:color="auto"/>
                    <w:right w:val="none" w:sz="0" w:space="0" w:color="auto"/>
                  </w:divBdr>
                </w:div>
              </w:divsChild>
            </w:div>
            <w:div w:id="482087205">
              <w:marLeft w:val="0"/>
              <w:marRight w:val="0"/>
              <w:marTop w:val="0"/>
              <w:marBottom w:val="0"/>
              <w:divBdr>
                <w:top w:val="none" w:sz="0" w:space="0" w:color="auto"/>
                <w:left w:val="none" w:sz="0" w:space="0" w:color="auto"/>
                <w:bottom w:val="none" w:sz="0" w:space="0" w:color="auto"/>
                <w:right w:val="none" w:sz="0" w:space="0" w:color="auto"/>
              </w:divBdr>
              <w:divsChild>
                <w:div w:id="1521313810">
                  <w:marLeft w:val="0"/>
                  <w:marRight w:val="0"/>
                  <w:marTop w:val="0"/>
                  <w:marBottom w:val="0"/>
                  <w:divBdr>
                    <w:top w:val="none" w:sz="0" w:space="0" w:color="auto"/>
                    <w:left w:val="none" w:sz="0" w:space="0" w:color="auto"/>
                    <w:bottom w:val="none" w:sz="0" w:space="0" w:color="auto"/>
                    <w:right w:val="none" w:sz="0" w:space="0" w:color="auto"/>
                  </w:divBdr>
                </w:div>
              </w:divsChild>
            </w:div>
            <w:div w:id="718088459">
              <w:marLeft w:val="0"/>
              <w:marRight w:val="0"/>
              <w:marTop w:val="0"/>
              <w:marBottom w:val="0"/>
              <w:divBdr>
                <w:top w:val="none" w:sz="0" w:space="0" w:color="auto"/>
                <w:left w:val="none" w:sz="0" w:space="0" w:color="auto"/>
                <w:bottom w:val="none" w:sz="0" w:space="0" w:color="auto"/>
                <w:right w:val="none" w:sz="0" w:space="0" w:color="auto"/>
              </w:divBdr>
              <w:divsChild>
                <w:div w:id="1273174646">
                  <w:marLeft w:val="0"/>
                  <w:marRight w:val="0"/>
                  <w:marTop w:val="0"/>
                  <w:marBottom w:val="0"/>
                  <w:divBdr>
                    <w:top w:val="none" w:sz="0" w:space="0" w:color="auto"/>
                    <w:left w:val="none" w:sz="0" w:space="0" w:color="auto"/>
                    <w:bottom w:val="none" w:sz="0" w:space="0" w:color="auto"/>
                    <w:right w:val="none" w:sz="0" w:space="0" w:color="auto"/>
                  </w:divBdr>
                </w:div>
              </w:divsChild>
            </w:div>
            <w:div w:id="848257559">
              <w:marLeft w:val="0"/>
              <w:marRight w:val="0"/>
              <w:marTop w:val="0"/>
              <w:marBottom w:val="0"/>
              <w:divBdr>
                <w:top w:val="none" w:sz="0" w:space="0" w:color="auto"/>
                <w:left w:val="none" w:sz="0" w:space="0" w:color="auto"/>
                <w:bottom w:val="none" w:sz="0" w:space="0" w:color="auto"/>
                <w:right w:val="none" w:sz="0" w:space="0" w:color="auto"/>
              </w:divBdr>
              <w:divsChild>
                <w:div w:id="587544147">
                  <w:marLeft w:val="0"/>
                  <w:marRight w:val="0"/>
                  <w:marTop w:val="0"/>
                  <w:marBottom w:val="0"/>
                  <w:divBdr>
                    <w:top w:val="none" w:sz="0" w:space="0" w:color="auto"/>
                    <w:left w:val="none" w:sz="0" w:space="0" w:color="auto"/>
                    <w:bottom w:val="none" w:sz="0" w:space="0" w:color="auto"/>
                    <w:right w:val="none" w:sz="0" w:space="0" w:color="auto"/>
                  </w:divBdr>
                </w:div>
              </w:divsChild>
            </w:div>
            <w:div w:id="302201762">
              <w:marLeft w:val="0"/>
              <w:marRight w:val="0"/>
              <w:marTop w:val="0"/>
              <w:marBottom w:val="0"/>
              <w:divBdr>
                <w:top w:val="none" w:sz="0" w:space="0" w:color="auto"/>
                <w:left w:val="none" w:sz="0" w:space="0" w:color="auto"/>
                <w:bottom w:val="none" w:sz="0" w:space="0" w:color="auto"/>
                <w:right w:val="none" w:sz="0" w:space="0" w:color="auto"/>
              </w:divBdr>
              <w:divsChild>
                <w:div w:id="732198364">
                  <w:marLeft w:val="0"/>
                  <w:marRight w:val="0"/>
                  <w:marTop w:val="0"/>
                  <w:marBottom w:val="0"/>
                  <w:divBdr>
                    <w:top w:val="none" w:sz="0" w:space="0" w:color="auto"/>
                    <w:left w:val="none" w:sz="0" w:space="0" w:color="auto"/>
                    <w:bottom w:val="none" w:sz="0" w:space="0" w:color="auto"/>
                    <w:right w:val="none" w:sz="0" w:space="0" w:color="auto"/>
                  </w:divBdr>
                </w:div>
              </w:divsChild>
            </w:div>
            <w:div w:id="433012623">
              <w:marLeft w:val="0"/>
              <w:marRight w:val="0"/>
              <w:marTop w:val="0"/>
              <w:marBottom w:val="0"/>
              <w:divBdr>
                <w:top w:val="none" w:sz="0" w:space="0" w:color="auto"/>
                <w:left w:val="none" w:sz="0" w:space="0" w:color="auto"/>
                <w:bottom w:val="none" w:sz="0" w:space="0" w:color="auto"/>
                <w:right w:val="none" w:sz="0" w:space="0" w:color="auto"/>
              </w:divBdr>
              <w:divsChild>
                <w:div w:id="1576478303">
                  <w:marLeft w:val="0"/>
                  <w:marRight w:val="0"/>
                  <w:marTop w:val="0"/>
                  <w:marBottom w:val="0"/>
                  <w:divBdr>
                    <w:top w:val="none" w:sz="0" w:space="0" w:color="auto"/>
                    <w:left w:val="none" w:sz="0" w:space="0" w:color="auto"/>
                    <w:bottom w:val="none" w:sz="0" w:space="0" w:color="auto"/>
                    <w:right w:val="none" w:sz="0" w:space="0" w:color="auto"/>
                  </w:divBdr>
                </w:div>
              </w:divsChild>
            </w:div>
            <w:div w:id="267465859">
              <w:marLeft w:val="0"/>
              <w:marRight w:val="0"/>
              <w:marTop w:val="0"/>
              <w:marBottom w:val="0"/>
              <w:divBdr>
                <w:top w:val="none" w:sz="0" w:space="0" w:color="auto"/>
                <w:left w:val="none" w:sz="0" w:space="0" w:color="auto"/>
                <w:bottom w:val="none" w:sz="0" w:space="0" w:color="auto"/>
                <w:right w:val="none" w:sz="0" w:space="0" w:color="auto"/>
              </w:divBdr>
              <w:divsChild>
                <w:div w:id="18401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6156">
          <w:marLeft w:val="0"/>
          <w:marRight w:val="0"/>
          <w:marTop w:val="0"/>
          <w:marBottom w:val="0"/>
          <w:divBdr>
            <w:top w:val="none" w:sz="0" w:space="0" w:color="auto"/>
            <w:left w:val="none" w:sz="0" w:space="0" w:color="auto"/>
            <w:bottom w:val="none" w:sz="0" w:space="0" w:color="auto"/>
            <w:right w:val="none" w:sz="0" w:space="0" w:color="auto"/>
          </w:divBdr>
          <w:divsChild>
            <w:div w:id="620652894">
              <w:marLeft w:val="0"/>
              <w:marRight w:val="0"/>
              <w:marTop w:val="0"/>
              <w:marBottom w:val="0"/>
              <w:divBdr>
                <w:top w:val="none" w:sz="0" w:space="0" w:color="auto"/>
                <w:left w:val="none" w:sz="0" w:space="0" w:color="auto"/>
                <w:bottom w:val="none" w:sz="0" w:space="0" w:color="auto"/>
                <w:right w:val="none" w:sz="0" w:space="0" w:color="auto"/>
              </w:divBdr>
              <w:divsChild>
                <w:div w:id="622883932">
                  <w:marLeft w:val="0"/>
                  <w:marRight w:val="0"/>
                  <w:marTop w:val="0"/>
                  <w:marBottom w:val="0"/>
                  <w:divBdr>
                    <w:top w:val="none" w:sz="0" w:space="0" w:color="auto"/>
                    <w:left w:val="none" w:sz="0" w:space="0" w:color="auto"/>
                    <w:bottom w:val="none" w:sz="0" w:space="0" w:color="auto"/>
                    <w:right w:val="none" w:sz="0" w:space="0" w:color="auto"/>
                  </w:divBdr>
                </w:div>
              </w:divsChild>
            </w:div>
            <w:div w:id="1154371979">
              <w:marLeft w:val="0"/>
              <w:marRight w:val="0"/>
              <w:marTop w:val="0"/>
              <w:marBottom w:val="0"/>
              <w:divBdr>
                <w:top w:val="none" w:sz="0" w:space="0" w:color="auto"/>
                <w:left w:val="none" w:sz="0" w:space="0" w:color="auto"/>
                <w:bottom w:val="none" w:sz="0" w:space="0" w:color="auto"/>
                <w:right w:val="none" w:sz="0" w:space="0" w:color="auto"/>
              </w:divBdr>
              <w:divsChild>
                <w:div w:id="1835143424">
                  <w:marLeft w:val="0"/>
                  <w:marRight w:val="0"/>
                  <w:marTop w:val="0"/>
                  <w:marBottom w:val="0"/>
                  <w:divBdr>
                    <w:top w:val="none" w:sz="0" w:space="0" w:color="auto"/>
                    <w:left w:val="none" w:sz="0" w:space="0" w:color="auto"/>
                    <w:bottom w:val="none" w:sz="0" w:space="0" w:color="auto"/>
                    <w:right w:val="none" w:sz="0" w:space="0" w:color="auto"/>
                  </w:divBdr>
                </w:div>
              </w:divsChild>
            </w:div>
            <w:div w:id="550927371">
              <w:marLeft w:val="0"/>
              <w:marRight w:val="0"/>
              <w:marTop w:val="0"/>
              <w:marBottom w:val="0"/>
              <w:divBdr>
                <w:top w:val="none" w:sz="0" w:space="0" w:color="auto"/>
                <w:left w:val="none" w:sz="0" w:space="0" w:color="auto"/>
                <w:bottom w:val="none" w:sz="0" w:space="0" w:color="auto"/>
                <w:right w:val="none" w:sz="0" w:space="0" w:color="auto"/>
              </w:divBdr>
              <w:divsChild>
                <w:div w:id="1591769267">
                  <w:marLeft w:val="0"/>
                  <w:marRight w:val="0"/>
                  <w:marTop w:val="0"/>
                  <w:marBottom w:val="0"/>
                  <w:divBdr>
                    <w:top w:val="none" w:sz="0" w:space="0" w:color="auto"/>
                    <w:left w:val="none" w:sz="0" w:space="0" w:color="auto"/>
                    <w:bottom w:val="none" w:sz="0" w:space="0" w:color="auto"/>
                    <w:right w:val="none" w:sz="0" w:space="0" w:color="auto"/>
                  </w:divBdr>
                </w:div>
              </w:divsChild>
            </w:div>
            <w:div w:id="1946572219">
              <w:marLeft w:val="0"/>
              <w:marRight w:val="0"/>
              <w:marTop w:val="0"/>
              <w:marBottom w:val="0"/>
              <w:divBdr>
                <w:top w:val="none" w:sz="0" w:space="0" w:color="auto"/>
                <w:left w:val="none" w:sz="0" w:space="0" w:color="auto"/>
                <w:bottom w:val="none" w:sz="0" w:space="0" w:color="auto"/>
                <w:right w:val="none" w:sz="0" w:space="0" w:color="auto"/>
              </w:divBdr>
              <w:divsChild>
                <w:div w:id="1723365391">
                  <w:marLeft w:val="0"/>
                  <w:marRight w:val="0"/>
                  <w:marTop w:val="0"/>
                  <w:marBottom w:val="0"/>
                  <w:divBdr>
                    <w:top w:val="none" w:sz="0" w:space="0" w:color="auto"/>
                    <w:left w:val="none" w:sz="0" w:space="0" w:color="auto"/>
                    <w:bottom w:val="none" w:sz="0" w:space="0" w:color="auto"/>
                    <w:right w:val="none" w:sz="0" w:space="0" w:color="auto"/>
                  </w:divBdr>
                </w:div>
              </w:divsChild>
            </w:div>
            <w:div w:id="1773545041">
              <w:marLeft w:val="0"/>
              <w:marRight w:val="0"/>
              <w:marTop w:val="0"/>
              <w:marBottom w:val="0"/>
              <w:divBdr>
                <w:top w:val="none" w:sz="0" w:space="0" w:color="auto"/>
                <w:left w:val="none" w:sz="0" w:space="0" w:color="auto"/>
                <w:bottom w:val="none" w:sz="0" w:space="0" w:color="auto"/>
                <w:right w:val="none" w:sz="0" w:space="0" w:color="auto"/>
              </w:divBdr>
              <w:divsChild>
                <w:div w:id="302395148">
                  <w:marLeft w:val="0"/>
                  <w:marRight w:val="0"/>
                  <w:marTop w:val="0"/>
                  <w:marBottom w:val="0"/>
                  <w:divBdr>
                    <w:top w:val="none" w:sz="0" w:space="0" w:color="auto"/>
                    <w:left w:val="none" w:sz="0" w:space="0" w:color="auto"/>
                    <w:bottom w:val="none" w:sz="0" w:space="0" w:color="auto"/>
                    <w:right w:val="none" w:sz="0" w:space="0" w:color="auto"/>
                  </w:divBdr>
                </w:div>
              </w:divsChild>
            </w:div>
            <w:div w:id="1889607306">
              <w:marLeft w:val="0"/>
              <w:marRight w:val="0"/>
              <w:marTop w:val="0"/>
              <w:marBottom w:val="0"/>
              <w:divBdr>
                <w:top w:val="none" w:sz="0" w:space="0" w:color="auto"/>
                <w:left w:val="none" w:sz="0" w:space="0" w:color="auto"/>
                <w:bottom w:val="none" w:sz="0" w:space="0" w:color="auto"/>
                <w:right w:val="none" w:sz="0" w:space="0" w:color="auto"/>
              </w:divBdr>
              <w:divsChild>
                <w:div w:id="239216362">
                  <w:marLeft w:val="0"/>
                  <w:marRight w:val="0"/>
                  <w:marTop w:val="0"/>
                  <w:marBottom w:val="0"/>
                  <w:divBdr>
                    <w:top w:val="none" w:sz="0" w:space="0" w:color="auto"/>
                    <w:left w:val="none" w:sz="0" w:space="0" w:color="auto"/>
                    <w:bottom w:val="none" w:sz="0" w:space="0" w:color="auto"/>
                    <w:right w:val="none" w:sz="0" w:space="0" w:color="auto"/>
                  </w:divBdr>
                </w:div>
              </w:divsChild>
            </w:div>
            <w:div w:id="876434311">
              <w:marLeft w:val="0"/>
              <w:marRight w:val="0"/>
              <w:marTop w:val="0"/>
              <w:marBottom w:val="0"/>
              <w:divBdr>
                <w:top w:val="none" w:sz="0" w:space="0" w:color="auto"/>
                <w:left w:val="none" w:sz="0" w:space="0" w:color="auto"/>
                <w:bottom w:val="none" w:sz="0" w:space="0" w:color="auto"/>
                <w:right w:val="none" w:sz="0" w:space="0" w:color="auto"/>
              </w:divBdr>
              <w:divsChild>
                <w:div w:id="547691817">
                  <w:marLeft w:val="0"/>
                  <w:marRight w:val="0"/>
                  <w:marTop w:val="0"/>
                  <w:marBottom w:val="0"/>
                  <w:divBdr>
                    <w:top w:val="none" w:sz="0" w:space="0" w:color="auto"/>
                    <w:left w:val="none" w:sz="0" w:space="0" w:color="auto"/>
                    <w:bottom w:val="none" w:sz="0" w:space="0" w:color="auto"/>
                    <w:right w:val="none" w:sz="0" w:space="0" w:color="auto"/>
                  </w:divBdr>
                </w:div>
              </w:divsChild>
            </w:div>
            <w:div w:id="929700939">
              <w:marLeft w:val="0"/>
              <w:marRight w:val="0"/>
              <w:marTop w:val="0"/>
              <w:marBottom w:val="0"/>
              <w:divBdr>
                <w:top w:val="none" w:sz="0" w:space="0" w:color="auto"/>
                <w:left w:val="none" w:sz="0" w:space="0" w:color="auto"/>
                <w:bottom w:val="none" w:sz="0" w:space="0" w:color="auto"/>
                <w:right w:val="none" w:sz="0" w:space="0" w:color="auto"/>
              </w:divBdr>
              <w:divsChild>
                <w:div w:id="73668554">
                  <w:marLeft w:val="0"/>
                  <w:marRight w:val="0"/>
                  <w:marTop w:val="0"/>
                  <w:marBottom w:val="0"/>
                  <w:divBdr>
                    <w:top w:val="none" w:sz="0" w:space="0" w:color="auto"/>
                    <w:left w:val="none" w:sz="0" w:space="0" w:color="auto"/>
                    <w:bottom w:val="none" w:sz="0" w:space="0" w:color="auto"/>
                    <w:right w:val="none" w:sz="0" w:space="0" w:color="auto"/>
                  </w:divBdr>
                </w:div>
              </w:divsChild>
            </w:div>
            <w:div w:id="46150699">
              <w:marLeft w:val="0"/>
              <w:marRight w:val="0"/>
              <w:marTop w:val="0"/>
              <w:marBottom w:val="0"/>
              <w:divBdr>
                <w:top w:val="none" w:sz="0" w:space="0" w:color="auto"/>
                <w:left w:val="none" w:sz="0" w:space="0" w:color="auto"/>
                <w:bottom w:val="none" w:sz="0" w:space="0" w:color="auto"/>
                <w:right w:val="none" w:sz="0" w:space="0" w:color="auto"/>
              </w:divBdr>
              <w:divsChild>
                <w:div w:id="2093551550">
                  <w:marLeft w:val="0"/>
                  <w:marRight w:val="0"/>
                  <w:marTop w:val="0"/>
                  <w:marBottom w:val="0"/>
                  <w:divBdr>
                    <w:top w:val="none" w:sz="0" w:space="0" w:color="auto"/>
                    <w:left w:val="none" w:sz="0" w:space="0" w:color="auto"/>
                    <w:bottom w:val="none" w:sz="0" w:space="0" w:color="auto"/>
                    <w:right w:val="none" w:sz="0" w:space="0" w:color="auto"/>
                  </w:divBdr>
                </w:div>
              </w:divsChild>
            </w:div>
            <w:div w:id="1476875023">
              <w:marLeft w:val="0"/>
              <w:marRight w:val="0"/>
              <w:marTop w:val="0"/>
              <w:marBottom w:val="0"/>
              <w:divBdr>
                <w:top w:val="none" w:sz="0" w:space="0" w:color="auto"/>
                <w:left w:val="none" w:sz="0" w:space="0" w:color="auto"/>
                <w:bottom w:val="none" w:sz="0" w:space="0" w:color="auto"/>
                <w:right w:val="none" w:sz="0" w:space="0" w:color="auto"/>
              </w:divBdr>
              <w:divsChild>
                <w:div w:id="1985771254">
                  <w:marLeft w:val="0"/>
                  <w:marRight w:val="0"/>
                  <w:marTop w:val="0"/>
                  <w:marBottom w:val="0"/>
                  <w:divBdr>
                    <w:top w:val="none" w:sz="0" w:space="0" w:color="auto"/>
                    <w:left w:val="none" w:sz="0" w:space="0" w:color="auto"/>
                    <w:bottom w:val="none" w:sz="0" w:space="0" w:color="auto"/>
                    <w:right w:val="none" w:sz="0" w:space="0" w:color="auto"/>
                  </w:divBdr>
                </w:div>
              </w:divsChild>
            </w:div>
            <w:div w:id="352340917">
              <w:marLeft w:val="0"/>
              <w:marRight w:val="0"/>
              <w:marTop w:val="0"/>
              <w:marBottom w:val="0"/>
              <w:divBdr>
                <w:top w:val="none" w:sz="0" w:space="0" w:color="auto"/>
                <w:left w:val="none" w:sz="0" w:space="0" w:color="auto"/>
                <w:bottom w:val="none" w:sz="0" w:space="0" w:color="auto"/>
                <w:right w:val="none" w:sz="0" w:space="0" w:color="auto"/>
              </w:divBdr>
              <w:divsChild>
                <w:div w:id="1971589285">
                  <w:marLeft w:val="0"/>
                  <w:marRight w:val="0"/>
                  <w:marTop w:val="0"/>
                  <w:marBottom w:val="0"/>
                  <w:divBdr>
                    <w:top w:val="none" w:sz="0" w:space="0" w:color="auto"/>
                    <w:left w:val="none" w:sz="0" w:space="0" w:color="auto"/>
                    <w:bottom w:val="none" w:sz="0" w:space="0" w:color="auto"/>
                    <w:right w:val="none" w:sz="0" w:space="0" w:color="auto"/>
                  </w:divBdr>
                </w:div>
              </w:divsChild>
            </w:div>
            <w:div w:id="867327681">
              <w:marLeft w:val="0"/>
              <w:marRight w:val="0"/>
              <w:marTop w:val="0"/>
              <w:marBottom w:val="0"/>
              <w:divBdr>
                <w:top w:val="none" w:sz="0" w:space="0" w:color="auto"/>
                <w:left w:val="none" w:sz="0" w:space="0" w:color="auto"/>
                <w:bottom w:val="none" w:sz="0" w:space="0" w:color="auto"/>
                <w:right w:val="none" w:sz="0" w:space="0" w:color="auto"/>
              </w:divBdr>
              <w:divsChild>
                <w:div w:id="142704563">
                  <w:marLeft w:val="0"/>
                  <w:marRight w:val="0"/>
                  <w:marTop w:val="0"/>
                  <w:marBottom w:val="0"/>
                  <w:divBdr>
                    <w:top w:val="none" w:sz="0" w:space="0" w:color="auto"/>
                    <w:left w:val="none" w:sz="0" w:space="0" w:color="auto"/>
                    <w:bottom w:val="none" w:sz="0" w:space="0" w:color="auto"/>
                    <w:right w:val="none" w:sz="0" w:space="0" w:color="auto"/>
                  </w:divBdr>
                </w:div>
              </w:divsChild>
            </w:div>
            <w:div w:id="2044556095">
              <w:marLeft w:val="0"/>
              <w:marRight w:val="0"/>
              <w:marTop w:val="0"/>
              <w:marBottom w:val="0"/>
              <w:divBdr>
                <w:top w:val="none" w:sz="0" w:space="0" w:color="auto"/>
                <w:left w:val="none" w:sz="0" w:space="0" w:color="auto"/>
                <w:bottom w:val="none" w:sz="0" w:space="0" w:color="auto"/>
                <w:right w:val="none" w:sz="0" w:space="0" w:color="auto"/>
              </w:divBdr>
              <w:divsChild>
                <w:div w:id="674696473">
                  <w:marLeft w:val="0"/>
                  <w:marRight w:val="0"/>
                  <w:marTop w:val="0"/>
                  <w:marBottom w:val="0"/>
                  <w:divBdr>
                    <w:top w:val="none" w:sz="0" w:space="0" w:color="auto"/>
                    <w:left w:val="none" w:sz="0" w:space="0" w:color="auto"/>
                    <w:bottom w:val="none" w:sz="0" w:space="0" w:color="auto"/>
                    <w:right w:val="none" w:sz="0" w:space="0" w:color="auto"/>
                  </w:divBdr>
                </w:div>
              </w:divsChild>
            </w:div>
            <w:div w:id="887301778">
              <w:marLeft w:val="0"/>
              <w:marRight w:val="0"/>
              <w:marTop w:val="0"/>
              <w:marBottom w:val="0"/>
              <w:divBdr>
                <w:top w:val="none" w:sz="0" w:space="0" w:color="auto"/>
                <w:left w:val="none" w:sz="0" w:space="0" w:color="auto"/>
                <w:bottom w:val="none" w:sz="0" w:space="0" w:color="auto"/>
                <w:right w:val="none" w:sz="0" w:space="0" w:color="auto"/>
              </w:divBdr>
              <w:divsChild>
                <w:div w:id="1778327212">
                  <w:marLeft w:val="0"/>
                  <w:marRight w:val="0"/>
                  <w:marTop w:val="0"/>
                  <w:marBottom w:val="0"/>
                  <w:divBdr>
                    <w:top w:val="none" w:sz="0" w:space="0" w:color="auto"/>
                    <w:left w:val="none" w:sz="0" w:space="0" w:color="auto"/>
                    <w:bottom w:val="none" w:sz="0" w:space="0" w:color="auto"/>
                    <w:right w:val="none" w:sz="0" w:space="0" w:color="auto"/>
                  </w:divBdr>
                </w:div>
              </w:divsChild>
            </w:div>
            <w:div w:id="289824350">
              <w:marLeft w:val="0"/>
              <w:marRight w:val="0"/>
              <w:marTop w:val="0"/>
              <w:marBottom w:val="0"/>
              <w:divBdr>
                <w:top w:val="none" w:sz="0" w:space="0" w:color="auto"/>
                <w:left w:val="none" w:sz="0" w:space="0" w:color="auto"/>
                <w:bottom w:val="none" w:sz="0" w:space="0" w:color="auto"/>
                <w:right w:val="none" w:sz="0" w:space="0" w:color="auto"/>
              </w:divBdr>
              <w:divsChild>
                <w:div w:id="800465633">
                  <w:marLeft w:val="0"/>
                  <w:marRight w:val="0"/>
                  <w:marTop w:val="0"/>
                  <w:marBottom w:val="0"/>
                  <w:divBdr>
                    <w:top w:val="none" w:sz="0" w:space="0" w:color="auto"/>
                    <w:left w:val="none" w:sz="0" w:space="0" w:color="auto"/>
                    <w:bottom w:val="none" w:sz="0" w:space="0" w:color="auto"/>
                    <w:right w:val="none" w:sz="0" w:space="0" w:color="auto"/>
                  </w:divBdr>
                </w:div>
              </w:divsChild>
            </w:div>
            <w:div w:id="1285043514">
              <w:marLeft w:val="0"/>
              <w:marRight w:val="0"/>
              <w:marTop w:val="0"/>
              <w:marBottom w:val="0"/>
              <w:divBdr>
                <w:top w:val="none" w:sz="0" w:space="0" w:color="auto"/>
                <w:left w:val="none" w:sz="0" w:space="0" w:color="auto"/>
                <w:bottom w:val="none" w:sz="0" w:space="0" w:color="auto"/>
                <w:right w:val="none" w:sz="0" w:space="0" w:color="auto"/>
              </w:divBdr>
              <w:divsChild>
                <w:div w:id="1642609560">
                  <w:marLeft w:val="0"/>
                  <w:marRight w:val="0"/>
                  <w:marTop w:val="0"/>
                  <w:marBottom w:val="0"/>
                  <w:divBdr>
                    <w:top w:val="none" w:sz="0" w:space="0" w:color="auto"/>
                    <w:left w:val="none" w:sz="0" w:space="0" w:color="auto"/>
                    <w:bottom w:val="none" w:sz="0" w:space="0" w:color="auto"/>
                    <w:right w:val="none" w:sz="0" w:space="0" w:color="auto"/>
                  </w:divBdr>
                </w:div>
              </w:divsChild>
            </w:div>
            <w:div w:id="816722538">
              <w:marLeft w:val="0"/>
              <w:marRight w:val="0"/>
              <w:marTop w:val="0"/>
              <w:marBottom w:val="0"/>
              <w:divBdr>
                <w:top w:val="none" w:sz="0" w:space="0" w:color="auto"/>
                <w:left w:val="none" w:sz="0" w:space="0" w:color="auto"/>
                <w:bottom w:val="none" w:sz="0" w:space="0" w:color="auto"/>
                <w:right w:val="none" w:sz="0" w:space="0" w:color="auto"/>
              </w:divBdr>
              <w:divsChild>
                <w:div w:id="2066180822">
                  <w:marLeft w:val="0"/>
                  <w:marRight w:val="0"/>
                  <w:marTop w:val="0"/>
                  <w:marBottom w:val="0"/>
                  <w:divBdr>
                    <w:top w:val="none" w:sz="0" w:space="0" w:color="auto"/>
                    <w:left w:val="none" w:sz="0" w:space="0" w:color="auto"/>
                    <w:bottom w:val="none" w:sz="0" w:space="0" w:color="auto"/>
                    <w:right w:val="none" w:sz="0" w:space="0" w:color="auto"/>
                  </w:divBdr>
                </w:div>
              </w:divsChild>
            </w:div>
            <w:div w:id="1881355956">
              <w:marLeft w:val="0"/>
              <w:marRight w:val="0"/>
              <w:marTop w:val="0"/>
              <w:marBottom w:val="0"/>
              <w:divBdr>
                <w:top w:val="none" w:sz="0" w:space="0" w:color="auto"/>
                <w:left w:val="none" w:sz="0" w:space="0" w:color="auto"/>
                <w:bottom w:val="none" w:sz="0" w:space="0" w:color="auto"/>
                <w:right w:val="none" w:sz="0" w:space="0" w:color="auto"/>
              </w:divBdr>
              <w:divsChild>
                <w:div w:id="535432609">
                  <w:marLeft w:val="0"/>
                  <w:marRight w:val="0"/>
                  <w:marTop w:val="0"/>
                  <w:marBottom w:val="0"/>
                  <w:divBdr>
                    <w:top w:val="none" w:sz="0" w:space="0" w:color="auto"/>
                    <w:left w:val="none" w:sz="0" w:space="0" w:color="auto"/>
                    <w:bottom w:val="none" w:sz="0" w:space="0" w:color="auto"/>
                    <w:right w:val="none" w:sz="0" w:space="0" w:color="auto"/>
                  </w:divBdr>
                </w:div>
              </w:divsChild>
            </w:div>
            <w:div w:id="1728988041">
              <w:marLeft w:val="0"/>
              <w:marRight w:val="0"/>
              <w:marTop w:val="0"/>
              <w:marBottom w:val="0"/>
              <w:divBdr>
                <w:top w:val="none" w:sz="0" w:space="0" w:color="auto"/>
                <w:left w:val="none" w:sz="0" w:space="0" w:color="auto"/>
                <w:bottom w:val="none" w:sz="0" w:space="0" w:color="auto"/>
                <w:right w:val="none" w:sz="0" w:space="0" w:color="auto"/>
              </w:divBdr>
              <w:divsChild>
                <w:div w:id="1111896370">
                  <w:marLeft w:val="0"/>
                  <w:marRight w:val="0"/>
                  <w:marTop w:val="0"/>
                  <w:marBottom w:val="0"/>
                  <w:divBdr>
                    <w:top w:val="none" w:sz="0" w:space="0" w:color="auto"/>
                    <w:left w:val="none" w:sz="0" w:space="0" w:color="auto"/>
                    <w:bottom w:val="none" w:sz="0" w:space="0" w:color="auto"/>
                    <w:right w:val="none" w:sz="0" w:space="0" w:color="auto"/>
                  </w:divBdr>
                </w:div>
              </w:divsChild>
            </w:div>
            <w:div w:id="1467120993">
              <w:marLeft w:val="0"/>
              <w:marRight w:val="0"/>
              <w:marTop w:val="0"/>
              <w:marBottom w:val="0"/>
              <w:divBdr>
                <w:top w:val="none" w:sz="0" w:space="0" w:color="auto"/>
                <w:left w:val="none" w:sz="0" w:space="0" w:color="auto"/>
                <w:bottom w:val="none" w:sz="0" w:space="0" w:color="auto"/>
                <w:right w:val="none" w:sz="0" w:space="0" w:color="auto"/>
              </w:divBdr>
              <w:divsChild>
                <w:div w:id="1970551794">
                  <w:marLeft w:val="0"/>
                  <w:marRight w:val="0"/>
                  <w:marTop w:val="0"/>
                  <w:marBottom w:val="0"/>
                  <w:divBdr>
                    <w:top w:val="none" w:sz="0" w:space="0" w:color="auto"/>
                    <w:left w:val="none" w:sz="0" w:space="0" w:color="auto"/>
                    <w:bottom w:val="none" w:sz="0" w:space="0" w:color="auto"/>
                    <w:right w:val="none" w:sz="0" w:space="0" w:color="auto"/>
                  </w:divBdr>
                </w:div>
              </w:divsChild>
            </w:div>
            <w:div w:id="1438063690">
              <w:marLeft w:val="0"/>
              <w:marRight w:val="0"/>
              <w:marTop w:val="0"/>
              <w:marBottom w:val="0"/>
              <w:divBdr>
                <w:top w:val="none" w:sz="0" w:space="0" w:color="auto"/>
                <w:left w:val="none" w:sz="0" w:space="0" w:color="auto"/>
                <w:bottom w:val="none" w:sz="0" w:space="0" w:color="auto"/>
                <w:right w:val="none" w:sz="0" w:space="0" w:color="auto"/>
              </w:divBdr>
              <w:divsChild>
                <w:div w:id="787041594">
                  <w:marLeft w:val="0"/>
                  <w:marRight w:val="0"/>
                  <w:marTop w:val="0"/>
                  <w:marBottom w:val="0"/>
                  <w:divBdr>
                    <w:top w:val="none" w:sz="0" w:space="0" w:color="auto"/>
                    <w:left w:val="none" w:sz="0" w:space="0" w:color="auto"/>
                    <w:bottom w:val="none" w:sz="0" w:space="0" w:color="auto"/>
                    <w:right w:val="none" w:sz="0" w:space="0" w:color="auto"/>
                  </w:divBdr>
                </w:div>
              </w:divsChild>
            </w:div>
            <w:div w:id="1182402968">
              <w:marLeft w:val="0"/>
              <w:marRight w:val="0"/>
              <w:marTop w:val="0"/>
              <w:marBottom w:val="0"/>
              <w:divBdr>
                <w:top w:val="none" w:sz="0" w:space="0" w:color="auto"/>
                <w:left w:val="none" w:sz="0" w:space="0" w:color="auto"/>
                <w:bottom w:val="none" w:sz="0" w:space="0" w:color="auto"/>
                <w:right w:val="none" w:sz="0" w:space="0" w:color="auto"/>
              </w:divBdr>
              <w:divsChild>
                <w:div w:id="1338538244">
                  <w:marLeft w:val="0"/>
                  <w:marRight w:val="0"/>
                  <w:marTop w:val="0"/>
                  <w:marBottom w:val="0"/>
                  <w:divBdr>
                    <w:top w:val="none" w:sz="0" w:space="0" w:color="auto"/>
                    <w:left w:val="none" w:sz="0" w:space="0" w:color="auto"/>
                    <w:bottom w:val="none" w:sz="0" w:space="0" w:color="auto"/>
                    <w:right w:val="none" w:sz="0" w:space="0" w:color="auto"/>
                  </w:divBdr>
                </w:div>
              </w:divsChild>
            </w:div>
            <w:div w:id="862669263">
              <w:marLeft w:val="0"/>
              <w:marRight w:val="0"/>
              <w:marTop w:val="0"/>
              <w:marBottom w:val="0"/>
              <w:divBdr>
                <w:top w:val="none" w:sz="0" w:space="0" w:color="auto"/>
                <w:left w:val="none" w:sz="0" w:space="0" w:color="auto"/>
                <w:bottom w:val="none" w:sz="0" w:space="0" w:color="auto"/>
                <w:right w:val="none" w:sz="0" w:space="0" w:color="auto"/>
              </w:divBdr>
              <w:divsChild>
                <w:div w:id="176892585">
                  <w:marLeft w:val="0"/>
                  <w:marRight w:val="0"/>
                  <w:marTop w:val="0"/>
                  <w:marBottom w:val="0"/>
                  <w:divBdr>
                    <w:top w:val="none" w:sz="0" w:space="0" w:color="auto"/>
                    <w:left w:val="none" w:sz="0" w:space="0" w:color="auto"/>
                    <w:bottom w:val="none" w:sz="0" w:space="0" w:color="auto"/>
                    <w:right w:val="none" w:sz="0" w:space="0" w:color="auto"/>
                  </w:divBdr>
                </w:div>
              </w:divsChild>
            </w:div>
            <w:div w:id="361514280">
              <w:marLeft w:val="0"/>
              <w:marRight w:val="0"/>
              <w:marTop w:val="0"/>
              <w:marBottom w:val="0"/>
              <w:divBdr>
                <w:top w:val="none" w:sz="0" w:space="0" w:color="auto"/>
                <w:left w:val="none" w:sz="0" w:space="0" w:color="auto"/>
                <w:bottom w:val="none" w:sz="0" w:space="0" w:color="auto"/>
                <w:right w:val="none" w:sz="0" w:space="0" w:color="auto"/>
              </w:divBdr>
              <w:divsChild>
                <w:div w:id="699471951">
                  <w:marLeft w:val="0"/>
                  <w:marRight w:val="0"/>
                  <w:marTop w:val="0"/>
                  <w:marBottom w:val="0"/>
                  <w:divBdr>
                    <w:top w:val="none" w:sz="0" w:space="0" w:color="auto"/>
                    <w:left w:val="none" w:sz="0" w:space="0" w:color="auto"/>
                    <w:bottom w:val="none" w:sz="0" w:space="0" w:color="auto"/>
                    <w:right w:val="none" w:sz="0" w:space="0" w:color="auto"/>
                  </w:divBdr>
                </w:div>
              </w:divsChild>
            </w:div>
            <w:div w:id="551884991">
              <w:marLeft w:val="0"/>
              <w:marRight w:val="0"/>
              <w:marTop w:val="0"/>
              <w:marBottom w:val="0"/>
              <w:divBdr>
                <w:top w:val="none" w:sz="0" w:space="0" w:color="auto"/>
                <w:left w:val="none" w:sz="0" w:space="0" w:color="auto"/>
                <w:bottom w:val="none" w:sz="0" w:space="0" w:color="auto"/>
                <w:right w:val="none" w:sz="0" w:space="0" w:color="auto"/>
              </w:divBdr>
              <w:divsChild>
                <w:div w:id="517962942">
                  <w:marLeft w:val="0"/>
                  <w:marRight w:val="0"/>
                  <w:marTop w:val="0"/>
                  <w:marBottom w:val="0"/>
                  <w:divBdr>
                    <w:top w:val="none" w:sz="0" w:space="0" w:color="auto"/>
                    <w:left w:val="none" w:sz="0" w:space="0" w:color="auto"/>
                    <w:bottom w:val="none" w:sz="0" w:space="0" w:color="auto"/>
                    <w:right w:val="none" w:sz="0" w:space="0" w:color="auto"/>
                  </w:divBdr>
                </w:div>
              </w:divsChild>
            </w:div>
            <w:div w:id="806095890">
              <w:marLeft w:val="0"/>
              <w:marRight w:val="0"/>
              <w:marTop w:val="0"/>
              <w:marBottom w:val="0"/>
              <w:divBdr>
                <w:top w:val="none" w:sz="0" w:space="0" w:color="auto"/>
                <w:left w:val="none" w:sz="0" w:space="0" w:color="auto"/>
                <w:bottom w:val="none" w:sz="0" w:space="0" w:color="auto"/>
                <w:right w:val="none" w:sz="0" w:space="0" w:color="auto"/>
              </w:divBdr>
              <w:divsChild>
                <w:div w:id="18982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49406">
          <w:marLeft w:val="0"/>
          <w:marRight w:val="0"/>
          <w:marTop w:val="0"/>
          <w:marBottom w:val="0"/>
          <w:divBdr>
            <w:top w:val="none" w:sz="0" w:space="0" w:color="auto"/>
            <w:left w:val="none" w:sz="0" w:space="0" w:color="auto"/>
            <w:bottom w:val="none" w:sz="0" w:space="0" w:color="auto"/>
            <w:right w:val="none" w:sz="0" w:space="0" w:color="auto"/>
          </w:divBdr>
          <w:divsChild>
            <w:div w:id="1751654414">
              <w:marLeft w:val="0"/>
              <w:marRight w:val="0"/>
              <w:marTop w:val="0"/>
              <w:marBottom w:val="0"/>
              <w:divBdr>
                <w:top w:val="none" w:sz="0" w:space="0" w:color="auto"/>
                <w:left w:val="none" w:sz="0" w:space="0" w:color="auto"/>
                <w:bottom w:val="none" w:sz="0" w:space="0" w:color="auto"/>
                <w:right w:val="none" w:sz="0" w:space="0" w:color="auto"/>
              </w:divBdr>
              <w:divsChild>
                <w:div w:id="169370941">
                  <w:marLeft w:val="0"/>
                  <w:marRight w:val="0"/>
                  <w:marTop w:val="0"/>
                  <w:marBottom w:val="0"/>
                  <w:divBdr>
                    <w:top w:val="none" w:sz="0" w:space="0" w:color="auto"/>
                    <w:left w:val="none" w:sz="0" w:space="0" w:color="auto"/>
                    <w:bottom w:val="none" w:sz="0" w:space="0" w:color="auto"/>
                    <w:right w:val="none" w:sz="0" w:space="0" w:color="auto"/>
                  </w:divBdr>
                </w:div>
              </w:divsChild>
            </w:div>
            <w:div w:id="1225606973">
              <w:marLeft w:val="0"/>
              <w:marRight w:val="0"/>
              <w:marTop w:val="0"/>
              <w:marBottom w:val="0"/>
              <w:divBdr>
                <w:top w:val="none" w:sz="0" w:space="0" w:color="auto"/>
                <w:left w:val="none" w:sz="0" w:space="0" w:color="auto"/>
                <w:bottom w:val="none" w:sz="0" w:space="0" w:color="auto"/>
                <w:right w:val="none" w:sz="0" w:space="0" w:color="auto"/>
              </w:divBdr>
              <w:divsChild>
                <w:div w:id="1419139027">
                  <w:marLeft w:val="0"/>
                  <w:marRight w:val="0"/>
                  <w:marTop w:val="0"/>
                  <w:marBottom w:val="0"/>
                  <w:divBdr>
                    <w:top w:val="none" w:sz="0" w:space="0" w:color="auto"/>
                    <w:left w:val="none" w:sz="0" w:space="0" w:color="auto"/>
                    <w:bottom w:val="none" w:sz="0" w:space="0" w:color="auto"/>
                    <w:right w:val="none" w:sz="0" w:space="0" w:color="auto"/>
                  </w:divBdr>
                </w:div>
              </w:divsChild>
            </w:div>
            <w:div w:id="1054282006">
              <w:marLeft w:val="0"/>
              <w:marRight w:val="0"/>
              <w:marTop w:val="0"/>
              <w:marBottom w:val="0"/>
              <w:divBdr>
                <w:top w:val="none" w:sz="0" w:space="0" w:color="auto"/>
                <w:left w:val="none" w:sz="0" w:space="0" w:color="auto"/>
                <w:bottom w:val="none" w:sz="0" w:space="0" w:color="auto"/>
                <w:right w:val="none" w:sz="0" w:space="0" w:color="auto"/>
              </w:divBdr>
              <w:divsChild>
                <w:div w:id="185103016">
                  <w:marLeft w:val="0"/>
                  <w:marRight w:val="0"/>
                  <w:marTop w:val="0"/>
                  <w:marBottom w:val="0"/>
                  <w:divBdr>
                    <w:top w:val="none" w:sz="0" w:space="0" w:color="auto"/>
                    <w:left w:val="none" w:sz="0" w:space="0" w:color="auto"/>
                    <w:bottom w:val="none" w:sz="0" w:space="0" w:color="auto"/>
                    <w:right w:val="none" w:sz="0" w:space="0" w:color="auto"/>
                  </w:divBdr>
                </w:div>
              </w:divsChild>
            </w:div>
            <w:div w:id="1830560633">
              <w:marLeft w:val="0"/>
              <w:marRight w:val="0"/>
              <w:marTop w:val="0"/>
              <w:marBottom w:val="0"/>
              <w:divBdr>
                <w:top w:val="none" w:sz="0" w:space="0" w:color="auto"/>
                <w:left w:val="none" w:sz="0" w:space="0" w:color="auto"/>
                <w:bottom w:val="none" w:sz="0" w:space="0" w:color="auto"/>
                <w:right w:val="none" w:sz="0" w:space="0" w:color="auto"/>
              </w:divBdr>
              <w:divsChild>
                <w:div w:id="92634981">
                  <w:marLeft w:val="0"/>
                  <w:marRight w:val="0"/>
                  <w:marTop w:val="0"/>
                  <w:marBottom w:val="0"/>
                  <w:divBdr>
                    <w:top w:val="none" w:sz="0" w:space="0" w:color="auto"/>
                    <w:left w:val="none" w:sz="0" w:space="0" w:color="auto"/>
                    <w:bottom w:val="none" w:sz="0" w:space="0" w:color="auto"/>
                    <w:right w:val="none" w:sz="0" w:space="0" w:color="auto"/>
                  </w:divBdr>
                </w:div>
              </w:divsChild>
            </w:div>
            <w:div w:id="88700512">
              <w:marLeft w:val="0"/>
              <w:marRight w:val="0"/>
              <w:marTop w:val="0"/>
              <w:marBottom w:val="0"/>
              <w:divBdr>
                <w:top w:val="none" w:sz="0" w:space="0" w:color="auto"/>
                <w:left w:val="none" w:sz="0" w:space="0" w:color="auto"/>
                <w:bottom w:val="none" w:sz="0" w:space="0" w:color="auto"/>
                <w:right w:val="none" w:sz="0" w:space="0" w:color="auto"/>
              </w:divBdr>
              <w:divsChild>
                <w:div w:id="2094859014">
                  <w:marLeft w:val="0"/>
                  <w:marRight w:val="0"/>
                  <w:marTop w:val="0"/>
                  <w:marBottom w:val="0"/>
                  <w:divBdr>
                    <w:top w:val="none" w:sz="0" w:space="0" w:color="auto"/>
                    <w:left w:val="none" w:sz="0" w:space="0" w:color="auto"/>
                    <w:bottom w:val="none" w:sz="0" w:space="0" w:color="auto"/>
                    <w:right w:val="none" w:sz="0" w:space="0" w:color="auto"/>
                  </w:divBdr>
                </w:div>
              </w:divsChild>
            </w:div>
            <w:div w:id="1847940725">
              <w:marLeft w:val="0"/>
              <w:marRight w:val="0"/>
              <w:marTop w:val="0"/>
              <w:marBottom w:val="0"/>
              <w:divBdr>
                <w:top w:val="none" w:sz="0" w:space="0" w:color="auto"/>
                <w:left w:val="none" w:sz="0" w:space="0" w:color="auto"/>
                <w:bottom w:val="none" w:sz="0" w:space="0" w:color="auto"/>
                <w:right w:val="none" w:sz="0" w:space="0" w:color="auto"/>
              </w:divBdr>
              <w:divsChild>
                <w:div w:id="399907518">
                  <w:marLeft w:val="0"/>
                  <w:marRight w:val="0"/>
                  <w:marTop w:val="0"/>
                  <w:marBottom w:val="0"/>
                  <w:divBdr>
                    <w:top w:val="none" w:sz="0" w:space="0" w:color="auto"/>
                    <w:left w:val="none" w:sz="0" w:space="0" w:color="auto"/>
                    <w:bottom w:val="none" w:sz="0" w:space="0" w:color="auto"/>
                    <w:right w:val="none" w:sz="0" w:space="0" w:color="auto"/>
                  </w:divBdr>
                </w:div>
              </w:divsChild>
            </w:div>
            <w:div w:id="917448589">
              <w:marLeft w:val="0"/>
              <w:marRight w:val="0"/>
              <w:marTop w:val="0"/>
              <w:marBottom w:val="0"/>
              <w:divBdr>
                <w:top w:val="none" w:sz="0" w:space="0" w:color="auto"/>
                <w:left w:val="none" w:sz="0" w:space="0" w:color="auto"/>
                <w:bottom w:val="none" w:sz="0" w:space="0" w:color="auto"/>
                <w:right w:val="none" w:sz="0" w:space="0" w:color="auto"/>
              </w:divBdr>
              <w:divsChild>
                <w:div w:id="1766806505">
                  <w:marLeft w:val="0"/>
                  <w:marRight w:val="0"/>
                  <w:marTop w:val="0"/>
                  <w:marBottom w:val="0"/>
                  <w:divBdr>
                    <w:top w:val="none" w:sz="0" w:space="0" w:color="auto"/>
                    <w:left w:val="none" w:sz="0" w:space="0" w:color="auto"/>
                    <w:bottom w:val="none" w:sz="0" w:space="0" w:color="auto"/>
                    <w:right w:val="none" w:sz="0" w:space="0" w:color="auto"/>
                  </w:divBdr>
                </w:div>
              </w:divsChild>
            </w:div>
            <w:div w:id="1357266964">
              <w:marLeft w:val="0"/>
              <w:marRight w:val="0"/>
              <w:marTop w:val="0"/>
              <w:marBottom w:val="0"/>
              <w:divBdr>
                <w:top w:val="none" w:sz="0" w:space="0" w:color="auto"/>
                <w:left w:val="none" w:sz="0" w:space="0" w:color="auto"/>
                <w:bottom w:val="none" w:sz="0" w:space="0" w:color="auto"/>
                <w:right w:val="none" w:sz="0" w:space="0" w:color="auto"/>
              </w:divBdr>
              <w:divsChild>
                <w:div w:id="1596403347">
                  <w:marLeft w:val="0"/>
                  <w:marRight w:val="0"/>
                  <w:marTop w:val="0"/>
                  <w:marBottom w:val="0"/>
                  <w:divBdr>
                    <w:top w:val="none" w:sz="0" w:space="0" w:color="auto"/>
                    <w:left w:val="none" w:sz="0" w:space="0" w:color="auto"/>
                    <w:bottom w:val="none" w:sz="0" w:space="0" w:color="auto"/>
                    <w:right w:val="none" w:sz="0" w:space="0" w:color="auto"/>
                  </w:divBdr>
                </w:div>
              </w:divsChild>
            </w:div>
            <w:div w:id="1722169416">
              <w:marLeft w:val="0"/>
              <w:marRight w:val="0"/>
              <w:marTop w:val="0"/>
              <w:marBottom w:val="0"/>
              <w:divBdr>
                <w:top w:val="none" w:sz="0" w:space="0" w:color="auto"/>
                <w:left w:val="none" w:sz="0" w:space="0" w:color="auto"/>
                <w:bottom w:val="none" w:sz="0" w:space="0" w:color="auto"/>
                <w:right w:val="none" w:sz="0" w:space="0" w:color="auto"/>
              </w:divBdr>
              <w:divsChild>
                <w:div w:id="1345860394">
                  <w:marLeft w:val="0"/>
                  <w:marRight w:val="0"/>
                  <w:marTop w:val="0"/>
                  <w:marBottom w:val="0"/>
                  <w:divBdr>
                    <w:top w:val="none" w:sz="0" w:space="0" w:color="auto"/>
                    <w:left w:val="none" w:sz="0" w:space="0" w:color="auto"/>
                    <w:bottom w:val="none" w:sz="0" w:space="0" w:color="auto"/>
                    <w:right w:val="none" w:sz="0" w:space="0" w:color="auto"/>
                  </w:divBdr>
                </w:div>
              </w:divsChild>
            </w:div>
            <w:div w:id="269171615">
              <w:marLeft w:val="0"/>
              <w:marRight w:val="0"/>
              <w:marTop w:val="0"/>
              <w:marBottom w:val="0"/>
              <w:divBdr>
                <w:top w:val="none" w:sz="0" w:space="0" w:color="auto"/>
                <w:left w:val="none" w:sz="0" w:space="0" w:color="auto"/>
                <w:bottom w:val="none" w:sz="0" w:space="0" w:color="auto"/>
                <w:right w:val="none" w:sz="0" w:space="0" w:color="auto"/>
              </w:divBdr>
              <w:divsChild>
                <w:div w:id="13987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068">
          <w:marLeft w:val="0"/>
          <w:marRight w:val="0"/>
          <w:marTop w:val="0"/>
          <w:marBottom w:val="0"/>
          <w:divBdr>
            <w:top w:val="none" w:sz="0" w:space="0" w:color="auto"/>
            <w:left w:val="none" w:sz="0" w:space="0" w:color="auto"/>
            <w:bottom w:val="none" w:sz="0" w:space="0" w:color="auto"/>
            <w:right w:val="none" w:sz="0" w:space="0" w:color="auto"/>
          </w:divBdr>
          <w:divsChild>
            <w:div w:id="400561158">
              <w:marLeft w:val="0"/>
              <w:marRight w:val="0"/>
              <w:marTop w:val="0"/>
              <w:marBottom w:val="0"/>
              <w:divBdr>
                <w:top w:val="none" w:sz="0" w:space="0" w:color="auto"/>
                <w:left w:val="none" w:sz="0" w:space="0" w:color="auto"/>
                <w:bottom w:val="none" w:sz="0" w:space="0" w:color="auto"/>
                <w:right w:val="none" w:sz="0" w:space="0" w:color="auto"/>
              </w:divBdr>
              <w:divsChild>
                <w:div w:id="1598489244">
                  <w:marLeft w:val="0"/>
                  <w:marRight w:val="0"/>
                  <w:marTop w:val="0"/>
                  <w:marBottom w:val="0"/>
                  <w:divBdr>
                    <w:top w:val="none" w:sz="0" w:space="0" w:color="auto"/>
                    <w:left w:val="none" w:sz="0" w:space="0" w:color="auto"/>
                    <w:bottom w:val="none" w:sz="0" w:space="0" w:color="auto"/>
                    <w:right w:val="none" w:sz="0" w:space="0" w:color="auto"/>
                  </w:divBdr>
                </w:div>
              </w:divsChild>
            </w:div>
            <w:div w:id="753212131">
              <w:marLeft w:val="0"/>
              <w:marRight w:val="0"/>
              <w:marTop w:val="0"/>
              <w:marBottom w:val="0"/>
              <w:divBdr>
                <w:top w:val="none" w:sz="0" w:space="0" w:color="auto"/>
                <w:left w:val="none" w:sz="0" w:space="0" w:color="auto"/>
                <w:bottom w:val="none" w:sz="0" w:space="0" w:color="auto"/>
                <w:right w:val="none" w:sz="0" w:space="0" w:color="auto"/>
              </w:divBdr>
              <w:divsChild>
                <w:div w:id="1220706254">
                  <w:marLeft w:val="0"/>
                  <w:marRight w:val="0"/>
                  <w:marTop w:val="0"/>
                  <w:marBottom w:val="0"/>
                  <w:divBdr>
                    <w:top w:val="none" w:sz="0" w:space="0" w:color="auto"/>
                    <w:left w:val="none" w:sz="0" w:space="0" w:color="auto"/>
                    <w:bottom w:val="none" w:sz="0" w:space="0" w:color="auto"/>
                    <w:right w:val="none" w:sz="0" w:space="0" w:color="auto"/>
                  </w:divBdr>
                </w:div>
              </w:divsChild>
            </w:div>
            <w:div w:id="2049524399">
              <w:marLeft w:val="0"/>
              <w:marRight w:val="0"/>
              <w:marTop w:val="0"/>
              <w:marBottom w:val="0"/>
              <w:divBdr>
                <w:top w:val="none" w:sz="0" w:space="0" w:color="auto"/>
                <w:left w:val="none" w:sz="0" w:space="0" w:color="auto"/>
                <w:bottom w:val="none" w:sz="0" w:space="0" w:color="auto"/>
                <w:right w:val="none" w:sz="0" w:space="0" w:color="auto"/>
              </w:divBdr>
              <w:divsChild>
                <w:div w:id="426341621">
                  <w:marLeft w:val="0"/>
                  <w:marRight w:val="0"/>
                  <w:marTop w:val="0"/>
                  <w:marBottom w:val="0"/>
                  <w:divBdr>
                    <w:top w:val="none" w:sz="0" w:space="0" w:color="auto"/>
                    <w:left w:val="none" w:sz="0" w:space="0" w:color="auto"/>
                    <w:bottom w:val="none" w:sz="0" w:space="0" w:color="auto"/>
                    <w:right w:val="none" w:sz="0" w:space="0" w:color="auto"/>
                  </w:divBdr>
                </w:div>
              </w:divsChild>
            </w:div>
            <w:div w:id="538250806">
              <w:marLeft w:val="0"/>
              <w:marRight w:val="0"/>
              <w:marTop w:val="0"/>
              <w:marBottom w:val="0"/>
              <w:divBdr>
                <w:top w:val="none" w:sz="0" w:space="0" w:color="auto"/>
                <w:left w:val="none" w:sz="0" w:space="0" w:color="auto"/>
                <w:bottom w:val="none" w:sz="0" w:space="0" w:color="auto"/>
                <w:right w:val="none" w:sz="0" w:space="0" w:color="auto"/>
              </w:divBdr>
              <w:divsChild>
                <w:div w:id="118577706">
                  <w:marLeft w:val="0"/>
                  <w:marRight w:val="0"/>
                  <w:marTop w:val="0"/>
                  <w:marBottom w:val="0"/>
                  <w:divBdr>
                    <w:top w:val="none" w:sz="0" w:space="0" w:color="auto"/>
                    <w:left w:val="none" w:sz="0" w:space="0" w:color="auto"/>
                    <w:bottom w:val="none" w:sz="0" w:space="0" w:color="auto"/>
                    <w:right w:val="none" w:sz="0" w:space="0" w:color="auto"/>
                  </w:divBdr>
                </w:div>
              </w:divsChild>
            </w:div>
            <w:div w:id="177234000">
              <w:marLeft w:val="0"/>
              <w:marRight w:val="0"/>
              <w:marTop w:val="0"/>
              <w:marBottom w:val="0"/>
              <w:divBdr>
                <w:top w:val="none" w:sz="0" w:space="0" w:color="auto"/>
                <w:left w:val="none" w:sz="0" w:space="0" w:color="auto"/>
                <w:bottom w:val="none" w:sz="0" w:space="0" w:color="auto"/>
                <w:right w:val="none" w:sz="0" w:space="0" w:color="auto"/>
              </w:divBdr>
              <w:divsChild>
                <w:div w:id="1192568778">
                  <w:marLeft w:val="0"/>
                  <w:marRight w:val="0"/>
                  <w:marTop w:val="0"/>
                  <w:marBottom w:val="0"/>
                  <w:divBdr>
                    <w:top w:val="none" w:sz="0" w:space="0" w:color="auto"/>
                    <w:left w:val="none" w:sz="0" w:space="0" w:color="auto"/>
                    <w:bottom w:val="none" w:sz="0" w:space="0" w:color="auto"/>
                    <w:right w:val="none" w:sz="0" w:space="0" w:color="auto"/>
                  </w:divBdr>
                </w:div>
              </w:divsChild>
            </w:div>
            <w:div w:id="1330017847">
              <w:marLeft w:val="0"/>
              <w:marRight w:val="0"/>
              <w:marTop w:val="0"/>
              <w:marBottom w:val="0"/>
              <w:divBdr>
                <w:top w:val="none" w:sz="0" w:space="0" w:color="auto"/>
                <w:left w:val="none" w:sz="0" w:space="0" w:color="auto"/>
                <w:bottom w:val="none" w:sz="0" w:space="0" w:color="auto"/>
                <w:right w:val="none" w:sz="0" w:space="0" w:color="auto"/>
              </w:divBdr>
              <w:divsChild>
                <w:div w:id="604728943">
                  <w:marLeft w:val="0"/>
                  <w:marRight w:val="0"/>
                  <w:marTop w:val="0"/>
                  <w:marBottom w:val="0"/>
                  <w:divBdr>
                    <w:top w:val="none" w:sz="0" w:space="0" w:color="auto"/>
                    <w:left w:val="none" w:sz="0" w:space="0" w:color="auto"/>
                    <w:bottom w:val="none" w:sz="0" w:space="0" w:color="auto"/>
                    <w:right w:val="none" w:sz="0" w:space="0" w:color="auto"/>
                  </w:divBdr>
                </w:div>
              </w:divsChild>
            </w:div>
            <w:div w:id="1874540076">
              <w:marLeft w:val="0"/>
              <w:marRight w:val="0"/>
              <w:marTop w:val="0"/>
              <w:marBottom w:val="0"/>
              <w:divBdr>
                <w:top w:val="none" w:sz="0" w:space="0" w:color="auto"/>
                <w:left w:val="none" w:sz="0" w:space="0" w:color="auto"/>
                <w:bottom w:val="none" w:sz="0" w:space="0" w:color="auto"/>
                <w:right w:val="none" w:sz="0" w:space="0" w:color="auto"/>
              </w:divBdr>
              <w:divsChild>
                <w:div w:id="1088773466">
                  <w:marLeft w:val="0"/>
                  <w:marRight w:val="0"/>
                  <w:marTop w:val="0"/>
                  <w:marBottom w:val="0"/>
                  <w:divBdr>
                    <w:top w:val="none" w:sz="0" w:space="0" w:color="auto"/>
                    <w:left w:val="none" w:sz="0" w:space="0" w:color="auto"/>
                    <w:bottom w:val="none" w:sz="0" w:space="0" w:color="auto"/>
                    <w:right w:val="none" w:sz="0" w:space="0" w:color="auto"/>
                  </w:divBdr>
                </w:div>
              </w:divsChild>
            </w:div>
            <w:div w:id="1516069940">
              <w:marLeft w:val="0"/>
              <w:marRight w:val="0"/>
              <w:marTop w:val="0"/>
              <w:marBottom w:val="0"/>
              <w:divBdr>
                <w:top w:val="none" w:sz="0" w:space="0" w:color="auto"/>
                <w:left w:val="none" w:sz="0" w:space="0" w:color="auto"/>
                <w:bottom w:val="none" w:sz="0" w:space="0" w:color="auto"/>
                <w:right w:val="none" w:sz="0" w:space="0" w:color="auto"/>
              </w:divBdr>
              <w:divsChild>
                <w:div w:id="1390767828">
                  <w:marLeft w:val="0"/>
                  <w:marRight w:val="0"/>
                  <w:marTop w:val="0"/>
                  <w:marBottom w:val="0"/>
                  <w:divBdr>
                    <w:top w:val="none" w:sz="0" w:space="0" w:color="auto"/>
                    <w:left w:val="none" w:sz="0" w:space="0" w:color="auto"/>
                    <w:bottom w:val="none" w:sz="0" w:space="0" w:color="auto"/>
                    <w:right w:val="none" w:sz="0" w:space="0" w:color="auto"/>
                  </w:divBdr>
                </w:div>
              </w:divsChild>
            </w:div>
            <w:div w:id="1606570365">
              <w:marLeft w:val="0"/>
              <w:marRight w:val="0"/>
              <w:marTop w:val="0"/>
              <w:marBottom w:val="0"/>
              <w:divBdr>
                <w:top w:val="none" w:sz="0" w:space="0" w:color="auto"/>
                <w:left w:val="none" w:sz="0" w:space="0" w:color="auto"/>
                <w:bottom w:val="none" w:sz="0" w:space="0" w:color="auto"/>
                <w:right w:val="none" w:sz="0" w:space="0" w:color="auto"/>
              </w:divBdr>
              <w:divsChild>
                <w:div w:id="1452892960">
                  <w:marLeft w:val="0"/>
                  <w:marRight w:val="0"/>
                  <w:marTop w:val="0"/>
                  <w:marBottom w:val="0"/>
                  <w:divBdr>
                    <w:top w:val="none" w:sz="0" w:space="0" w:color="auto"/>
                    <w:left w:val="none" w:sz="0" w:space="0" w:color="auto"/>
                    <w:bottom w:val="none" w:sz="0" w:space="0" w:color="auto"/>
                    <w:right w:val="none" w:sz="0" w:space="0" w:color="auto"/>
                  </w:divBdr>
                </w:div>
              </w:divsChild>
            </w:div>
            <w:div w:id="1113407121">
              <w:marLeft w:val="0"/>
              <w:marRight w:val="0"/>
              <w:marTop w:val="0"/>
              <w:marBottom w:val="0"/>
              <w:divBdr>
                <w:top w:val="none" w:sz="0" w:space="0" w:color="auto"/>
                <w:left w:val="none" w:sz="0" w:space="0" w:color="auto"/>
                <w:bottom w:val="none" w:sz="0" w:space="0" w:color="auto"/>
                <w:right w:val="none" w:sz="0" w:space="0" w:color="auto"/>
              </w:divBdr>
              <w:divsChild>
                <w:div w:id="14853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85097">
          <w:marLeft w:val="0"/>
          <w:marRight w:val="0"/>
          <w:marTop w:val="0"/>
          <w:marBottom w:val="0"/>
          <w:divBdr>
            <w:top w:val="none" w:sz="0" w:space="0" w:color="auto"/>
            <w:left w:val="none" w:sz="0" w:space="0" w:color="auto"/>
            <w:bottom w:val="none" w:sz="0" w:space="0" w:color="auto"/>
            <w:right w:val="none" w:sz="0" w:space="0" w:color="auto"/>
          </w:divBdr>
          <w:divsChild>
            <w:div w:id="500508366">
              <w:marLeft w:val="0"/>
              <w:marRight w:val="0"/>
              <w:marTop w:val="0"/>
              <w:marBottom w:val="0"/>
              <w:divBdr>
                <w:top w:val="none" w:sz="0" w:space="0" w:color="auto"/>
                <w:left w:val="none" w:sz="0" w:space="0" w:color="auto"/>
                <w:bottom w:val="none" w:sz="0" w:space="0" w:color="auto"/>
                <w:right w:val="none" w:sz="0" w:space="0" w:color="auto"/>
              </w:divBdr>
              <w:divsChild>
                <w:div w:id="687948715">
                  <w:marLeft w:val="0"/>
                  <w:marRight w:val="0"/>
                  <w:marTop w:val="0"/>
                  <w:marBottom w:val="0"/>
                  <w:divBdr>
                    <w:top w:val="none" w:sz="0" w:space="0" w:color="auto"/>
                    <w:left w:val="none" w:sz="0" w:space="0" w:color="auto"/>
                    <w:bottom w:val="none" w:sz="0" w:space="0" w:color="auto"/>
                    <w:right w:val="none" w:sz="0" w:space="0" w:color="auto"/>
                  </w:divBdr>
                </w:div>
              </w:divsChild>
            </w:div>
            <w:div w:id="2083520698">
              <w:marLeft w:val="0"/>
              <w:marRight w:val="0"/>
              <w:marTop w:val="0"/>
              <w:marBottom w:val="0"/>
              <w:divBdr>
                <w:top w:val="none" w:sz="0" w:space="0" w:color="auto"/>
                <w:left w:val="none" w:sz="0" w:space="0" w:color="auto"/>
                <w:bottom w:val="none" w:sz="0" w:space="0" w:color="auto"/>
                <w:right w:val="none" w:sz="0" w:space="0" w:color="auto"/>
              </w:divBdr>
              <w:divsChild>
                <w:div w:id="2068919229">
                  <w:marLeft w:val="0"/>
                  <w:marRight w:val="0"/>
                  <w:marTop w:val="0"/>
                  <w:marBottom w:val="0"/>
                  <w:divBdr>
                    <w:top w:val="none" w:sz="0" w:space="0" w:color="auto"/>
                    <w:left w:val="none" w:sz="0" w:space="0" w:color="auto"/>
                    <w:bottom w:val="none" w:sz="0" w:space="0" w:color="auto"/>
                    <w:right w:val="none" w:sz="0" w:space="0" w:color="auto"/>
                  </w:divBdr>
                </w:div>
              </w:divsChild>
            </w:div>
            <w:div w:id="531185942">
              <w:marLeft w:val="0"/>
              <w:marRight w:val="0"/>
              <w:marTop w:val="0"/>
              <w:marBottom w:val="0"/>
              <w:divBdr>
                <w:top w:val="none" w:sz="0" w:space="0" w:color="auto"/>
                <w:left w:val="none" w:sz="0" w:space="0" w:color="auto"/>
                <w:bottom w:val="none" w:sz="0" w:space="0" w:color="auto"/>
                <w:right w:val="none" w:sz="0" w:space="0" w:color="auto"/>
              </w:divBdr>
              <w:divsChild>
                <w:div w:id="2055542136">
                  <w:marLeft w:val="0"/>
                  <w:marRight w:val="0"/>
                  <w:marTop w:val="0"/>
                  <w:marBottom w:val="0"/>
                  <w:divBdr>
                    <w:top w:val="none" w:sz="0" w:space="0" w:color="auto"/>
                    <w:left w:val="none" w:sz="0" w:space="0" w:color="auto"/>
                    <w:bottom w:val="none" w:sz="0" w:space="0" w:color="auto"/>
                    <w:right w:val="none" w:sz="0" w:space="0" w:color="auto"/>
                  </w:divBdr>
                </w:div>
              </w:divsChild>
            </w:div>
            <w:div w:id="1737120826">
              <w:marLeft w:val="0"/>
              <w:marRight w:val="0"/>
              <w:marTop w:val="0"/>
              <w:marBottom w:val="0"/>
              <w:divBdr>
                <w:top w:val="none" w:sz="0" w:space="0" w:color="auto"/>
                <w:left w:val="none" w:sz="0" w:space="0" w:color="auto"/>
                <w:bottom w:val="none" w:sz="0" w:space="0" w:color="auto"/>
                <w:right w:val="none" w:sz="0" w:space="0" w:color="auto"/>
              </w:divBdr>
              <w:divsChild>
                <w:div w:id="1713070336">
                  <w:marLeft w:val="0"/>
                  <w:marRight w:val="0"/>
                  <w:marTop w:val="0"/>
                  <w:marBottom w:val="0"/>
                  <w:divBdr>
                    <w:top w:val="none" w:sz="0" w:space="0" w:color="auto"/>
                    <w:left w:val="none" w:sz="0" w:space="0" w:color="auto"/>
                    <w:bottom w:val="none" w:sz="0" w:space="0" w:color="auto"/>
                    <w:right w:val="none" w:sz="0" w:space="0" w:color="auto"/>
                  </w:divBdr>
                </w:div>
              </w:divsChild>
            </w:div>
            <w:div w:id="1321079745">
              <w:marLeft w:val="0"/>
              <w:marRight w:val="0"/>
              <w:marTop w:val="0"/>
              <w:marBottom w:val="0"/>
              <w:divBdr>
                <w:top w:val="none" w:sz="0" w:space="0" w:color="auto"/>
                <w:left w:val="none" w:sz="0" w:space="0" w:color="auto"/>
                <w:bottom w:val="none" w:sz="0" w:space="0" w:color="auto"/>
                <w:right w:val="none" w:sz="0" w:space="0" w:color="auto"/>
              </w:divBdr>
              <w:divsChild>
                <w:div w:id="1095899807">
                  <w:marLeft w:val="0"/>
                  <w:marRight w:val="0"/>
                  <w:marTop w:val="0"/>
                  <w:marBottom w:val="0"/>
                  <w:divBdr>
                    <w:top w:val="none" w:sz="0" w:space="0" w:color="auto"/>
                    <w:left w:val="none" w:sz="0" w:space="0" w:color="auto"/>
                    <w:bottom w:val="none" w:sz="0" w:space="0" w:color="auto"/>
                    <w:right w:val="none" w:sz="0" w:space="0" w:color="auto"/>
                  </w:divBdr>
                </w:div>
              </w:divsChild>
            </w:div>
            <w:div w:id="1575160806">
              <w:marLeft w:val="0"/>
              <w:marRight w:val="0"/>
              <w:marTop w:val="0"/>
              <w:marBottom w:val="0"/>
              <w:divBdr>
                <w:top w:val="none" w:sz="0" w:space="0" w:color="auto"/>
                <w:left w:val="none" w:sz="0" w:space="0" w:color="auto"/>
                <w:bottom w:val="none" w:sz="0" w:space="0" w:color="auto"/>
                <w:right w:val="none" w:sz="0" w:space="0" w:color="auto"/>
              </w:divBdr>
              <w:divsChild>
                <w:div w:id="834296604">
                  <w:marLeft w:val="0"/>
                  <w:marRight w:val="0"/>
                  <w:marTop w:val="0"/>
                  <w:marBottom w:val="0"/>
                  <w:divBdr>
                    <w:top w:val="none" w:sz="0" w:space="0" w:color="auto"/>
                    <w:left w:val="none" w:sz="0" w:space="0" w:color="auto"/>
                    <w:bottom w:val="none" w:sz="0" w:space="0" w:color="auto"/>
                    <w:right w:val="none" w:sz="0" w:space="0" w:color="auto"/>
                  </w:divBdr>
                </w:div>
              </w:divsChild>
            </w:div>
            <w:div w:id="291328934">
              <w:marLeft w:val="0"/>
              <w:marRight w:val="0"/>
              <w:marTop w:val="0"/>
              <w:marBottom w:val="0"/>
              <w:divBdr>
                <w:top w:val="none" w:sz="0" w:space="0" w:color="auto"/>
                <w:left w:val="none" w:sz="0" w:space="0" w:color="auto"/>
                <w:bottom w:val="none" w:sz="0" w:space="0" w:color="auto"/>
                <w:right w:val="none" w:sz="0" w:space="0" w:color="auto"/>
              </w:divBdr>
              <w:divsChild>
                <w:div w:id="1958246188">
                  <w:marLeft w:val="0"/>
                  <w:marRight w:val="0"/>
                  <w:marTop w:val="0"/>
                  <w:marBottom w:val="0"/>
                  <w:divBdr>
                    <w:top w:val="none" w:sz="0" w:space="0" w:color="auto"/>
                    <w:left w:val="none" w:sz="0" w:space="0" w:color="auto"/>
                    <w:bottom w:val="none" w:sz="0" w:space="0" w:color="auto"/>
                    <w:right w:val="none" w:sz="0" w:space="0" w:color="auto"/>
                  </w:divBdr>
                </w:div>
              </w:divsChild>
            </w:div>
            <w:div w:id="1889802196">
              <w:marLeft w:val="0"/>
              <w:marRight w:val="0"/>
              <w:marTop w:val="0"/>
              <w:marBottom w:val="0"/>
              <w:divBdr>
                <w:top w:val="none" w:sz="0" w:space="0" w:color="auto"/>
                <w:left w:val="none" w:sz="0" w:space="0" w:color="auto"/>
                <w:bottom w:val="none" w:sz="0" w:space="0" w:color="auto"/>
                <w:right w:val="none" w:sz="0" w:space="0" w:color="auto"/>
              </w:divBdr>
              <w:divsChild>
                <w:div w:id="1475102604">
                  <w:marLeft w:val="0"/>
                  <w:marRight w:val="0"/>
                  <w:marTop w:val="0"/>
                  <w:marBottom w:val="0"/>
                  <w:divBdr>
                    <w:top w:val="none" w:sz="0" w:space="0" w:color="auto"/>
                    <w:left w:val="none" w:sz="0" w:space="0" w:color="auto"/>
                    <w:bottom w:val="none" w:sz="0" w:space="0" w:color="auto"/>
                    <w:right w:val="none" w:sz="0" w:space="0" w:color="auto"/>
                  </w:divBdr>
                </w:div>
              </w:divsChild>
            </w:div>
            <w:div w:id="736587256">
              <w:marLeft w:val="0"/>
              <w:marRight w:val="0"/>
              <w:marTop w:val="0"/>
              <w:marBottom w:val="0"/>
              <w:divBdr>
                <w:top w:val="none" w:sz="0" w:space="0" w:color="auto"/>
                <w:left w:val="none" w:sz="0" w:space="0" w:color="auto"/>
                <w:bottom w:val="none" w:sz="0" w:space="0" w:color="auto"/>
                <w:right w:val="none" w:sz="0" w:space="0" w:color="auto"/>
              </w:divBdr>
              <w:divsChild>
                <w:div w:id="882401124">
                  <w:marLeft w:val="0"/>
                  <w:marRight w:val="0"/>
                  <w:marTop w:val="0"/>
                  <w:marBottom w:val="0"/>
                  <w:divBdr>
                    <w:top w:val="none" w:sz="0" w:space="0" w:color="auto"/>
                    <w:left w:val="none" w:sz="0" w:space="0" w:color="auto"/>
                    <w:bottom w:val="none" w:sz="0" w:space="0" w:color="auto"/>
                    <w:right w:val="none" w:sz="0" w:space="0" w:color="auto"/>
                  </w:divBdr>
                </w:div>
              </w:divsChild>
            </w:div>
            <w:div w:id="750471905">
              <w:marLeft w:val="0"/>
              <w:marRight w:val="0"/>
              <w:marTop w:val="0"/>
              <w:marBottom w:val="0"/>
              <w:divBdr>
                <w:top w:val="none" w:sz="0" w:space="0" w:color="auto"/>
                <w:left w:val="none" w:sz="0" w:space="0" w:color="auto"/>
                <w:bottom w:val="none" w:sz="0" w:space="0" w:color="auto"/>
                <w:right w:val="none" w:sz="0" w:space="0" w:color="auto"/>
              </w:divBdr>
              <w:divsChild>
                <w:div w:id="20028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7056">
          <w:marLeft w:val="0"/>
          <w:marRight w:val="0"/>
          <w:marTop w:val="0"/>
          <w:marBottom w:val="0"/>
          <w:divBdr>
            <w:top w:val="none" w:sz="0" w:space="0" w:color="auto"/>
            <w:left w:val="none" w:sz="0" w:space="0" w:color="auto"/>
            <w:bottom w:val="none" w:sz="0" w:space="0" w:color="auto"/>
            <w:right w:val="none" w:sz="0" w:space="0" w:color="auto"/>
          </w:divBdr>
          <w:divsChild>
            <w:div w:id="260113251">
              <w:marLeft w:val="0"/>
              <w:marRight w:val="0"/>
              <w:marTop w:val="0"/>
              <w:marBottom w:val="0"/>
              <w:divBdr>
                <w:top w:val="none" w:sz="0" w:space="0" w:color="auto"/>
                <w:left w:val="none" w:sz="0" w:space="0" w:color="auto"/>
                <w:bottom w:val="none" w:sz="0" w:space="0" w:color="auto"/>
                <w:right w:val="none" w:sz="0" w:space="0" w:color="auto"/>
              </w:divBdr>
              <w:divsChild>
                <w:div w:id="840124438">
                  <w:marLeft w:val="0"/>
                  <w:marRight w:val="0"/>
                  <w:marTop w:val="0"/>
                  <w:marBottom w:val="0"/>
                  <w:divBdr>
                    <w:top w:val="none" w:sz="0" w:space="0" w:color="auto"/>
                    <w:left w:val="none" w:sz="0" w:space="0" w:color="auto"/>
                    <w:bottom w:val="none" w:sz="0" w:space="0" w:color="auto"/>
                    <w:right w:val="none" w:sz="0" w:space="0" w:color="auto"/>
                  </w:divBdr>
                </w:div>
              </w:divsChild>
            </w:div>
            <w:div w:id="541478227">
              <w:marLeft w:val="0"/>
              <w:marRight w:val="0"/>
              <w:marTop w:val="0"/>
              <w:marBottom w:val="0"/>
              <w:divBdr>
                <w:top w:val="none" w:sz="0" w:space="0" w:color="auto"/>
                <w:left w:val="none" w:sz="0" w:space="0" w:color="auto"/>
                <w:bottom w:val="none" w:sz="0" w:space="0" w:color="auto"/>
                <w:right w:val="none" w:sz="0" w:space="0" w:color="auto"/>
              </w:divBdr>
              <w:divsChild>
                <w:div w:id="1950156501">
                  <w:marLeft w:val="0"/>
                  <w:marRight w:val="0"/>
                  <w:marTop w:val="0"/>
                  <w:marBottom w:val="0"/>
                  <w:divBdr>
                    <w:top w:val="none" w:sz="0" w:space="0" w:color="auto"/>
                    <w:left w:val="none" w:sz="0" w:space="0" w:color="auto"/>
                    <w:bottom w:val="none" w:sz="0" w:space="0" w:color="auto"/>
                    <w:right w:val="none" w:sz="0" w:space="0" w:color="auto"/>
                  </w:divBdr>
                </w:div>
              </w:divsChild>
            </w:div>
            <w:div w:id="494731292">
              <w:marLeft w:val="0"/>
              <w:marRight w:val="0"/>
              <w:marTop w:val="0"/>
              <w:marBottom w:val="0"/>
              <w:divBdr>
                <w:top w:val="none" w:sz="0" w:space="0" w:color="auto"/>
                <w:left w:val="none" w:sz="0" w:space="0" w:color="auto"/>
                <w:bottom w:val="none" w:sz="0" w:space="0" w:color="auto"/>
                <w:right w:val="none" w:sz="0" w:space="0" w:color="auto"/>
              </w:divBdr>
              <w:divsChild>
                <w:div w:id="270624813">
                  <w:marLeft w:val="0"/>
                  <w:marRight w:val="0"/>
                  <w:marTop w:val="0"/>
                  <w:marBottom w:val="0"/>
                  <w:divBdr>
                    <w:top w:val="none" w:sz="0" w:space="0" w:color="auto"/>
                    <w:left w:val="none" w:sz="0" w:space="0" w:color="auto"/>
                    <w:bottom w:val="none" w:sz="0" w:space="0" w:color="auto"/>
                    <w:right w:val="none" w:sz="0" w:space="0" w:color="auto"/>
                  </w:divBdr>
                </w:div>
              </w:divsChild>
            </w:div>
            <w:div w:id="1923172431">
              <w:marLeft w:val="0"/>
              <w:marRight w:val="0"/>
              <w:marTop w:val="0"/>
              <w:marBottom w:val="0"/>
              <w:divBdr>
                <w:top w:val="none" w:sz="0" w:space="0" w:color="auto"/>
                <w:left w:val="none" w:sz="0" w:space="0" w:color="auto"/>
                <w:bottom w:val="none" w:sz="0" w:space="0" w:color="auto"/>
                <w:right w:val="none" w:sz="0" w:space="0" w:color="auto"/>
              </w:divBdr>
              <w:divsChild>
                <w:div w:id="1208906549">
                  <w:marLeft w:val="0"/>
                  <w:marRight w:val="0"/>
                  <w:marTop w:val="0"/>
                  <w:marBottom w:val="0"/>
                  <w:divBdr>
                    <w:top w:val="none" w:sz="0" w:space="0" w:color="auto"/>
                    <w:left w:val="none" w:sz="0" w:space="0" w:color="auto"/>
                    <w:bottom w:val="none" w:sz="0" w:space="0" w:color="auto"/>
                    <w:right w:val="none" w:sz="0" w:space="0" w:color="auto"/>
                  </w:divBdr>
                </w:div>
              </w:divsChild>
            </w:div>
            <w:div w:id="1092702930">
              <w:marLeft w:val="0"/>
              <w:marRight w:val="0"/>
              <w:marTop w:val="0"/>
              <w:marBottom w:val="0"/>
              <w:divBdr>
                <w:top w:val="none" w:sz="0" w:space="0" w:color="auto"/>
                <w:left w:val="none" w:sz="0" w:space="0" w:color="auto"/>
                <w:bottom w:val="none" w:sz="0" w:space="0" w:color="auto"/>
                <w:right w:val="none" w:sz="0" w:space="0" w:color="auto"/>
              </w:divBdr>
              <w:divsChild>
                <w:div w:id="298387738">
                  <w:marLeft w:val="0"/>
                  <w:marRight w:val="0"/>
                  <w:marTop w:val="0"/>
                  <w:marBottom w:val="0"/>
                  <w:divBdr>
                    <w:top w:val="none" w:sz="0" w:space="0" w:color="auto"/>
                    <w:left w:val="none" w:sz="0" w:space="0" w:color="auto"/>
                    <w:bottom w:val="none" w:sz="0" w:space="0" w:color="auto"/>
                    <w:right w:val="none" w:sz="0" w:space="0" w:color="auto"/>
                  </w:divBdr>
                </w:div>
              </w:divsChild>
            </w:div>
            <w:div w:id="376272388">
              <w:marLeft w:val="0"/>
              <w:marRight w:val="0"/>
              <w:marTop w:val="0"/>
              <w:marBottom w:val="0"/>
              <w:divBdr>
                <w:top w:val="none" w:sz="0" w:space="0" w:color="auto"/>
                <w:left w:val="none" w:sz="0" w:space="0" w:color="auto"/>
                <w:bottom w:val="none" w:sz="0" w:space="0" w:color="auto"/>
                <w:right w:val="none" w:sz="0" w:space="0" w:color="auto"/>
              </w:divBdr>
              <w:divsChild>
                <w:div w:id="774836179">
                  <w:marLeft w:val="0"/>
                  <w:marRight w:val="0"/>
                  <w:marTop w:val="0"/>
                  <w:marBottom w:val="0"/>
                  <w:divBdr>
                    <w:top w:val="none" w:sz="0" w:space="0" w:color="auto"/>
                    <w:left w:val="none" w:sz="0" w:space="0" w:color="auto"/>
                    <w:bottom w:val="none" w:sz="0" w:space="0" w:color="auto"/>
                    <w:right w:val="none" w:sz="0" w:space="0" w:color="auto"/>
                  </w:divBdr>
                </w:div>
              </w:divsChild>
            </w:div>
            <w:div w:id="758646529">
              <w:marLeft w:val="0"/>
              <w:marRight w:val="0"/>
              <w:marTop w:val="0"/>
              <w:marBottom w:val="0"/>
              <w:divBdr>
                <w:top w:val="none" w:sz="0" w:space="0" w:color="auto"/>
                <w:left w:val="none" w:sz="0" w:space="0" w:color="auto"/>
                <w:bottom w:val="none" w:sz="0" w:space="0" w:color="auto"/>
                <w:right w:val="none" w:sz="0" w:space="0" w:color="auto"/>
              </w:divBdr>
              <w:divsChild>
                <w:div w:id="878470339">
                  <w:marLeft w:val="0"/>
                  <w:marRight w:val="0"/>
                  <w:marTop w:val="0"/>
                  <w:marBottom w:val="0"/>
                  <w:divBdr>
                    <w:top w:val="none" w:sz="0" w:space="0" w:color="auto"/>
                    <w:left w:val="none" w:sz="0" w:space="0" w:color="auto"/>
                    <w:bottom w:val="none" w:sz="0" w:space="0" w:color="auto"/>
                    <w:right w:val="none" w:sz="0" w:space="0" w:color="auto"/>
                  </w:divBdr>
                </w:div>
              </w:divsChild>
            </w:div>
            <w:div w:id="932590761">
              <w:marLeft w:val="0"/>
              <w:marRight w:val="0"/>
              <w:marTop w:val="0"/>
              <w:marBottom w:val="0"/>
              <w:divBdr>
                <w:top w:val="none" w:sz="0" w:space="0" w:color="auto"/>
                <w:left w:val="none" w:sz="0" w:space="0" w:color="auto"/>
                <w:bottom w:val="none" w:sz="0" w:space="0" w:color="auto"/>
                <w:right w:val="none" w:sz="0" w:space="0" w:color="auto"/>
              </w:divBdr>
              <w:divsChild>
                <w:div w:id="1527013968">
                  <w:marLeft w:val="0"/>
                  <w:marRight w:val="0"/>
                  <w:marTop w:val="0"/>
                  <w:marBottom w:val="0"/>
                  <w:divBdr>
                    <w:top w:val="none" w:sz="0" w:space="0" w:color="auto"/>
                    <w:left w:val="none" w:sz="0" w:space="0" w:color="auto"/>
                    <w:bottom w:val="none" w:sz="0" w:space="0" w:color="auto"/>
                    <w:right w:val="none" w:sz="0" w:space="0" w:color="auto"/>
                  </w:divBdr>
                </w:div>
              </w:divsChild>
            </w:div>
            <w:div w:id="1371875318">
              <w:marLeft w:val="0"/>
              <w:marRight w:val="0"/>
              <w:marTop w:val="0"/>
              <w:marBottom w:val="0"/>
              <w:divBdr>
                <w:top w:val="none" w:sz="0" w:space="0" w:color="auto"/>
                <w:left w:val="none" w:sz="0" w:space="0" w:color="auto"/>
                <w:bottom w:val="none" w:sz="0" w:space="0" w:color="auto"/>
                <w:right w:val="none" w:sz="0" w:space="0" w:color="auto"/>
              </w:divBdr>
              <w:divsChild>
                <w:div w:id="1378971531">
                  <w:marLeft w:val="0"/>
                  <w:marRight w:val="0"/>
                  <w:marTop w:val="0"/>
                  <w:marBottom w:val="0"/>
                  <w:divBdr>
                    <w:top w:val="none" w:sz="0" w:space="0" w:color="auto"/>
                    <w:left w:val="none" w:sz="0" w:space="0" w:color="auto"/>
                    <w:bottom w:val="none" w:sz="0" w:space="0" w:color="auto"/>
                    <w:right w:val="none" w:sz="0" w:space="0" w:color="auto"/>
                  </w:divBdr>
                </w:div>
              </w:divsChild>
            </w:div>
            <w:div w:id="1420564712">
              <w:marLeft w:val="0"/>
              <w:marRight w:val="0"/>
              <w:marTop w:val="0"/>
              <w:marBottom w:val="0"/>
              <w:divBdr>
                <w:top w:val="none" w:sz="0" w:space="0" w:color="auto"/>
                <w:left w:val="none" w:sz="0" w:space="0" w:color="auto"/>
                <w:bottom w:val="none" w:sz="0" w:space="0" w:color="auto"/>
                <w:right w:val="none" w:sz="0" w:space="0" w:color="auto"/>
              </w:divBdr>
              <w:divsChild>
                <w:div w:id="398599606">
                  <w:marLeft w:val="0"/>
                  <w:marRight w:val="0"/>
                  <w:marTop w:val="0"/>
                  <w:marBottom w:val="0"/>
                  <w:divBdr>
                    <w:top w:val="none" w:sz="0" w:space="0" w:color="auto"/>
                    <w:left w:val="none" w:sz="0" w:space="0" w:color="auto"/>
                    <w:bottom w:val="none" w:sz="0" w:space="0" w:color="auto"/>
                    <w:right w:val="none" w:sz="0" w:space="0" w:color="auto"/>
                  </w:divBdr>
                </w:div>
              </w:divsChild>
            </w:div>
            <w:div w:id="1580872524">
              <w:marLeft w:val="0"/>
              <w:marRight w:val="0"/>
              <w:marTop w:val="0"/>
              <w:marBottom w:val="0"/>
              <w:divBdr>
                <w:top w:val="none" w:sz="0" w:space="0" w:color="auto"/>
                <w:left w:val="none" w:sz="0" w:space="0" w:color="auto"/>
                <w:bottom w:val="none" w:sz="0" w:space="0" w:color="auto"/>
                <w:right w:val="none" w:sz="0" w:space="0" w:color="auto"/>
              </w:divBdr>
              <w:divsChild>
                <w:div w:id="2097170056">
                  <w:marLeft w:val="0"/>
                  <w:marRight w:val="0"/>
                  <w:marTop w:val="0"/>
                  <w:marBottom w:val="0"/>
                  <w:divBdr>
                    <w:top w:val="none" w:sz="0" w:space="0" w:color="auto"/>
                    <w:left w:val="none" w:sz="0" w:space="0" w:color="auto"/>
                    <w:bottom w:val="none" w:sz="0" w:space="0" w:color="auto"/>
                    <w:right w:val="none" w:sz="0" w:space="0" w:color="auto"/>
                  </w:divBdr>
                </w:div>
              </w:divsChild>
            </w:div>
            <w:div w:id="392510398">
              <w:marLeft w:val="0"/>
              <w:marRight w:val="0"/>
              <w:marTop w:val="0"/>
              <w:marBottom w:val="0"/>
              <w:divBdr>
                <w:top w:val="none" w:sz="0" w:space="0" w:color="auto"/>
                <w:left w:val="none" w:sz="0" w:space="0" w:color="auto"/>
                <w:bottom w:val="none" w:sz="0" w:space="0" w:color="auto"/>
                <w:right w:val="none" w:sz="0" w:space="0" w:color="auto"/>
              </w:divBdr>
              <w:divsChild>
                <w:div w:id="3286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86621">
          <w:marLeft w:val="0"/>
          <w:marRight w:val="0"/>
          <w:marTop w:val="0"/>
          <w:marBottom w:val="0"/>
          <w:divBdr>
            <w:top w:val="none" w:sz="0" w:space="0" w:color="auto"/>
            <w:left w:val="none" w:sz="0" w:space="0" w:color="auto"/>
            <w:bottom w:val="none" w:sz="0" w:space="0" w:color="auto"/>
            <w:right w:val="none" w:sz="0" w:space="0" w:color="auto"/>
          </w:divBdr>
          <w:divsChild>
            <w:div w:id="1539079486">
              <w:marLeft w:val="0"/>
              <w:marRight w:val="0"/>
              <w:marTop w:val="0"/>
              <w:marBottom w:val="0"/>
              <w:divBdr>
                <w:top w:val="none" w:sz="0" w:space="0" w:color="auto"/>
                <w:left w:val="none" w:sz="0" w:space="0" w:color="auto"/>
                <w:bottom w:val="none" w:sz="0" w:space="0" w:color="auto"/>
                <w:right w:val="none" w:sz="0" w:space="0" w:color="auto"/>
              </w:divBdr>
              <w:divsChild>
                <w:div w:id="1936745037">
                  <w:marLeft w:val="0"/>
                  <w:marRight w:val="0"/>
                  <w:marTop w:val="0"/>
                  <w:marBottom w:val="0"/>
                  <w:divBdr>
                    <w:top w:val="none" w:sz="0" w:space="0" w:color="auto"/>
                    <w:left w:val="none" w:sz="0" w:space="0" w:color="auto"/>
                    <w:bottom w:val="none" w:sz="0" w:space="0" w:color="auto"/>
                    <w:right w:val="none" w:sz="0" w:space="0" w:color="auto"/>
                  </w:divBdr>
                </w:div>
              </w:divsChild>
            </w:div>
            <w:div w:id="1716272902">
              <w:marLeft w:val="0"/>
              <w:marRight w:val="0"/>
              <w:marTop w:val="0"/>
              <w:marBottom w:val="0"/>
              <w:divBdr>
                <w:top w:val="none" w:sz="0" w:space="0" w:color="auto"/>
                <w:left w:val="none" w:sz="0" w:space="0" w:color="auto"/>
                <w:bottom w:val="none" w:sz="0" w:space="0" w:color="auto"/>
                <w:right w:val="none" w:sz="0" w:space="0" w:color="auto"/>
              </w:divBdr>
              <w:divsChild>
                <w:div w:id="1670479590">
                  <w:marLeft w:val="0"/>
                  <w:marRight w:val="0"/>
                  <w:marTop w:val="0"/>
                  <w:marBottom w:val="0"/>
                  <w:divBdr>
                    <w:top w:val="none" w:sz="0" w:space="0" w:color="auto"/>
                    <w:left w:val="none" w:sz="0" w:space="0" w:color="auto"/>
                    <w:bottom w:val="none" w:sz="0" w:space="0" w:color="auto"/>
                    <w:right w:val="none" w:sz="0" w:space="0" w:color="auto"/>
                  </w:divBdr>
                </w:div>
              </w:divsChild>
            </w:div>
            <w:div w:id="1364744285">
              <w:marLeft w:val="0"/>
              <w:marRight w:val="0"/>
              <w:marTop w:val="0"/>
              <w:marBottom w:val="0"/>
              <w:divBdr>
                <w:top w:val="none" w:sz="0" w:space="0" w:color="auto"/>
                <w:left w:val="none" w:sz="0" w:space="0" w:color="auto"/>
                <w:bottom w:val="none" w:sz="0" w:space="0" w:color="auto"/>
                <w:right w:val="none" w:sz="0" w:space="0" w:color="auto"/>
              </w:divBdr>
              <w:divsChild>
                <w:div w:id="1912540697">
                  <w:marLeft w:val="0"/>
                  <w:marRight w:val="0"/>
                  <w:marTop w:val="0"/>
                  <w:marBottom w:val="0"/>
                  <w:divBdr>
                    <w:top w:val="none" w:sz="0" w:space="0" w:color="auto"/>
                    <w:left w:val="none" w:sz="0" w:space="0" w:color="auto"/>
                    <w:bottom w:val="none" w:sz="0" w:space="0" w:color="auto"/>
                    <w:right w:val="none" w:sz="0" w:space="0" w:color="auto"/>
                  </w:divBdr>
                </w:div>
              </w:divsChild>
            </w:div>
            <w:div w:id="1512527032">
              <w:marLeft w:val="0"/>
              <w:marRight w:val="0"/>
              <w:marTop w:val="0"/>
              <w:marBottom w:val="0"/>
              <w:divBdr>
                <w:top w:val="none" w:sz="0" w:space="0" w:color="auto"/>
                <w:left w:val="none" w:sz="0" w:space="0" w:color="auto"/>
                <w:bottom w:val="none" w:sz="0" w:space="0" w:color="auto"/>
                <w:right w:val="none" w:sz="0" w:space="0" w:color="auto"/>
              </w:divBdr>
              <w:divsChild>
                <w:div w:id="1682008501">
                  <w:marLeft w:val="0"/>
                  <w:marRight w:val="0"/>
                  <w:marTop w:val="0"/>
                  <w:marBottom w:val="0"/>
                  <w:divBdr>
                    <w:top w:val="none" w:sz="0" w:space="0" w:color="auto"/>
                    <w:left w:val="none" w:sz="0" w:space="0" w:color="auto"/>
                    <w:bottom w:val="none" w:sz="0" w:space="0" w:color="auto"/>
                    <w:right w:val="none" w:sz="0" w:space="0" w:color="auto"/>
                  </w:divBdr>
                </w:div>
              </w:divsChild>
            </w:div>
            <w:div w:id="228686999">
              <w:marLeft w:val="0"/>
              <w:marRight w:val="0"/>
              <w:marTop w:val="0"/>
              <w:marBottom w:val="0"/>
              <w:divBdr>
                <w:top w:val="none" w:sz="0" w:space="0" w:color="auto"/>
                <w:left w:val="none" w:sz="0" w:space="0" w:color="auto"/>
                <w:bottom w:val="none" w:sz="0" w:space="0" w:color="auto"/>
                <w:right w:val="none" w:sz="0" w:space="0" w:color="auto"/>
              </w:divBdr>
              <w:divsChild>
                <w:div w:id="911769212">
                  <w:marLeft w:val="0"/>
                  <w:marRight w:val="0"/>
                  <w:marTop w:val="0"/>
                  <w:marBottom w:val="0"/>
                  <w:divBdr>
                    <w:top w:val="none" w:sz="0" w:space="0" w:color="auto"/>
                    <w:left w:val="none" w:sz="0" w:space="0" w:color="auto"/>
                    <w:bottom w:val="none" w:sz="0" w:space="0" w:color="auto"/>
                    <w:right w:val="none" w:sz="0" w:space="0" w:color="auto"/>
                  </w:divBdr>
                </w:div>
              </w:divsChild>
            </w:div>
            <w:div w:id="1693922982">
              <w:marLeft w:val="0"/>
              <w:marRight w:val="0"/>
              <w:marTop w:val="0"/>
              <w:marBottom w:val="0"/>
              <w:divBdr>
                <w:top w:val="none" w:sz="0" w:space="0" w:color="auto"/>
                <w:left w:val="none" w:sz="0" w:space="0" w:color="auto"/>
                <w:bottom w:val="none" w:sz="0" w:space="0" w:color="auto"/>
                <w:right w:val="none" w:sz="0" w:space="0" w:color="auto"/>
              </w:divBdr>
              <w:divsChild>
                <w:div w:id="1165318893">
                  <w:marLeft w:val="0"/>
                  <w:marRight w:val="0"/>
                  <w:marTop w:val="0"/>
                  <w:marBottom w:val="0"/>
                  <w:divBdr>
                    <w:top w:val="none" w:sz="0" w:space="0" w:color="auto"/>
                    <w:left w:val="none" w:sz="0" w:space="0" w:color="auto"/>
                    <w:bottom w:val="none" w:sz="0" w:space="0" w:color="auto"/>
                    <w:right w:val="none" w:sz="0" w:space="0" w:color="auto"/>
                  </w:divBdr>
                </w:div>
              </w:divsChild>
            </w:div>
            <w:div w:id="2116443320">
              <w:marLeft w:val="0"/>
              <w:marRight w:val="0"/>
              <w:marTop w:val="0"/>
              <w:marBottom w:val="0"/>
              <w:divBdr>
                <w:top w:val="none" w:sz="0" w:space="0" w:color="auto"/>
                <w:left w:val="none" w:sz="0" w:space="0" w:color="auto"/>
                <w:bottom w:val="none" w:sz="0" w:space="0" w:color="auto"/>
                <w:right w:val="none" w:sz="0" w:space="0" w:color="auto"/>
              </w:divBdr>
              <w:divsChild>
                <w:div w:id="238909572">
                  <w:marLeft w:val="0"/>
                  <w:marRight w:val="0"/>
                  <w:marTop w:val="0"/>
                  <w:marBottom w:val="0"/>
                  <w:divBdr>
                    <w:top w:val="none" w:sz="0" w:space="0" w:color="auto"/>
                    <w:left w:val="none" w:sz="0" w:space="0" w:color="auto"/>
                    <w:bottom w:val="none" w:sz="0" w:space="0" w:color="auto"/>
                    <w:right w:val="none" w:sz="0" w:space="0" w:color="auto"/>
                  </w:divBdr>
                </w:div>
              </w:divsChild>
            </w:div>
            <w:div w:id="320550064">
              <w:marLeft w:val="0"/>
              <w:marRight w:val="0"/>
              <w:marTop w:val="0"/>
              <w:marBottom w:val="0"/>
              <w:divBdr>
                <w:top w:val="none" w:sz="0" w:space="0" w:color="auto"/>
                <w:left w:val="none" w:sz="0" w:space="0" w:color="auto"/>
                <w:bottom w:val="none" w:sz="0" w:space="0" w:color="auto"/>
                <w:right w:val="none" w:sz="0" w:space="0" w:color="auto"/>
              </w:divBdr>
              <w:divsChild>
                <w:div w:id="400249725">
                  <w:marLeft w:val="0"/>
                  <w:marRight w:val="0"/>
                  <w:marTop w:val="0"/>
                  <w:marBottom w:val="0"/>
                  <w:divBdr>
                    <w:top w:val="none" w:sz="0" w:space="0" w:color="auto"/>
                    <w:left w:val="none" w:sz="0" w:space="0" w:color="auto"/>
                    <w:bottom w:val="none" w:sz="0" w:space="0" w:color="auto"/>
                    <w:right w:val="none" w:sz="0" w:space="0" w:color="auto"/>
                  </w:divBdr>
                </w:div>
              </w:divsChild>
            </w:div>
            <w:div w:id="2130465644">
              <w:marLeft w:val="0"/>
              <w:marRight w:val="0"/>
              <w:marTop w:val="0"/>
              <w:marBottom w:val="0"/>
              <w:divBdr>
                <w:top w:val="none" w:sz="0" w:space="0" w:color="auto"/>
                <w:left w:val="none" w:sz="0" w:space="0" w:color="auto"/>
                <w:bottom w:val="none" w:sz="0" w:space="0" w:color="auto"/>
                <w:right w:val="none" w:sz="0" w:space="0" w:color="auto"/>
              </w:divBdr>
              <w:divsChild>
                <w:div w:id="1835490030">
                  <w:marLeft w:val="0"/>
                  <w:marRight w:val="0"/>
                  <w:marTop w:val="0"/>
                  <w:marBottom w:val="0"/>
                  <w:divBdr>
                    <w:top w:val="none" w:sz="0" w:space="0" w:color="auto"/>
                    <w:left w:val="none" w:sz="0" w:space="0" w:color="auto"/>
                    <w:bottom w:val="none" w:sz="0" w:space="0" w:color="auto"/>
                    <w:right w:val="none" w:sz="0" w:space="0" w:color="auto"/>
                  </w:divBdr>
                </w:div>
              </w:divsChild>
            </w:div>
            <w:div w:id="658341159">
              <w:marLeft w:val="0"/>
              <w:marRight w:val="0"/>
              <w:marTop w:val="0"/>
              <w:marBottom w:val="0"/>
              <w:divBdr>
                <w:top w:val="none" w:sz="0" w:space="0" w:color="auto"/>
                <w:left w:val="none" w:sz="0" w:space="0" w:color="auto"/>
                <w:bottom w:val="none" w:sz="0" w:space="0" w:color="auto"/>
                <w:right w:val="none" w:sz="0" w:space="0" w:color="auto"/>
              </w:divBdr>
              <w:divsChild>
                <w:div w:id="1002004815">
                  <w:marLeft w:val="0"/>
                  <w:marRight w:val="0"/>
                  <w:marTop w:val="0"/>
                  <w:marBottom w:val="0"/>
                  <w:divBdr>
                    <w:top w:val="none" w:sz="0" w:space="0" w:color="auto"/>
                    <w:left w:val="none" w:sz="0" w:space="0" w:color="auto"/>
                    <w:bottom w:val="none" w:sz="0" w:space="0" w:color="auto"/>
                    <w:right w:val="none" w:sz="0" w:space="0" w:color="auto"/>
                  </w:divBdr>
                </w:div>
              </w:divsChild>
            </w:div>
            <w:div w:id="1010987284">
              <w:marLeft w:val="0"/>
              <w:marRight w:val="0"/>
              <w:marTop w:val="0"/>
              <w:marBottom w:val="0"/>
              <w:divBdr>
                <w:top w:val="none" w:sz="0" w:space="0" w:color="auto"/>
                <w:left w:val="none" w:sz="0" w:space="0" w:color="auto"/>
                <w:bottom w:val="none" w:sz="0" w:space="0" w:color="auto"/>
                <w:right w:val="none" w:sz="0" w:space="0" w:color="auto"/>
              </w:divBdr>
              <w:divsChild>
                <w:div w:id="1933008250">
                  <w:marLeft w:val="0"/>
                  <w:marRight w:val="0"/>
                  <w:marTop w:val="0"/>
                  <w:marBottom w:val="0"/>
                  <w:divBdr>
                    <w:top w:val="none" w:sz="0" w:space="0" w:color="auto"/>
                    <w:left w:val="none" w:sz="0" w:space="0" w:color="auto"/>
                    <w:bottom w:val="none" w:sz="0" w:space="0" w:color="auto"/>
                    <w:right w:val="none" w:sz="0" w:space="0" w:color="auto"/>
                  </w:divBdr>
                </w:div>
              </w:divsChild>
            </w:div>
            <w:div w:id="1084764433">
              <w:marLeft w:val="0"/>
              <w:marRight w:val="0"/>
              <w:marTop w:val="0"/>
              <w:marBottom w:val="0"/>
              <w:divBdr>
                <w:top w:val="none" w:sz="0" w:space="0" w:color="auto"/>
                <w:left w:val="none" w:sz="0" w:space="0" w:color="auto"/>
                <w:bottom w:val="none" w:sz="0" w:space="0" w:color="auto"/>
                <w:right w:val="none" w:sz="0" w:space="0" w:color="auto"/>
              </w:divBdr>
              <w:divsChild>
                <w:div w:id="2132701554">
                  <w:marLeft w:val="0"/>
                  <w:marRight w:val="0"/>
                  <w:marTop w:val="0"/>
                  <w:marBottom w:val="0"/>
                  <w:divBdr>
                    <w:top w:val="none" w:sz="0" w:space="0" w:color="auto"/>
                    <w:left w:val="none" w:sz="0" w:space="0" w:color="auto"/>
                    <w:bottom w:val="none" w:sz="0" w:space="0" w:color="auto"/>
                    <w:right w:val="none" w:sz="0" w:space="0" w:color="auto"/>
                  </w:divBdr>
                </w:div>
              </w:divsChild>
            </w:div>
            <w:div w:id="1640259815">
              <w:marLeft w:val="0"/>
              <w:marRight w:val="0"/>
              <w:marTop w:val="0"/>
              <w:marBottom w:val="0"/>
              <w:divBdr>
                <w:top w:val="none" w:sz="0" w:space="0" w:color="auto"/>
                <w:left w:val="none" w:sz="0" w:space="0" w:color="auto"/>
                <w:bottom w:val="none" w:sz="0" w:space="0" w:color="auto"/>
                <w:right w:val="none" w:sz="0" w:space="0" w:color="auto"/>
              </w:divBdr>
              <w:divsChild>
                <w:div w:id="47724010">
                  <w:marLeft w:val="0"/>
                  <w:marRight w:val="0"/>
                  <w:marTop w:val="0"/>
                  <w:marBottom w:val="0"/>
                  <w:divBdr>
                    <w:top w:val="none" w:sz="0" w:space="0" w:color="auto"/>
                    <w:left w:val="none" w:sz="0" w:space="0" w:color="auto"/>
                    <w:bottom w:val="none" w:sz="0" w:space="0" w:color="auto"/>
                    <w:right w:val="none" w:sz="0" w:space="0" w:color="auto"/>
                  </w:divBdr>
                </w:div>
              </w:divsChild>
            </w:div>
            <w:div w:id="361324329">
              <w:marLeft w:val="0"/>
              <w:marRight w:val="0"/>
              <w:marTop w:val="0"/>
              <w:marBottom w:val="0"/>
              <w:divBdr>
                <w:top w:val="none" w:sz="0" w:space="0" w:color="auto"/>
                <w:left w:val="none" w:sz="0" w:space="0" w:color="auto"/>
                <w:bottom w:val="none" w:sz="0" w:space="0" w:color="auto"/>
                <w:right w:val="none" w:sz="0" w:space="0" w:color="auto"/>
              </w:divBdr>
              <w:divsChild>
                <w:div w:id="2103451958">
                  <w:marLeft w:val="0"/>
                  <w:marRight w:val="0"/>
                  <w:marTop w:val="0"/>
                  <w:marBottom w:val="0"/>
                  <w:divBdr>
                    <w:top w:val="none" w:sz="0" w:space="0" w:color="auto"/>
                    <w:left w:val="none" w:sz="0" w:space="0" w:color="auto"/>
                    <w:bottom w:val="none" w:sz="0" w:space="0" w:color="auto"/>
                    <w:right w:val="none" w:sz="0" w:space="0" w:color="auto"/>
                  </w:divBdr>
                </w:div>
              </w:divsChild>
            </w:div>
            <w:div w:id="1242327646">
              <w:marLeft w:val="0"/>
              <w:marRight w:val="0"/>
              <w:marTop w:val="0"/>
              <w:marBottom w:val="0"/>
              <w:divBdr>
                <w:top w:val="none" w:sz="0" w:space="0" w:color="auto"/>
                <w:left w:val="none" w:sz="0" w:space="0" w:color="auto"/>
                <w:bottom w:val="none" w:sz="0" w:space="0" w:color="auto"/>
                <w:right w:val="none" w:sz="0" w:space="0" w:color="auto"/>
              </w:divBdr>
              <w:divsChild>
                <w:div w:id="1310674845">
                  <w:marLeft w:val="0"/>
                  <w:marRight w:val="0"/>
                  <w:marTop w:val="0"/>
                  <w:marBottom w:val="0"/>
                  <w:divBdr>
                    <w:top w:val="none" w:sz="0" w:space="0" w:color="auto"/>
                    <w:left w:val="none" w:sz="0" w:space="0" w:color="auto"/>
                    <w:bottom w:val="none" w:sz="0" w:space="0" w:color="auto"/>
                    <w:right w:val="none" w:sz="0" w:space="0" w:color="auto"/>
                  </w:divBdr>
                </w:div>
              </w:divsChild>
            </w:div>
            <w:div w:id="1940215793">
              <w:marLeft w:val="0"/>
              <w:marRight w:val="0"/>
              <w:marTop w:val="0"/>
              <w:marBottom w:val="0"/>
              <w:divBdr>
                <w:top w:val="none" w:sz="0" w:space="0" w:color="auto"/>
                <w:left w:val="none" w:sz="0" w:space="0" w:color="auto"/>
                <w:bottom w:val="none" w:sz="0" w:space="0" w:color="auto"/>
                <w:right w:val="none" w:sz="0" w:space="0" w:color="auto"/>
              </w:divBdr>
              <w:divsChild>
                <w:div w:id="9522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2237">
          <w:marLeft w:val="0"/>
          <w:marRight w:val="0"/>
          <w:marTop w:val="0"/>
          <w:marBottom w:val="0"/>
          <w:divBdr>
            <w:top w:val="none" w:sz="0" w:space="0" w:color="auto"/>
            <w:left w:val="none" w:sz="0" w:space="0" w:color="auto"/>
            <w:bottom w:val="none" w:sz="0" w:space="0" w:color="auto"/>
            <w:right w:val="none" w:sz="0" w:space="0" w:color="auto"/>
          </w:divBdr>
          <w:divsChild>
            <w:div w:id="1423792244">
              <w:marLeft w:val="0"/>
              <w:marRight w:val="0"/>
              <w:marTop w:val="0"/>
              <w:marBottom w:val="0"/>
              <w:divBdr>
                <w:top w:val="none" w:sz="0" w:space="0" w:color="auto"/>
                <w:left w:val="none" w:sz="0" w:space="0" w:color="auto"/>
                <w:bottom w:val="none" w:sz="0" w:space="0" w:color="auto"/>
                <w:right w:val="none" w:sz="0" w:space="0" w:color="auto"/>
              </w:divBdr>
              <w:divsChild>
                <w:div w:id="373820132">
                  <w:marLeft w:val="0"/>
                  <w:marRight w:val="0"/>
                  <w:marTop w:val="0"/>
                  <w:marBottom w:val="0"/>
                  <w:divBdr>
                    <w:top w:val="none" w:sz="0" w:space="0" w:color="auto"/>
                    <w:left w:val="none" w:sz="0" w:space="0" w:color="auto"/>
                    <w:bottom w:val="none" w:sz="0" w:space="0" w:color="auto"/>
                    <w:right w:val="none" w:sz="0" w:space="0" w:color="auto"/>
                  </w:divBdr>
                </w:div>
              </w:divsChild>
            </w:div>
            <w:div w:id="780147548">
              <w:marLeft w:val="0"/>
              <w:marRight w:val="0"/>
              <w:marTop w:val="0"/>
              <w:marBottom w:val="0"/>
              <w:divBdr>
                <w:top w:val="none" w:sz="0" w:space="0" w:color="auto"/>
                <w:left w:val="none" w:sz="0" w:space="0" w:color="auto"/>
                <w:bottom w:val="none" w:sz="0" w:space="0" w:color="auto"/>
                <w:right w:val="none" w:sz="0" w:space="0" w:color="auto"/>
              </w:divBdr>
              <w:divsChild>
                <w:div w:id="4020078">
                  <w:marLeft w:val="0"/>
                  <w:marRight w:val="0"/>
                  <w:marTop w:val="0"/>
                  <w:marBottom w:val="0"/>
                  <w:divBdr>
                    <w:top w:val="none" w:sz="0" w:space="0" w:color="auto"/>
                    <w:left w:val="none" w:sz="0" w:space="0" w:color="auto"/>
                    <w:bottom w:val="none" w:sz="0" w:space="0" w:color="auto"/>
                    <w:right w:val="none" w:sz="0" w:space="0" w:color="auto"/>
                  </w:divBdr>
                </w:div>
              </w:divsChild>
            </w:div>
            <w:div w:id="362707052">
              <w:marLeft w:val="0"/>
              <w:marRight w:val="0"/>
              <w:marTop w:val="0"/>
              <w:marBottom w:val="0"/>
              <w:divBdr>
                <w:top w:val="none" w:sz="0" w:space="0" w:color="auto"/>
                <w:left w:val="none" w:sz="0" w:space="0" w:color="auto"/>
                <w:bottom w:val="none" w:sz="0" w:space="0" w:color="auto"/>
                <w:right w:val="none" w:sz="0" w:space="0" w:color="auto"/>
              </w:divBdr>
              <w:divsChild>
                <w:div w:id="437406195">
                  <w:marLeft w:val="0"/>
                  <w:marRight w:val="0"/>
                  <w:marTop w:val="0"/>
                  <w:marBottom w:val="0"/>
                  <w:divBdr>
                    <w:top w:val="none" w:sz="0" w:space="0" w:color="auto"/>
                    <w:left w:val="none" w:sz="0" w:space="0" w:color="auto"/>
                    <w:bottom w:val="none" w:sz="0" w:space="0" w:color="auto"/>
                    <w:right w:val="none" w:sz="0" w:space="0" w:color="auto"/>
                  </w:divBdr>
                </w:div>
              </w:divsChild>
            </w:div>
            <w:div w:id="1051425011">
              <w:marLeft w:val="0"/>
              <w:marRight w:val="0"/>
              <w:marTop w:val="0"/>
              <w:marBottom w:val="0"/>
              <w:divBdr>
                <w:top w:val="none" w:sz="0" w:space="0" w:color="auto"/>
                <w:left w:val="none" w:sz="0" w:space="0" w:color="auto"/>
                <w:bottom w:val="none" w:sz="0" w:space="0" w:color="auto"/>
                <w:right w:val="none" w:sz="0" w:space="0" w:color="auto"/>
              </w:divBdr>
              <w:divsChild>
                <w:div w:id="2011057069">
                  <w:marLeft w:val="0"/>
                  <w:marRight w:val="0"/>
                  <w:marTop w:val="0"/>
                  <w:marBottom w:val="0"/>
                  <w:divBdr>
                    <w:top w:val="none" w:sz="0" w:space="0" w:color="auto"/>
                    <w:left w:val="none" w:sz="0" w:space="0" w:color="auto"/>
                    <w:bottom w:val="none" w:sz="0" w:space="0" w:color="auto"/>
                    <w:right w:val="none" w:sz="0" w:space="0" w:color="auto"/>
                  </w:divBdr>
                </w:div>
              </w:divsChild>
            </w:div>
            <w:div w:id="929198424">
              <w:marLeft w:val="0"/>
              <w:marRight w:val="0"/>
              <w:marTop w:val="0"/>
              <w:marBottom w:val="0"/>
              <w:divBdr>
                <w:top w:val="none" w:sz="0" w:space="0" w:color="auto"/>
                <w:left w:val="none" w:sz="0" w:space="0" w:color="auto"/>
                <w:bottom w:val="none" w:sz="0" w:space="0" w:color="auto"/>
                <w:right w:val="none" w:sz="0" w:space="0" w:color="auto"/>
              </w:divBdr>
              <w:divsChild>
                <w:div w:id="669332732">
                  <w:marLeft w:val="0"/>
                  <w:marRight w:val="0"/>
                  <w:marTop w:val="0"/>
                  <w:marBottom w:val="0"/>
                  <w:divBdr>
                    <w:top w:val="none" w:sz="0" w:space="0" w:color="auto"/>
                    <w:left w:val="none" w:sz="0" w:space="0" w:color="auto"/>
                    <w:bottom w:val="none" w:sz="0" w:space="0" w:color="auto"/>
                    <w:right w:val="none" w:sz="0" w:space="0" w:color="auto"/>
                  </w:divBdr>
                </w:div>
              </w:divsChild>
            </w:div>
            <w:div w:id="377972484">
              <w:marLeft w:val="0"/>
              <w:marRight w:val="0"/>
              <w:marTop w:val="0"/>
              <w:marBottom w:val="0"/>
              <w:divBdr>
                <w:top w:val="none" w:sz="0" w:space="0" w:color="auto"/>
                <w:left w:val="none" w:sz="0" w:space="0" w:color="auto"/>
                <w:bottom w:val="none" w:sz="0" w:space="0" w:color="auto"/>
                <w:right w:val="none" w:sz="0" w:space="0" w:color="auto"/>
              </w:divBdr>
              <w:divsChild>
                <w:div w:id="1704939393">
                  <w:marLeft w:val="0"/>
                  <w:marRight w:val="0"/>
                  <w:marTop w:val="0"/>
                  <w:marBottom w:val="0"/>
                  <w:divBdr>
                    <w:top w:val="none" w:sz="0" w:space="0" w:color="auto"/>
                    <w:left w:val="none" w:sz="0" w:space="0" w:color="auto"/>
                    <w:bottom w:val="none" w:sz="0" w:space="0" w:color="auto"/>
                    <w:right w:val="none" w:sz="0" w:space="0" w:color="auto"/>
                  </w:divBdr>
                </w:div>
              </w:divsChild>
            </w:div>
            <w:div w:id="751194974">
              <w:marLeft w:val="0"/>
              <w:marRight w:val="0"/>
              <w:marTop w:val="0"/>
              <w:marBottom w:val="0"/>
              <w:divBdr>
                <w:top w:val="none" w:sz="0" w:space="0" w:color="auto"/>
                <w:left w:val="none" w:sz="0" w:space="0" w:color="auto"/>
                <w:bottom w:val="none" w:sz="0" w:space="0" w:color="auto"/>
                <w:right w:val="none" w:sz="0" w:space="0" w:color="auto"/>
              </w:divBdr>
              <w:divsChild>
                <w:div w:id="861669421">
                  <w:marLeft w:val="0"/>
                  <w:marRight w:val="0"/>
                  <w:marTop w:val="0"/>
                  <w:marBottom w:val="0"/>
                  <w:divBdr>
                    <w:top w:val="none" w:sz="0" w:space="0" w:color="auto"/>
                    <w:left w:val="none" w:sz="0" w:space="0" w:color="auto"/>
                    <w:bottom w:val="none" w:sz="0" w:space="0" w:color="auto"/>
                    <w:right w:val="none" w:sz="0" w:space="0" w:color="auto"/>
                  </w:divBdr>
                </w:div>
              </w:divsChild>
            </w:div>
            <w:div w:id="1278172253">
              <w:marLeft w:val="0"/>
              <w:marRight w:val="0"/>
              <w:marTop w:val="0"/>
              <w:marBottom w:val="0"/>
              <w:divBdr>
                <w:top w:val="none" w:sz="0" w:space="0" w:color="auto"/>
                <w:left w:val="none" w:sz="0" w:space="0" w:color="auto"/>
                <w:bottom w:val="none" w:sz="0" w:space="0" w:color="auto"/>
                <w:right w:val="none" w:sz="0" w:space="0" w:color="auto"/>
              </w:divBdr>
              <w:divsChild>
                <w:div w:id="1644382605">
                  <w:marLeft w:val="0"/>
                  <w:marRight w:val="0"/>
                  <w:marTop w:val="0"/>
                  <w:marBottom w:val="0"/>
                  <w:divBdr>
                    <w:top w:val="none" w:sz="0" w:space="0" w:color="auto"/>
                    <w:left w:val="none" w:sz="0" w:space="0" w:color="auto"/>
                    <w:bottom w:val="none" w:sz="0" w:space="0" w:color="auto"/>
                    <w:right w:val="none" w:sz="0" w:space="0" w:color="auto"/>
                  </w:divBdr>
                </w:div>
              </w:divsChild>
            </w:div>
            <w:div w:id="671881433">
              <w:marLeft w:val="0"/>
              <w:marRight w:val="0"/>
              <w:marTop w:val="0"/>
              <w:marBottom w:val="0"/>
              <w:divBdr>
                <w:top w:val="none" w:sz="0" w:space="0" w:color="auto"/>
                <w:left w:val="none" w:sz="0" w:space="0" w:color="auto"/>
                <w:bottom w:val="none" w:sz="0" w:space="0" w:color="auto"/>
                <w:right w:val="none" w:sz="0" w:space="0" w:color="auto"/>
              </w:divBdr>
              <w:divsChild>
                <w:div w:id="73087865">
                  <w:marLeft w:val="0"/>
                  <w:marRight w:val="0"/>
                  <w:marTop w:val="0"/>
                  <w:marBottom w:val="0"/>
                  <w:divBdr>
                    <w:top w:val="none" w:sz="0" w:space="0" w:color="auto"/>
                    <w:left w:val="none" w:sz="0" w:space="0" w:color="auto"/>
                    <w:bottom w:val="none" w:sz="0" w:space="0" w:color="auto"/>
                    <w:right w:val="none" w:sz="0" w:space="0" w:color="auto"/>
                  </w:divBdr>
                </w:div>
              </w:divsChild>
            </w:div>
            <w:div w:id="603540225">
              <w:marLeft w:val="0"/>
              <w:marRight w:val="0"/>
              <w:marTop w:val="0"/>
              <w:marBottom w:val="0"/>
              <w:divBdr>
                <w:top w:val="none" w:sz="0" w:space="0" w:color="auto"/>
                <w:left w:val="none" w:sz="0" w:space="0" w:color="auto"/>
                <w:bottom w:val="none" w:sz="0" w:space="0" w:color="auto"/>
                <w:right w:val="none" w:sz="0" w:space="0" w:color="auto"/>
              </w:divBdr>
              <w:divsChild>
                <w:div w:id="1495492176">
                  <w:marLeft w:val="0"/>
                  <w:marRight w:val="0"/>
                  <w:marTop w:val="0"/>
                  <w:marBottom w:val="0"/>
                  <w:divBdr>
                    <w:top w:val="none" w:sz="0" w:space="0" w:color="auto"/>
                    <w:left w:val="none" w:sz="0" w:space="0" w:color="auto"/>
                    <w:bottom w:val="none" w:sz="0" w:space="0" w:color="auto"/>
                    <w:right w:val="none" w:sz="0" w:space="0" w:color="auto"/>
                  </w:divBdr>
                </w:div>
              </w:divsChild>
            </w:div>
            <w:div w:id="829292689">
              <w:marLeft w:val="0"/>
              <w:marRight w:val="0"/>
              <w:marTop w:val="0"/>
              <w:marBottom w:val="0"/>
              <w:divBdr>
                <w:top w:val="none" w:sz="0" w:space="0" w:color="auto"/>
                <w:left w:val="none" w:sz="0" w:space="0" w:color="auto"/>
                <w:bottom w:val="none" w:sz="0" w:space="0" w:color="auto"/>
                <w:right w:val="none" w:sz="0" w:space="0" w:color="auto"/>
              </w:divBdr>
              <w:divsChild>
                <w:div w:id="175118752">
                  <w:marLeft w:val="0"/>
                  <w:marRight w:val="0"/>
                  <w:marTop w:val="0"/>
                  <w:marBottom w:val="0"/>
                  <w:divBdr>
                    <w:top w:val="none" w:sz="0" w:space="0" w:color="auto"/>
                    <w:left w:val="none" w:sz="0" w:space="0" w:color="auto"/>
                    <w:bottom w:val="none" w:sz="0" w:space="0" w:color="auto"/>
                    <w:right w:val="none" w:sz="0" w:space="0" w:color="auto"/>
                  </w:divBdr>
                </w:div>
              </w:divsChild>
            </w:div>
            <w:div w:id="1305232395">
              <w:marLeft w:val="0"/>
              <w:marRight w:val="0"/>
              <w:marTop w:val="0"/>
              <w:marBottom w:val="0"/>
              <w:divBdr>
                <w:top w:val="none" w:sz="0" w:space="0" w:color="auto"/>
                <w:left w:val="none" w:sz="0" w:space="0" w:color="auto"/>
                <w:bottom w:val="none" w:sz="0" w:space="0" w:color="auto"/>
                <w:right w:val="none" w:sz="0" w:space="0" w:color="auto"/>
              </w:divBdr>
              <w:divsChild>
                <w:div w:id="1695767100">
                  <w:marLeft w:val="0"/>
                  <w:marRight w:val="0"/>
                  <w:marTop w:val="0"/>
                  <w:marBottom w:val="0"/>
                  <w:divBdr>
                    <w:top w:val="none" w:sz="0" w:space="0" w:color="auto"/>
                    <w:left w:val="none" w:sz="0" w:space="0" w:color="auto"/>
                    <w:bottom w:val="none" w:sz="0" w:space="0" w:color="auto"/>
                    <w:right w:val="none" w:sz="0" w:space="0" w:color="auto"/>
                  </w:divBdr>
                </w:div>
              </w:divsChild>
            </w:div>
            <w:div w:id="2128155152">
              <w:marLeft w:val="0"/>
              <w:marRight w:val="0"/>
              <w:marTop w:val="0"/>
              <w:marBottom w:val="0"/>
              <w:divBdr>
                <w:top w:val="none" w:sz="0" w:space="0" w:color="auto"/>
                <w:left w:val="none" w:sz="0" w:space="0" w:color="auto"/>
                <w:bottom w:val="none" w:sz="0" w:space="0" w:color="auto"/>
                <w:right w:val="none" w:sz="0" w:space="0" w:color="auto"/>
              </w:divBdr>
              <w:divsChild>
                <w:div w:id="2055033795">
                  <w:marLeft w:val="0"/>
                  <w:marRight w:val="0"/>
                  <w:marTop w:val="0"/>
                  <w:marBottom w:val="0"/>
                  <w:divBdr>
                    <w:top w:val="none" w:sz="0" w:space="0" w:color="auto"/>
                    <w:left w:val="none" w:sz="0" w:space="0" w:color="auto"/>
                    <w:bottom w:val="none" w:sz="0" w:space="0" w:color="auto"/>
                    <w:right w:val="none" w:sz="0" w:space="0" w:color="auto"/>
                  </w:divBdr>
                </w:div>
              </w:divsChild>
            </w:div>
            <w:div w:id="1852261698">
              <w:marLeft w:val="0"/>
              <w:marRight w:val="0"/>
              <w:marTop w:val="0"/>
              <w:marBottom w:val="0"/>
              <w:divBdr>
                <w:top w:val="none" w:sz="0" w:space="0" w:color="auto"/>
                <w:left w:val="none" w:sz="0" w:space="0" w:color="auto"/>
                <w:bottom w:val="none" w:sz="0" w:space="0" w:color="auto"/>
                <w:right w:val="none" w:sz="0" w:space="0" w:color="auto"/>
              </w:divBdr>
              <w:divsChild>
                <w:div w:id="931402496">
                  <w:marLeft w:val="0"/>
                  <w:marRight w:val="0"/>
                  <w:marTop w:val="0"/>
                  <w:marBottom w:val="0"/>
                  <w:divBdr>
                    <w:top w:val="none" w:sz="0" w:space="0" w:color="auto"/>
                    <w:left w:val="none" w:sz="0" w:space="0" w:color="auto"/>
                    <w:bottom w:val="none" w:sz="0" w:space="0" w:color="auto"/>
                    <w:right w:val="none" w:sz="0" w:space="0" w:color="auto"/>
                  </w:divBdr>
                </w:div>
              </w:divsChild>
            </w:div>
            <w:div w:id="1728069438">
              <w:marLeft w:val="0"/>
              <w:marRight w:val="0"/>
              <w:marTop w:val="0"/>
              <w:marBottom w:val="0"/>
              <w:divBdr>
                <w:top w:val="none" w:sz="0" w:space="0" w:color="auto"/>
                <w:left w:val="none" w:sz="0" w:space="0" w:color="auto"/>
                <w:bottom w:val="none" w:sz="0" w:space="0" w:color="auto"/>
                <w:right w:val="none" w:sz="0" w:space="0" w:color="auto"/>
              </w:divBdr>
              <w:divsChild>
                <w:div w:id="445469734">
                  <w:marLeft w:val="0"/>
                  <w:marRight w:val="0"/>
                  <w:marTop w:val="0"/>
                  <w:marBottom w:val="0"/>
                  <w:divBdr>
                    <w:top w:val="none" w:sz="0" w:space="0" w:color="auto"/>
                    <w:left w:val="none" w:sz="0" w:space="0" w:color="auto"/>
                    <w:bottom w:val="none" w:sz="0" w:space="0" w:color="auto"/>
                    <w:right w:val="none" w:sz="0" w:space="0" w:color="auto"/>
                  </w:divBdr>
                </w:div>
              </w:divsChild>
            </w:div>
            <w:div w:id="1974169172">
              <w:marLeft w:val="0"/>
              <w:marRight w:val="0"/>
              <w:marTop w:val="0"/>
              <w:marBottom w:val="0"/>
              <w:divBdr>
                <w:top w:val="none" w:sz="0" w:space="0" w:color="auto"/>
                <w:left w:val="none" w:sz="0" w:space="0" w:color="auto"/>
                <w:bottom w:val="none" w:sz="0" w:space="0" w:color="auto"/>
                <w:right w:val="none" w:sz="0" w:space="0" w:color="auto"/>
              </w:divBdr>
              <w:divsChild>
                <w:div w:id="1563516951">
                  <w:marLeft w:val="0"/>
                  <w:marRight w:val="0"/>
                  <w:marTop w:val="0"/>
                  <w:marBottom w:val="0"/>
                  <w:divBdr>
                    <w:top w:val="none" w:sz="0" w:space="0" w:color="auto"/>
                    <w:left w:val="none" w:sz="0" w:space="0" w:color="auto"/>
                    <w:bottom w:val="none" w:sz="0" w:space="0" w:color="auto"/>
                    <w:right w:val="none" w:sz="0" w:space="0" w:color="auto"/>
                  </w:divBdr>
                </w:div>
              </w:divsChild>
            </w:div>
            <w:div w:id="1966159363">
              <w:marLeft w:val="0"/>
              <w:marRight w:val="0"/>
              <w:marTop w:val="0"/>
              <w:marBottom w:val="0"/>
              <w:divBdr>
                <w:top w:val="none" w:sz="0" w:space="0" w:color="auto"/>
                <w:left w:val="none" w:sz="0" w:space="0" w:color="auto"/>
                <w:bottom w:val="none" w:sz="0" w:space="0" w:color="auto"/>
                <w:right w:val="none" w:sz="0" w:space="0" w:color="auto"/>
              </w:divBdr>
              <w:divsChild>
                <w:div w:id="745029539">
                  <w:marLeft w:val="0"/>
                  <w:marRight w:val="0"/>
                  <w:marTop w:val="0"/>
                  <w:marBottom w:val="0"/>
                  <w:divBdr>
                    <w:top w:val="none" w:sz="0" w:space="0" w:color="auto"/>
                    <w:left w:val="none" w:sz="0" w:space="0" w:color="auto"/>
                    <w:bottom w:val="none" w:sz="0" w:space="0" w:color="auto"/>
                    <w:right w:val="none" w:sz="0" w:space="0" w:color="auto"/>
                  </w:divBdr>
                </w:div>
              </w:divsChild>
            </w:div>
            <w:div w:id="253437770">
              <w:marLeft w:val="0"/>
              <w:marRight w:val="0"/>
              <w:marTop w:val="0"/>
              <w:marBottom w:val="0"/>
              <w:divBdr>
                <w:top w:val="none" w:sz="0" w:space="0" w:color="auto"/>
                <w:left w:val="none" w:sz="0" w:space="0" w:color="auto"/>
                <w:bottom w:val="none" w:sz="0" w:space="0" w:color="auto"/>
                <w:right w:val="none" w:sz="0" w:space="0" w:color="auto"/>
              </w:divBdr>
              <w:divsChild>
                <w:div w:id="16666680">
                  <w:marLeft w:val="0"/>
                  <w:marRight w:val="0"/>
                  <w:marTop w:val="0"/>
                  <w:marBottom w:val="0"/>
                  <w:divBdr>
                    <w:top w:val="none" w:sz="0" w:space="0" w:color="auto"/>
                    <w:left w:val="none" w:sz="0" w:space="0" w:color="auto"/>
                    <w:bottom w:val="none" w:sz="0" w:space="0" w:color="auto"/>
                    <w:right w:val="none" w:sz="0" w:space="0" w:color="auto"/>
                  </w:divBdr>
                </w:div>
              </w:divsChild>
            </w:div>
            <w:div w:id="153688517">
              <w:marLeft w:val="0"/>
              <w:marRight w:val="0"/>
              <w:marTop w:val="0"/>
              <w:marBottom w:val="0"/>
              <w:divBdr>
                <w:top w:val="none" w:sz="0" w:space="0" w:color="auto"/>
                <w:left w:val="none" w:sz="0" w:space="0" w:color="auto"/>
                <w:bottom w:val="none" w:sz="0" w:space="0" w:color="auto"/>
                <w:right w:val="none" w:sz="0" w:space="0" w:color="auto"/>
              </w:divBdr>
              <w:divsChild>
                <w:div w:id="1656959273">
                  <w:marLeft w:val="0"/>
                  <w:marRight w:val="0"/>
                  <w:marTop w:val="0"/>
                  <w:marBottom w:val="0"/>
                  <w:divBdr>
                    <w:top w:val="none" w:sz="0" w:space="0" w:color="auto"/>
                    <w:left w:val="none" w:sz="0" w:space="0" w:color="auto"/>
                    <w:bottom w:val="none" w:sz="0" w:space="0" w:color="auto"/>
                    <w:right w:val="none" w:sz="0" w:space="0" w:color="auto"/>
                  </w:divBdr>
                </w:div>
              </w:divsChild>
            </w:div>
            <w:div w:id="360860498">
              <w:marLeft w:val="0"/>
              <w:marRight w:val="0"/>
              <w:marTop w:val="0"/>
              <w:marBottom w:val="0"/>
              <w:divBdr>
                <w:top w:val="none" w:sz="0" w:space="0" w:color="auto"/>
                <w:left w:val="none" w:sz="0" w:space="0" w:color="auto"/>
                <w:bottom w:val="none" w:sz="0" w:space="0" w:color="auto"/>
                <w:right w:val="none" w:sz="0" w:space="0" w:color="auto"/>
              </w:divBdr>
              <w:divsChild>
                <w:div w:id="5233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74431">
          <w:marLeft w:val="0"/>
          <w:marRight w:val="0"/>
          <w:marTop w:val="0"/>
          <w:marBottom w:val="0"/>
          <w:divBdr>
            <w:top w:val="none" w:sz="0" w:space="0" w:color="auto"/>
            <w:left w:val="none" w:sz="0" w:space="0" w:color="auto"/>
            <w:bottom w:val="none" w:sz="0" w:space="0" w:color="auto"/>
            <w:right w:val="none" w:sz="0" w:space="0" w:color="auto"/>
          </w:divBdr>
          <w:divsChild>
            <w:div w:id="822116310">
              <w:marLeft w:val="0"/>
              <w:marRight w:val="0"/>
              <w:marTop w:val="0"/>
              <w:marBottom w:val="0"/>
              <w:divBdr>
                <w:top w:val="none" w:sz="0" w:space="0" w:color="auto"/>
                <w:left w:val="none" w:sz="0" w:space="0" w:color="auto"/>
                <w:bottom w:val="none" w:sz="0" w:space="0" w:color="auto"/>
                <w:right w:val="none" w:sz="0" w:space="0" w:color="auto"/>
              </w:divBdr>
              <w:divsChild>
                <w:div w:id="1544946289">
                  <w:marLeft w:val="0"/>
                  <w:marRight w:val="0"/>
                  <w:marTop w:val="0"/>
                  <w:marBottom w:val="0"/>
                  <w:divBdr>
                    <w:top w:val="none" w:sz="0" w:space="0" w:color="auto"/>
                    <w:left w:val="none" w:sz="0" w:space="0" w:color="auto"/>
                    <w:bottom w:val="none" w:sz="0" w:space="0" w:color="auto"/>
                    <w:right w:val="none" w:sz="0" w:space="0" w:color="auto"/>
                  </w:divBdr>
                </w:div>
              </w:divsChild>
            </w:div>
            <w:div w:id="1321032886">
              <w:marLeft w:val="0"/>
              <w:marRight w:val="0"/>
              <w:marTop w:val="0"/>
              <w:marBottom w:val="0"/>
              <w:divBdr>
                <w:top w:val="none" w:sz="0" w:space="0" w:color="auto"/>
                <w:left w:val="none" w:sz="0" w:space="0" w:color="auto"/>
                <w:bottom w:val="none" w:sz="0" w:space="0" w:color="auto"/>
                <w:right w:val="none" w:sz="0" w:space="0" w:color="auto"/>
              </w:divBdr>
              <w:divsChild>
                <w:div w:id="1441562331">
                  <w:marLeft w:val="0"/>
                  <w:marRight w:val="0"/>
                  <w:marTop w:val="0"/>
                  <w:marBottom w:val="0"/>
                  <w:divBdr>
                    <w:top w:val="none" w:sz="0" w:space="0" w:color="auto"/>
                    <w:left w:val="none" w:sz="0" w:space="0" w:color="auto"/>
                    <w:bottom w:val="none" w:sz="0" w:space="0" w:color="auto"/>
                    <w:right w:val="none" w:sz="0" w:space="0" w:color="auto"/>
                  </w:divBdr>
                </w:div>
              </w:divsChild>
            </w:div>
            <w:div w:id="1291012058">
              <w:marLeft w:val="0"/>
              <w:marRight w:val="0"/>
              <w:marTop w:val="0"/>
              <w:marBottom w:val="0"/>
              <w:divBdr>
                <w:top w:val="none" w:sz="0" w:space="0" w:color="auto"/>
                <w:left w:val="none" w:sz="0" w:space="0" w:color="auto"/>
                <w:bottom w:val="none" w:sz="0" w:space="0" w:color="auto"/>
                <w:right w:val="none" w:sz="0" w:space="0" w:color="auto"/>
              </w:divBdr>
              <w:divsChild>
                <w:div w:id="1437097289">
                  <w:marLeft w:val="0"/>
                  <w:marRight w:val="0"/>
                  <w:marTop w:val="0"/>
                  <w:marBottom w:val="0"/>
                  <w:divBdr>
                    <w:top w:val="none" w:sz="0" w:space="0" w:color="auto"/>
                    <w:left w:val="none" w:sz="0" w:space="0" w:color="auto"/>
                    <w:bottom w:val="none" w:sz="0" w:space="0" w:color="auto"/>
                    <w:right w:val="none" w:sz="0" w:space="0" w:color="auto"/>
                  </w:divBdr>
                </w:div>
              </w:divsChild>
            </w:div>
            <w:div w:id="1399548077">
              <w:marLeft w:val="0"/>
              <w:marRight w:val="0"/>
              <w:marTop w:val="0"/>
              <w:marBottom w:val="0"/>
              <w:divBdr>
                <w:top w:val="none" w:sz="0" w:space="0" w:color="auto"/>
                <w:left w:val="none" w:sz="0" w:space="0" w:color="auto"/>
                <w:bottom w:val="none" w:sz="0" w:space="0" w:color="auto"/>
                <w:right w:val="none" w:sz="0" w:space="0" w:color="auto"/>
              </w:divBdr>
              <w:divsChild>
                <w:div w:id="399714776">
                  <w:marLeft w:val="0"/>
                  <w:marRight w:val="0"/>
                  <w:marTop w:val="0"/>
                  <w:marBottom w:val="0"/>
                  <w:divBdr>
                    <w:top w:val="none" w:sz="0" w:space="0" w:color="auto"/>
                    <w:left w:val="none" w:sz="0" w:space="0" w:color="auto"/>
                    <w:bottom w:val="none" w:sz="0" w:space="0" w:color="auto"/>
                    <w:right w:val="none" w:sz="0" w:space="0" w:color="auto"/>
                  </w:divBdr>
                </w:div>
              </w:divsChild>
            </w:div>
            <w:div w:id="364142326">
              <w:marLeft w:val="0"/>
              <w:marRight w:val="0"/>
              <w:marTop w:val="0"/>
              <w:marBottom w:val="0"/>
              <w:divBdr>
                <w:top w:val="none" w:sz="0" w:space="0" w:color="auto"/>
                <w:left w:val="none" w:sz="0" w:space="0" w:color="auto"/>
                <w:bottom w:val="none" w:sz="0" w:space="0" w:color="auto"/>
                <w:right w:val="none" w:sz="0" w:space="0" w:color="auto"/>
              </w:divBdr>
              <w:divsChild>
                <w:div w:id="1294022937">
                  <w:marLeft w:val="0"/>
                  <w:marRight w:val="0"/>
                  <w:marTop w:val="0"/>
                  <w:marBottom w:val="0"/>
                  <w:divBdr>
                    <w:top w:val="none" w:sz="0" w:space="0" w:color="auto"/>
                    <w:left w:val="none" w:sz="0" w:space="0" w:color="auto"/>
                    <w:bottom w:val="none" w:sz="0" w:space="0" w:color="auto"/>
                    <w:right w:val="none" w:sz="0" w:space="0" w:color="auto"/>
                  </w:divBdr>
                </w:div>
              </w:divsChild>
            </w:div>
            <w:div w:id="2075546565">
              <w:marLeft w:val="0"/>
              <w:marRight w:val="0"/>
              <w:marTop w:val="0"/>
              <w:marBottom w:val="0"/>
              <w:divBdr>
                <w:top w:val="none" w:sz="0" w:space="0" w:color="auto"/>
                <w:left w:val="none" w:sz="0" w:space="0" w:color="auto"/>
                <w:bottom w:val="none" w:sz="0" w:space="0" w:color="auto"/>
                <w:right w:val="none" w:sz="0" w:space="0" w:color="auto"/>
              </w:divBdr>
              <w:divsChild>
                <w:div w:id="829296704">
                  <w:marLeft w:val="0"/>
                  <w:marRight w:val="0"/>
                  <w:marTop w:val="0"/>
                  <w:marBottom w:val="0"/>
                  <w:divBdr>
                    <w:top w:val="none" w:sz="0" w:space="0" w:color="auto"/>
                    <w:left w:val="none" w:sz="0" w:space="0" w:color="auto"/>
                    <w:bottom w:val="none" w:sz="0" w:space="0" w:color="auto"/>
                    <w:right w:val="none" w:sz="0" w:space="0" w:color="auto"/>
                  </w:divBdr>
                </w:div>
              </w:divsChild>
            </w:div>
            <w:div w:id="1183281405">
              <w:marLeft w:val="0"/>
              <w:marRight w:val="0"/>
              <w:marTop w:val="0"/>
              <w:marBottom w:val="0"/>
              <w:divBdr>
                <w:top w:val="none" w:sz="0" w:space="0" w:color="auto"/>
                <w:left w:val="none" w:sz="0" w:space="0" w:color="auto"/>
                <w:bottom w:val="none" w:sz="0" w:space="0" w:color="auto"/>
                <w:right w:val="none" w:sz="0" w:space="0" w:color="auto"/>
              </w:divBdr>
              <w:divsChild>
                <w:div w:id="10088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7081">
          <w:marLeft w:val="0"/>
          <w:marRight w:val="0"/>
          <w:marTop w:val="0"/>
          <w:marBottom w:val="0"/>
          <w:divBdr>
            <w:top w:val="none" w:sz="0" w:space="0" w:color="auto"/>
            <w:left w:val="none" w:sz="0" w:space="0" w:color="auto"/>
            <w:bottom w:val="none" w:sz="0" w:space="0" w:color="auto"/>
            <w:right w:val="none" w:sz="0" w:space="0" w:color="auto"/>
          </w:divBdr>
          <w:divsChild>
            <w:div w:id="1613242306">
              <w:marLeft w:val="0"/>
              <w:marRight w:val="0"/>
              <w:marTop w:val="0"/>
              <w:marBottom w:val="0"/>
              <w:divBdr>
                <w:top w:val="none" w:sz="0" w:space="0" w:color="auto"/>
                <w:left w:val="none" w:sz="0" w:space="0" w:color="auto"/>
                <w:bottom w:val="none" w:sz="0" w:space="0" w:color="auto"/>
                <w:right w:val="none" w:sz="0" w:space="0" w:color="auto"/>
              </w:divBdr>
              <w:divsChild>
                <w:div w:id="1175068099">
                  <w:marLeft w:val="0"/>
                  <w:marRight w:val="0"/>
                  <w:marTop w:val="0"/>
                  <w:marBottom w:val="0"/>
                  <w:divBdr>
                    <w:top w:val="none" w:sz="0" w:space="0" w:color="auto"/>
                    <w:left w:val="none" w:sz="0" w:space="0" w:color="auto"/>
                    <w:bottom w:val="none" w:sz="0" w:space="0" w:color="auto"/>
                    <w:right w:val="none" w:sz="0" w:space="0" w:color="auto"/>
                  </w:divBdr>
                </w:div>
              </w:divsChild>
            </w:div>
            <w:div w:id="731344169">
              <w:marLeft w:val="0"/>
              <w:marRight w:val="0"/>
              <w:marTop w:val="0"/>
              <w:marBottom w:val="0"/>
              <w:divBdr>
                <w:top w:val="none" w:sz="0" w:space="0" w:color="auto"/>
                <w:left w:val="none" w:sz="0" w:space="0" w:color="auto"/>
                <w:bottom w:val="none" w:sz="0" w:space="0" w:color="auto"/>
                <w:right w:val="none" w:sz="0" w:space="0" w:color="auto"/>
              </w:divBdr>
              <w:divsChild>
                <w:div w:id="1622877268">
                  <w:marLeft w:val="0"/>
                  <w:marRight w:val="0"/>
                  <w:marTop w:val="0"/>
                  <w:marBottom w:val="0"/>
                  <w:divBdr>
                    <w:top w:val="none" w:sz="0" w:space="0" w:color="auto"/>
                    <w:left w:val="none" w:sz="0" w:space="0" w:color="auto"/>
                    <w:bottom w:val="none" w:sz="0" w:space="0" w:color="auto"/>
                    <w:right w:val="none" w:sz="0" w:space="0" w:color="auto"/>
                  </w:divBdr>
                </w:div>
              </w:divsChild>
            </w:div>
            <w:div w:id="984042683">
              <w:marLeft w:val="0"/>
              <w:marRight w:val="0"/>
              <w:marTop w:val="0"/>
              <w:marBottom w:val="0"/>
              <w:divBdr>
                <w:top w:val="none" w:sz="0" w:space="0" w:color="auto"/>
                <w:left w:val="none" w:sz="0" w:space="0" w:color="auto"/>
                <w:bottom w:val="none" w:sz="0" w:space="0" w:color="auto"/>
                <w:right w:val="none" w:sz="0" w:space="0" w:color="auto"/>
              </w:divBdr>
              <w:divsChild>
                <w:div w:id="1997679697">
                  <w:marLeft w:val="0"/>
                  <w:marRight w:val="0"/>
                  <w:marTop w:val="0"/>
                  <w:marBottom w:val="0"/>
                  <w:divBdr>
                    <w:top w:val="none" w:sz="0" w:space="0" w:color="auto"/>
                    <w:left w:val="none" w:sz="0" w:space="0" w:color="auto"/>
                    <w:bottom w:val="none" w:sz="0" w:space="0" w:color="auto"/>
                    <w:right w:val="none" w:sz="0" w:space="0" w:color="auto"/>
                  </w:divBdr>
                </w:div>
              </w:divsChild>
            </w:div>
            <w:div w:id="1469280288">
              <w:marLeft w:val="0"/>
              <w:marRight w:val="0"/>
              <w:marTop w:val="0"/>
              <w:marBottom w:val="0"/>
              <w:divBdr>
                <w:top w:val="none" w:sz="0" w:space="0" w:color="auto"/>
                <w:left w:val="none" w:sz="0" w:space="0" w:color="auto"/>
                <w:bottom w:val="none" w:sz="0" w:space="0" w:color="auto"/>
                <w:right w:val="none" w:sz="0" w:space="0" w:color="auto"/>
              </w:divBdr>
              <w:divsChild>
                <w:div w:id="1227640997">
                  <w:marLeft w:val="0"/>
                  <w:marRight w:val="0"/>
                  <w:marTop w:val="0"/>
                  <w:marBottom w:val="0"/>
                  <w:divBdr>
                    <w:top w:val="none" w:sz="0" w:space="0" w:color="auto"/>
                    <w:left w:val="none" w:sz="0" w:space="0" w:color="auto"/>
                    <w:bottom w:val="none" w:sz="0" w:space="0" w:color="auto"/>
                    <w:right w:val="none" w:sz="0" w:space="0" w:color="auto"/>
                  </w:divBdr>
                </w:div>
              </w:divsChild>
            </w:div>
            <w:div w:id="2052996898">
              <w:marLeft w:val="0"/>
              <w:marRight w:val="0"/>
              <w:marTop w:val="0"/>
              <w:marBottom w:val="0"/>
              <w:divBdr>
                <w:top w:val="none" w:sz="0" w:space="0" w:color="auto"/>
                <w:left w:val="none" w:sz="0" w:space="0" w:color="auto"/>
                <w:bottom w:val="none" w:sz="0" w:space="0" w:color="auto"/>
                <w:right w:val="none" w:sz="0" w:space="0" w:color="auto"/>
              </w:divBdr>
              <w:divsChild>
                <w:div w:id="462189706">
                  <w:marLeft w:val="0"/>
                  <w:marRight w:val="0"/>
                  <w:marTop w:val="0"/>
                  <w:marBottom w:val="0"/>
                  <w:divBdr>
                    <w:top w:val="none" w:sz="0" w:space="0" w:color="auto"/>
                    <w:left w:val="none" w:sz="0" w:space="0" w:color="auto"/>
                    <w:bottom w:val="none" w:sz="0" w:space="0" w:color="auto"/>
                    <w:right w:val="none" w:sz="0" w:space="0" w:color="auto"/>
                  </w:divBdr>
                </w:div>
              </w:divsChild>
            </w:div>
            <w:div w:id="1294870916">
              <w:marLeft w:val="0"/>
              <w:marRight w:val="0"/>
              <w:marTop w:val="0"/>
              <w:marBottom w:val="0"/>
              <w:divBdr>
                <w:top w:val="none" w:sz="0" w:space="0" w:color="auto"/>
                <w:left w:val="none" w:sz="0" w:space="0" w:color="auto"/>
                <w:bottom w:val="none" w:sz="0" w:space="0" w:color="auto"/>
                <w:right w:val="none" w:sz="0" w:space="0" w:color="auto"/>
              </w:divBdr>
              <w:divsChild>
                <w:div w:id="1233856440">
                  <w:marLeft w:val="0"/>
                  <w:marRight w:val="0"/>
                  <w:marTop w:val="0"/>
                  <w:marBottom w:val="0"/>
                  <w:divBdr>
                    <w:top w:val="none" w:sz="0" w:space="0" w:color="auto"/>
                    <w:left w:val="none" w:sz="0" w:space="0" w:color="auto"/>
                    <w:bottom w:val="none" w:sz="0" w:space="0" w:color="auto"/>
                    <w:right w:val="none" w:sz="0" w:space="0" w:color="auto"/>
                  </w:divBdr>
                </w:div>
              </w:divsChild>
            </w:div>
            <w:div w:id="1889369557">
              <w:marLeft w:val="0"/>
              <w:marRight w:val="0"/>
              <w:marTop w:val="0"/>
              <w:marBottom w:val="0"/>
              <w:divBdr>
                <w:top w:val="none" w:sz="0" w:space="0" w:color="auto"/>
                <w:left w:val="none" w:sz="0" w:space="0" w:color="auto"/>
                <w:bottom w:val="none" w:sz="0" w:space="0" w:color="auto"/>
                <w:right w:val="none" w:sz="0" w:space="0" w:color="auto"/>
              </w:divBdr>
              <w:divsChild>
                <w:div w:id="1403865439">
                  <w:marLeft w:val="0"/>
                  <w:marRight w:val="0"/>
                  <w:marTop w:val="0"/>
                  <w:marBottom w:val="0"/>
                  <w:divBdr>
                    <w:top w:val="none" w:sz="0" w:space="0" w:color="auto"/>
                    <w:left w:val="none" w:sz="0" w:space="0" w:color="auto"/>
                    <w:bottom w:val="none" w:sz="0" w:space="0" w:color="auto"/>
                    <w:right w:val="none" w:sz="0" w:space="0" w:color="auto"/>
                  </w:divBdr>
                </w:div>
              </w:divsChild>
            </w:div>
            <w:div w:id="1513181074">
              <w:marLeft w:val="0"/>
              <w:marRight w:val="0"/>
              <w:marTop w:val="0"/>
              <w:marBottom w:val="0"/>
              <w:divBdr>
                <w:top w:val="none" w:sz="0" w:space="0" w:color="auto"/>
                <w:left w:val="none" w:sz="0" w:space="0" w:color="auto"/>
                <w:bottom w:val="none" w:sz="0" w:space="0" w:color="auto"/>
                <w:right w:val="none" w:sz="0" w:space="0" w:color="auto"/>
              </w:divBdr>
              <w:divsChild>
                <w:div w:id="1014066763">
                  <w:marLeft w:val="0"/>
                  <w:marRight w:val="0"/>
                  <w:marTop w:val="0"/>
                  <w:marBottom w:val="0"/>
                  <w:divBdr>
                    <w:top w:val="none" w:sz="0" w:space="0" w:color="auto"/>
                    <w:left w:val="none" w:sz="0" w:space="0" w:color="auto"/>
                    <w:bottom w:val="none" w:sz="0" w:space="0" w:color="auto"/>
                    <w:right w:val="none" w:sz="0" w:space="0" w:color="auto"/>
                  </w:divBdr>
                </w:div>
              </w:divsChild>
            </w:div>
            <w:div w:id="324939606">
              <w:marLeft w:val="0"/>
              <w:marRight w:val="0"/>
              <w:marTop w:val="0"/>
              <w:marBottom w:val="0"/>
              <w:divBdr>
                <w:top w:val="none" w:sz="0" w:space="0" w:color="auto"/>
                <w:left w:val="none" w:sz="0" w:space="0" w:color="auto"/>
                <w:bottom w:val="none" w:sz="0" w:space="0" w:color="auto"/>
                <w:right w:val="none" w:sz="0" w:space="0" w:color="auto"/>
              </w:divBdr>
              <w:divsChild>
                <w:div w:id="973683576">
                  <w:marLeft w:val="0"/>
                  <w:marRight w:val="0"/>
                  <w:marTop w:val="0"/>
                  <w:marBottom w:val="0"/>
                  <w:divBdr>
                    <w:top w:val="none" w:sz="0" w:space="0" w:color="auto"/>
                    <w:left w:val="none" w:sz="0" w:space="0" w:color="auto"/>
                    <w:bottom w:val="none" w:sz="0" w:space="0" w:color="auto"/>
                    <w:right w:val="none" w:sz="0" w:space="0" w:color="auto"/>
                  </w:divBdr>
                </w:div>
              </w:divsChild>
            </w:div>
            <w:div w:id="1958827763">
              <w:marLeft w:val="0"/>
              <w:marRight w:val="0"/>
              <w:marTop w:val="0"/>
              <w:marBottom w:val="0"/>
              <w:divBdr>
                <w:top w:val="none" w:sz="0" w:space="0" w:color="auto"/>
                <w:left w:val="none" w:sz="0" w:space="0" w:color="auto"/>
                <w:bottom w:val="none" w:sz="0" w:space="0" w:color="auto"/>
                <w:right w:val="none" w:sz="0" w:space="0" w:color="auto"/>
              </w:divBdr>
              <w:divsChild>
                <w:div w:id="2021350106">
                  <w:marLeft w:val="0"/>
                  <w:marRight w:val="0"/>
                  <w:marTop w:val="0"/>
                  <w:marBottom w:val="0"/>
                  <w:divBdr>
                    <w:top w:val="none" w:sz="0" w:space="0" w:color="auto"/>
                    <w:left w:val="none" w:sz="0" w:space="0" w:color="auto"/>
                    <w:bottom w:val="none" w:sz="0" w:space="0" w:color="auto"/>
                    <w:right w:val="none" w:sz="0" w:space="0" w:color="auto"/>
                  </w:divBdr>
                </w:div>
              </w:divsChild>
            </w:div>
            <w:div w:id="452676688">
              <w:marLeft w:val="0"/>
              <w:marRight w:val="0"/>
              <w:marTop w:val="0"/>
              <w:marBottom w:val="0"/>
              <w:divBdr>
                <w:top w:val="none" w:sz="0" w:space="0" w:color="auto"/>
                <w:left w:val="none" w:sz="0" w:space="0" w:color="auto"/>
                <w:bottom w:val="none" w:sz="0" w:space="0" w:color="auto"/>
                <w:right w:val="none" w:sz="0" w:space="0" w:color="auto"/>
              </w:divBdr>
              <w:divsChild>
                <w:div w:id="925384435">
                  <w:marLeft w:val="0"/>
                  <w:marRight w:val="0"/>
                  <w:marTop w:val="0"/>
                  <w:marBottom w:val="0"/>
                  <w:divBdr>
                    <w:top w:val="none" w:sz="0" w:space="0" w:color="auto"/>
                    <w:left w:val="none" w:sz="0" w:space="0" w:color="auto"/>
                    <w:bottom w:val="none" w:sz="0" w:space="0" w:color="auto"/>
                    <w:right w:val="none" w:sz="0" w:space="0" w:color="auto"/>
                  </w:divBdr>
                </w:div>
              </w:divsChild>
            </w:div>
            <w:div w:id="1173301510">
              <w:marLeft w:val="0"/>
              <w:marRight w:val="0"/>
              <w:marTop w:val="0"/>
              <w:marBottom w:val="0"/>
              <w:divBdr>
                <w:top w:val="none" w:sz="0" w:space="0" w:color="auto"/>
                <w:left w:val="none" w:sz="0" w:space="0" w:color="auto"/>
                <w:bottom w:val="none" w:sz="0" w:space="0" w:color="auto"/>
                <w:right w:val="none" w:sz="0" w:space="0" w:color="auto"/>
              </w:divBdr>
              <w:divsChild>
                <w:div w:id="1794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2709">
          <w:marLeft w:val="0"/>
          <w:marRight w:val="0"/>
          <w:marTop w:val="0"/>
          <w:marBottom w:val="0"/>
          <w:divBdr>
            <w:top w:val="none" w:sz="0" w:space="0" w:color="auto"/>
            <w:left w:val="none" w:sz="0" w:space="0" w:color="auto"/>
            <w:bottom w:val="none" w:sz="0" w:space="0" w:color="auto"/>
            <w:right w:val="none" w:sz="0" w:space="0" w:color="auto"/>
          </w:divBdr>
          <w:divsChild>
            <w:div w:id="859854205">
              <w:marLeft w:val="0"/>
              <w:marRight w:val="0"/>
              <w:marTop w:val="0"/>
              <w:marBottom w:val="0"/>
              <w:divBdr>
                <w:top w:val="none" w:sz="0" w:space="0" w:color="auto"/>
                <w:left w:val="none" w:sz="0" w:space="0" w:color="auto"/>
                <w:bottom w:val="none" w:sz="0" w:space="0" w:color="auto"/>
                <w:right w:val="none" w:sz="0" w:space="0" w:color="auto"/>
              </w:divBdr>
              <w:divsChild>
                <w:div w:id="1909605949">
                  <w:marLeft w:val="0"/>
                  <w:marRight w:val="0"/>
                  <w:marTop w:val="0"/>
                  <w:marBottom w:val="0"/>
                  <w:divBdr>
                    <w:top w:val="none" w:sz="0" w:space="0" w:color="auto"/>
                    <w:left w:val="none" w:sz="0" w:space="0" w:color="auto"/>
                    <w:bottom w:val="none" w:sz="0" w:space="0" w:color="auto"/>
                    <w:right w:val="none" w:sz="0" w:space="0" w:color="auto"/>
                  </w:divBdr>
                </w:div>
              </w:divsChild>
            </w:div>
            <w:div w:id="201789077">
              <w:marLeft w:val="0"/>
              <w:marRight w:val="0"/>
              <w:marTop w:val="0"/>
              <w:marBottom w:val="0"/>
              <w:divBdr>
                <w:top w:val="none" w:sz="0" w:space="0" w:color="auto"/>
                <w:left w:val="none" w:sz="0" w:space="0" w:color="auto"/>
                <w:bottom w:val="none" w:sz="0" w:space="0" w:color="auto"/>
                <w:right w:val="none" w:sz="0" w:space="0" w:color="auto"/>
              </w:divBdr>
              <w:divsChild>
                <w:div w:id="1223832526">
                  <w:marLeft w:val="0"/>
                  <w:marRight w:val="0"/>
                  <w:marTop w:val="0"/>
                  <w:marBottom w:val="0"/>
                  <w:divBdr>
                    <w:top w:val="none" w:sz="0" w:space="0" w:color="auto"/>
                    <w:left w:val="none" w:sz="0" w:space="0" w:color="auto"/>
                    <w:bottom w:val="none" w:sz="0" w:space="0" w:color="auto"/>
                    <w:right w:val="none" w:sz="0" w:space="0" w:color="auto"/>
                  </w:divBdr>
                </w:div>
              </w:divsChild>
            </w:div>
            <w:div w:id="1414815016">
              <w:marLeft w:val="0"/>
              <w:marRight w:val="0"/>
              <w:marTop w:val="0"/>
              <w:marBottom w:val="0"/>
              <w:divBdr>
                <w:top w:val="none" w:sz="0" w:space="0" w:color="auto"/>
                <w:left w:val="none" w:sz="0" w:space="0" w:color="auto"/>
                <w:bottom w:val="none" w:sz="0" w:space="0" w:color="auto"/>
                <w:right w:val="none" w:sz="0" w:space="0" w:color="auto"/>
              </w:divBdr>
              <w:divsChild>
                <w:div w:id="1963925038">
                  <w:marLeft w:val="0"/>
                  <w:marRight w:val="0"/>
                  <w:marTop w:val="0"/>
                  <w:marBottom w:val="0"/>
                  <w:divBdr>
                    <w:top w:val="none" w:sz="0" w:space="0" w:color="auto"/>
                    <w:left w:val="none" w:sz="0" w:space="0" w:color="auto"/>
                    <w:bottom w:val="none" w:sz="0" w:space="0" w:color="auto"/>
                    <w:right w:val="none" w:sz="0" w:space="0" w:color="auto"/>
                  </w:divBdr>
                </w:div>
              </w:divsChild>
            </w:div>
            <w:div w:id="761102014">
              <w:marLeft w:val="0"/>
              <w:marRight w:val="0"/>
              <w:marTop w:val="0"/>
              <w:marBottom w:val="0"/>
              <w:divBdr>
                <w:top w:val="none" w:sz="0" w:space="0" w:color="auto"/>
                <w:left w:val="none" w:sz="0" w:space="0" w:color="auto"/>
                <w:bottom w:val="none" w:sz="0" w:space="0" w:color="auto"/>
                <w:right w:val="none" w:sz="0" w:space="0" w:color="auto"/>
              </w:divBdr>
              <w:divsChild>
                <w:div w:id="1938515863">
                  <w:marLeft w:val="0"/>
                  <w:marRight w:val="0"/>
                  <w:marTop w:val="0"/>
                  <w:marBottom w:val="0"/>
                  <w:divBdr>
                    <w:top w:val="none" w:sz="0" w:space="0" w:color="auto"/>
                    <w:left w:val="none" w:sz="0" w:space="0" w:color="auto"/>
                    <w:bottom w:val="none" w:sz="0" w:space="0" w:color="auto"/>
                    <w:right w:val="none" w:sz="0" w:space="0" w:color="auto"/>
                  </w:divBdr>
                </w:div>
              </w:divsChild>
            </w:div>
            <w:div w:id="1998344580">
              <w:marLeft w:val="0"/>
              <w:marRight w:val="0"/>
              <w:marTop w:val="0"/>
              <w:marBottom w:val="0"/>
              <w:divBdr>
                <w:top w:val="none" w:sz="0" w:space="0" w:color="auto"/>
                <w:left w:val="none" w:sz="0" w:space="0" w:color="auto"/>
                <w:bottom w:val="none" w:sz="0" w:space="0" w:color="auto"/>
                <w:right w:val="none" w:sz="0" w:space="0" w:color="auto"/>
              </w:divBdr>
              <w:divsChild>
                <w:div w:id="1563981328">
                  <w:marLeft w:val="0"/>
                  <w:marRight w:val="0"/>
                  <w:marTop w:val="0"/>
                  <w:marBottom w:val="0"/>
                  <w:divBdr>
                    <w:top w:val="none" w:sz="0" w:space="0" w:color="auto"/>
                    <w:left w:val="none" w:sz="0" w:space="0" w:color="auto"/>
                    <w:bottom w:val="none" w:sz="0" w:space="0" w:color="auto"/>
                    <w:right w:val="none" w:sz="0" w:space="0" w:color="auto"/>
                  </w:divBdr>
                </w:div>
              </w:divsChild>
            </w:div>
            <w:div w:id="1444879870">
              <w:marLeft w:val="0"/>
              <w:marRight w:val="0"/>
              <w:marTop w:val="0"/>
              <w:marBottom w:val="0"/>
              <w:divBdr>
                <w:top w:val="none" w:sz="0" w:space="0" w:color="auto"/>
                <w:left w:val="none" w:sz="0" w:space="0" w:color="auto"/>
                <w:bottom w:val="none" w:sz="0" w:space="0" w:color="auto"/>
                <w:right w:val="none" w:sz="0" w:space="0" w:color="auto"/>
              </w:divBdr>
              <w:divsChild>
                <w:div w:id="1736733363">
                  <w:marLeft w:val="0"/>
                  <w:marRight w:val="0"/>
                  <w:marTop w:val="0"/>
                  <w:marBottom w:val="0"/>
                  <w:divBdr>
                    <w:top w:val="none" w:sz="0" w:space="0" w:color="auto"/>
                    <w:left w:val="none" w:sz="0" w:space="0" w:color="auto"/>
                    <w:bottom w:val="none" w:sz="0" w:space="0" w:color="auto"/>
                    <w:right w:val="none" w:sz="0" w:space="0" w:color="auto"/>
                  </w:divBdr>
                </w:div>
              </w:divsChild>
            </w:div>
            <w:div w:id="1063410769">
              <w:marLeft w:val="0"/>
              <w:marRight w:val="0"/>
              <w:marTop w:val="0"/>
              <w:marBottom w:val="0"/>
              <w:divBdr>
                <w:top w:val="none" w:sz="0" w:space="0" w:color="auto"/>
                <w:left w:val="none" w:sz="0" w:space="0" w:color="auto"/>
                <w:bottom w:val="none" w:sz="0" w:space="0" w:color="auto"/>
                <w:right w:val="none" w:sz="0" w:space="0" w:color="auto"/>
              </w:divBdr>
              <w:divsChild>
                <w:div w:id="981738860">
                  <w:marLeft w:val="0"/>
                  <w:marRight w:val="0"/>
                  <w:marTop w:val="0"/>
                  <w:marBottom w:val="0"/>
                  <w:divBdr>
                    <w:top w:val="none" w:sz="0" w:space="0" w:color="auto"/>
                    <w:left w:val="none" w:sz="0" w:space="0" w:color="auto"/>
                    <w:bottom w:val="none" w:sz="0" w:space="0" w:color="auto"/>
                    <w:right w:val="none" w:sz="0" w:space="0" w:color="auto"/>
                  </w:divBdr>
                </w:div>
              </w:divsChild>
            </w:div>
            <w:div w:id="342172444">
              <w:marLeft w:val="0"/>
              <w:marRight w:val="0"/>
              <w:marTop w:val="0"/>
              <w:marBottom w:val="0"/>
              <w:divBdr>
                <w:top w:val="none" w:sz="0" w:space="0" w:color="auto"/>
                <w:left w:val="none" w:sz="0" w:space="0" w:color="auto"/>
                <w:bottom w:val="none" w:sz="0" w:space="0" w:color="auto"/>
                <w:right w:val="none" w:sz="0" w:space="0" w:color="auto"/>
              </w:divBdr>
              <w:divsChild>
                <w:div w:id="207108320">
                  <w:marLeft w:val="0"/>
                  <w:marRight w:val="0"/>
                  <w:marTop w:val="0"/>
                  <w:marBottom w:val="0"/>
                  <w:divBdr>
                    <w:top w:val="none" w:sz="0" w:space="0" w:color="auto"/>
                    <w:left w:val="none" w:sz="0" w:space="0" w:color="auto"/>
                    <w:bottom w:val="none" w:sz="0" w:space="0" w:color="auto"/>
                    <w:right w:val="none" w:sz="0" w:space="0" w:color="auto"/>
                  </w:divBdr>
                </w:div>
              </w:divsChild>
            </w:div>
            <w:div w:id="227618858">
              <w:marLeft w:val="0"/>
              <w:marRight w:val="0"/>
              <w:marTop w:val="0"/>
              <w:marBottom w:val="0"/>
              <w:divBdr>
                <w:top w:val="none" w:sz="0" w:space="0" w:color="auto"/>
                <w:left w:val="none" w:sz="0" w:space="0" w:color="auto"/>
                <w:bottom w:val="none" w:sz="0" w:space="0" w:color="auto"/>
                <w:right w:val="none" w:sz="0" w:space="0" w:color="auto"/>
              </w:divBdr>
              <w:divsChild>
                <w:div w:id="1811439042">
                  <w:marLeft w:val="0"/>
                  <w:marRight w:val="0"/>
                  <w:marTop w:val="0"/>
                  <w:marBottom w:val="0"/>
                  <w:divBdr>
                    <w:top w:val="none" w:sz="0" w:space="0" w:color="auto"/>
                    <w:left w:val="none" w:sz="0" w:space="0" w:color="auto"/>
                    <w:bottom w:val="none" w:sz="0" w:space="0" w:color="auto"/>
                    <w:right w:val="none" w:sz="0" w:space="0" w:color="auto"/>
                  </w:divBdr>
                </w:div>
              </w:divsChild>
            </w:div>
            <w:div w:id="639968802">
              <w:marLeft w:val="0"/>
              <w:marRight w:val="0"/>
              <w:marTop w:val="0"/>
              <w:marBottom w:val="0"/>
              <w:divBdr>
                <w:top w:val="none" w:sz="0" w:space="0" w:color="auto"/>
                <w:left w:val="none" w:sz="0" w:space="0" w:color="auto"/>
                <w:bottom w:val="none" w:sz="0" w:space="0" w:color="auto"/>
                <w:right w:val="none" w:sz="0" w:space="0" w:color="auto"/>
              </w:divBdr>
              <w:divsChild>
                <w:div w:id="16888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893">
          <w:marLeft w:val="0"/>
          <w:marRight w:val="0"/>
          <w:marTop w:val="0"/>
          <w:marBottom w:val="0"/>
          <w:divBdr>
            <w:top w:val="none" w:sz="0" w:space="0" w:color="auto"/>
            <w:left w:val="none" w:sz="0" w:space="0" w:color="auto"/>
            <w:bottom w:val="none" w:sz="0" w:space="0" w:color="auto"/>
            <w:right w:val="none" w:sz="0" w:space="0" w:color="auto"/>
          </w:divBdr>
          <w:divsChild>
            <w:div w:id="2128506479">
              <w:marLeft w:val="0"/>
              <w:marRight w:val="0"/>
              <w:marTop w:val="0"/>
              <w:marBottom w:val="0"/>
              <w:divBdr>
                <w:top w:val="none" w:sz="0" w:space="0" w:color="auto"/>
                <w:left w:val="none" w:sz="0" w:space="0" w:color="auto"/>
                <w:bottom w:val="none" w:sz="0" w:space="0" w:color="auto"/>
                <w:right w:val="none" w:sz="0" w:space="0" w:color="auto"/>
              </w:divBdr>
              <w:divsChild>
                <w:div w:id="657154518">
                  <w:marLeft w:val="0"/>
                  <w:marRight w:val="0"/>
                  <w:marTop w:val="0"/>
                  <w:marBottom w:val="0"/>
                  <w:divBdr>
                    <w:top w:val="none" w:sz="0" w:space="0" w:color="auto"/>
                    <w:left w:val="none" w:sz="0" w:space="0" w:color="auto"/>
                    <w:bottom w:val="none" w:sz="0" w:space="0" w:color="auto"/>
                    <w:right w:val="none" w:sz="0" w:space="0" w:color="auto"/>
                  </w:divBdr>
                </w:div>
              </w:divsChild>
            </w:div>
            <w:div w:id="1753969481">
              <w:marLeft w:val="0"/>
              <w:marRight w:val="0"/>
              <w:marTop w:val="0"/>
              <w:marBottom w:val="0"/>
              <w:divBdr>
                <w:top w:val="none" w:sz="0" w:space="0" w:color="auto"/>
                <w:left w:val="none" w:sz="0" w:space="0" w:color="auto"/>
                <w:bottom w:val="none" w:sz="0" w:space="0" w:color="auto"/>
                <w:right w:val="none" w:sz="0" w:space="0" w:color="auto"/>
              </w:divBdr>
              <w:divsChild>
                <w:div w:id="1084380676">
                  <w:marLeft w:val="0"/>
                  <w:marRight w:val="0"/>
                  <w:marTop w:val="0"/>
                  <w:marBottom w:val="0"/>
                  <w:divBdr>
                    <w:top w:val="none" w:sz="0" w:space="0" w:color="auto"/>
                    <w:left w:val="none" w:sz="0" w:space="0" w:color="auto"/>
                    <w:bottom w:val="none" w:sz="0" w:space="0" w:color="auto"/>
                    <w:right w:val="none" w:sz="0" w:space="0" w:color="auto"/>
                  </w:divBdr>
                </w:div>
              </w:divsChild>
            </w:div>
            <w:div w:id="1149321398">
              <w:marLeft w:val="0"/>
              <w:marRight w:val="0"/>
              <w:marTop w:val="0"/>
              <w:marBottom w:val="0"/>
              <w:divBdr>
                <w:top w:val="none" w:sz="0" w:space="0" w:color="auto"/>
                <w:left w:val="none" w:sz="0" w:space="0" w:color="auto"/>
                <w:bottom w:val="none" w:sz="0" w:space="0" w:color="auto"/>
                <w:right w:val="none" w:sz="0" w:space="0" w:color="auto"/>
              </w:divBdr>
              <w:divsChild>
                <w:div w:id="1924679837">
                  <w:marLeft w:val="0"/>
                  <w:marRight w:val="0"/>
                  <w:marTop w:val="0"/>
                  <w:marBottom w:val="0"/>
                  <w:divBdr>
                    <w:top w:val="none" w:sz="0" w:space="0" w:color="auto"/>
                    <w:left w:val="none" w:sz="0" w:space="0" w:color="auto"/>
                    <w:bottom w:val="none" w:sz="0" w:space="0" w:color="auto"/>
                    <w:right w:val="none" w:sz="0" w:space="0" w:color="auto"/>
                  </w:divBdr>
                </w:div>
              </w:divsChild>
            </w:div>
            <w:div w:id="979071883">
              <w:marLeft w:val="0"/>
              <w:marRight w:val="0"/>
              <w:marTop w:val="0"/>
              <w:marBottom w:val="0"/>
              <w:divBdr>
                <w:top w:val="none" w:sz="0" w:space="0" w:color="auto"/>
                <w:left w:val="none" w:sz="0" w:space="0" w:color="auto"/>
                <w:bottom w:val="none" w:sz="0" w:space="0" w:color="auto"/>
                <w:right w:val="none" w:sz="0" w:space="0" w:color="auto"/>
              </w:divBdr>
              <w:divsChild>
                <w:div w:id="272254635">
                  <w:marLeft w:val="0"/>
                  <w:marRight w:val="0"/>
                  <w:marTop w:val="0"/>
                  <w:marBottom w:val="0"/>
                  <w:divBdr>
                    <w:top w:val="none" w:sz="0" w:space="0" w:color="auto"/>
                    <w:left w:val="none" w:sz="0" w:space="0" w:color="auto"/>
                    <w:bottom w:val="none" w:sz="0" w:space="0" w:color="auto"/>
                    <w:right w:val="none" w:sz="0" w:space="0" w:color="auto"/>
                  </w:divBdr>
                </w:div>
              </w:divsChild>
            </w:div>
            <w:div w:id="1172064891">
              <w:marLeft w:val="0"/>
              <w:marRight w:val="0"/>
              <w:marTop w:val="0"/>
              <w:marBottom w:val="0"/>
              <w:divBdr>
                <w:top w:val="none" w:sz="0" w:space="0" w:color="auto"/>
                <w:left w:val="none" w:sz="0" w:space="0" w:color="auto"/>
                <w:bottom w:val="none" w:sz="0" w:space="0" w:color="auto"/>
                <w:right w:val="none" w:sz="0" w:space="0" w:color="auto"/>
              </w:divBdr>
              <w:divsChild>
                <w:div w:id="989291032">
                  <w:marLeft w:val="0"/>
                  <w:marRight w:val="0"/>
                  <w:marTop w:val="0"/>
                  <w:marBottom w:val="0"/>
                  <w:divBdr>
                    <w:top w:val="none" w:sz="0" w:space="0" w:color="auto"/>
                    <w:left w:val="none" w:sz="0" w:space="0" w:color="auto"/>
                    <w:bottom w:val="none" w:sz="0" w:space="0" w:color="auto"/>
                    <w:right w:val="none" w:sz="0" w:space="0" w:color="auto"/>
                  </w:divBdr>
                </w:div>
              </w:divsChild>
            </w:div>
            <w:div w:id="595019228">
              <w:marLeft w:val="0"/>
              <w:marRight w:val="0"/>
              <w:marTop w:val="0"/>
              <w:marBottom w:val="0"/>
              <w:divBdr>
                <w:top w:val="none" w:sz="0" w:space="0" w:color="auto"/>
                <w:left w:val="none" w:sz="0" w:space="0" w:color="auto"/>
                <w:bottom w:val="none" w:sz="0" w:space="0" w:color="auto"/>
                <w:right w:val="none" w:sz="0" w:space="0" w:color="auto"/>
              </w:divBdr>
              <w:divsChild>
                <w:div w:id="460727273">
                  <w:marLeft w:val="0"/>
                  <w:marRight w:val="0"/>
                  <w:marTop w:val="0"/>
                  <w:marBottom w:val="0"/>
                  <w:divBdr>
                    <w:top w:val="none" w:sz="0" w:space="0" w:color="auto"/>
                    <w:left w:val="none" w:sz="0" w:space="0" w:color="auto"/>
                    <w:bottom w:val="none" w:sz="0" w:space="0" w:color="auto"/>
                    <w:right w:val="none" w:sz="0" w:space="0" w:color="auto"/>
                  </w:divBdr>
                </w:div>
              </w:divsChild>
            </w:div>
            <w:div w:id="1580821363">
              <w:marLeft w:val="0"/>
              <w:marRight w:val="0"/>
              <w:marTop w:val="0"/>
              <w:marBottom w:val="0"/>
              <w:divBdr>
                <w:top w:val="none" w:sz="0" w:space="0" w:color="auto"/>
                <w:left w:val="none" w:sz="0" w:space="0" w:color="auto"/>
                <w:bottom w:val="none" w:sz="0" w:space="0" w:color="auto"/>
                <w:right w:val="none" w:sz="0" w:space="0" w:color="auto"/>
              </w:divBdr>
              <w:divsChild>
                <w:div w:id="645864859">
                  <w:marLeft w:val="0"/>
                  <w:marRight w:val="0"/>
                  <w:marTop w:val="0"/>
                  <w:marBottom w:val="0"/>
                  <w:divBdr>
                    <w:top w:val="none" w:sz="0" w:space="0" w:color="auto"/>
                    <w:left w:val="none" w:sz="0" w:space="0" w:color="auto"/>
                    <w:bottom w:val="none" w:sz="0" w:space="0" w:color="auto"/>
                    <w:right w:val="none" w:sz="0" w:space="0" w:color="auto"/>
                  </w:divBdr>
                </w:div>
              </w:divsChild>
            </w:div>
            <w:div w:id="1774131638">
              <w:marLeft w:val="0"/>
              <w:marRight w:val="0"/>
              <w:marTop w:val="0"/>
              <w:marBottom w:val="0"/>
              <w:divBdr>
                <w:top w:val="none" w:sz="0" w:space="0" w:color="auto"/>
                <w:left w:val="none" w:sz="0" w:space="0" w:color="auto"/>
                <w:bottom w:val="none" w:sz="0" w:space="0" w:color="auto"/>
                <w:right w:val="none" w:sz="0" w:space="0" w:color="auto"/>
              </w:divBdr>
              <w:divsChild>
                <w:div w:id="85034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1646">
          <w:marLeft w:val="0"/>
          <w:marRight w:val="0"/>
          <w:marTop w:val="0"/>
          <w:marBottom w:val="0"/>
          <w:divBdr>
            <w:top w:val="none" w:sz="0" w:space="0" w:color="auto"/>
            <w:left w:val="none" w:sz="0" w:space="0" w:color="auto"/>
            <w:bottom w:val="none" w:sz="0" w:space="0" w:color="auto"/>
            <w:right w:val="none" w:sz="0" w:space="0" w:color="auto"/>
          </w:divBdr>
          <w:divsChild>
            <w:div w:id="699208923">
              <w:marLeft w:val="0"/>
              <w:marRight w:val="0"/>
              <w:marTop w:val="0"/>
              <w:marBottom w:val="0"/>
              <w:divBdr>
                <w:top w:val="none" w:sz="0" w:space="0" w:color="auto"/>
                <w:left w:val="none" w:sz="0" w:space="0" w:color="auto"/>
                <w:bottom w:val="none" w:sz="0" w:space="0" w:color="auto"/>
                <w:right w:val="none" w:sz="0" w:space="0" w:color="auto"/>
              </w:divBdr>
              <w:divsChild>
                <w:div w:id="1035424128">
                  <w:marLeft w:val="0"/>
                  <w:marRight w:val="0"/>
                  <w:marTop w:val="0"/>
                  <w:marBottom w:val="0"/>
                  <w:divBdr>
                    <w:top w:val="none" w:sz="0" w:space="0" w:color="auto"/>
                    <w:left w:val="none" w:sz="0" w:space="0" w:color="auto"/>
                    <w:bottom w:val="none" w:sz="0" w:space="0" w:color="auto"/>
                    <w:right w:val="none" w:sz="0" w:space="0" w:color="auto"/>
                  </w:divBdr>
                </w:div>
              </w:divsChild>
            </w:div>
            <w:div w:id="289745601">
              <w:marLeft w:val="0"/>
              <w:marRight w:val="0"/>
              <w:marTop w:val="0"/>
              <w:marBottom w:val="0"/>
              <w:divBdr>
                <w:top w:val="none" w:sz="0" w:space="0" w:color="auto"/>
                <w:left w:val="none" w:sz="0" w:space="0" w:color="auto"/>
                <w:bottom w:val="none" w:sz="0" w:space="0" w:color="auto"/>
                <w:right w:val="none" w:sz="0" w:space="0" w:color="auto"/>
              </w:divBdr>
              <w:divsChild>
                <w:div w:id="539249703">
                  <w:marLeft w:val="0"/>
                  <w:marRight w:val="0"/>
                  <w:marTop w:val="0"/>
                  <w:marBottom w:val="0"/>
                  <w:divBdr>
                    <w:top w:val="none" w:sz="0" w:space="0" w:color="auto"/>
                    <w:left w:val="none" w:sz="0" w:space="0" w:color="auto"/>
                    <w:bottom w:val="none" w:sz="0" w:space="0" w:color="auto"/>
                    <w:right w:val="none" w:sz="0" w:space="0" w:color="auto"/>
                  </w:divBdr>
                </w:div>
              </w:divsChild>
            </w:div>
            <w:div w:id="1137185608">
              <w:marLeft w:val="0"/>
              <w:marRight w:val="0"/>
              <w:marTop w:val="0"/>
              <w:marBottom w:val="0"/>
              <w:divBdr>
                <w:top w:val="none" w:sz="0" w:space="0" w:color="auto"/>
                <w:left w:val="none" w:sz="0" w:space="0" w:color="auto"/>
                <w:bottom w:val="none" w:sz="0" w:space="0" w:color="auto"/>
                <w:right w:val="none" w:sz="0" w:space="0" w:color="auto"/>
              </w:divBdr>
              <w:divsChild>
                <w:div w:id="1431312591">
                  <w:marLeft w:val="0"/>
                  <w:marRight w:val="0"/>
                  <w:marTop w:val="0"/>
                  <w:marBottom w:val="0"/>
                  <w:divBdr>
                    <w:top w:val="none" w:sz="0" w:space="0" w:color="auto"/>
                    <w:left w:val="none" w:sz="0" w:space="0" w:color="auto"/>
                    <w:bottom w:val="none" w:sz="0" w:space="0" w:color="auto"/>
                    <w:right w:val="none" w:sz="0" w:space="0" w:color="auto"/>
                  </w:divBdr>
                </w:div>
              </w:divsChild>
            </w:div>
            <w:div w:id="1738164276">
              <w:marLeft w:val="0"/>
              <w:marRight w:val="0"/>
              <w:marTop w:val="0"/>
              <w:marBottom w:val="0"/>
              <w:divBdr>
                <w:top w:val="none" w:sz="0" w:space="0" w:color="auto"/>
                <w:left w:val="none" w:sz="0" w:space="0" w:color="auto"/>
                <w:bottom w:val="none" w:sz="0" w:space="0" w:color="auto"/>
                <w:right w:val="none" w:sz="0" w:space="0" w:color="auto"/>
              </w:divBdr>
              <w:divsChild>
                <w:div w:id="1199929161">
                  <w:marLeft w:val="0"/>
                  <w:marRight w:val="0"/>
                  <w:marTop w:val="0"/>
                  <w:marBottom w:val="0"/>
                  <w:divBdr>
                    <w:top w:val="none" w:sz="0" w:space="0" w:color="auto"/>
                    <w:left w:val="none" w:sz="0" w:space="0" w:color="auto"/>
                    <w:bottom w:val="none" w:sz="0" w:space="0" w:color="auto"/>
                    <w:right w:val="none" w:sz="0" w:space="0" w:color="auto"/>
                  </w:divBdr>
                </w:div>
              </w:divsChild>
            </w:div>
            <w:div w:id="1839155935">
              <w:marLeft w:val="0"/>
              <w:marRight w:val="0"/>
              <w:marTop w:val="0"/>
              <w:marBottom w:val="0"/>
              <w:divBdr>
                <w:top w:val="none" w:sz="0" w:space="0" w:color="auto"/>
                <w:left w:val="none" w:sz="0" w:space="0" w:color="auto"/>
                <w:bottom w:val="none" w:sz="0" w:space="0" w:color="auto"/>
                <w:right w:val="none" w:sz="0" w:space="0" w:color="auto"/>
              </w:divBdr>
              <w:divsChild>
                <w:div w:id="164785025">
                  <w:marLeft w:val="0"/>
                  <w:marRight w:val="0"/>
                  <w:marTop w:val="0"/>
                  <w:marBottom w:val="0"/>
                  <w:divBdr>
                    <w:top w:val="none" w:sz="0" w:space="0" w:color="auto"/>
                    <w:left w:val="none" w:sz="0" w:space="0" w:color="auto"/>
                    <w:bottom w:val="none" w:sz="0" w:space="0" w:color="auto"/>
                    <w:right w:val="none" w:sz="0" w:space="0" w:color="auto"/>
                  </w:divBdr>
                </w:div>
              </w:divsChild>
            </w:div>
            <w:div w:id="1212352192">
              <w:marLeft w:val="0"/>
              <w:marRight w:val="0"/>
              <w:marTop w:val="0"/>
              <w:marBottom w:val="0"/>
              <w:divBdr>
                <w:top w:val="none" w:sz="0" w:space="0" w:color="auto"/>
                <w:left w:val="none" w:sz="0" w:space="0" w:color="auto"/>
                <w:bottom w:val="none" w:sz="0" w:space="0" w:color="auto"/>
                <w:right w:val="none" w:sz="0" w:space="0" w:color="auto"/>
              </w:divBdr>
              <w:divsChild>
                <w:div w:id="1938244281">
                  <w:marLeft w:val="0"/>
                  <w:marRight w:val="0"/>
                  <w:marTop w:val="0"/>
                  <w:marBottom w:val="0"/>
                  <w:divBdr>
                    <w:top w:val="none" w:sz="0" w:space="0" w:color="auto"/>
                    <w:left w:val="none" w:sz="0" w:space="0" w:color="auto"/>
                    <w:bottom w:val="none" w:sz="0" w:space="0" w:color="auto"/>
                    <w:right w:val="none" w:sz="0" w:space="0" w:color="auto"/>
                  </w:divBdr>
                </w:div>
              </w:divsChild>
            </w:div>
            <w:div w:id="2127114020">
              <w:marLeft w:val="0"/>
              <w:marRight w:val="0"/>
              <w:marTop w:val="0"/>
              <w:marBottom w:val="0"/>
              <w:divBdr>
                <w:top w:val="none" w:sz="0" w:space="0" w:color="auto"/>
                <w:left w:val="none" w:sz="0" w:space="0" w:color="auto"/>
                <w:bottom w:val="none" w:sz="0" w:space="0" w:color="auto"/>
                <w:right w:val="none" w:sz="0" w:space="0" w:color="auto"/>
              </w:divBdr>
              <w:divsChild>
                <w:div w:id="2032147661">
                  <w:marLeft w:val="0"/>
                  <w:marRight w:val="0"/>
                  <w:marTop w:val="0"/>
                  <w:marBottom w:val="0"/>
                  <w:divBdr>
                    <w:top w:val="none" w:sz="0" w:space="0" w:color="auto"/>
                    <w:left w:val="none" w:sz="0" w:space="0" w:color="auto"/>
                    <w:bottom w:val="none" w:sz="0" w:space="0" w:color="auto"/>
                    <w:right w:val="none" w:sz="0" w:space="0" w:color="auto"/>
                  </w:divBdr>
                </w:div>
              </w:divsChild>
            </w:div>
            <w:div w:id="53087931">
              <w:marLeft w:val="0"/>
              <w:marRight w:val="0"/>
              <w:marTop w:val="0"/>
              <w:marBottom w:val="0"/>
              <w:divBdr>
                <w:top w:val="none" w:sz="0" w:space="0" w:color="auto"/>
                <w:left w:val="none" w:sz="0" w:space="0" w:color="auto"/>
                <w:bottom w:val="none" w:sz="0" w:space="0" w:color="auto"/>
                <w:right w:val="none" w:sz="0" w:space="0" w:color="auto"/>
              </w:divBdr>
              <w:divsChild>
                <w:div w:id="845094804">
                  <w:marLeft w:val="0"/>
                  <w:marRight w:val="0"/>
                  <w:marTop w:val="0"/>
                  <w:marBottom w:val="0"/>
                  <w:divBdr>
                    <w:top w:val="none" w:sz="0" w:space="0" w:color="auto"/>
                    <w:left w:val="none" w:sz="0" w:space="0" w:color="auto"/>
                    <w:bottom w:val="none" w:sz="0" w:space="0" w:color="auto"/>
                    <w:right w:val="none" w:sz="0" w:space="0" w:color="auto"/>
                  </w:divBdr>
                </w:div>
              </w:divsChild>
            </w:div>
            <w:div w:id="976683306">
              <w:marLeft w:val="0"/>
              <w:marRight w:val="0"/>
              <w:marTop w:val="0"/>
              <w:marBottom w:val="0"/>
              <w:divBdr>
                <w:top w:val="none" w:sz="0" w:space="0" w:color="auto"/>
                <w:left w:val="none" w:sz="0" w:space="0" w:color="auto"/>
                <w:bottom w:val="none" w:sz="0" w:space="0" w:color="auto"/>
                <w:right w:val="none" w:sz="0" w:space="0" w:color="auto"/>
              </w:divBdr>
              <w:divsChild>
                <w:div w:id="622351334">
                  <w:marLeft w:val="0"/>
                  <w:marRight w:val="0"/>
                  <w:marTop w:val="0"/>
                  <w:marBottom w:val="0"/>
                  <w:divBdr>
                    <w:top w:val="none" w:sz="0" w:space="0" w:color="auto"/>
                    <w:left w:val="none" w:sz="0" w:space="0" w:color="auto"/>
                    <w:bottom w:val="none" w:sz="0" w:space="0" w:color="auto"/>
                    <w:right w:val="none" w:sz="0" w:space="0" w:color="auto"/>
                  </w:divBdr>
                </w:div>
              </w:divsChild>
            </w:div>
            <w:div w:id="1720284266">
              <w:marLeft w:val="0"/>
              <w:marRight w:val="0"/>
              <w:marTop w:val="0"/>
              <w:marBottom w:val="0"/>
              <w:divBdr>
                <w:top w:val="none" w:sz="0" w:space="0" w:color="auto"/>
                <w:left w:val="none" w:sz="0" w:space="0" w:color="auto"/>
                <w:bottom w:val="none" w:sz="0" w:space="0" w:color="auto"/>
                <w:right w:val="none" w:sz="0" w:space="0" w:color="auto"/>
              </w:divBdr>
              <w:divsChild>
                <w:div w:id="1652129717">
                  <w:marLeft w:val="0"/>
                  <w:marRight w:val="0"/>
                  <w:marTop w:val="0"/>
                  <w:marBottom w:val="0"/>
                  <w:divBdr>
                    <w:top w:val="none" w:sz="0" w:space="0" w:color="auto"/>
                    <w:left w:val="none" w:sz="0" w:space="0" w:color="auto"/>
                    <w:bottom w:val="none" w:sz="0" w:space="0" w:color="auto"/>
                    <w:right w:val="none" w:sz="0" w:space="0" w:color="auto"/>
                  </w:divBdr>
                </w:div>
              </w:divsChild>
            </w:div>
            <w:div w:id="1730566934">
              <w:marLeft w:val="0"/>
              <w:marRight w:val="0"/>
              <w:marTop w:val="0"/>
              <w:marBottom w:val="0"/>
              <w:divBdr>
                <w:top w:val="none" w:sz="0" w:space="0" w:color="auto"/>
                <w:left w:val="none" w:sz="0" w:space="0" w:color="auto"/>
                <w:bottom w:val="none" w:sz="0" w:space="0" w:color="auto"/>
                <w:right w:val="none" w:sz="0" w:space="0" w:color="auto"/>
              </w:divBdr>
              <w:divsChild>
                <w:div w:id="625934912">
                  <w:marLeft w:val="0"/>
                  <w:marRight w:val="0"/>
                  <w:marTop w:val="0"/>
                  <w:marBottom w:val="0"/>
                  <w:divBdr>
                    <w:top w:val="none" w:sz="0" w:space="0" w:color="auto"/>
                    <w:left w:val="none" w:sz="0" w:space="0" w:color="auto"/>
                    <w:bottom w:val="none" w:sz="0" w:space="0" w:color="auto"/>
                    <w:right w:val="none" w:sz="0" w:space="0" w:color="auto"/>
                  </w:divBdr>
                </w:div>
              </w:divsChild>
            </w:div>
            <w:div w:id="1707020126">
              <w:marLeft w:val="0"/>
              <w:marRight w:val="0"/>
              <w:marTop w:val="0"/>
              <w:marBottom w:val="0"/>
              <w:divBdr>
                <w:top w:val="none" w:sz="0" w:space="0" w:color="auto"/>
                <w:left w:val="none" w:sz="0" w:space="0" w:color="auto"/>
                <w:bottom w:val="none" w:sz="0" w:space="0" w:color="auto"/>
                <w:right w:val="none" w:sz="0" w:space="0" w:color="auto"/>
              </w:divBdr>
              <w:divsChild>
                <w:div w:id="1648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195">
          <w:marLeft w:val="0"/>
          <w:marRight w:val="0"/>
          <w:marTop w:val="0"/>
          <w:marBottom w:val="0"/>
          <w:divBdr>
            <w:top w:val="none" w:sz="0" w:space="0" w:color="auto"/>
            <w:left w:val="none" w:sz="0" w:space="0" w:color="auto"/>
            <w:bottom w:val="none" w:sz="0" w:space="0" w:color="auto"/>
            <w:right w:val="none" w:sz="0" w:space="0" w:color="auto"/>
          </w:divBdr>
          <w:divsChild>
            <w:div w:id="417017879">
              <w:marLeft w:val="0"/>
              <w:marRight w:val="0"/>
              <w:marTop w:val="0"/>
              <w:marBottom w:val="0"/>
              <w:divBdr>
                <w:top w:val="none" w:sz="0" w:space="0" w:color="auto"/>
                <w:left w:val="none" w:sz="0" w:space="0" w:color="auto"/>
                <w:bottom w:val="none" w:sz="0" w:space="0" w:color="auto"/>
                <w:right w:val="none" w:sz="0" w:space="0" w:color="auto"/>
              </w:divBdr>
              <w:divsChild>
                <w:div w:id="902832444">
                  <w:marLeft w:val="0"/>
                  <w:marRight w:val="0"/>
                  <w:marTop w:val="0"/>
                  <w:marBottom w:val="0"/>
                  <w:divBdr>
                    <w:top w:val="none" w:sz="0" w:space="0" w:color="auto"/>
                    <w:left w:val="none" w:sz="0" w:space="0" w:color="auto"/>
                    <w:bottom w:val="none" w:sz="0" w:space="0" w:color="auto"/>
                    <w:right w:val="none" w:sz="0" w:space="0" w:color="auto"/>
                  </w:divBdr>
                </w:div>
              </w:divsChild>
            </w:div>
            <w:div w:id="924924471">
              <w:marLeft w:val="0"/>
              <w:marRight w:val="0"/>
              <w:marTop w:val="0"/>
              <w:marBottom w:val="0"/>
              <w:divBdr>
                <w:top w:val="none" w:sz="0" w:space="0" w:color="auto"/>
                <w:left w:val="none" w:sz="0" w:space="0" w:color="auto"/>
                <w:bottom w:val="none" w:sz="0" w:space="0" w:color="auto"/>
                <w:right w:val="none" w:sz="0" w:space="0" w:color="auto"/>
              </w:divBdr>
              <w:divsChild>
                <w:div w:id="1994485105">
                  <w:marLeft w:val="0"/>
                  <w:marRight w:val="0"/>
                  <w:marTop w:val="0"/>
                  <w:marBottom w:val="0"/>
                  <w:divBdr>
                    <w:top w:val="none" w:sz="0" w:space="0" w:color="auto"/>
                    <w:left w:val="none" w:sz="0" w:space="0" w:color="auto"/>
                    <w:bottom w:val="none" w:sz="0" w:space="0" w:color="auto"/>
                    <w:right w:val="none" w:sz="0" w:space="0" w:color="auto"/>
                  </w:divBdr>
                </w:div>
              </w:divsChild>
            </w:div>
            <w:div w:id="979920789">
              <w:marLeft w:val="0"/>
              <w:marRight w:val="0"/>
              <w:marTop w:val="0"/>
              <w:marBottom w:val="0"/>
              <w:divBdr>
                <w:top w:val="none" w:sz="0" w:space="0" w:color="auto"/>
                <w:left w:val="none" w:sz="0" w:space="0" w:color="auto"/>
                <w:bottom w:val="none" w:sz="0" w:space="0" w:color="auto"/>
                <w:right w:val="none" w:sz="0" w:space="0" w:color="auto"/>
              </w:divBdr>
              <w:divsChild>
                <w:div w:id="1909996566">
                  <w:marLeft w:val="0"/>
                  <w:marRight w:val="0"/>
                  <w:marTop w:val="0"/>
                  <w:marBottom w:val="0"/>
                  <w:divBdr>
                    <w:top w:val="none" w:sz="0" w:space="0" w:color="auto"/>
                    <w:left w:val="none" w:sz="0" w:space="0" w:color="auto"/>
                    <w:bottom w:val="none" w:sz="0" w:space="0" w:color="auto"/>
                    <w:right w:val="none" w:sz="0" w:space="0" w:color="auto"/>
                  </w:divBdr>
                </w:div>
              </w:divsChild>
            </w:div>
            <w:div w:id="1732145150">
              <w:marLeft w:val="0"/>
              <w:marRight w:val="0"/>
              <w:marTop w:val="0"/>
              <w:marBottom w:val="0"/>
              <w:divBdr>
                <w:top w:val="none" w:sz="0" w:space="0" w:color="auto"/>
                <w:left w:val="none" w:sz="0" w:space="0" w:color="auto"/>
                <w:bottom w:val="none" w:sz="0" w:space="0" w:color="auto"/>
                <w:right w:val="none" w:sz="0" w:space="0" w:color="auto"/>
              </w:divBdr>
              <w:divsChild>
                <w:div w:id="153838932">
                  <w:marLeft w:val="0"/>
                  <w:marRight w:val="0"/>
                  <w:marTop w:val="0"/>
                  <w:marBottom w:val="0"/>
                  <w:divBdr>
                    <w:top w:val="none" w:sz="0" w:space="0" w:color="auto"/>
                    <w:left w:val="none" w:sz="0" w:space="0" w:color="auto"/>
                    <w:bottom w:val="none" w:sz="0" w:space="0" w:color="auto"/>
                    <w:right w:val="none" w:sz="0" w:space="0" w:color="auto"/>
                  </w:divBdr>
                </w:div>
              </w:divsChild>
            </w:div>
            <w:div w:id="75514200">
              <w:marLeft w:val="0"/>
              <w:marRight w:val="0"/>
              <w:marTop w:val="0"/>
              <w:marBottom w:val="0"/>
              <w:divBdr>
                <w:top w:val="none" w:sz="0" w:space="0" w:color="auto"/>
                <w:left w:val="none" w:sz="0" w:space="0" w:color="auto"/>
                <w:bottom w:val="none" w:sz="0" w:space="0" w:color="auto"/>
                <w:right w:val="none" w:sz="0" w:space="0" w:color="auto"/>
              </w:divBdr>
              <w:divsChild>
                <w:div w:id="2076128056">
                  <w:marLeft w:val="0"/>
                  <w:marRight w:val="0"/>
                  <w:marTop w:val="0"/>
                  <w:marBottom w:val="0"/>
                  <w:divBdr>
                    <w:top w:val="none" w:sz="0" w:space="0" w:color="auto"/>
                    <w:left w:val="none" w:sz="0" w:space="0" w:color="auto"/>
                    <w:bottom w:val="none" w:sz="0" w:space="0" w:color="auto"/>
                    <w:right w:val="none" w:sz="0" w:space="0" w:color="auto"/>
                  </w:divBdr>
                </w:div>
              </w:divsChild>
            </w:div>
            <w:div w:id="39090430">
              <w:marLeft w:val="0"/>
              <w:marRight w:val="0"/>
              <w:marTop w:val="0"/>
              <w:marBottom w:val="0"/>
              <w:divBdr>
                <w:top w:val="none" w:sz="0" w:space="0" w:color="auto"/>
                <w:left w:val="none" w:sz="0" w:space="0" w:color="auto"/>
                <w:bottom w:val="none" w:sz="0" w:space="0" w:color="auto"/>
                <w:right w:val="none" w:sz="0" w:space="0" w:color="auto"/>
              </w:divBdr>
              <w:divsChild>
                <w:div w:id="308097197">
                  <w:marLeft w:val="0"/>
                  <w:marRight w:val="0"/>
                  <w:marTop w:val="0"/>
                  <w:marBottom w:val="0"/>
                  <w:divBdr>
                    <w:top w:val="none" w:sz="0" w:space="0" w:color="auto"/>
                    <w:left w:val="none" w:sz="0" w:space="0" w:color="auto"/>
                    <w:bottom w:val="none" w:sz="0" w:space="0" w:color="auto"/>
                    <w:right w:val="none" w:sz="0" w:space="0" w:color="auto"/>
                  </w:divBdr>
                </w:div>
              </w:divsChild>
            </w:div>
            <w:div w:id="1291283566">
              <w:marLeft w:val="0"/>
              <w:marRight w:val="0"/>
              <w:marTop w:val="0"/>
              <w:marBottom w:val="0"/>
              <w:divBdr>
                <w:top w:val="none" w:sz="0" w:space="0" w:color="auto"/>
                <w:left w:val="none" w:sz="0" w:space="0" w:color="auto"/>
                <w:bottom w:val="none" w:sz="0" w:space="0" w:color="auto"/>
                <w:right w:val="none" w:sz="0" w:space="0" w:color="auto"/>
              </w:divBdr>
              <w:divsChild>
                <w:div w:id="1194658261">
                  <w:marLeft w:val="0"/>
                  <w:marRight w:val="0"/>
                  <w:marTop w:val="0"/>
                  <w:marBottom w:val="0"/>
                  <w:divBdr>
                    <w:top w:val="none" w:sz="0" w:space="0" w:color="auto"/>
                    <w:left w:val="none" w:sz="0" w:space="0" w:color="auto"/>
                    <w:bottom w:val="none" w:sz="0" w:space="0" w:color="auto"/>
                    <w:right w:val="none" w:sz="0" w:space="0" w:color="auto"/>
                  </w:divBdr>
                </w:div>
              </w:divsChild>
            </w:div>
            <w:div w:id="1235773202">
              <w:marLeft w:val="0"/>
              <w:marRight w:val="0"/>
              <w:marTop w:val="0"/>
              <w:marBottom w:val="0"/>
              <w:divBdr>
                <w:top w:val="none" w:sz="0" w:space="0" w:color="auto"/>
                <w:left w:val="none" w:sz="0" w:space="0" w:color="auto"/>
                <w:bottom w:val="none" w:sz="0" w:space="0" w:color="auto"/>
                <w:right w:val="none" w:sz="0" w:space="0" w:color="auto"/>
              </w:divBdr>
              <w:divsChild>
                <w:div w:id="489516992">
                  <w:marLeft w:val="0"/>
                  <w:marRight w:val="0"/>
                  <w:marTop w:val="0"/>
                  <w:marBottom w:val="0"/>
                  <w:divBdr>
                    <w:top w:val="none" w:sz="0" w:space="0" w:color="auto"/>
                    <w:left w:val="none" w:sz="0" w:space="0" w:color="auto"/>
                    <w:bottom w:val="none" w:sz="0" w:space="0" w:color="auto"/>
                    <w:right w:val="none" w:sz="0" w:space="0" w:color="auto"/>
                  </w:divBdr>
                </w:div>
              </w:divsChild>
            </w:div>
            <w:div w:id="935867673">
              <w:marLeft w:val="0"/>
              <w:marRight w:val="0"/>
              <w:marTop w:val="0"/>
              <w:marBottom w:val="0"/>
              <w:divBdr>
                <w:top w:val="none" w:sz="0" w:space="0" w:color="auto"/>
                <w:left w:val="none" w:sz="0" w:space="0" w:color="auto"/>
                <w:bottom w:val="none" w:sz="0" w:space="0" w:color="auto"/>
                <w:right w:val="none" w:sz="0" w:space="0" w:color="auto"/>
              </w:divBdr>
              <w:divsChild>
                <w:div w:id="1351838589">
                  <w:marLeft w:val="0"/>
                  <w:marRight w:val="0"/>
                  <w:marTop w:val="0"/>
                  <w:marBottom w:val="0"/>
                  <w:divBdr>
                    <w:top w:val="none" w:sz="0" w:space="0" w:color="auto"/>
                    <w:left w:val="none" w:sz="0" w:space="0" w:color="auto"/>
                    <w:bottom w:val="none" w:sz="0" w:space="0" w:color="auto"/>
                    <w:right w:val="none" w:sz="0" w:space="0" w:color="auto"/>
                  </w:divBdr>
                </w:div>
              </w:divsChild>
            </w:div>
            <w:div w:id="1058700750">
              <w:marLeft w:val="0"/>
              <w:marRight w:val="0"/>
              <w:marTop w:val="0"/>
              <w:marBottom w:val="0"/>
              <w:divBdr>
                <w:top w:val="none" w:sz="0" w:space="0" w:color="auto"/>
                <w:left w:val="none" w:sz="0" w:space="0" w:color="auto"/>
                <w:bottom w:val="none" w:sz="0" w:space="0" w:color="auto"/>
                <w:right w:val="none" w:sz="0" w:space="0" w:color="auto"/>
              </w:divBdr>
              <w:divsChild>
                <w:div w:id="1501970822">
                  <w:marLeft w:val="0"/>
                  <w:marRight w:val="0"/>
                  <w:marTop w:val="0"/>
                  <w:marBottom w:val="0"/>
                  <w:divBdr>
                    <w:top w:val="none" w:sz="0" w:space="0" w:color="auto"/>
                    <w:left w:val="none" w:sz="0" w:space="0" w:color="auto"/>
                    <w:bottom w:val="none" w:sz="0" w:space="0" w:color="auto"/>
                    <w:right w:val="none" w:sz="0" w:space="0" w:color="auto"/>
                  </w:divBdr>
                </w:div>
              </w:divsChild>
            </w:div>
            <w:div w:id="452820943">
              <w:marLeft w:val="0"/>
              <w:marRight w:val="0"/>
              <w:marTop w:val="0"/>
              <w:marBottom w:val="0"/>
              <w:divBdr>
                <w:top w:val="none" w:sz="0" w:space="0" w:color="auto"/>
                <w:left w:val="none" w:sz="0" w:space="0" w:color="auto"/>
                <w:bottom w:val="none" w:sz="0" w:space="0" w:color="auto"/>
                <w:right w:val="none" w:sz="0" w:space="0" w:color="auto"/>
              </w:divBdr>
              <w:divsChild>
                <w:div w:id="2094549074">
                  <w:marLeft w:val="0"/>
                  <w:marRight w:val="0"/>
                  <w:marTop w:val="0"/>
                  <w:marBottom w:val="0"/>
                  <w:divBdr>
                    <w:top w:val="none" w:sz="0" w:space="0" w:color="auto"/>
                    <w:left w:val="none" w:sz="0" w:space="0" w:color="auto"/>
                    <w:bottom w:val="none" w:sz="0" w:space="0" w:color="auto"/>
                    <w:right w:val="none" w:sz="0" w:space="0" w:color="auto"/>
                  </w:divBdr>
                </w:div>
              </w:divsChild>
            </w:div>
            <w:div w:id="873276215">
              <w:marLeft w:val="0"/>
              <w:marRight w:val="0"/>
              <w:marTop w:val="0"/>
              <w:marBottom w:val="0"/>
              <w:divBdr>
                <w:top w:val="none" w:sz="0" w:space="0" w:color="auto"/>
                <w:left w:val="none" w:sz="0" w:space="0" w:color="auto"/>
                <w:bottom w:val="none" w:sz="0" w:space="0" w:color="auto"/>
                <w:right w:val="none" w:sz="0" w:space="0" w:color="auto"/>
              </w:divBdr>
              <w:divsChild>
                <w:div w:id="233781033">
                  <w:marLeft w:val="0"/>
                  <w:marRight w:val="0"/>
                  <w:marTop w:val="0"/>
                  <w:marBottom w:val="0"/>
                  <w:divBdr>
                    <w:top w:val="none" w:sz="0" w:space="0" w:color="auto"/>
                    <w:left w:val="none" w:sz="0" w:space="0" w:color="auto"/>
                    <w:bottom w:val="none" w:sz="0" w:space="0" w:color="auto"/>
                    <w:right w:val="none" w:sz="0" w:space="0" w:color="auto"/>
                  </w:divBdr>
                </w:div>
              </w:divsChild>
            </w:div>
            <w:div w:id="383725274">
              <w:marLeft w:val="0"/>
              <w:marRight w:val="0"/>
              <w:marTop w:val="0"/>
              <w:marBottom w:val="0"/>
              <w:divBdr>
                <w:top w:val="none" w:sz="0" w:space="0" w:color="auto"/>
                <w:left w:val="none" w:sz="0" w:space="0" w:color="auto"/>
                <w:bottom w:val="none" w:sz="0" w:space="0" w:color="auto"/>
                <w:right w:val="none" w:sz="0" w:space="0" w:color="auto"/>
              </w:divBdr>
              <w:divsChild>
                <w:div w:id="362368429">
                  <w:marLeft w:val="0"/>
                  <w:marRight w:val="0"/>
                  <w:marTop w:val="0"/>
                  <w:marBottom w:val="0"/>
                  <w:divBdr>
                    <w:top w:val="none" w:sz="0" w:space="0" w:color="auto"/>
                    <w:left w:val="none" w:sz="0" w:space="0" w:color="auto"/>
                    <w:bottom w:val="none" w:sz="0" w:space="0" w:color="auto"/>
                    <w:right w:val="none" w:sz="0" w:space="0" w:color="auto"/>
                  </w:divBdr>
                </w:div>
              </w:divsChild>
            </w:div>
            <w:div w:id="1504661031">
              <w:marLeft w:val="0"/>
              <w:marRight w:val="0"/>
              <w:marTop w:val="0"/>
              <w:marBottom w:val="0"/>
              <w:divBdr>
                <w:top w:val="none" w:sz="0" w:space="0" w:color="auto"/>
                <w:left w:val="none" w:sz="0" w:space="0" w:color="auto"/>
                <w:bottom w:val="none" w:sz="0" w:space="0" w:color="auto"/>
                <w:right w:val="none" w:sz="0" w:space="0" w:color="auto"/>
              </w:divBdr>
              <w:divsChild>
                <w:div w:id="473765548">
                  <w:marLeft w:val="0"/>
                  <w:marRight w:val="0"/>
                  <w:marTop w:val="0"/>
                  <w:marBottom w:val="0"/>
                  <w:divBdr>
                    <w:top w:val="none" w:sz="0" w:space="0" w:color="auto"/>
                    <w:left w:val="none" w:sz="0" w:space="0" w:color="auto"/>
                    <w:bottom w:val="none" w:sz="0" w:space="0" w:color="auto"/>
                    <w:right w:val="none" w:sz="0" w:space="0" w:color="auto"/>
                  </w:divBdr>
                </w:div>
              </w:divsChild>
            </w:div>
            <w:div w:id="930506243">
              <w:marLeft w:val="0"/>
              <w:marRight w:val="0"/>
              <w:marTop w:val="0"/>
              <w:marBottom w:val="0"/>
              <w:divBdr>
                <w:top w:val="none" w:sz="0" w:space="0" w:color="auto"/>
                <w:left w:val="none" w:sz="0" w:space="0" w:color="auto"/>
                <w:bottom w:val="none" w:sz="0" w:space="0" w:color="auto"/>
                <w:right w:val="none" w:sz="0" w:space="0" w:color="auto"/>
              </w:divBdr>
              <w:divsChild>
                <w:div w:id="993796884">
                  <w:marLeft w:val="0"/>
                  <w:marRight w:val="0"/>
                  <w:marTop w:val="0"/>
                  <w:marBottom w:val="0"/>
                  <w:divBdr>
                    <w:top w:val="none" w:sz="0" w:space="0" w:color="auto"/>
                    <w:left w:val="none" w:sz="0" w:space="0" w:color="auto"/>
                    <w:bottom w:val="none" w:sz="0" w:space="0" w:color="auto"/>
                    <w:right w:val="none" w:sz="0" w:space="0" w:color="auto"/>
                  </w:divBdr>
                </w:div>
              </w:divsChild>
            </w:div>
            <w:div w:id="424616395">
              <w:marLeft w:val="0"/>
              <w:marRight w:val="0"/>
              <w:marTop w:val="0"/>
              <w:marBottom w:val="0"/>
              <w:divBdr>
                <w:top w:val="none" w:sz="0" w:space="0" w:color="auto"/>
                <w:left w:val="none" w:sz="0" w:space="0" w:color="auto"/>
                <w:bottom w:val="none" w:sz="0" w:space="0" w:color="auto"/>
                <w:right w:val="none" w:sz="0" w:space="0" w:color="auto"/>
              </w:divBdr>
              <w:divsChild>
                <w:div w:id="5441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81561">
          <w:marLeft w:val="0"/>
          <w:marRight w:val="0"/>
          <w:marTop w:val="0"/>
          <w:marBottom w:val="0"/>
          <w:divBdr>
            <w:top w:val="none" w:sz="0" w:space="0" w:color="auto"/>
            <w:left w:val="none" w:sz="0" w:space="0" w:color="auto"/>
            <w:bottom w:val="none" w:sz="0" w:space="0" w:color="auto"/>
            <w:right w:val="none" w:sz="0" w:space="0" w:color="auto"/>
          </w:divBdr>
          <w:divsChild>
            <w:div w:id="1370910236">
              <w:marLeft w:val="0"/>
              <w:marRight w:val="0"/>
              <w:marTop w:val="0"/>
              <w:marBottom w:val="0"/>
              <w:divBdr>
                <w:top w:val="none" w:sz="0" w:space="0" w:color="auto"/>
                <w:left w:val="none" w:sz="0" w:space="0" w:color="auto"/>
                <w:bottom w:val="none" w:sz="0" w:space="0" w:color="auto"/>
                <w:right w:val="none" w:sz="0" w:space="0" w:color="auto"/>
              </w:divBdr>
              <w:divsChild>
                <w:div w:id="1444493211">
                  <w:marLeft w:val="0"/>
                  <w:marRight w:val="0"/>
                  <w:marTop w:val="0"/>
                  <w:marBottom w:val="0"/>
                  <w:divBdr>
                    <w:top w:val="none" w:sz="0" w:space="0" w:color="auto"/>
                    <w:left w:val="none" w:sz="0" w:space="0" w:color="auto"/>
                    <w:bottom w:val="none" w:sz="0" w:space="0" w:color="auto"/>
                    <w:right w:val="none" w:sz="0" w:space="0" w:color="auto"/>
                  </w:divBdr>
                </w:div>
              </w:divsChild>
            </w:div>
            <w:div w:id="444035308">
              <w:marLeft w:val="0"/>
              <w:marRight w:val="0"/>
              <w:marTop w:val="0"/>
              <w:marBottom w:val="0"/>
              <w:divBdr>
                <w:top w:val="none" w:sz="0" w:space="0" w:color="auto"/>
                <w:left w:val="none" w:sz="0" w:space="0" w:color="auto"/>
                <w:bottom w:val="none" w:sz="0" w:space="0" w:color="auto"/>
                <w:right w:val="none" w:sz="0" w:space="0" w:color="auto"/>
              </w:divBdr>
              <w:divsChild>
                <w:div w:id="15984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2037">
          <w:marLeft w:val="0"/>
          <w:marRight w:val="0"/>
          <w:marTop w:val="0"/>
          <w:marBottom w:val="0"/>
          <w:divBdr>
            <w:top w:val="none" w:sz="0" w:space="0" w:color="auto"/>
            <w:left w:val="none" w:sz="0" w:space="0" w:color="auto"/>
            <w:bottom w:val="none" w:sz="0" w:space="0" w:color="auto"/>
            <w:right w:val="none" w:sz="0" w:space="0" w:color="auto"/>
          </w:divBdr>
          <w:divsChild>
            <w:div w:id="1091127310">
              <w:marLeft w:val="0"/>
              <w:marRight w:val="0"/>
              <w:marTop w:val="0"/>
              <w:marBottom w:val="0"/>
              <w:divBdr>
                <w:top w:val="none" w:sz="0" w:space="0" w:color="auto"/>
                <w:left w:val="none" w:sz="0" w:space="0" w:color="auto"/>
                <w:bottom w:val="none" w:sz="0" w:space="0" w:color="auto"/>
                <w:right w:val="none" w:sz="0" w:space="0" w:color="auto"/>
              </w:divBdr>
              <w:divsChild>
                <w:div w:id="1496146762">
                  <w:marLeft w:val="0"/>
                  <w:marRight w:val="0"/>
                  <w:marTop w:val="0"/>
                  <w:marBottom w:val="0"/>
                  <w:divBdr>
                    <w:top w:val="none" w:sz="0" w:space="0" w:color="auto"/>
                    <w:left w:val="none" w:sz="0" w:space="0" w:color="auto"/>
                    <w:bottom w:val="none" w:sz="0" w:space="0" w:color="auto"/>
                    <w:right w:val="none" w:sz="0" w:space="0" w:color="auto"/>
                  </w:divBdr>
                </w:div>
              </w:divsChild>
            </w:div>
            <w:div w:id="1191332085">
              <w:marLeft w:val="0"/>
              <w:marRight w:val="0"/>
              <w:marTop w:val="0"/>
              <w:marBottom w:val="0"/>
              <w:divBdr>
                <w:top w:val="none" w:sz="0" w:space="0" w:color="auto"/>
                <w:left w:val="none" w:sz="0" w:space="0" w:color="auto"/>
                <w:bottom w:val="none" w:sz="0" w:space="0" w:color="auto"/>
                <w:right w:val="none" w:sz="0" w:space="0" w:color="auto"/>
              </w:divBdr>
              <w:divsChild>
                <w:div w:id="1390805821">
                  <w:marLeft w:val="0"/>
                  <w:marRight w:val="0"/>
                  <w:marTop w:val="0"/>
                  <w:marBottom w:val="0"/>
                  <w:divBdr>
                    <w:top w:val="none" w:sz="0" w:space="0" w:color="auto"/>
                    <w:left w:val="none" w:sz="0" w:space="0" w:color="auto"/>
                    <w:bottom w:val="none" w:sz="0" w:space="0" w:color="auto"/>
                    <w:right w:val="none" w:sz="0" w:space="0" w:color="auto"/>
                  </w:divBdr>
                </w:div>
              </w:divsChild>
            </w:div>
            <w:div w:id="2005549985">
              <w:marLeft w:val="0"/>
              <w:marRight w:val="0"/>
              <w:marTop w:val="0"/>
              <w:marBottom w:val="0"/>
              <w:divBdr>
                <w:top w:val="none" w:sz="0" w:space="0" w:color="auto"/>
                <w:left w:val="none" w:sz="0" w:space="0" w:color="auto"/>
                <w:bottom w:val="none" w:sz="0" w:space="0" w:color="auto"/>
                <w:right w:val="none" w:sz="0" w:space="0" w:color="auto"/>
              </w:divBdr>
              <w:divsChild>
                <w:div w:id="1847399992">
                  <w:marLeft w:val="0"/>
                  <w:marRight w:val="0"/>
                  <w:marTop w:val="0"/>
                  <w:marBottom w:val="0"/>
                  <w:divBdr>
                    <w:top w:val="none" w:sz="0" w:space="0" w:color="auto"/>
                    <w:left w:val="none" w:sz="0" w:space="0" w:color="auto"/>
                    <w:bottom w:val="none" w:sz="0" w:space="0" w:color="auto"/>
                    <w:right w:val="none" w:sz="0" w:space="0" w:color="auto"/>
                  </w:divBdr>
                </w:div>
              </w:divsChild>
            </w:div>
            <w:div w:id="375812667">
              <w:marLeft w:val="0"/>
              <w:marRight w:val="0"/>
              <w:marTop w:val="0"/>
              <w:marBottom w:val="0"/>
              <w:divBdr>
                <w:top w:val="none" w:sz="0" w:space="0" w:color="auto"/>
                <w:left w:val="none" w:sz="0" w:space="0" w:color="auto"/>
                <w:bottom w:val="none" w:sz="0" w:space="0" w:color="auto"/>
                <w:right w:val="none" w:sz="0" w:space="0" w:color="auto"/>
              </w:divBdr>
              <w:divsChild>
                <w:div w:id="649099169">
                  <w:marLeft w:val="0"/>
                  <w:marRight w:val="0"/>
                  <w:marTop w:val="0"/>
                  <w:marBottom w:val="0"/>
                  <w:divBdr>
                    <w:top w:val="none" w:sz="0" w:space="0" w:color="auto"/>
                    <w:left w:val="none" w:sz="0" w:space="0" w:color="auto"/>
                    <w:bottom w:val="none" w:sz="0" w:space="0" w:color="auto"/>
                    <w:right w:val="none" w:sz="0" w:space="0" w:color="auto"/>
                  </w:divBdr>
                </w:div>
              </w:divsChild>
            </w:div>
            <w:div w:id="5912339">
              <w:marLeft w:val="0"/>
              <w:marRight w:val="0"/>
              <w:marTop w:val="0"/>
              <w:marBottom w:val="0"/>
              <w:divBdr>
                <w:top w:val="none" w:sz="0" w:space="0" w:color="auto"/>
                <w:left w:val="none" w:sz="0" w:space="0" w:color="auto"/>
                <w:bottom w:val="none" w:sz="0" w:space="0" w:color="auto"/>
                <w:right w:val="none" w:sz="0" w:space="0" w:color="auto"/>
              </w:divBdr>
              <w:divsChild>
                <w:div w:id="1821769911">
                  <w:marLeft w:val="0"/>
                  <w:marRight w:val="0"/>
                  <w:marTop w:val="0"/>
                  <w:marBottom w:val="0"/>
                  <w:divBdr>
                    <w:top w:val="none" w:sz="0" w:space="0" w:color="auto"/>
                    <w:left w:val="none" w:sz="0" w:space="0" w:color="auto"/>
                    <w:bottom w:val="none" w:sz="0" w:space="0" w:color="auto"/>
                    <w:right w:val="none" w:sz="0" w:space="0" w:color="auto"/>
                  </w:divBdr>
                </w:div>
              </w:divsChild>
            </w:div>
            <w:div w:id="435901718">
              <w:marLeft w:val="0"/>
              <w:marRight w:val="0"/>
              <w:marTop w:val="0"/>
              <w:marBottom w:val="0"/>
              <w:divBdr>
                <w:top w:val="none" w:sz="0" w:space="0" w:color="auto"/>
                <w:left w:val="none" w:sz="0" w:space="0" w:color="auto"/>
                <w:bottom w:val="none" w:sz="0" w:space="0" w:color="auto"/>
                <w:right w:val="none" w:sz="0" w:space="0" w:color="auto"/>
              </w:divBdr>
              <w:divsChild>
                <w:div w:id="1914731796">
                  <w:marLeft w:val="0"/>
                  <w:marRight w:val="0"/>
                  <w:marTop w:val="0"/>
                  <w:marBottom w:val="0"/>
                  <w:divBdr>
                    <w:top w:val="none" w:sz="0" w:space="0" w:color="auto"/>
                    <w:left w:val="none" w:sz="0" w:space="0" w:color="auto"/>
                    <w:bottom w:val="none" w:sz="0" w:space="0" w:color="auto"/>
                    <w:right w:val="none" w:sz="0" w:space="0" w:color="auto"/>
                  </w:divBdr>
                </w:div>
              </w:divsChild>
            </w:div>
            <w:div w:id="2101095915">
              <w:marLeft w:val="0"/>
              <w:marRight w:val="0"/>
              <w:marTop w:val="0"/>
              <w:marBottom w:val="0"/>
              <w:divBdr>
                <w:top w:val="none" w:sz="0" w:space="0" w:color="auto"/>
                <w:left w:val="none" w:sz="0" w:space="0" w:color="auto"/>
                <w:bottom w:val="none" w:sz="0" w:space="0" w:color="auto"/>
                <w:right w:val="none" w:sz="0" w:space="0" w:color="auto"/>
              </w:divBdr>
              <w:divsChild>
                <w:div w:id="1552962192">
                  <w:marLeft w:val="0"/>
                  <w:marRight w:val="0"/>
                  <w:marTop w:val="0"/>
                  <w:marBottom w:val="0"/>
                  <w:divBdr>
                    <w:top w:val="none" w:sz="0" w:space="0" w:color="auto"/>
                    <w:left w:val="none" w:sz="0" w:space="0" w:color="auto"/>
                    <w:bottom w:val="none" w:sz="0" w:space="0" w:color="auto"/>
                    <w:right w:val="none" w:sz="0" w:space="0" w:color="auto"/>
                  </w:divBdr>
                </w:div>
              </w:divsChild>
            </w:div>
            <w:div w:id="821190806">
              <w:marLeft w:val="0"/>
              <w:marRight w:val="0"/>
              <w:marTop w:val="0"/>
              <w:marBottom w:val="0"/>
              <w:divBdr>
                <w:top w:val="none" w:sz="0" w:space="0" w:color="auto"/>
                <w:left w:val="none" w:sz="0" w:space="0" w:color="auto"/>
                <w:bottom w:val="none" w:sz="0" w:space="0" w:color="auto"/>
                <w:right w:val="none" w:sz="0" w:space="0" w:color="auto"/>
              </w:divBdr>
              <w:divsChild>
                <w:div w:id="434902599">
                  <w:marLeft w:val="0"/>
                  <w:marRight w:val="0"/>
                  <w:marTop w:val="0"/>
                  <w:marBottom w:val="0"/>
                  <w:divBdr>
                    <w:top w:val="none" w:sz="0" w:space="0" w:color="auto"/>
                    <w:left w:val="none" w:sz="0" w:space="0" w:color="auto"/>
                    <w:bottom w:val="none" w:sz="0" w:space="0" w:color="auto"/>
                    <w:right w:val="none" w:sz="0" w:space="0" w:color="auto"/>
                  </w:divBdr>
                </w:div>
              </w:divsChild>
            </w:div>
            <w:div w:id="1351486744">
              <w:marLeft w:val="0"/>
              <w:marRight w:val="0"/>
              <w:marTop w:val="0"/>
              <w:marBottom w:val="0"/>
              <w:divBdr>
                <w:top w:val="none" w:sz="0" w:space="0" w:color="auto"/>
                <w:left w:val="none" w:sz="0" w:space="0" w:color="auto"/>
                <w:bottom w:val="none" w:sz="0" w:space="0" w:color="auto"/>
                <w:right w:val="none" w:sz="0" w:space="0" w:color="auto"/>
              </w:divBdr>
              <w:divsChild>
                <w:div w:id="1940984522">
                  <w:marLeft w:val="0"/>
                  <w:marRight w:val="0"/>
                  <w:marTop w:val="0"/>
                  <w:marBottom w:val="0"/>
                  <w:divBdr>
                    <w:top w:val="none" w:sz="0" w:space="0" w:color="auto"/>
                    <w:left w:val="none" w:sz="0" w:space="0" w:color="auto"/>
                    <w:bottom w:val="none" w:sz="0" w:space="0" w:color="auto"/>
                    <w:right w:val="none" w:sz="0" w:space="0" w:color="auto"/>
                  </w:divBdr>
                </w:div>
              </w:divsChild>
            </w:div>
            <w:div w:id="396175767">
              <w:marLeft w:val="0"/>
              <w:marRight w:val="0"/>
              <w:marTop w:val="0"/>
              <w:marBottom w:val="0"/>
              <w:divBdr>
                <w:top w:val="none" w:sz="0" w:space="0" w:color="auto"/>
                <w:left w:val="none" w:sz="0" w:space="0" w:color="auto"/>
                <w:bottom w:val="none" w:sz="0" w:space="0" w:color="auto"/>
                <w:right w:val="none" w:sz="0" w:space="0" w:color="auto"/>
              </w:divBdr>
              <w:divsChild>
                <w:div w:id="1272325984">
                  <w:marLeft w:val="0"/>
                  <w:marRight w:val="0"/>
                  <w:marTop w:val="0"/>
                  <w:marBottom w:val="0"/>
                  <w:divBdr>
                    <w:top w:val="none" w:sz="0" w:space="0" w:color="auto"/>
                    <w:left w:val="none" w:sz="0" w:space="0" w:color="auto"/>
                    <w:bottom w:val="none" w:sz="0" w:space="0" w:color="auto"/>
                    <w:right w:val="none" w:sz="0" w:space="0" w:color="auto"/>
                  </w:divBdr>
                </w:div>
              </w:divsChild>
            </w:div>
            <w:div w:id="83691074">
              <w:marLeft w:val="0"/>
              <w:marRight w:val="0"/>
              <w:marTop w:val="0"/>
              <w:marBottom w:val="0"/>
              <w:divBdr>
                <w:top w:val="none" w:sz="0" w:space="0" w:color="auto"/>
                <w:left w:val="none" w:sz="0" w:space="0" w:color="auto"/>
                <w:bottom w:val="none" w:sz="0" w:space="0" w:color="auto"/>
                <w:right w:val="none" w:sz="0" w:space="0" w:color="auto"/>
              </w:divBdr>
              <w:divsChild>
                <w:div w:id="373046123">
                  <w:marLeft w:val="0"/>
                  <w:marRight w:val="0"/>
                  <w:marTop w:val="0"/>
                  <w:marBottom w:val="0"/>
                  <w:divBdr>
                    <w:top w:val="none" w:sz="0" w:space="0" w:color="auto"/>
                    <w:left w:val="none" w:sz="0" w:space="0" w:color="auto"/>
                    <w:bottom w:val="none" w:sz="0" w:space="0" w:color="auto"/>
                    <w:right w:val="none" w:sz="0" w:space="0" w:color="auto"/>
                  </w:divBdr>
                </w:div>
              </w:divsChild>
            </w:div>
            <w:div w:id="413479999">
              <w:marLeft w:val="0"/>
              <w:marRight w:val="0"/>
              <w:marTop w:val="0"/>
              <w:marBottom w:val="0"/>
              <w:divBdr>
                <w:top w:val="none" w:sz="0" w:space="0" w:color="auto"/>
                <w:left w:val="none" w:sz="0" w:space="0" w:color="auto"/>
                <w:bottom w:val="none" w:sz="0" w:space="0" w:color="auto"/>
                <w:right w:val="none" w:sz="0" w:space="0" w:color="auto"/>
              </w:divBdr>
              <w:divsChild>
                <w:div w:id="523710962">
                  <w:marLeft w:val="0"/>
                  <w:marRight w:val="0"/>
                  <w:marTop w:val="0"/>
                  <w:marBottom w:val="0"/>
                  <w:divBdr>
                    <w:top w:val="none" w:sz="0" w:space="0" w:color="auto"/>
                    <w:left w:val="none" w:sz="0" w:space="0" w:color="auto"/>
                    <w:bottom w:val="none" w:sz="0" w:space="0" w:color="auto"/>
                    <w:right w:val="none" w:sz="0" w:space="0" w:color="auto"/>
                  </w:divBdr>
                </w:div>
              </w:divsChild>
            </w:div>
            <w:div w:id="377320926">
              <w:marLeft w:val="0"/>
              <w:marRight w:val="0"/>
              <w:marTop w:val="0"/>
              <w:marBottom w:val="0"/>
              <w:divBdr>
                <w:top w:val="none" w:sz="0" w:space="0" w:color="auto"/>
                <w:left w:val="none" w:sz="0" w:space="0" w:color="auto"/>
                <w:bottom w:val="none" w:sz="0" w:space="0" w:color="auto"/>
                <w:right w:val="none" w:sz="0" w:space="0" w:color="auto"/>
              </w:divBdr>
              <w:divsChild>
                <w:div w:id="1954970179">
                  <w:marLeft w:val="0"/>
                  <w:marRight w:val="0"/>
                  <w:marTop w:val="0"/>
                  <w:marBottom w:val="0"/>
                  <w:divBdr>
                    <w:top w:val="none" w:sz="0" w:space="0" w:color="auto"/>
                    <w:left w:val="none" w:sz="0" w:space="0" w:color="auto"/>
                    <w:bottom w:val="none" w:sz="0" w:space="0" w:color="auto"/>
                    <w:right w:val="none" w:sz="0" w:space="0" w:color="auto"/>
                  </w:divBdr>
                </w:div>
              </w:divsChild>
            </w:div>
            <w:div w:id="934901308">
              <w:marLeft w:val="0"/>
              <w:marRight w:val="0"/>
              <w:marTop w:val="0"/>
              <w:marBottom w:val="0"/>
              <w:divBdr>
                <w:top w:val="none" w:sz="0" w:space="0" w:color="auto"/>
                <w:left w:val="none" w:sz="0" w:space="0" w:color="auto"/>
                <w:bottom w:val="none" w:sz="0" w:space="0" w:color="auto"/>
                <w:right w:val="none" w:sz="0" w:space="0" w:color="auto"/>
              </w:divBdr>
              <w:divsChild>
                <w:div w:id="1919247692">
                  <w:marLeft w:val="0"/>
                  <w:marRight w:val="0"/>
                  <w:marTop w:val="0"/>
                  <w:marBottom w:val="0"/>
                  <w:divBdr>
                    <w:top w:val="none" w:sz="0" w:space="0" w:color="auto"/>
                    <w:left w:val="none" w:sz="0" w:space="0" w:color="auto"/>
                    <w:bottom w:val="none" w:sz="0" w:space="0" w:color="auto"/>
                    <w:right w:val="none" w:sz="0" w:space="0" w:color="auto"/>
                  </w:divBdr>
                </w:div>
              </w:divsChild>
            </w:div>
            <w:div w:id="1629357644">
              <w:marLeft w:val="0"/>
              <w:marRight w:val="0"/>
              <w:marTop w:val="0"/>
              <w:marBottom w:val="0"/>
              <w:divBdr>
                <w:top w:val="none" w:sz="0" w:space="0" w:color="auto"/>
                <w:left w:val="none" w:sz="0" w:space="0" w:color="auto"/>
                <w:bottom w:val="none" w:sz="0" w:space="0" w:color="auto"/>
                <w:right w:val="none" w:sz="0" w:space="0" w:color="auto"/>
              </w:divBdr>
              <w:divsChild>
                <w:div w:id="428746107">
                  <w:marLeft w:val="0"/>
                  <w:marRight w:val="0"/>
                  <w:marTop w:val="0"/>
                  <w:marBottom w:val="0"/>
                  <w:divBdr>
                    <w:top w:val="none" w:sz="0" w:space="0" w:color="auto"/>
                    <w:left w:val="none" w:sz="0" w:space="0" w:color="auto"/>
                    <w:bottom w:val="none" w:sz="0" w:space="0" w:color="auto"/>
                    <w:right w:val="none" w:sz="0" w:space="0" w:color="auto"/>
                  </w:divBdr>
                </w:div>
              </w:divsChild>
            </w:div>
            <w:div w:id="2130464023">
              <w:marLeft w:val="0"/>
              <w:marRight w:val="0"/>
              <w:marTop w:val="0"/>
              <w:marBottom w:val="0"/>
              <w:divBdr>
                <w:top w:val="none" w:sz="0" w:space="0" w:color="auto"/>
                <w:left w:val="none" w:sz="0" w:space="0" w:color="auto"/>
                <w:bottom w:val="none" w:sz="0" w:space="0" w:color="auto"/>
                <w:right w:val="none" w:sz="0" w:space="0" w:color="auto"/>
              </w:divBdr>
              <w:divsChild>
                <w:div w:id="707410184">
                  <w:marLeft w:val="0"/>
                  <w:marRight w:val="0"/>
                  <w:marTop w:val="0"/>
                  <w:marBottom w:val="0"/>
                  <w:divBdr>
                    <w:top w:val="none" w:sz="0" w:space="0" w:color="auto"/>
                    <w:left w:val="none" w:sz="0" w:space="0" w:color="auto"/>
                    <w:bottom w:val="none" w:sz="0" w:space="0" w:color="auto"/>
                    <w:right w:val="none" w:sz="0" w:space="0" w:color="auto"/>
                  </w:divBdr>
                </w:div>
              </w:divsChild>
            </w:div>
            <w:div w:id="1122840900">
              <w:marLeft w:val="0"/>
              <w:marRight w:val="0"/>
              <w:marTop w:val="0"/>
              <w:marBottom w:val="0"/>
              <w:divBdr>
                <w:top w:val="none" w:sz="0" w:space="0" w:color="auto"/>
                <w:left w:val="none" w:sz="0" w:space="0" w:color="auto"/>
                <w:bottom w:val="none" w:sz="0" w:space="0" w:color="auto"/>
                <w:right w:val="none" w:sz="0" w:space="0" w:color="auto"/>
              </w:divBdr>
              <w:divsChild>
                <w:div w:id="109596292">
                  <w:marLeft w:val="0"/>
                  <w:marRight w:val="0"/>
                  <w:marTop w:val="0"/>
                  <w:marBottom w:val="0"/>
                  <w:divBdr>
                    <w:top w:val="none" w:sz="0" w:space="0" w:color="auto"/>
                    <w:left w:val="none" w:sz="0" w:space="0" w:color="auto"/>
                    <w:bottom w:val="none" w:sz="0" w:space="0" w:color="auto"/>
                    <w:right w:val="none" w:sz="0" w:space="0" w:color="auto"/>
                  </w:divBdr>
                </w:div>
              </w:divsChild>
            </w:div>
            <w:div w:id="1834026399">
              <w:marLeft w:val="0"/>
              <w:marRight w:val="0"/>
              <w:marTop w:val="0"/>
              <w:marBottom w:val="0"/>
              <w:divBdr>
                <w:top w:val="none" w:sz="0" w:space="0" w:color="auto"/>
                <w:left w:val="none" w:sz="0" w:space="0" w:color="auto"/>
                <w:bottom w:val="none" w:sz="0" w:space="0" w:color="auto"/>
                <w:right w:val="none" w:sz="0" w:space="0" w:color="auto"/>
              </w:divBdr>
              <w:divsChild>
                <w:div w:id="254246447">
                  <w:marLeft w:val="0"/>
                  <w:marRight w:val="0"/>
                  <w:marTop w:val="0"/>
                  <w:marBottom w:val="0"/>
                  <w:divBdr>
                    <w:top w:val="none" w:sz="0" w:space="0" w:color="auto"/>
                    <w:left w:val="none" w:sz="0" w:space="0" w:color="auto"/>
                    <w:bottom w:val="none" w:sz="0" w:space="0" w:color="auto"/>
                    <w:right w:val="none" w:sz="0" w:space="0" w:color="auto"/>
                  </w:divBdr>
                </w:div>
              </w:divsChild>
            </w:div>
            <w:div w:id="1658459600">
              <w:marLeft w:val="0"/>
              <w:marRight w:val="0"/>
              <w:marTop w:val="0"/>
              <w:marBottom w:val="0"/>
              <w:divBdr>
                <w:top w:val="none" w:sz="0" w:space="0" w:color="auto"/>
                <w:left w:val="none" w:sz="0" w:space="0" w:color="auto"/>
                <w:bottom w:val="none" w:sz="0" w:space="0" w:color="auto"/>
                <w:right w:val="none" w:sz="0" w:space="0" w:color="auto"/>
              </w:divBdr>
              <w:divsChild>
                <w:div w:id="979501088">
                  <w:marLeft w:val="0"/>
                  <w:marRight w:val="0"/>
                  <w:marTop w:val="0"/>
                  <w:marBottom w:val="0"/>
                  <w:divBdr>
                    <w:top w:val="none" w:sz="0" w:space="0" w:color="auto"/>
                    <w:left w:val="none" w:sz="0" w:space="0" w:color="auto"/>
                    <w:bottom w:val="none" w:sz="0" w:space="0" w:color="auto"/>
                    <w:right w:val="none" w:sz="0" w:space="0" w:color="auto"/>
                  </w:divBdr>
                </w:div>
              </w:divsChild>
            </w:div>
            <w:div w:id="722098073">
              <w:marLeft w:val="0"/>
              <w:marRight w:val="0"/>
              <w:marTop w:val="0"/>
              <w:marBottom w:val="0"/>
              <w:divBdr>
                <w:top w:val="none" w:sz="0" w:space="0" w:color="auto"/>
                <w:left w:val="none" w:sz="0" w:space="0" w:color="auto"/>
                <w:bottom w:val="none" w:sz="0" w:space="0" w:color="auto"/>
                <w:right w:val="none" w:sz="0" w:space="0" w:color="auto"/>
              </w:divBdr>
              <w:divsChild>
                <w:div w:id="1385833909">
                  <w:marLeft w:val="0"/>
                  <w:marRight w:val="0"/>
                  <w:marTop w:val="0"/>
                  <w:marBottom w:val="0"/>
                  <w:divBdr>
                    <w:top w:val="none" w:sz="0" w:space="0" w:color="auto"/>
                    <w:left w:val="none" w:sz="0" w:space="0" w:color="auto"/>
                    <w:bottom w:val="none" w:sz="0" w:space="0" w:color="auto"/>
                    <w:right w:val="none" w:sz="0" w:space="0" w:color="auto"/>
                  </w:divBdr>
                </w:div>
              </w:divsChild>
            </w:div>
            <w:div w:id="808208128">
              <w:marLeft w:val="0"/>
              <w:marRight w:val="0"/>
              <w:marTop w:val="0"/>
              <w:marBottom w:val="0"/>
              <w:divBdr>
                <w:top w:val="none" w:sz="0" w:space="0" w:color="auto"/>
                <w:left w:val="none" w:sz="0" w:space="0" w:color="auto"/>
                <w:bottom w:val="none" w:sz="0" w:space="0" w:color="auto"/>
                <w:right w:val="none" w:sz="0" w:space="0" w:color="auto"/>
              </w:divBdr>
              <w:divsChild>
                <w:div w:id="959528629">
                  <w:marLeft w:val="0"/>
                  <w:marRight w:val="0"/>
                  <w:marTop w:val="0"/>
                  <w:marBottom w:val="0"/>
                  <w:divBdr>
                    <w:top w:val="none" w:sz="0" w:space="0" w:color="auto"/>
                    <w:left w:val="none" w:sz="0" w:space="0" w:color="auto"/>
                    <w:bottom w:val="none" w:sz="0" w:space="0" w:color="auto"/>
                    <w:right w:val="none" w:sz="0" w:space="0" w:color="auto"/>
                  </w:divBdr>
                </w:div>
              </w:divsChild>
            </w:div>
            <w:div w:id="835997491">
              <w:marLeft w:val="0"/>
              <w:marRight w:val="0"/>
              <w:marTop w:val="0"/>
              <w:marBottom w:val="0"/>
              <w:divBdr>
                <w:top w:val="none" w:sz="0" w:space="0" w:color="auto"/>
                <w:left w:val="none" w:sz="0" w:space="0" w:color="auto"/>
                <w:bottom w:val="none" w:sz="0" w:space="0" w:color="auto"/>
                <w:right w:val="none" w:sz="0" w:space="0" w:color="auto"/>
              </w:divBdr>
              <w:divsChild>
                <w:div w:id="1572345962">
                  <w:marLeft w:val="0"/>
                  <w:marRight w:val="0"/>
                  <w:marTop w:val="0"/>
                  <w:marBottom w:val="0"/>
                  <w:divBdr>
                    <w:top w:val="none" w:sz="0" w:space="0" w:color="auto"/>
                    <w:left w:val="none" w:sz="0" w:space="0" w:color="auto"/>
                    <w:bottom w:val="none" w:sz="0" w:space="0" w:color="auto"/>
                    <w:right w:val="none" w:sz="0" w:space="0" w:color="auto"/>
                  </w:divBdr>
                </w:div>
              </w:divsChild>
            </w:div>
            <w:div w:id="302349649">
              <w:marLeft w:val="0"/>
              <w:marRight w:val="0"/>
              <w:marTop w:val="0"/>
              <w:marBottom w:val="0"/>
              <w:divBdr>
                <w:top w:val="none" w:sz="0" w:space="0" w:color="auto"/>
                <w:left w:val="none" w:sz="0" w:space="0" w:color="auto"/>
                <w:bottom w:val="none" w:sz="0" w:space="0" w:color="auto"/>
                <w:right w:val="none" w:sz="0" w:space="0" w:color="auto"/>
              </w:divBdr>
              <w:divsChild>
                <w:div w:id="33970626">
                  <w:marLeft w:val="0"/>
                  <w:marRight w:val="0"/>
                  <w:marTop w:val="0"/>
                  <w:marBottom w:val="0"/>
                  <w:divBdr>
                    <w:top w:val="none" w:sz="0" w:space="0" w:color="auto"/>
                    <w:left w:val="none" w:sz="0" w:space="0" w:color="auto"/>
                    <w:bottom w:val="none" w:sz="0" w:space="0" w:color="auto"/>
                    <w:right w:val="none" w:sz="0" w:space="0" w:color="auto"/>
                  </w:divBdr>
                </w:div>
              </w:divsChild>
            </w:div>
            <w:div w:id="151485359">
              <w:marLeft w:val="0"/>
              <w:marRight w:val="0"/>
              <w:marTop w:val="0"/>
              <w:marBottom w:val="0"/>
              <w:divBdr>
                <w:top w:val="none" w:sz="0" w:space="0" w:color="auto"/>
                <w:left w:val="none" w:sz="0" w:space="0" w:color="auto"/>
                <w:bottom w:val="none" w:sz="0" w:space="0" w:color="auto"/>
                <w:right w:val="none" w:sz="0" w:space="0" w:color="auto"/>
              </w:divBdr>
              <w:divsChild>
                <w:div w:id="11805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7986">
          <w:marLeft w:val="0"/>
          <w:marRight w:val="0"/>
          <w:marTop w:val="0"/>
          <w:marBottom w:val="0"/>
          <w:divBdr>
            <w:top w:val="none" w:sz="0" w:space="0" w:color="auto"/>
            <w:left w:val="none" w:sz="0" w:space="0" w:color="auto"/>
            <w:bottom w:val="none" w:sz="0" w:space="0" w:color="auto"/>
            <w:right w:val="none" w:sz="0" w:space="0" w:color="auto"/>
          </w:divBdr>
          <w:divsChild>
            <w:div w:id="558714524">
              <w:marLeft w:val="0"/>
              <w:marRight w:val="0"/>
              <w:marTop w:val="0"/>
              <w:marBottom w:val="0"/>
              <w:divBdr>
                <w:top w:val="none" w:sz="0" w:space="0" w:color="auto"/>
                <w:left w:val="none" w:sz="0" w:space="0" w:color="auto"/>
                <w:bottom w:val="none" w:sz="0" w:space="0" w:color="auto"/>
                <w:right w:val="none" w:sz="0" w:space="0" w:color="auto"/>
              </w:divBdr>
              <w:divsChild>
                <w:div w:id="582034852">
                  <w:marLeft w:val="0"/>
                  <w:marRight w:val="0"/>
                  <w:marTop w:val="0"/>
                  <w:marBottom w:val="0"/>
                  <w:divBdr>
                    <w:top w:val="none" w:sz="0" w:space="0" w:color="auto"/>
                    <w:left w:val="none" w:sz="0" w:space="0" w:color="auto"/>
                    <w:bottom w:val="none" w:sz="0" w:space="0" w:color="auto"/>
                    <w:right w:val="none" w:sz="0" w:space="0" w:color="auto"/>
                  </w:divBdr>
                </w:div>
              </w:divsChild>
            </w:div>
            <w:div w:id="395015164">
              <w:marLeft w:val="0"/>
              <w:marRight w:val="0"/>
              <w:marTop w:val="0"/>
              <w:marBottom w:val="0"/>
              <w:divBdr>
                <w:top w:val="none" w:sz="0" w:space="0" w:color="auto"/>
                <w:left w:val="none" w:sz="0" w:space="0" w:color="auto"/>
                <w:bottom w:val="none" w:sz="0" w:space="0" w:color="auto"/>
                <w:right w:val="none" w:sz="0" w:space="0" w:color="auto"/>
              </w:divBdr>
              <w:divsChild>
                <w:div w:id="1213931663">
                  <w:marLeft w:val="0"/>
                  <w:marRight w:val="0"/>
                  <w:marTop w:val="0"/>
                  <w:marBottom w:val="0"/>
                  <w:divBdr>
                    <w:top w:val="none" w:sz="0" w:space="0" w:color="auto"/>
                    <w:left w:val="none" w:sz="0" w:space="0" w:color="auto"/>
                    <w:bottom w:val="none" w:sz="0" w:space="0" w:color="auto"/>
                    <w:right w:val="none" w:sz="0" w:space="0" w:color="auto"/>
                  </w:divBdr>
                </w:div>
              </w:divsChild>
            </w:div>
            <w:div w:id="332530230">
              <w:marLeft w:val="0"/>
              <w:marRight w:val="0"/>
              <w:marTop w:val="0"/>
              <w:marBottom w:val="0"/>
              <w:divBdr>
                <w:top w:val="none" w:sz="0" w:space="0" w:color="auto"/>
                <w:left w:val="none" w:sz="0" w:space="0" w:color="auto"/>
                <w:bottom w:val="none" w:sz="0" w:space="0" w:color="auto"/>
                <w:right w:val="none" w:sz="0" w:space="0" w:color="auto"/>
              </w:divBdr>
              <w:divsChild>
                <w:div w:id="10147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66070">
      <w:bodyDiv w:val="1"/>
      <w:marLeft w:val="0"/>
      <w:marRight w:val="0"/>
      <w:marTop w:val="0"/>
      <w:marBottom w:val="0"/>
      <w:divBdr>
        <w:top w:val="none" w:sz="0" w:space="0" w:color="auto"/>
        <w:left w:val="none" w:sz="0" w:space="0" w:color="auto"/>
        <w:bottom w:val="none" w:sz="0" w:space="0" w:color="auto"/>
        <w:right w:val="none" w:sz="0" w:space="0" w:color="auto"/>
      </w:divBdr>
      <w:divsChild>
        <w:div w:id="2053849295">
          <w:marLeft w:val="0"/>
          <w:marRight w:val="0"/>
          <w:marTop w:val="0"/>
          <w:marBottom w:val="0"/>
          <w:divBdr>
            <w:top w:val="none" w:sz="0" w:space="0" w:color="auto"/>
            <w:left w:val="none" w:sz="0" w:space="0" w:color="auto"/>
            <w:bottom w:val="none" w:sz="0" w:space="0" w:color="auto"/>
            <w:right w:val="none" w:sz="0" w:space="0" w:color="auto"/>
          </w:divBdr>
          <w:divsChild>
            <w:div w:id="261840344">
              <w:marLeft w:val="0"/>
              <w:marRight w:val="0"/>
              <w:marTop w:val="0"/>
              <w:marBottom w:val="0"/>
              <w:divBdr>
                <w:top w:val="none" w:sz="0" w:space="0" w:color="auto"/>
                <w:left w:val="none" w:sz="0" w:space="0" w:color="auto"/>
                <w:bottom w:val="none" w:sz="0" w:space="0" w:color="auto"/>
                <w:right w:val="none" w:sz="0" w:space="0" w:color="auto"/>
              </w:divBdr>
              <w:divsChild>
                <w:div w:id="1756391091">
                  <w:marLeft w:val="0"/>
                  <w:marRight w:val="0"/>
                  <w:marTop w:val="0"/>
                  <w:marBottom w:val="0"/>
                  <w:divBdr>
                    <w:top w:val="none" w:sz="0" w:space="0" w:color="auto"/>
                    <w:left w:val="none" w:sz="0" w:space="0" w:color="auto"/>
                    <w:bottom w:val="none" w:sz="0" w:space="0" w:color="auto"/>
                    <w:right w:val="none" w:sz="0" w:space="0" w:color="auto"/>
                  </w:divBdr>
                </w:div>
              </w:divsChild>
            </w:div>
            <w:div w:id="782579359">
              <w:marLeft w:val="0"/>
              <w:marRight w:val="0"/>
              <w:marTop w:val="0"/>
              <w:marBottom w:val="0"/>
              <w:divBdr>
                <w:top w:val="none" w:sz="0" w:space="0" w:color="auto"/>
                <w:left w:val="none" w:sz="0" w:space="0" w:color="auto"/>
                <w:bottom w:val="none" w:sz="0" w:space="0" w:color="auto"/>
                <w:right w:val="none" w:sz="0" w:space="0" w:color="auto"/>
              </w:divBdr>
              <w:divsChild>
                <w:div w:id="1370573567">
                  <w:marLeft w:val="0"/>
                  <w:marRight w:val="0"/>
                  <w:marTop w:val="0"/>
                  <w:marBottom w:val="0"/>
                  <w:divBdr>
                    <w:top w:val="none" w:sz="0" w:space="0" w:color="auto"/>
                    <w:left w:val="none" w:sz="0" w:space="0" w:color="auto"/>
                    <w:bottom w:val="none" w:sz="0" w:space="0" w:color="auto"/>
                    <w:right w:val="none" w:sz="0" w:space="0" w:color="auto"/>
                  </w:divBdr>
                </w:div>
              </w:divsChild>
            </w:div>
            <w:div w:id="313337432">
              <w:marLeft w:val="0"/>
              <w:marRight w:val="0"/>
              <w:marTop w:val="0"/>
              <w:marBottom w:val="0"/>
              <w:divBdr>
                <w:top w:val="none" w:sz="0" w:space="0" w:color="auto"/>
                <w:left w:val="none" w:sz="0" w:space="0" w:color="auto"/>
                <w:bottom w:val="none" w:sz="0" w:space="0" w:color="auto"/>
                <w:right w:val="none" w:sz="0" w:space="0" w:color="auto"/>
              </w:divBdr>
              <w:divsChild>
                <w:div w:id="478764476">
                  <w:marLeft w:val="0"/>
                  <w:marRight w:val="0"/>
                  <w:marTop w:val="0"/>
                  <w:marBottom w:val="0"/>
                  <w:divBdr>
                    <w:top w:val="none" w:sz="0" w:space="0" w:color="auto"/>
                    <w:left w:val="none" w:sz="0" w:space="0" w:color="auto"/>
                    <w:bottom w:val="none" w:sz="0" w:space="0" w:color="auto"/>
                    <w:right w:val="none" w:sz="0" w:space="0" w:color="auto"/>
                  </w:divBdr>
                </w:div>
              </w:divsChild>
            </w:div>
            <w:div w:id="240873530">
              <w:marLeft w:val="0"/>
              <w:marRight w:val="0"/>
              <w:marTop w:val="0"/>
              <w:marBottom w:val="0"/>
              <w:divBdr>
                <w:top w:val="none" w:sz="0" w:space="0" w:color="auto"/>
                <w:left w:val="none" w:sz="0" w:space="0" w:color="auto"/>
                <w:bottom w:val="none" w:sz="0" w:space="0" w:color="auto"/>
                <w:right w:val="none" w:sz="0" w:space="0" w:color="auto"/>
              </w:divBdr>
              <w:divsChild>
                <w:div w:id="419639723">
                  <w:marLeft w:val="0"/>
                  <w:marRight w:val="0"/>
                  <w:marTop w:val="0"/>
                  <w:marBottom w:val="0"/>
                  <w:divBdr>
                    <w:top w:val="none" w:sz="0" w:space="0" w:color="auto"/>
                    <w:left w:val="none" w:sz="0" w:space="0" w:color="auto"/>
                    <w:bottom w:val="none" w:sz="0" w:space="0" w:color="auto"/>
                    <w:right w:val="none" w:sz="0" w:space="0" w:color="auto"/>
                  </w:divBdr>
                </w:div>
              </w:divsChild>
            </w:div>
            <w:div w:id="893933910">
              <w:marLeft w:val="0"/>
              <w:marRight w:val="0"/>
              <w:marTop w:val="0"/>
              <w:marBottom w:val="0"/>
              <w:divBdr>
                <w:top w:val="none" w:sz="0" w:space="0" w:color="auto"/>
                <w:left w:val="none" w:sz="0" w:space="0" w:color="auto"/>
                <w:bottom w:val="none" w:sz="0" w:space="0" w:color="auto"/>
                <w:right w:val="none" w:sz="0" w:space="0" w:color="auto"/>
              </w:divBdr>
              <w:divsChild>
                <w:div w:id="319239343">
                  <w:marLeft w:val="0"/>
                  <w:marRight w:val="0"/>
                  <w:marTop w:val="0"/>
                  <w:marBottom w:val="0"/>
                  <w:divBdr>
                    <w:top w:val="none" w:sz="0" w:space="0" w:color="auto"/>
                    <w:left w:val="none" w:sz="0" w:space="0" w:color="auto"/>
                    <w:bottom w:val="none" w:sz="0" w:space="0" w:color="auto"/>
                    <w:right w:val="none" w:sz="0" w:space="0" w:color="auto"/>
                  </w:divBdr>
                </w:div>
              </w:divsChild>
            </w:div>
            <w:div w:id="1351491290">
              <w:marLeft w:val="0"/>
              <w:marRight w:val="0"/>
              <w:marTop w:val="0"/>
              <w:marBottom w:val="0"/>
              <w:divBdr>
                <w:top w:val="none" w:sz="0" w:space="0" w:color="auto"/>
                <w:left w:val="none" w:sz="0" w:space="0" w:color="auto"/>
                <w:bottom w:val="none" w:sz="0" w:space="0" w:color="auto"/>
                <w:right w:val="none" w:sz="0" w:space="0" w:color="auto"/>
              </w:divBdr>
              <w:divsChild>
                <w:div w:id="1487165758">
                  <w:marLeft w:val="0"/>
                  <w:marRight w:val="0"/>
                  <w:marTop w:val="0"/>
                  <w:marBottom w:val="0"/>
                  <w:divBdr>
                    <w:top w:val="none" w:sz="0" w:space="0" w:color="auto"/>
                    <w:left w:val="none" w:sz="0" w:space="0" w:color="auto"/>
                    <w:bottom w:val="none" w:sz="0" w:space="0" w:color="auto"/>
                    <w:right w:val="none" w:sz="0" w:space="0" w:color="auto"/>
                  </w:divBdr>
                </w:div>
              </w:divsChild>
            </w:div>
            <w:div w:id="766854823">
              <w:marLeft w:val="0"/>
              <w:marRight w:val="0"/>
              <w:marTop w:val="0"/>
              <w:marBottom w:val="0"/>
              <w:divBdr>
                <w:top w:val="none" w:sz="0" w:space="0" w:color="auto"/>
                <w:left w:val="none" w:sz="0" w:space="0" w:color="auto"/>
                <w:bottom w:val="none" w:sz="0" w:space="0" w:color="auto"/>
                <w:right w:val="none" w:sz="0" w:space="0" w:color="auto"/>
              </w:divBdr>
              <w:divsChild>
                <w:div w:id="306663951">
                  <w:marLeft w:val="0"/>
                  <w:marRight w:val="0"/>
                  <w:marTop w:val="0"/>
                  <w:marBottom w:val="0"/>
                  <w:divBdr>
                    <w:top w:val="none" w:sz="0" w:space="0" w:color="auto"/>
                    <w:left w:val="none" w:sz="0" w:space="0" w:color="auto"/>
                    <w:bottom w:val="none" w:sz="0" w:space="0" w:color="auto"/>
                    <w:right w:val="none" w:sz="0" w:space="0" w:color="auto"/>
                  </w:divBdr>
                </w:div>
              </w:divsChild>
            </w:div>
            <w:div w:id="1853907130">
              <w:marLeft w:val="0"/>
              <w:marRight w:val="0"/>
              <w:marTop w:val="0"/>
              <w:marBottom w:val="0"/>
              <w:divBdr>
                <w:top w:val="none" w:sz="0" w:space="0" w:color="auto"/>
                <w:left w:val="none" w:sz="0" w:space="0" w:color="auto"/>
                <w:bottom w:val="none" w:sz="0" w:space="0" w:color="auto"/>
                <w:right w:val="none" w:sz="0" w:space="0" w:color="auto"/>
              </w:divBdr>
              <w:divsChild>
                <w:div w:id="604269502">
                  <w:marLeft w:val="0"/>
                  <w:marRight w:val="0"/>
                  <w:marTop w:val="0"/>
                  <w:marBottom w:val="0"/>
                  <w:divBdr>
                    <w:top w:val="none" w:sz="0" w:space="0" w:color="auto"/>
                    <w:left w:val="none" w:sz="0" w:space="0" w:color="auto"/>
                    <w:bottom w:val="none" w:sz="0" w:space="0" w:color="auto"/>
                    <w:right w:val="none" w:sz="0" w:space="0" w:color="auto"/>
                  </w:divBdr>
                </w:div>
              </w:divsChild>
            </w:div>
            <w:div w:id="1664040743">
              <w:marLeft w:val="0"/>
              <w:marRight w:val="0"/>
              <w:marTop w:val="0"/>
              <w:marBottom w:val="0"/>
              <w:divBdr>
                <w:top w:val="none" w:sz="0" w:space="0" w:color="auto"/>
                <w:left w:val="none" w:sz="0" w:space="0" w:color="auto"/>
                <w:bottom w:val="none" w:sz="0" w:space="0" w:color="auto"/>
                <w:right w:val="none" w:sz="0" w:space="0" w:color="auto"/>
              </w:divBdr>
              <w:divsChild>
                <w:div w:id="1607693893">
                  <w:marLeft w:val="0"/>
                  <w:marRight w:val="0"/>
                  <w:marTop w:val="0"/>
                  <w:marBottom w:val="0"/>
                  <w:divBdr>
                    <w:top w:val="none" w:sz="0" w:space="0" w:color="auto"/>
                    <w:left w:val="none" w:sz="0" w:space="0" w:color="auto"/>
                    <w:bottom w:val="none" w:sz="0" w:space="0" w:color="auto"/>
                    <w:right w:val="none" w:sz="0" w:space="0" w:color="auto"/>
                  </w:divBdr>
                </w:div>
              </w:divsChild>
            </w:div>
            <w:div w:id="1117993843">
              <w:marLeft w:val="0"/>
              <w:marRight w:val="0"/>
              <w:marTop w:val="0"/>
              <w:marBottom w:val="0"/>
              <w:divBdr>
                <w:top w:val="none" w:sz="0" w:space="0" w:color="auto"/>
                <w:left w:val="none" w:sz="0" w:space="0" w:color="auto"/>
                <w:bottom w:val="none" w:sz="0" w:space="0" w:color="auto"/>
                <w:right w:val="none" w:sz="0" w:space="0" w:color="auto"/>
              </w:divBdr>
              <w:divsChild>
                <w:div w:id="1285035835">
                  <w:marLeft w:val="0"/>
                  <w:marRight w:val="0"/>
                  <w:marTop w:val="0"/>
                  <w:marBottom w:val="0"/>
                  <w:divBdr>
                    <w:top w:val="none" w:sz="0" w:space="0" w:color="auto"/>
                    <w:left w:val="none" w:sz="0" w:space="0" w:color="auto"/>
                    <w:bottom w:val="none" w:sz="0" w:space="0" w:color="auto"/>
                    <w:right w:val="none" w:sz="0" w:space="0" w:color="auto"/>
                  </w:divBdr>
                </w:div>
              </w:divsChild>
            </w:div>
            <w:div w:id="1383212245">
              <w:marLeft w:val="0"/>
              <w:marRight w:val="0"/>
              <w:marTop w:val="0"/>
              <w:marBottom w:val="0"/>
              <w:divBdr>
                <w:top w:val="none" w:sz="0" w:space="0" w:color="auto"/>
                <w:left w:val="none" w:sz="0" w:space="0" w:color="auto"/>
                <w:bottom w:val="none" w:sz="0" w:space="0" w:color="auto"/>
                <w:right w:val="none" w:sz="0" w:space="0" w:color="auto"/>
              </w:divBdr>
              <w:divsChild>
                <w:div w:id="1334995881">
                  <w:marLeft w:val="0"/>
                  <w:marRight w:val="0"/>
                  <w:marTop w:val="0"/>
                  <w:marBottom w:val="0"/>
                  <w:divBdr>
                    <w:top w:val="none" w:sz="0" w:space="0" w:color="auto"/>
                    <w:left w:val="none" w:sz="0" w:space="0" w:color="auto"/>
                    <w:bottom w:val="none" w:sz="0" w:space="0" w:color="auto"/>
                    <w:right w:val="none" w:sz="0" w:space="0" w:color="auto"/>
                  </w:divBdr>
                </w:div>
              </w:divsChild>
            </w:div>
            <w:div w:id="1719933365">
              <w:marLeft w:val="0"/>
              <w:marRight w:val="0"/>
              <w:marTop w:val="0"/>
              <w:marBottom w:val="0"/>
              <w:divBdr>
                <w:top w:val="none" w:sz="0" w:space="0" w:color="auto"/>
                <w:left w:val="none" w:sz="0" w:space="0" w:color="auto"/>
                <w:bottom w:val="none" w:sz="0" w:space="0" w:color="auto"/>
                <w:right w:val="none" w:sz="0" w:space="0" w:color="auto"/>
              </w:divBdr>
              <w:divsChild>
                <w:div w:id="480928274">
                  <w:marLeft w:val="0"/>
                  <w:marRight w:val="0"/>
                  <w:marTop w:val="0"/>
                  <w:marBottom w:val="0"/>
                  <w:divBdr>
                    <w:top w:val="none" w:sz="0" w:space="0" w:color="auto"/>
                    <w:left w:val="none" w:sz="0" w:space="0" w:color="auto"/>
                    <w:bottom w:val="none" w:sz="0" w:space="0" w:color="auto"/>
                    <w:right w:val="none" w:sz="0" w:space="0" w:color="auto"/>
                  </w:divBdr>
                </w:div>
              </w:divsChild>
            </w:div>
            <w:div w:id="1108089176">
              <w:marLeft w:val="0"/>
              <w:marRight w:val="0"/>
              <w:marTop w:val="0"/>
              <w:marBottom w:val="0"/>
              <w:divBdr>
                <w:top w:val="none" w:sz="0" w:space="0" w:color="auto"/>
                <w:left w:val="none" w:sz="0" w:space="0" w:color="auto"/>
                <w:bottom w:val="none" w:sz="0" w:space="0" w:color="auto"/>
                <w:right w:val="none" w:sz="0" w:space="0" w:color="auto"/>
              </w:divBdr>
              <w:divsChild>
                <w:div w:id="891846313">
                  <w:marLeft w:val="0"/>
                  <w:marRight w:val="0"/>
                  <w:marTop w:val="0"/>
                  <w:marBottom w:val="0"/>
                  <w:divBdr>
                    <w:top w:val="none" w:sz="0" w:space="0" w:color="auto"/>
                    <w:left w:val="none" w:sz="0" w:space="0" w:color="auto"/>
                    <w:bottom w:val="none" w:sz="0" w:space="0" w:color="auto"/>
                    <w:right w:val="none" w:sz="0" w:space="0" w:color="auto"/>
                  </w:divBdr>
                </w:div>
              </w:divsChild>
            </w:div>
            <w:div w:id="2112433416">
              <w:marLeft w:val="0"/>
              <w:marRight w:val="0"/>
              <w:marTop w:val="0"/>
              <w:marBottom w:val="0"/>
              <w:divBdr>
                <w:top w:val="none" w:sz="0" w:space="0" w:color="auto"/>
                <w:left w:val="none" w:sz="0" w:space="0" w:color="auto"/>
                <w:bottom w:val="none" w:sz="0" w:space="0" w:color="auto"/>
                <w:right w:val="none" w:sz="0" w:space="0" w:color="auto"/>
              </w:divBdr>
              <w:divsChild>
                <w:div w:id="1324971366">
                  <w:marLeft w:val="0"/>
                  <w:marRight w:val="0"/>
                  <w:marTop w:val="0"/>
                  <w:marBottom w:val="0"/>
                  <w:divBdr>
                    <w:top w:val="none" w:sz="0" w:space="0" w:color="auto"/>
                    <w:left w:val="none" w:sz="0" w:space="0" w:color="auto"/>
                    <w:bottom w:val="none" w:sz="0" w:space="0" w:color="auto"/>
                    <w:right w:val="none" w:sz="0" w:space="0" w:color="auto"/>
                  </w:divBdr>
                </w:div>
              </w:divsChild>
            </w:div>
            <w:div w:id="756172173">
              <w:marLeft w:val="0"/>
              <w:marRight w:val="0"/>
              <w:marTop w:val="0"/>
              <w:marBottom w:val="0"/>
              <w:divBdr>
                <w:top w:val="none" w:sz="0" w:space="0" w:color="auto"/>
                <w:left w:val="none" w:sz="0" w:space="0" w:color="auto"/>
                <w:bottom w:val="none" w:sz="0" w:space="0" w:color="auto"/>
                <w:right w:val="none" w:sz="0" w:space="0" w:color="auto"/>
              </w:divBdr>
              <w:divsChild>
                <w:div w:id="404573210">
                  <w:marLeft w:val="0"/>
                  <w:marRight w:val="0"/>
                  <w:marTop w:val="0"/>
                  <w:marBottom w:val="0"/>
                  <w:divBdr>
                    <w:top w:val="none" w:sz="0" w:space="0" w:color="auto"/>
                    <w:left w:val="none" w:sz="0" w:space="0" w:color="auto"/>
                    <w:bottom w:val="none" w:sz="0" w:space="0" w:color="auto"/>
                    <w:right w:val="none" w:sz="0" w:space="0" w:color="auto"/>
                  </w:divBdr>
                </w:div>
              </w:divsChild>
            </w:div>
            <w:div w:id="2034264504">
              <w:marLeft w:val="0"/>
              <w:marRight w:val="0"/>
              <w:marTop w:val="0"/>
              <w:marBottom w:val="0"/>
              <w:divBdr>
                <w:top w:val="none" w:sz="0" w:space="0" w:color="auto"/>
                <w:left w:val="none" w:sz="0" w:space="0" w:color="auto"/>
                <w:bottom w:val="none" w:sz="0" w:space="0" w:color="auto"/>
                <w:right w:val="none" w:sz="0" w:space="0" w:color="auto"/>
              </w:divBdr>
              <w:divsChild>
                <w:div w:id="1342585957">
                  <w:marLeft w:val="0"/>
                  <w:marRight w:val="0"/>
                  <w:marTop w:val="0"/>
                  <w:marBottom w:val="0"/>
                  <w:divBdr>
                    <w:top w:val="none" w:sz="0" w:space="0" w:color="auto"/>
                    <w:left w:val="none" w:sz="0" w:space="0" w:color="auto"/>
                    <w:bottom w:val="none" w:sz="0" w:space="0" w:color="auto"/>
                    <w:right w:val="none" w:sz="0" w:space="0" w:color="auto"/>
                  </w:divBdr>
                </w:div>
              </w:divsChild>
            </w:div>
            <w:div w:id="664939854">
              <w:marLeft w:val="0"/>
              <w:marRight w:val="0"/>
              <w:marTop w:val="0"/>
              <w:marBottom w:val="0"/>
              <w:divBdr>
                <w:top w:val="none" w:sz="0" w:space="0" w:color="auto"/>
                <w:left w:val="none" w:sz="0" w:space="0" w:color="auto"/>
                <w:bottom w:val="none" w:sz="0" w:space="0" w:color="auto"/>
                <w:right w:val="none" w:sz="0" w:space="0" w:color="auto"/>
              </w:divBdr>
              <w:divsChild>
                <w:div w:id="1729761562">
                  <w:marLeft w:val="0"/>
                  <w:marRight w:val="0"/>
                  <w:marTop w:val="0"/>
                  <w:marBottom w:val="0"/>
                  <w:divBdr>
                    <w:top w:val="none" w:sz="0" w:space="0" w:color="auto"/>
                    <w:left w:val="none" w:sz="0" w:space="0" w:color="auto"/>
                    <w:bottom w:val="none" w:sz="0" w:space="0" w:color="auto"/>
                    <w:right w:val="none" w:sz="0" w:space="0" w:color="auto"/>
                  </w:divBdr>
                </w:div>
              </w:divsChild>
            </w:div>
            <w:div w:id="1925718453">
              <w:marLeft w:val="0"/>
              <w:marRight w:val="0"/>
              <w:marTop w:val="0"/>
              <w:marBottom w:val="0"/>
              <w:divBdr>
                <w:top w:val="none" w:sz="0" w:space="0" w:color="auto"/>
                <w:left w:val="none" w:sz="0" w:space="0" w:color="auto"/>
                <w:bottom w:val="none" w:sz="0" w:space="0" w:color="auto"/>
                <w:right w:val="none" w:sz="0" w:space="0" w:color="auto"/>
              </w:divBdr>
              <w:divsChild>
                <w:div w:id="6902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9094">
      <w:bodyDiv w:val="1"/>
      <w:marLeft w:val="0"/>
      <w:marRight w:val="0"/>
      <w:marTop w:val="0"/>
      <w:marBottom w:val="0"/>
      <w:divBdr>
        <w:top w:val="none" w:sz="0" w:space="0" w:color="auto"/>
        <w:left w:val="none" w:sz="0" w:space="0" w:color="auto"/>
        <w:bottom w:val="none" w:sz="0" w:space="0" w:color="auto"/>
        <w:right w:val="none" w:sz="0" w:space="0" w:color="auto"/>
      </w:divBdr>
      <w:divsChild>
        <w:div w:id="781806308">
          <w:marLeft w:val="0"/>
          <w:marRight w:val="0"/>
          <w:marTop w:val="0"/>
          <w:marBottom w:val="0"/>
          <w:divBdr>
            <w:top w:val="none" w:sz="0" w:space="0" w:color="auto"/>
            <w:left w:val="none" w:sz="0" w:space="0" w:color="auto"/>
            <w:bottom w:val="none" w:sz="0" w:space="0" w:color="auto"/>
            <w:right w:val="none" w:sz="0" w:space="0" w:color="auto"/>
          </w:divBdr>
          <w:divsChild>
            <w:div w:id="1749763198">
              <w:marLeft w:val="0"/>
              <w:marRight w:val="0"/>
              <w:marTop w:val="0"/>
              <w:marBottom w:val="0"/>
              <w:divBdr>
                <w:top w:val="none" w:sz="0" w:space="0" w:color="auto"/>
                <w:left w:val="none" w:sz="0" w:space="0" w:color="auto"/>
                <w:bottom w:val="none" w:sz="0" w:space="0" w:color="auto"/>
                <w:right w:val="none" w:sz="0" w:space="0" w:color="auto"/>
              </w:divBdr>
              <w:divsChild>
                <w:div w:id="2059475646">
                  <w:marLeft w:val="0"/>
                  <w:marRight w:val="0"/>
                  <w:marTop w:val="0"/>
                  <w:marBottom w:val="0"/>
                  <w:divBdr>
                    <w:top w:val="none" w:sz="0" w:space="0" w:color="auto"/>
                    <w:left w:val="none" w:sz="0" w:space="0" w:color="auto"/>
                    <w:bottom w:val="none" w:sz="0" w:space="0" w:color="auto"/>
                    <w:right w:val="none" w:sz="0" w:space="0" w:color="auto"/>
                  </w:divBdr>
                </w:div>
              </w:divsChild>
            </w:div>
            <w:div w:id="1429621271">
              <w:marLeft w:val="0"/>
              <w:marRight w:val="0"/>
              <w:marTop w:val="0"/>
              <w:marBottom w:val="0"/>
              <w:divBdr>
                <w:top w:val="none" w:sz="0" w:space="0" w:color="auto"/>
                <w:left w:val="none" w:sz="0" w:space="0" w:color="auto"/>
                <w:bottom w:val="none" w:sz="0" w:space="0" w:color="auto"/>
                <w:right w:val="none" w:sz="0" w:space="0" w:color="auto"/>
              </w:divBdr>
              <w:divsChild>
                <w:div w:id="1123305032">
                  <w:marLeft w:val="0"/>
                  <w:marRight w:val="0"/>
                  <w:marTop w:val="0"/>
                  <w:marBottom w:val="0"/>
                  <w:divBdr>
                    <w:top w:val="none" w:sz="0" w:space="0" w:color="auto"/>
                    <w:left w:val="none" w:sz="0" w:space="0" w:color="auto"/>
                    <w:bottom w:val="none" w:sz="0" w:space="0" w:color="auto"/>
                    <w:right w:val="none" w:sz="0" w:space="0" w:color="auto"/>
                  </w:divBdr>
                </w:div>
              </w:divsChild>
            </w:div>
            <w:div w:id="754934027">
              <w:marLeft w:val="0"/>
              <w:marRight w:val="0"/>
              <w:marTop w:val="0"/>
              <w:marBottom w:val="0"/>
              <w:divBdr>
                <w:top w:val="none" w:sz="0" w:space="0" w:color="auto"/>
                <w:left w:val="none" w:sz="0" w:space="0" w:color="auto"/>
                <w:bottom w:val="none" w:sz="0" w:space="0" w:color="auto"/>
                <w:right w:val="none" w:sz="0" w:space="0" w:color="auto"/>
              </w:divBdr>
              <w:divsChild>
                <w:div w:id="1694529472">
                  <w:marLeft w:val="0"/>
                  <w:marRight w:val="0"/>
                  <w:marTop w:val="0"/>
                  <w:marBottom w:val="0"/>
                  <w:divBdr>
                    <w:top w:val="none" w:sz="0" w:space="0" w:color="auto"/>
                    <w:left w:val="none" w:sz="0" w:space="0" w:color="auto"/>
                    <w:bottom w:val="none" w:sz="0" w:space="0" w:color="auto"/>
                    <w:right w:val="none" w:sz="0" w:space="0" w:color="auto"/>
                  </w:divBdr>
                </w:div>
              </w:divsChild>
            </w:div>
            <w:div w:id="1976569935">
              <w:marLeft w:val="0"/>
              <w:marRight w:val="0"/>
              <w:marTop w:val="0"/>
              <w:marBottom w:val="0"/>
              <w:divBdr>
                <w:top w:val="none" w:sz="0" w:space="0" w:color="auto"/>
                <w:left w:val="none" w:sz="0" w:space="0" w:color="auto"/>
                <w:bottom w:val="none" w:sz="0" w:space="0" w:color="auto"/>
                <w:right w:val="none" w:sz="0" w:space="0" w:color="auto"/>
              </w:divBdr>
              <w:divsChild>
                <w:div w:id="231698469">
                  <w:marLeft w:val="0"/>
                  <w:marRight w:val="0"/>
                  <w:marTop w:val="0"/>
                  <w:marBottom w:val="0"/>
                  <w:divBdr>
                    <w:top w:val="none" w:sz="0" w:space="0" w:color="auto"/>
                    <w:left w:val="none" w:sz="0" w:space="0" w:color="auto"/>
                    <w:bottom w:val="none" w:sz="0" w:space="0" w:color="auto"/>
                    <w:right w:val="none" w:sz="0" w:space="0" w:color="auto"/>
                  </w:divBdr>
                </w:div>
              </w:divsChild>
            </w:div>
            <w:div w:id="629438476">
              <w:marLeft w:val="0"/>
              <w:marRight w:val="0"/>
              <w:marTop w:val="0"/>
              <w:marBottom w:val="0"/>
              <w:divBdr>
                <w:top w:val="none" w:sz="0" w:space="0" w:color="auto"/>
                <w:left w:val="none" w:sz="0" w:space="0" w:color="auto"/>
                <w:bottom w:val="none" w:sz="0" w:space="0" w:color="auto"/>
                <w:right w:val="none" w:sz="0" w:space="0" w:color="auto"/>
              </w:divBdr>
              <w:divsChild>
                <w:div w:id="901524003">
                  <w:marLeft w:val="0"/>
                  <w:marRight w:val="0"/>
                  <w:marTop w:val="0"/>
                  <w:marBottom w:val="0"/>
                  <w:divBdr>
                    <w:top w:val="none" w:sz="0" w:space="0" w:color="auto"/>
                    <w:left w:val="none" w:sz="0" w:space="0" w:color="auto"/>
                    <w:bottom w:val="none" w:sz="0" w:space="0" w:color="auto"/>
                    <w:right w:val="none" w:sz="0" w:space="0" w:color="auto"/>
                  </w:divBdr>
                </w:div>
              </w:divsChild>
            </w:div>
            <w:div w:id="880675857">
              <w:marLeft w:val="0"/>
              <w:marRight w:val="0"/>
              <w:marTop w:val="0"/>
              <w:marBottom w:val="0"/>
              <w:divBdr>
                <w:top w:val="none" w:sz="0" w:space="0" w:color="auto"/>
                <w:left w:val="none" w:sz="0" w:space="0" w:color="auto"/>
                <w:bottom w:val="none" w:sz="0" w:space="0" w:color="auto"/>
                <w:right w:val="none" w:sz="0" w:space="0" w:color="auto"/>
              </w:divBdr>
              <w:divsChild>
                <w:div w:id="412825442">
                  <w:marLeft w:val="0"/>
                  <w:marRight w:val="0"/>
                  <w:marTop w:val="0"/>
                  <w:marBottom w:val="0"/>
                  <w:divBdr>
                    <w:top w:val="none" w:sz="0" w:space="0" w:color="auto"/>
                    <w:left w:val="none" w:sz="0" w:space="0" w:color="auto"/>
                    <w:bottom w:val="none" w:sz="0" w:space="0" w:color="auto"/>
                    <w:right w:val="none" w:sz="0" w:space="0" w:color="auto"/>
                  </w:divBdr>
                </w:div>
              </w:divsChild>
            </w:div>
            <w:div w:id="1740319836">
              <w:marLeft w:val="0"/>
              <w:marRight w:val="0"/>
              <w:marTop w:val="0"/>
              <w:marBottom w:val="0"/>
              <w:divBdr>
                <w:top w:val="none" w:sz="0" w:space="0" w:color="auto"/>
                <w:left w:val="none" w:sz="0" w:space="0" w:color="auto"/>
                <w:bottom w:val="none" w:sz="0" w:space="0" w:color="auto"/>
                <w:right w:val="none" w:sz="0" w:space="0" w:color="auto"/>
              </w:divBdr>
              <w:divsChild>
                <w:div w:id="1937592175">
                  <w:marLeft w:val="0"/>
                  <w:marRight w:val="0"/>
                  <w:marTop w:val="0"/>
                  <w:marBottom w:val="0"/>
                  <w:divBdr>
                    <w:top w:val="none" w:sz="0" w:space="0" w:color="auto"/>
                    <w:left w:val="none" w:sz="0" w:space="0" w:color="auto"/>
                    <w:bottom w:val="none" w:sz="0" w:space="0" w:color="auto"/>
                    <w:right w:val="none" w:sz="0" w:space="0" w:color="auto"/>
                  </w:divBdr>
                </w:div>
              </w:divsChild>
            </w:div>
            <w:div w:id="1081607344">
              <w:marLeft w:val="0"/>
              <w:marRight w:val="0"/>
              <w:marTop w:val="0"/>
              <w:marBottom w:val="0"/>
              <w:divBdr>
                <w:top w:val="none" w:sz="0" w:space="0" w:color="auto"/>
                <w:left w:val="none" w:sz="0" w:space="0" w:color="auto"/>
                <w:bottom w:val="none" w:sz="0" w:space="0" w:color="auto"/>
                <w:right w:val="none" w:sz="0" w:space="0" w:color="auto"/>
              </w:divBdr>
              <w:divsChild>
                <w:div w:id="1479422891">
                  <w:marLeft w:val="0"/>
                  <w:marRight w:val="0"/>
                  <w:marTop w:val="0"/>
                  <w:marBottom w:val="0"/>
                  <w:divBdr>
                    <w:top w:val="none" w:sz="0" w:space="0" w:color="auto"/>
                    <w:left w:val="none" w:sz="0" w:space="0" w:color="auto"/>
                    <w:bottom w:val="none" w:sz="0" w:space="0" w:color="auto"/>
                    <w:right w:val="none" w:sz="0" w:space="0" w:color="auto"/>
                  </w:divBdr>
                </w:div>
              </w:divsChild>
            </w:div>
            <w:div w:id="577905700">
              <w:marLeft w:val="0"/>
              <w:marRight w:val="0"/>
              <w:marTop w:val="0"/>
              <w:marBottom w:val="0"/>
              <w:divBdr>
                <w:top w:val="none" w:sz="0" w:space="0" w:color="auto"/>
                <w:left w:val="none" w:sz="0" w:space="0" w:color="auto"/>
                <w:bottom w:val="none" w:sz="0" w:space="0" w:color="auto"/>
                <w:right w:val="none" w:sz="0" w:space="0" w:color="auto"/>
              </w:divBdr>
              <w:divsChild>
                <w:div w:id="1588730462">
                  <w:marLeft w:val="0"/>
                  <w:marRight w:val="0"/>
                  <w:marTop w:val="0"/>
                  <w:marBottom w:val="0"/>
                  <w:divBdr>
                    <w:top w:val="none" w:sz="0" w:space="0" w:color="auto"/>
                    <w:left w:val="none" w:sz="0" w:space="0" w:color="auto"/>
                    <w:bottom w:val="none" w:sz="0" w:space="0" w:color="auto"/>
                    <w:right w:val="none" w:sz="0" w:space="0" w:color="auto"/>
                  </w:divBdr>
                </w:div>
              </w:divsChild>
            </w:div>
            <w:div w:id="1729258229">
              <w:marLeft w:val="0"/>
              <w:marRight w:val="0"/>
              <w:marTop w:val="0"/>
              <w:marBottom w:val="0"/>
              <w:divBdr>
                <w:top w:val="none" w:sz="0" w:space="0" w:color="auto"/>
                <w:left w:val="none" w:sz="0" w:space="0" w:color="auto"/>
                <w:bottom w:val="none" w:sz="0" w:space="0" w:color="auto"/>
                <w:right w:val="none" w:sz="0" w:space="0" w:color="auto"/>
              </w:divBdr>
              <w:divsChild>
                <w:div w:id="64039555">
                  <w:marLeft w:val="0"/>
                  <w:marRight w:val="0"/>
                  <w:marTop w:val="0"/>
                  <w:marBottom w:val="0"/>
                  <w:divBdr>
                    <w:top w:val="none" w:sz="0" w:space="0" w:color="auto"/>
                    <w:left w:val="none" w:sz="0" w:space="0" w:color="auto"/>
                    <w:bottom w:val="none" w:sz="0" w:space="0" w:color="auto"/>
                    <w:right w:val="none" w:sz="0" w:space="0" w:color="auto"/>
                  </w:divBdr>
                </w:div>
              </w:divsChild>
            </w:div>
            <w:div w:id="2125881217">
              <w:marLeft w:val="0"/>
              <w:marRight w:val="0"/>
              <w:marTop w:val="0"/>
              <w:marBottom w:val="0"/>
              <w:divBdr>
                <w:top w:val="none" w:sz="0" w:space="0" w:color="auto"/>
                <w:left w:val="none" w:sz="0" w:space="0" w:color="auto"/>
                <w:bottom w:val="none" w:sz="0" w:space="0" w:color="auto"/>
                <w:right w:val="none" w:sz="0" w:space="0" w:color="auto"/>
              </w:divBdr>
              <w:divsChild>
                <w:div w:id="1724324656">
                  <w:marLeft w:val="0"/>
                  <w:marRight w:val="0"/>
                  <w:marTop w:val="0"/>
                  <w:marBottom w:val="0"/>
                  <w:divBdr>
                    <w:top w:val="none" w:sz="0" w:space="0" w:color="auto"/>
                    <w:left w:val="none" w:sz="0" w:space="0" w:color="auto"/>
                    <w:bottom w:val="none" w:sz="0" w:space="0" w:color="auto"/>
                    <w:right w:val="none" w:sz="0" w:space="0" w:color="auto"/>
                  </w:divBdr>
                </w:div>
              </w:divsChild>
            </w:div>
            <w:div w:id="1866598220">
              <w:marLeft w:val="0"/>
              <w:marRight w:val="0"/>
              <w:marTop w:val="0"/>
              <w:marBottom w:val="0"/>
              <w:divBdr>
                <w:top w:val="none" w:sz="0" w:space="0" w:color="auto"/>
                <w:left w:val="none" w:sz="0" w:space="0" w:color="auto"/>
                <w:bottom w:val="none" w:sz="0" w:space="0" w:color="auto"/>
                <w:right w:val="none" w:sz="0" w:space="0" w:color="auto"/>
              </w:divBdr>
              <w:divsChild>
                <w:div w:id="93088405">
                  <w:marLeft w:val="0"/>
                  <w:marRight w:val="0"/>
                  <w:marTop w:val="0"/>
                  <w:marBottom w:val="0"/>
                  <w:divBdr>
                    <w:top w:val="none" w:sz="0" w:space="0" w:color="auto"/>
                    <w:left w:val="none" w:sz="0" w:space="0" w:color="auto"/>
                    <w:bottom w:val="none" w:sz="0" w:space="0" w:color="auto"/>
                    <w:right w:val="none" w:sz="0" w:space="0" w:color="auto"/>
                  </w:divBdr>
                </w:div>
              </w:divsChild>
            </w:div>
            <w:div w:id="531572195">
              <w:marLeft w:val="0"/>
              <w:marRight w:val="0"/>
              <w:marTop w:val="0"/>
              <w:marBottom w:val="0"/>
              <w:divBdr>
                <w:top w:val="none" w:sz="0" w:space="0" w:color="auto"/>
                <w:left w:val="none" w:sz="0" w:space="0" w:color="auto"/>
                <w:bottom w:val="none" w:sz="0" w:space="0" w:color="auto"/>
                <w:right w:val="none" w:sz="0" w:space="0" w:color="auto"/>
              </w:divBdr>
              <w:divsChild>
                <w:div w:id="2088071203">
                  <w:marLeft w:val="0"/>
                  <w:marRight w:val="0"/>
                  <w:marTop w:val="0"/>
                  <w:marBottom w:val="0"/>
                  <w:divBdr>
                    <w:top w:val="none" w:sz="0" w:space="0" w:color="auto"/>
                    <w:left w:val="none" w:sz="0" w:space="0" w:color="auto"/>
                    <w:bottom w:val="none" w:sz="0" w:space="0" w:color="auto"/>
                    <w:right w:val="none" w:sz="0" w:space="0" w:color="auto"/>
                  </w:divBdr>
                </w:div>
              </w:divsChild>
            </w:div>
            <w:div w:id="460995455">
              <w:marLeft w:val="0"/>
              <w:marRight w:val="0"/>
              <w:marTop w:val="0"/>
              <w:marBottom w:val="0"/>
              <w:divBdr>
                <w:top w:val="none" w:sz="0" w:space="0" w:color="auto"/>
                <w:left w:val="none" w:sz="0" w:space="0" w:color="auto"/>
                <w:bottom w:val="none" w:sz="0" w:space="0" w:color="auto"/>
                <w:right w:val="none" w:sz="0" w:space="0" w:color="auto"/>
              </w:divBdr>
              <w:divsChild>
                <w:div w:id="220361316">
                  <w:marLeft w:val="0"/>
                  <w:marRight w:val="0"/>
                  <w:marTop w:val="0"/>
                  <w:marBottom w:val="0"/>
                  <w:divBdr>
                    <w:top w:val="none" w:sz="0" w:space="0" w:color="auto"/>
                    <w:left w:val="none" w:sz="0" w:space="0" w:color="auto"/>
                    <w:bottom w:val="none" w:sz="0" w:space="0" w:color="auto"/>
                    <w:right w:val="none" w:sz="0" w:space="0" w:color="auto"/>
                  </w:divBdr>
                </w:div>
              </w:divsChild>
            </w:div>
            <w:div w:id="575435659">
              <w:marLeft w:val="0"/>
              <w:marRight w:val="0"/>
              <w:marTop w:val="0"/>
              <w:marBottom w:val="0"/>
              <w:divBdr>
                <w:top w:val="none" w:sz="0" w:space="0" w:color="auto"/>
                <w:left w:val="none" w:sz="0" w:space="0" w:color="auto"/>
                <w:bottom w:val="none" w:sz="0" w:space="0" w:color="auto"/>
                <w:right w:val="none" w:sz="0" w:space="0" w:color="auto"/>
              </w:divBdr>
              <w:divsChild>
                <w:div w:id="435488566">
                  <w:marLeft w:val="0"/>
                  <w:marRight w:val="0"/>
                  <w:marTop w:val="0"/>
                  <w:marBottom w:val="0"/>
                  <w:divBdr>
                    <w:top w:val="none" w:sz="0" w:space="0" w:color="auto"/>
                    <w:left w:val="none" w:sz="0" w:space="0" w:color="auto"/>
                    <w:bottom w:val="none" w:sz="0" w:space="0" w:color="auto"/>
                    <w:right w:val="none" w:sz="0" w:space="0" w:color="auto"/>
                  </w:divBdr>
                </w:div>
              </w:divsChild>
            </w:div>
            <w:div w:id="1263760976">
              <w:marLeft w:val="0"/>
              <w:marRight w:val="0"/>
              <w:marTop w:val="0"/>
              <w:marBottom w:val="0"/>
              <w:divBdr>
                <w:top w:val="none" w:sz="0" w:space="0" w:color="auto"/>
                <w:left w:val="none" w:sz="0" w:space="0" w:color="auto"/>
                <w:bottom w:val="none" w:sz="0" w:space="0" w:color="auto"/>
                <w:right w:val="none" w:sz="0" w:space="0" w:color="auto"/>
              </w:divBdr>
              <w:divsChild>
                <w:div w:id="1125925097">
                  <w:marLeft w:val="0"/>
                  <w:marRight w:val="0"/>
                  <w:marTop w:val="0"/>
                  <w:marBottom w:val="0"/>
                  <w:divBdr>
                    <w:top w:val="none" w:sz="0" w:space="0" w:color="auto"/>
                    <w:left w:val="none" w:sz="0" w:space="0" w:color="auto"/>
                    <w:bottom w:val="none" w:sz="0" w:space="0" w:color="auto"/>
                    <w:right w:val="none" w:sz="0" w:space="0" w:color="auto"/>
                  </w:divBdr>
                </w:div>
              </w:divsChild>
            </w:div>
            <w:div w:id="685641959">
              <w:marLeft w:val="0"/>
              <w:marRight w:val="0"/>
              <w:marTop w:val="0"/>
              <w:marBottom w:val="0"/>
              <w:divBdr>
                <w:top w:val="none" w:sz="0" w:space="0" w:color="auto"/>
                <w:left w:val="none" w:sz="0" w:space="0" w:color="auto"/>
                <w:bottom w:val="none" w:sz="0" w:space="0" w:color="auto"/>
                <w:right w:val="none" w:sz="0" w:space="0" w:color="auto"/>
              </w:divBdr>
              <w:divsChild>
                <w:div w:id="216404244">
                  <w:marLeft w:val="0"/>
                  <w:marRight w:val="0"/>
                  <w:marTop w:val="0"/>
                  <w:marBottom w:val="0"/>
                  <w:divBdr>
                    <w:top w:val="none" w:sz="0" w:space="0" w:color="auto"/>
                    <w:left w:val="none" w:sz="0" w:space="0" w:color="auto"/>
                    <w:bottom w:val="none" w:sz="0" w:space="0" w:color="auto"/>
                    <w:right w:val="none" w:sz="0" w:space="0" w:color="auto"/>
                  </w:divBdr>
                </w:div>
              </w:divsChild>
            </w:div>
            <w:div w:id="531922809">
              <w:marLeft w:val="0"/>
              <w:marRight w:val="0"/>
              <w:marTop w:val="0"/>
              <w:marBottom w:val="0"/>
              <w:divBdr>
                <w:top w:val="none" w:sz="0" w:space="0" w:color="auto"/>
                <w:left w:val="none" w:sz="0" w:space="0" w:color="auto"/>
                <w:bottom w:val="none" w:sz="0" w:space="0" w:color="auto"/>
                <w:right w:val="none" w:sz="0" w:space="0" w:color="auto"/>
              </w:divBdr>
              <w:divsChild>
                <w:div w:id="19874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tube.com/watch?v=sohXPx_XZ6Y" TargetMode="External"/><Relationship Id="rId18" Type="http://schemas.openxmlformats.org/officeDocument/2006/relationships/image" Target="media/image2.png"/><Relationship Id="rId26" Type="http://schemas.openxmlformats.org/officeDocument/2006/relationships/hyperlink" Target="http://www.brainpopjr.com/socialstudies/citizenship/rightsandresponsibilities" TargetMode="External"/><Relationship Id="rId3" Type="http://schemas.openxmlformats.org/officeDocument/2006/relationships/styles" Target="styles.xml"/><Relationship Id="rId21" Type="http://schemas.openxmlformats.org/officeDocument/2006/relationships/hyperlink" Target="http://youtu.be/T6K_BnUkQt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youtube.com/watch?v=2u9iTZpy8ko" TargetMode="External"/><Relationship Id="rId17" Type="http://schemas.openxmlformats.org/officeDocument/2006/relationships/footer" Target="footer2.xml"/><Relationship Id="rId25" Type="http://schemas.openxmlformats.org/officeDocument/2006/relationships/hyperlink" Target="http://www.brainpop.com/socialstudies/ushistory/declarationofindependenc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teachertube.com/viewVideo.php?video_id=5604&amp;title=Creating_the_Constitution"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_x9zT3J-7Yk&amp;feature=related" TargetMode="External"/><Relationship Id="rId24" Type="http://schemas.openxmlformats.org/officeDocument/2006/relationships/hyperlink" Target="http://www.brainpop.com/socialstudies/ushistory/usconstitution" TargetMode="External"/><Relationship Id="rId32" Type="http://schemas.openxmlformats.org/officeDocument/2006/relationships/hyperlink" Target="http://www.somersetacademy.com/ourpages/auto/2013/10/25/41303610/holes-multi_text_study-final.pdf" TargetMode="External"/><Relationship Id="rId5" Type="http://schemas.openxmlformats.org/officeDocument/2006/relationships/webSettings" Target="webSettings.xml"/><Relationship Id="rId15" Type="http://schemas.openxmlformats.org/officeDocument/2006/relationships/hyperlink" Target="http://www.teachingheart.net/readerstheater.htm" TargetMode="External"/><Relationship Id="rId23" Type="http://schemas.openxmlformats.org/officeDocument/2006/relationships/hyperlink" Target="http://youtu.be/tlt6R1KD4E" TargetMode="External"/><Relationship Id="rId28" Type="http://schemas.openxmlformats.org/officeDocument/2006/relationships/footer" Target="footer3.xml"/><Relationship Id="rId10" Type="http://schemas.openxmlformats.org/officeDocument/2006/relationships/hyperlink" Target="http://www.youtube.com/watch?v=d2MVPbk4D1Y" TargetMode="External"/><Relationship Id="rId19" Type="http://schemas.openxmlformats.org/officeDocument/2006/relationships/hyperlink" Target="http://www.avi-writer.com/teachers/teachers.html" TargetMode="External"/><Relationship Id="rId31" Type="http://schemas.openxmlformats.org/officeDocument/2006/relationships/hyperlink" Target="http://www.BehindTheName.com" TargetMode="External"/><Relationship Id="rId4" Type="http://schemas.openxmlformats.org/officeDocument/2006/relationships/settings" Target="settings.xml"/><Relationship Id="rId9" Type="http://schemas.openxmlformats.org/officeDocument/2006/relationships/hyperlink" Target="http://www.LLACS.org" TargetMode="External"/><Relationship Id="rId14" Type="http://schemas.openxmlformats.org/officeDocument/2006/relationships/hyperlink" Target="http://mrswarnerarlington.weebly.com/poetry.html" TargetMode="External"/><Relationship Id="rId22" Type="http://schemas.openxmlformats.org/officeDocument/2006/relationships/hyperlink" Target="http://youtu.be/ZCB8EOY5d48" TargetMode="External"/><Relationship Id="rId27" Type="http://schemas.openxmlformats.org/officeDocument/2006/relationships/hyperlink" Target="http://en.wikipedia.org/wiki/Great_Horned_Owl" TargetMode="External"/><Relationship Id="rId30" Type="http://schemas.openxmlformats.org/officeDocument/2006/relationships/hyperlink" Target="http://vimeo.com/9204723"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AEB62-3CF5-48B3-A821-40EE779B1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85</Pages>
  <Words>30442</Words>
  <Characters>173521</Characters>
  <Application>Microsoft Office Word</Application>
  <DocSecurity>0</DocSecurity>
  <Lines>1446</Lines>
  <Paragraphs>407</Paragraphs>
  <ScaleCrop>false</ScaleCrop>
  <HeadingPairs>
    <vt:vector size="2" baseType="variant">
      <vt:variant>
        <vt:lpstr>Title</vt:lpstr>
      </vt:variant>
      <vt:variant>
        <vt:i4>1</vt:i4>
      </vt:variant>
    </vt:vector>
  </HeadingPairs>
  <TitlesOfParts>
    <vt:vector size="1" baseType="lpstr">
      <vt:lpstr/>
    </vt:vector>
  </TitlesOfParts>
  <Company>Lady Liberty Academy</Company>
  <LinksUpToDate>false</LinksUpToDate>
  <CharactersWithSpaces>203556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Ford</dc:creator>
  <cp:lastModifiedBy>kford</cp:lastModifiedBy>
  <cp:revision>3</cp:revision>
  <cp:lastPrinted>2014-09-26T13:36:00Z</cp:lastPrinted>
  <dcterms:created xsi:type="dcterms:W3CDTF">2014-09-26T15:21:00Z</dcterms:created>
  <dcterms:modified xsi:type="dcterms:W3CDTF">2014-09-26T15:25:00Z</dcterms:modified>
</cp:coreProperties>
</file>