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9B6401" w14:textId="77777777" w:rsidR="000652EA" w:rsidRDefault="004B5F9A" w:rsidP="000F0830">
      <w:pPr>
        <w:spacing w:after="0"/>
        <w:jc w:val="center"/>
        <w:rPr>
          <w:rFonts w:asciiTheme="minorHAnsi" w:hAnsiTheme="minorHAnsi" w:cs="Helvetica"/>
          <w:color w:val="4F81BD" w:themeColor="accent1"/>
          <w:sz w:val="52"/>
          <w:szCs w:val="52"/>
        </w:rPr>
      </w:pPr>
      <w:r>
        <w:rPr>
          <w:noProof/>
        </w:rPr>
        <w:drawing>
          <wp:anchor distT="0" distB="0" distL="114300" distR="114300" simplePos="0" relativeHeight="251674112" behindDoc="1" locked="0" layoutInCell="1" allowOverlap="1" wp14:anchorId="7D6D7D6B" wp14:editId="6C717717">
            <wp:simplePos x="0" y="0"/>
            <wp:positionH relativeFrom="column">
              <wp:posOffset>3841750</wp:posOffset>
            </wp:positionH>
            <wp:positionV relativeFrom="paragraph">
              <wp:posOffset>342900</wp:posOffset>
            </wp:positionV>
            <wp:extent cx="1600200" cy="2057400"/>
            <wp:effectExtent l="76200" t="76200" r="50800" b="50800"/>
            <wp:wrapTight wrapText="bothSides">
              <wp:wrapPolygon edited="0">
                <wp:start x="-1029" y="-800"/>
                <wp:lineTo x="-1029" y="22133"/>
                <wp:lineTo x="22286" y="22133"/>
                <wp:lineTo x="22286" y="-800"/>
                <wp:lineTo x="-1029" y="-800"/>
              </wp:wrapPolygon>
            </wp:wrapTight>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057400"/>
                    </a:xfrm>
                    <a:prstGeom prst="rect">
                      <a:avLst/>
                    </a:prstGeom>
                    <a:noFill/>
                    <a:ln w="76200" cmpd="tri">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6585986" w14:textId="77777777" w:rsidR="000652EA" w:rsidRDefault="000652EA" w:rsidP="000F0830">
      <w:pPr>
        <w:spacing w:after="0"/>
        <w:jc w:val="center"/>
        <w:rPr>
          <w:rFonts w:asciiTheme="minorHAnsi" w:hAnsiTheme="minorHAnsi" w:cs="Helvetica"/>
          <w:color w:val="4F81BD" w:themeColor="accent1"/>
          <w:sz w:val="52"/>
          <w:szCs w:val="52"/>
        </w:rPr>
      </w:pPr>
    </w:p>
    <w:p w14:paraId="566F3761" w14:textId="77777777" w:rsidR="000652EA" w:rsidRDefault="000652EA" w:rsidP="000F0830">
      <w:pPr>
        <w:spacing w:after="0"/>
        <w:jc w:val="center"/>
        <w:rPr>
          <w:rFonts w:asciiTheme="minorHAnsi" w:hAnsiTheme="minorHAnsi" w:cs="Helvetica"/>
          <w:color w:val="4F81BD" w:themeColor="accent1"/>
          <w:sz w:val="52"/>
          <w:szCs w:val="52"/>
        </w:rPr>
      </w:pPr>
    </w:p>
    <w:p w14:paraId="03AC6BF1" w14:textId="77777777" w:rsidR="000652EA" w:rsidRDefault="000652EA" w:rsidP="000F0830">
      <w:pPr>
        <w:spacing w:after="0"/>
        <w:jc w:val="center"/>
        <w:rPr>
          <w:rFonts w:asciiTheme="minorHAnsi" w:hAnsiTheme="minorHAnsi" w:cs="Helvetica"/>
          <w:color w:val="4F81BD" w:themeColor="accent1"/>
          <w:sz w:val="52"/>
          <w:szCs w:val="52"/>
        </w:rPr>
      </w:pPr>
    </w:p>
    <w:p w14:paraId="08B5BF04" w14:textId="77777777" w:rsidR="000652EA" w:rsidRDefault="000652EA" w:rsidP="000F0830">
      <w:pPr>
        <w:spacing w:after="0"/>
        <w:jc w:val="center"/>
        <w:rPr>
          <w:rFonts w:asciiTheme="minorHAnsi" w:hAnsiTheme="minorHAnsi" w:cs="Helvetica"/>
          <w:color w:val="4F81BD" w:themeColor="accent1"/>
          <w:sz w:val="52"/>
          <w:szCs w:val="52"/>
        </w:rPr>
      </w:pPr>
    </w:p>
    <w:p w14:paraId="3F6DB45A" w14:textId="77777777" w:rsidR="000652EA" w:rsidRDefault="000652EA" w:rsidP="000F0830">
      <w:pPr>
        <w:spacing w:after="0"/>
        <w:jc w:val="center"/>
        <w:rPr>
          <w:rFonts w:asciiTheme="minorHAnsi" w:hAnsiTheme="minorHAnsi" w:cs="Helvetica"/>
          <w:color w:val="4F81BD" w:themeColor="accent1"/>
          <w:sz w:val="52"/>
          <w:szCs w:val="52"/>
        </w:rPr>
      </w:pPr>
    </w:p>
    <w:p w14:paraId="6EACA780" w14:textId="77777777" w:rsidR="000652EA" w:rsidRPr="00F13891" w:rsidRDefault="000652EA" w:rsidP="000652EA">
      <w:pPr>
        <w:pStyle w:val="Title"/>
        <w:jc w:val="center"/>
        <w:rPr>
          <w:sz w:val="56"/>
          <w:szCs w:val="56"/>
        </w:rPr>
      </w:pPr>
      <w:r w:rsidRPr="00F13891">
        <w:rPr>
          <w:sz w:val="56"/>
          <w:szCs w:val="56"/>
        </w:rPr>
        <w:t>Lady Liberty Academy</w:t>
      </w:r>
    </w:p>
    <w:p w14:paraId="70A2CC4A" w14:textId="77777777" w:rsidR="000652EA" w:rsidRDefault="000652EA" w:rsidP="000652EA"/>
    <w:p w14:paraId="30841737" w14:textId="77777777" w:rsidR="000652EA" w:rsidRDefault="000652EA" w:rsidP="000652EA">
      <w:pPr>
        <w:pStyle w:val="Heading1"/>
        <w:jc w:val="center"/>
        <w:rPr>
          <w:sz w:val="44"/>
          <w:szCs w:val="44"/>
        </w:rPr>
      </w:pPr>
      <w:r w:rsidRPr="004563D7">
        <w:rPr>
          <w:sz w:val="44"/>
          <w:szCs w:val="44"/>
        </w:rPr>
        <w:t>First Grade Curriculum</w:t>
      </w:r>
      <w:r>
        <w:rPr>
          <w:sz w:val="44"/>
          <w:szCs w:val="44"/>
        </w:rPr>
        <w:t xml:space="preserve"> </w:t>
      </w:r>
    </w:p>
    <w:p w14:paraId="567B54D9" w14:textId="77777777" w:rsidR="000652EA" w:rsidRPr="004563D7" w:rsidRDefault="000652EA" w:rsidP="000652EA">
      <w:pPr>
        <w:pStyle w:val="Heading1"/>
        <w:jc w:val="center"/>
        <w:rPr>
          <w:sz w:val="44"/>
          <w:szCs w:val="44"/>
        </w:rPr>
      </w:pPr>
      <w:r>
        <w:rPr>
          <w:sz w:val="44"/>
          <w:szCs w:val="44"/>
        </w:rPr>
        <w:t>Mathematics</w:t>
      </w:r>
    </w:p>
    <w:p w14:paraId="5472E7B1" w14:textId="77777777" w:rsidR="000652EA" w:rsidRDefault="000652EA" w:rsidP="000652EA"/>
    <w:p w14:paraId="572F497E" w14:textId="77777777" w:rsidR="000652EA" w:rsidRDefault="000652EA" w:rsidP="000652EA">
      <w:pPr>
        <w:pStyle w:val="Heading1"/>
        <w:jc w:val="center"/>
      </w:pPr>
      <w:r>
        <w:t xml:space="preserve">Revised 2014 </w:t>
      </w:r>
    </w:p>
    <w:p w14:paraId="4C233898" w14:textId="77777777" w:rsidR="000652EA" w:rsidRDefault="000652EA" w:rsidP="000652EA"/>
    <w:p w14:paraId="7E3F068B" w14:textId="77777777" w:rsidR="000652EA" w:rsidRDefault="000652EA" w:rsidP="000F0830">
      <w:pPr>
        <w:spacing w:after="0"/>
        <w:jc w:val="center"/>
        <w:rPr>
          <w:rFonts w:asciiTheme="minorHAnsi" w:hAnsiTheme="minorHAnsi" w:cs="Helvetica"/>
          <w:color w:val="4F81BD" w:themeColor="accent1"/>
          <w:sz w:val="52"/>
          <w:szCs w:val="52"/>
        </w:rPr>
      </w:pPr>
    </w:p>
    <w:p w14:paraId="52EAEED7" w14:textId="77777777" w:rsidR="00B36CB8" w:rsidRDefault="00B36CB8" w:rsidP="00B36CB8">
      <w:pPr>
        <w:rPr>
          <w:rFonts w:ascii="Helvetica" w:hAnsi="Helvetica" w:cs="Helvetica"/>
          <w:color w:val="372A22"/>
          <w:sz w:val="26"/>
          <w:szCs w:val="26"/>
        </w:rPr>
      </w:pPr>
    </w:p>
    <w:p w14:paraId="19D9A120" w14:textId="77777777" w:rsidR="00B36CB8" w:rsidRDefault="00B36CB8" w:rsidP="00B36CB8">
      <w:pPr>
        <w:pStyle w:val="Heading1"/>
        <w:rPr>
          <w:rStyle w:val="IntenseEmphasis"/>
          <w:rFonts w:asciiTheme="minorHAnsi" w:hAnsiTheme="minorHAnsi"/>
          <w:u w:val="single"/>
        </w:rPr>
      </w:pPr>
      <w:r w:rsidRPr="00B36CB8">
        <w:rPr>
          <w:rStyle w:val="IntenseEmphasis"/>
          <w:rFonts w:asciiTheme="minorHAnsi" w:hAnsiTheme="minorHAnsi"/>
          <w:u w:val="single"/>
        </w:rPr>
        <w:lastRenderedPageBreak/>
        <w:t>Introduction</w:t>
      </w:r>
    </w:p>
    <w:p w14:paraId="4D06F522" w14:textId="77777777" w:rsidR="00B36CB8" w:rsidRPr="00B36CB8" w:rsidRDefault="00B36CB8" w:rsidP="00B36CB8"/>
    <w:p w14:paraId="1EF6EF26" w14:textId="77777777" w:rsidR="00B36CB8" w:rsidRPr="00B36CB8" w:rsidRDefault="00B36CB8" w:rsidP="00B36CB8">
      <w:pPr>
        <w:rPr>
          <w:rFonts w:ascii="Helvetica" w:hAnsi="Helvetica"/>
          <w:sz w:val="26"/>
          <w:szCs w:val="26"/>
        </w:rPr>
      </w:pPr>
      <w:r>
        <w:rPr>
          <w:rFonts w:ascii="Helvetica" w:hAnsi="Helvetica"/>
          <w:sz w:val="26"/>
          <w:szCs w:val="26"/>
        </w:rPr>
        <w:t xml:space="preserve">Lady Liberty Academy designs it math curriculum around engaging and relevant math tasks.  Teachers use the program </w:t>
      </w:r>
      <w:r w:rsidRPr="00B36CB8">
        <w:rPr>
          <w:rFonts w:ascii="Helvetica" w:hAnsi="Helvetica"/>
          <w:i/>
          <w:sz w:val="26"/>
          <w:szCs w:val="26"/>
        </w:rPr>
        <w:t>Math in Focus</w:t>
      </w:r>
      <w:r>
        <w:rPr>
          <w:rFonts w:ascii="Helvetica" w:hAnsi="Helvetica"/>
          <w:sz w:val="26"/>
          <w:szCs w:val="26"/>
        </w:rPr>
        <w:t xml:space="preserve"> as a general guide with supplemental resources to expand the math instruction as needed.  Math manipulatives and technology offer students an added hands-on experience with math concepts</w:t>
      </w:r>
      <w:r w:rsidR="00404934">
        <w:rPr>
          <w:rFonts w:ascii="Helvetica" w:hAnsi="Helvetica"/>
          <w:sz w:val="26"/>
          <w:szCs w:val="26"/>
        </w:rPr>
        <w:t>.  U</w:t>
      </w:r>
      <w:r>
        <w:rPr>
          <w:rFonts w:ascii="Helvetica" w:hAnsi="Helvetica"/>
          <w:sz w:val="26"/>
          <w:szCs w:val="26"/>
        </w:rPr>
        <w:t>ltimately, the goal is for students to mentally solve number problems</w:t>
      </w:r>
      <w:r w:rsidR="00404934">
        <w:rPr>
          <w:rFonts w:ascii="Helvetica" w:hAnsi="Helvetica"/>
          <w:sz w:val="26"/>
          <w:szCs w:val="26"/>
        </w:rPr>
        <w:t xml:space="preserve"> (math fluency)</w:t>
      </w:r>
      <w:r>
        <w:rPr>
          <w:rFonts w:ascii="Helvetica" w:hAnsi="Helvetica"/>
          <w:sz w:val="26"/>
          <w:szCs w:val="26"/>
        </w:rPr>
        <w:t xml:space="preserve"> without relying on finger-c</w:t>
      </w:r>
      <w:r w:rsidR="00404934">
        <w:rPr>
          <w:rFonts w:ascii="Helvetica" w:hAnsi="Helvetica"/>
          <w:sz w:val="26"/>
          <w:szCs w:val="26"/>
        </w:rPr>
        <w:t xml:space="preserve">ounting. </w:t>
      </w:r>
    </w:p>
    <w:p w14:paraId="02413776" w14:textId="77777777" w:rsidR="00B36CB8" w:rsidRPr="00B36CB8" w:rsidRDefault="00B36CB8" w:rsidP="00B36CB8"/>
    <w:p w14:paraId="1AF95541" w14:textId="77777777" w:rsidR="00B36CB8" w:rsidRDefault="00B36CB8" w:rsidP="00B36CB8">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Pr="006D62D8">
        <w:rPr>
          <w:b/>
          <w:i/>
          <w:color w:val="1F497D" w:themeColor="text2"/>
          <w:sz w:val="26"/>
          <w:szCs w:val="26"/>
        </w:rPr>
        <w:t>Vertical Progression</w:t>
      </w:r>
      <w:r>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Pr="006D62D8">
        <w:rPr>
          <w:b/>
          <w:i/>
          <w:color w:val="1F497D" w:themeColor="text2"/>
          <w:sz w:val="26"/>
          <w:szCs w:val="26"/>
        </w:rPr>
        <w:t>Vertical Progressio</w:t>
      </w:r>
      <w:r>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6A48589C" w14:textId="77777777" w:rsidR="00B36CB8" w:rsidRDefault="00B36CB8" w:rsidP="00B36CB8">
      <w:pPr>
        <w:rPr>
          <w:rFonts w:ascii="Helvetica" w:hAnsi="Helvetica" w:cs="Helvetica"/>
          <w:color w:val="372A22"/>
          <w:sz w:val="26"/>
          <w:szCs w:val="26"/>
        </w:rPr>
      </w:pPr>
    </w:p>
    <w:p w14:paraId="747C39C7" w14:textId="77777777" w:rsidR="00B36CB8" w:rsidRDefault="00B36CB8" w:rsidP="00B36CB8">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10"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5CC170B7" w14:textId="77777777" w:rsidR="00524E40" w:rsidRDefault="00524E40" w:rsidP="00524E40">
      <w:pPr>
        <w:spacing w:after="0"/>
        <w:rPr>
          <w:rFonts w:asciiTheme="minorHAnsi" w:hAnsiTheme="minorHAnsi" w:cs="Helvetica"/>
          <w:color w:val="4F81BD" w:themeColor="accent1"/>
          <w:sz w:val="52"/>
          <w:szCs w:val="52"/>
        </w:rPr>
      </w:pPr>
    </w:p>
    <w:p w14:paraId="040E0C34" w14:textId="77777777" w:rsidR="00404934" w:rsidRDefault="00404934" w:rsidP="00524E40">
      <w:pPr>
        <w:spacing w:after="0"/>
        <w:jc w:val="center"/>
        <w:rPr>
          <w:rFonts w:ascii="Helvetica" w:hAnsi="Helvetica" w:cs="Helvetica"/>
          <w:sz w:val="32"/>
          <w:szCs w:val="32"/>
        </w:rPr>
      </w:pPr>
    </w:p>
    <w:p w14:paraId="29F6D3B3" w14:textId="77777777" w:rsidR="00404934" w:rsidRDefault="00404934" w:rsidP="00524E40">
      <w:pPr>
        <w:spacing w:after="0"/>
        <w:jc w:val="center"/>
        <w:rPr>
          <w:rFonts w:ascii="Helvetica" w:hAnsi="Helvetica" w:cs="Helvetica"/>
          <w:sz w:val="32"/>
          <w:szCs w:val="32"/>
        </w:rPr>
      </w:pPr>
    </w:p>
    <w:p w14:paraId="7D244554" w14:textId="77777777" w:rsidR="00404934" w:rsidRDefault="00404934" w:rsidP="00524E40">
      <w:pPr>
        <w:spacing w:after="0"/>
        <w:jc w:val="center"/>
        <w:rPr>
          <w:rFonts w:ascii="Helvetica" w:hAnsi="Helvetica" w:cs="Helvetica"/>
          <w:sz w:val="32"/>
          <w:szCs w:val="32"/>
        </w:rPr>
      </w:pPr>
    </w:p>
    <w:p w14:paraId="73849668" w14:textId="77777777" w:rsidR="00404934" w:rsidRDefault="00404934" w:rsidP="00524E40">
      <w:pPr>
        <w:spacing w:after="0"/>
        <w:jc w:val="center"/>
        <w:rPr>
          <w:rFonts w:ascii="Helvetica" w:hAnsi="Helvetica" w:cs="Helvetica"/>
          <w:sz w:val="32"/>
          <w:szCs w:val="32"/>
        </w:rPr>
      </w:pPr>
    </w:p>
    <w:p w14:paraId="408B0D64" w14:textId="77777777" w:rsidR="00404934" w:rsidRDefault="00404934" w:rsidP="00524E40">
      <w:pPr>
        <w:spacing w:after="0"/>
        <w:jc w:val="center"/>
        <w:rPr>
          <w:rFonts w:ascii="Helvetica" w:hAnsi="Helvetica" w:cs="Helvetica"/>
          <w:sz w:val="32"/>
          <w:szCs w:val="32"/>
        </w:rPr>
      </w:pPr>
    </w:p>
    <w:p w14:paraId="318D87AD" w14:textId="77777777" w:rsidR="00404934" w:rsidRDefault="00404934" w:rsidP="00524E40">
      <w:pPr>
        <w:spacing w:after="0"/>
        <w:jc w:val="center"/>
        <w:rPr>
          <w:rFonts w:ascii="Helvetica" w:hAnsi="Helvetica" w:cs="Helvetica"/>
          <w:sz w:val="32"/>
          <w:szCs w:val="32"/>
        </w:rPr>
      </w:pPr>
    </w:p>
    <w:p w14:paraId="1D9AC33A" w14:textId="77777777" w:rsidR="00404934" w:rsidRDefault="00404934" w:rsidP="00524E40">
      <w:pPr>
        <w:spacing w:after="0"/>
        <w:jc w:val="center"/>
        <w:rPr>
          <w:rFonts w:ascii="Helvetica" w:hAnsi="Helvetica" w:cs="Helvetica"/>
          <w:sz w:val="32"/>
          <w:szCs w:val="32"/>
        </w:rPr>
      </w:pPr>
    </w:p>
    <w:p w14:paraId="55405791" w14:textId="77777777" w:rsidR="00404934" w:rsidRDefault="00404934" w:rsidP="00524E40">
      <w:pPr>
        <w:spacing w:after="0"/>
        <w:jc w:val="center"/>
        <w:rPr>
          <w:rFonts w:ascii="Helvetica" w:hAnsi="Helvetica" w:cs="Helvetica"/>
          <w:sz w:val="32"/>
          <w:szCs w:val="32"/>
        </w:rPr>
      </w:pPr>
    </w:p>
    <w:p w14:paraId="206C4B2A" w14:textId="77777777" w:rsidR="00C10619" w:rsidRPr="000F0830" w:rsidRDefault="000F0830" w:rsidP="00524E40">
      <w:pPr>
        <w:spacing w:after="0"/>
        <w:jc w:val="center"/>
        <w:rPr>
          <w:rFonts w:asciiTheme="minorHAnsi" w:hAnsiTheme="minorHAnsi" w:cs="Helvetica"/>
          <w:color w:val="4F81BD" w:themeColor="accent1"/>
          <w:sz w:val="52"/>
          <w:szCs w:val="52"/>
        </w:rPr>
      </w:pPr>
      <w:bookmarkStart w:id="0" w:name="_GoBack"/>
      <w:bookmarkEnd w:id="0"/>
      <w:r>
        <w:rPr>
          <w:rFonts w:ascii="Helvetica" w:hAnsi="Helvetica" w:cs="Helvetica"/>
          <w:sz w:val="32"/>
          <w:szCs w:val="32"/>
        </w:rPr>
        <w:t>Trimester 1</w:t>
      </w:r>
      <w:r w:rsidR="00C10619" w:rsidRPr="00C10619">
        <w:rPr>
          <w:rFonts w:ascii="Helvetica" w:hAnsi="Helvetica" w:cs="Helvetica"/>
          <w:sz w:val="32"/>
          <w:szCs w:val="32"/>
        </w:rPr>
        <w:t xml:space="preserve"> </w:t>
      </w:r>
      <w:r w:rsidR="00A91906">
        <w:rPr>
          <w:rFonts w:ascii="Helvetica" w:hAnsi="Helvetica" w:cs="Helvetica"/>
          <w:sz w:val="32"/>
          <w:szCs w:val="32"/>
        </w:rPr>
        <w:t xml:space="preserve">– </w:t>
      </w:r>
      <w:r w:rsidR="00D82752">
        <w:rPr>
          <w:rFonts w:ascii="Helvetica" w:hAnsi="Helvetica" w:cs="Helvetica"/>
          <w:sz w:val="32"/>
          <w:szCs w:val="32"/>
        </w:rPr>
        <w:t>Chapter 1</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3330B4" w:rsidRPr="00521706" w14:paraId="24D4F12C" w14:textId="77777777" w:rsidTr="00A91906">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758C5CE7" w14:textId="77777777" w:rsidR="003330B4" w:rsidRPr="00943F3E" w:rsidRDefault="0077104C" w:rsidP="00852B03">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w:t>
            </w:r>
            <w:r w:rsidR="00621E89">
              <w:rPr>
                <w:rFonts w:ascii="Helvetica" w:hAnsi="Helvetica" w:cs="Arial"/>
                <w:b/>
                <w:color w:val="FFFFFF"/>
                <w:sz w:val="28"/>
                <w:szCs w:val="28"/>
              </w:rPr>
              <w:t>-Numbers to 10</w:t>
            </w:r>
          </w:p>
        </w:tc>
      </w:tr>
      <w:tr w:rsidR="003330B4" w:rsidRPr="00521706" w14:paraId="5C142677" w14:textId="77777777" w:rsidTr="008878DD">
        <w:trPr>
          <w:trHeight w:val="343"/>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1834E427" w14:textId="77777777" w:rsidR="00545541" w:rsidRDefault="00C10619" w:rsidP="00A91906">
            <w:pPr>
              <w:spacing w:after="0" w:line="240" w:lineRule="auto"/>
              <w:rPr>
                <w:rFonts w:ascii="Helvetica" w:hAnsi="Helvetica" w:cs="Arial"/>
                <w:sz w:val="20"/>
                <w:szCs w:val="20"/>
              </w:rPr>
            </w:pPr>
            <w:r>
              <w:rPr>
                <w:rFonts w:ascii="Helvetica" w:hAnsi="Helvetica" w:cs="Arial"/>
                <w:b/>
                <w:sz w:val="20"/>
                <w:szCs w:val="20"/>
              </w:rPr>
              <w:t xml:space="preserve">Chapter </w:t>
            </w:r>
            <w:r w:rsidR="003330B4" w:rsidRPr="00307832">
              <w:rPr>
                <w:rFonts w:ascii="Helvetica" w:hAnsi="Helvetica" w:cs="Arial"/>
                <w:b/>
                <w:sz w:val="20"/>
                <w:szCs w:val="20"/>
              </w:rPr>
              <w:t>Summary:</w:t>
            </w:r>
            <w:r w:rsidR="003330B4" w:rsidRPr="00307832">
              <w:rPr>
                <w:rFonts w:ascii="Helvetica" w:hAnsi="Helvetica" w:cs="Arial"/>
                <w:sz w:val="20"/>
                <w:szCs w:val="20"/>
              </w:rPr>
              <w:t xml:space="preserve"> </w:t>
            </w:r>
            <w:r w:rsidR="005369F9" w:rsidRPr="00307832">
              <w:rPr>
                <w:rFonts w:ascii="Helvetica" w:hAnsi="Helvetica" w:cs="Arial"/>
                <w:sz w:val="20"/>
                <w:szCs w:val="20"/>
              </w:rPr>
              <w:t xml:space="preserve"> </w:t>
            </w:r>
            <w:r w:rsidR="00871722">
              <w:rPr>
                <w:rFonts w:ascii="Helvetica" w:hAnsi="Helvetica" w:cs="Arial"/>
                <w:sz w:val="20"/>
                <w:szCs w:val="20"/>
              </w:rPr>
              <w:t>The focus of this chapter is counting and comparing numbers up to 10.</w:t>
            </w:r>
          </w:p>
          <w:p w14:paraId="4021645D" w14:textId="77777777" w:rsidR="00621E89" w:rsidRPr="001B6127" w:rsidRDefault="00621E89" w:rsidP="00A91906">
            <w:pPr>
              <w:spacing w:after="0" w:line="240" w:lineRule="auto"/>
              <w:rPr>
                <w:rFonts w:ascii="Helvetica" w:hAnsi="Helvetica" w:cs="Arial"/>
                <w:sz w:val="20"/>
                <w:szCs w:val="20"/>
              </w:rPr>
            </w:pPr>
            <w:r>
              <w:rPr>
                <w:rFonts w:ascii="Helvetica" w:hAnsi="Helvetica" w:cs="Arial"/>
                <w:b/>
                <w:sz w:val="20"/>
                <w:szCs w:val="20"/>
              </w:rPr>
              <w:t xml:space="preserve">Big Idea: </w:t>
            </w:r>
            <w:r w:rsidR="00A0472A">
              <w:rPr>
                <w:rFonts w:ascii="Helvetica" w:hAnsi="Helvetica" w:cs="Arial"/>
                <w:sz w:val="20"/>
                <w:szCs w:val="20"/>
              </w:rPr>
              <w:t>Count and compare</w:t>
            </w:r>
            <w:r>
              <w:rPr>
                <w:rFonts w:ascii="Helvetica" w:hAnsi="Helvetica" w:cs="Arial"/>
                <w:sz w:val="20"/>
                <w:szCs w:val="20"/>
              </w:rPr>
              <w:t xml:space="preserve"> numbers to 10.</w:t>
            </w:r>
          </w:p>
        </w:tc>
      </w:tr>
      <w:tr w:rsidR="000E5D3A" w:rsidRPr="00521706" w14:paraId="49C3C7A7" w14:textId="77777777" w:rsidTr="00A91906">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0C14858A" w14:textId="77777777" w:rsidR="000E5D3A" w:rsidRPr="000E5D3A" w:rsidRDefault="00F353FF" w:rsidP="00852B03">
            <w:pPr>
              <w:spacing w:after="0" w:line="240" w:lineRule="auto"/>
              <w:jc w:val="center"/>
              <w:rPr>
                <w:rFonts w:ascii="Helvetica" w:hAnsi="Helvetica" w:cs="Arial"/>
                <w:b/>
                <w:sz w:val="20"/>
                <w:szCs w:val="20"/>
              </w:rPr>
            </w:pPr>
            <w:r>
              <w:rPr>
                <w:rFonts w:ascii="Helvetica" w:hAnsi="Helvetica" w:cs="Arial"/>
                <w:b/>
                <w:sz w:val="20"/>
                <w:szCs w:val="20"/>
              </w:rPr>
              <w:t>CC</w:t>
            </w:r>
            <w:r w:rsidR="00C10619">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0A53BE9A" w14:textId="77777777" w:rsidR="000E5D3A" w:rsidRPr="000E5D3A" w:rsidRDefault="00C10619" w:rsidP="00852B03">
            <w:pPr>
              <w:spacing w:after="0" w:line="240" w:lineRule="auto"/>
              <w:jc w:val="center"/>
              <w:rPr>
                <w:rFonts w:ascii="Helvetica" w:hAnsi="Helvetica" w:cs="Arial"/>
                <w:b/>
                <w:sz w:val="18"/>
                <w:szCs w:val="18"/>
              </w:rPr>
            </w:pPr>
            <w:r>
              <w:rPr>
                <w:rFonts w:ascii="Helvetica" w:hAnsi="Helvetica" w:cs="Arial"/>
                <w:b/>
                <w:sz w:val="20"/>
                <w:szCs w:val="20"/>
              </w:rPr>
              <w:t>Learning Outcomes</w:t>
            </w:r>
            <w:r w:rsidR="000E5D3A" w:rsidRPr="000E5D3A">
              <w:rPr>
                <w:rFonts w:ascii="Helvetica" w:hAnsi="Helvetica" w:cs="Arial"/>
                <w:b/>
                <w:sz w:val="20"/>
                <w:szCs w:val="20"/>
              </w:rPr>
              <w:t xml:space="preserve"> </w:t>
            </w:r>
          </w:p>
        </w:tc>
      </w:tr>
      <w:tr w:rsidR="000E5D3A" w:rsidRPr="00521706" w14:paraId="63B5AA04" w14:textId="77777777" w:rsidTr="00467455">
        <w:trPr>
          <w:trHeight w:val="1846"/>
        </w:trPr>
        <w:tc>
          <w:tcPr>
            <w:tcW w:w="6998" w:type="dxa"/>
            <w:gridSpan w:val="2"/>
            <w:tcBorders>
              <w:top w:val="single" w:sz="18" w:space="0" w:color="auto"/>
              <w:left w:val="thinThickThinLargeGap" w:sz="24" w:space="0" w:color="auto"/>
              <w:bottom w:val="single" w:sz="12" w:space="0" w:color="auto"/>
              <w:right w:val="single" w:sz="18" w:space="0" w:color="auto"/>
            </w:tcBorders>
          </w:tcPr>
          <w:p w14:paraId="76CF23DC" w14:textId="77777777" w:rsidR="00871722" w:rsidRDefault="00871722" w:rsidP="00852B03">
            <w:pPr>
              <w:spacing w:after="0" w:line="240" w:lineRule="auto"/>
              <w:rPr>
                <w:rFonts w:ascii="Helvetica" w:hAnsi="Helvetica" w:cs="Arial"/>
                <w:b/>
                <w:sz w:val="20"/>
                <w:szCs w:val="20"/>
              </w:rPr>
            </w:pPr>
            <w:r w:rsidRPr="00587AE2">
              <w:rPr>
                <w:rFonts w:ascii="Helvetica" w:hAnsi="Helvetica" w:cs="Arial"/>
                <w:b/>
                <w:sz w:val="20"/>
                <w:szCs w:val="20"/>
              </w:rPr>
              <w:t>Extend the counting sequence</w:t>
            </w:r>
            <w:r w:rsidR="00587AE2">
              <w:rPr>
                <w:rFonts w:ascii="Helvetica" w:hAnsi="Helvetica" w:cs="Arial"/>
                <w:b/>
                <w:sz w:val="20"/>
                <w:szCs w:val="20"/>
              </w:rPr>
              <w:t>.</w:t>
            </w:r>
          </w:p>
          <w:p w14:paraId="039FB918" w14:textId="77777777" w:rsidR="00482B40" w:rsidRPr="00482B40" w:rsidRDefault="00482B40" w:rsidP="006A1644">
            <w:pPr>
              <w:spacing w:after="0" w:line="240" w:lineRule="auto"/>
              <w:ind w:left="540" w:hanging="540"/>
              <w:rPr>
                <w:rFonts w:ascii="Helvetica" w:hAnsi="Helvetica" w:cs="Arial"/>
                <w:sz w:val="20"/>
                <w:szCs w:val="20"/>
              </w:rPr>
            </w:pPr>
            <w:r>
              <w:rPr>
                <w:rFonts w:ascii="Helvetica" w:hAnsi="Helvetica" w:cs="Arial"/>
                <w:b/>
                <w:sz w:val="20"/>
                <w:szCs w:val="20"/>
              </w:rPr>
              <w:t xml:space="preserve">     </w:t>
            </w:r>
            <w:r w:rsidR="009A1FA5">
              <w:rPr>
                <w:rFonts w:ascii="Helvetica" w:hAnsi="Helvetica" w:cs="Arial"/>
                <w:sz w:val="20"/>
                <w:szCs w:val="20"/>
              </w:rPr>
              <w:t>1</w:t>
            </w:r>
            <w:r>
              <w:rPr>
                <w:rFonts w:ascii="Helvetica" w:hAnsi="Helvetica" w:cs="Arial"/>
                <w:sz w:val="20"/>
                <w:szCs w:val="20"/>
              </w:rPr>
              <w:t>.  Co</w:t>
            </w:r>
            <w:r w:rsidR="00600D55">
              <w:rPr>
                <w:rFonts w:ascii="Helvetica" w:hAnsi="Helvetica" w:cs="Arial"/>
                <w:sz w:val="20"/>
                <w:szCs w:val="20"/>
              </w:rPr>
              <w:t>unt to</w:t>
            </w:r>
            <w:r w:rsidR="006A1644">
              <w:rPr>
                <w:rFonts w:ascii="Helvetica" w:hAnsi="Helvetica" w:cs="Arial"/>
                <w:sz w:val="20"/>
                <w:szCs w:val="20"/>
              </w:rPr>
              <w:t xml:space="preserve">10, </w:t>
            </w:r>
            <w:r w:rsidR="006A1644" w:rsidRPr="00587AE2">
              <w:rPr>
                <w:rFonts w:ascii="Helvetica" w:hAnsi="Helvetica" w:cs="Arial"/>
                <w:sz w:val="20"/>
                <w:szCs w:val="20"/>
              </w:rPr>
              <w:t>starting at any number</w:t>
            </w:r>
            <w:r w:rsidR="00E95BDB">
              <w:rPr>
                <w:rFonts w:ascii="Helvetica" w:hAnsi="Helvetica" w:cs="Arial"/>
                <w:sz w:val="20"/>
                <w:szCs w:val="20"/>
              </w:rPr>
              <w:t xml:space="preserve"> less than 1</w:t>
            </w:r>
            <w:r w:rsidR="006A1644">
              <w:rPr>
                <w:rFonts w:ascii="Helvetica" w:hAnsi="Helvetica" w:cs="Arial"/>
                <w:sz w:val="20"/>
                <w:szCs w:val="20"/>
              </w:rPr>
              <w:t xml:space="preserve">0.  In this range, </w:t>
            </w:r>
            <w:r w:rsidR="006A1644" w:rsidRPr="00587AE2">
              <w:rPr>
                <w:rFonts w:ascii="Helvetica" w:hAnsi="Helvetica" w:cs="Arial"/>
                <w:sz w:val="20"/>
                <w:szCs w:val="20"/>
              </w:rPr>
              <w:t xml:space="preserve">read </w:t>
            </w:r>
            <w:r w:rsidR="006A1644">
              <w:rPr>
                <w:rFonts w:ascii="Helvetica" w:hAnsi="Helvetica" w:cs="Arial"/>
                <w:sz w:val="20"/>
                <w:szCs w:val="20"/>
              </w:rPr>
              <w:t xml:space="preserve">         </w:t>
            </w:r>
            <w:r w:rsidR="006A1644" w:rsidRPr="00587AE2">
              <w:rPr>
                <w:rFonts w:ascii="Helvetica" w:hAnsi="Helvetica" w:cs="Arial"/>
                <w:sz w:val="20"/>
                <w:szCs w:val="20"/>
              </w:rPr>
              <w:t xml:space="preserve">and write numerals and represent a number of </w:t>
            </w:r>
            <w:r w:rsidR="006A1644">
              <w:rPr>
                <w:rFonts w:ascii="Helvetica" w:hAnsi="Helvetica" w:cs="Arial"/>
                <w:sz w:val="20"/>
                <w:szCs w:val="20"/>
              </w:rPr>
              <w:t>objects with a written numeral.</w:t>
            </w:r>
          </w:p>
          <w:p w14:paraId="218C7F19" w14:textId="77777777" w:rsidR="00CA47DB" w:rsidRDefault="00482B40" w:rsidP="00467455">
            <w:pPr>
              <w:spacing w:after="0" w:line="240" w:lineRule="auto"/>
              <w:ind w:left="540" w:hanging="540"/>
              <w:rPr>
                <w:rFonts w:ascii="Helvetica" w:hAnsi="Helvetica" w:cs="Arial"/>
                <w:sz w:val="20"/>
                <w:szCs w:val="20"/>
              </w:rPr>
            </w:pPr>
            <w:r>
              <w:rPr>
                <w:rFonts w:ascii="Helvetica" w:hAnsi="Helvetica" w:cs="Arial"/>
                <w:sz w:val="20"/>
                <w:szCs w:val="20"/>
              </w:rPr>
              <w:t xml:space="preserve">          [</w:t>
            </w:r>
            <w:r w:rsidR="00600D55">
              <w:rPr>
                <w:rFonts w:ascii="Helvetica" w:hAnsi="Helvetica" w:cs="Arial"/>
                <w:sz w:val="20"/>
                <w:szCs w:val="20"/>
              </w:rPr>
              <w:t>Count to</w:t>
            </w:r>
            <w:r w:rsidR="00587AE2" w:rsidRPr="00587AE2">
              <w:rPr>
                <w:rFonts w:ascii="Helvetica" w:hAnsi="Helvetica" w:cs="Arial"/>
                <w:sz w:val="20"/>
                <w:szCs w:val="20"/>
              </w:rPr>
              <w:t xml:space="preserve">120, starting at any number less than 120.  In this range, </w:t>
            </w:r>
            <w:r w:rsidR="00587AE2">
              <w:rPr>
                <w:rFonts w:ascii="Helvetica" w:hAnsi="Helvetica" w:cs="Arial"/>
                <w:sz w:val="20"/>
                <w:szCs w:val="20"/>
              </w:rPr>
              <w:t xml:space="preserve"> </w:t>
            </w:r>
            <w:r>
              <w:rPr>
                <w:rFonts w:ascii="Helvetica" w:hAnsi="Helvetica" w:cs="Arial"/>
                <w:sz w:val="20"/>
                <w:szCs w:val="20"/>
              </w:rPr>
              <w:t xml:space="preserve"> </w:t>
            </w:r>
            <w:r w:rsidR="00587AE2" w:rsidRPr="00587AE2">
              <w:rPr>
                <w:rFonts w:ascii="Helvetica" w:hAnsi="Helvetica" w:cs="Arial"/>
                <w:sz w:val="20"/>
                <w:szCs w:val="20"/>
              </w:rPr>
              <w:t xml:space="preserve">read and write numerals and represent a number of </w:t>
            </w:r>
            <w:r>
              <w:rPr>
                <w:rFonts w:ascii="Helvetica" w:hAnsi="Helvetica" w:cs="Arial"/>
                <w:sz w:val="20"/>
                <w:szCs w:val="20"/>
              </w:rPr>
              <w:t xml:space="preserve">objects with a written numeral.] </w:t>
            </w:r>
            <w:r w:rsidR="00587AE2" w:rsidRPr="00587AE2">
              <w:rPr>
                <w:rFonts w:ascii="Helvetica" w:hAnsi="Helvetica" w:cs="Arial"/>
                <w:sz w:val="20"/>
                <w:szCs w:val="20"/>
              </w:rPr>
              <w:t xml:space="preserve"> </w:t>
            </w:r>
            <w:r w:rsidR="00587AE2" w:rsidRPr="001B6127">
              <w:rPr>
                <w:rFonts w:ascii="Helvetica" w:hAnsi="Helvetica" w:cs="Arial"/>
                <w:b/>
                <w:sz w:val="20"/>
                <w:szCs w:val="20"/>
              </w:rPr>
              <w:t>[1-NBT1</w:t>
            </w:r>
            <w:r w:rsidR="00467455" w:rsidRPr="001B6127">
              <w:rPr>
                <w:rFonts w:ascii="Helvetica" w:hAnsi="Helvetica" w:cs="Arial"/>
                <w:b/>
                <w:sz w:val="20"/>
                <w:szCs w:val="20"/>
              </w:rPr>
              <w:t>]</w:t>
            </w:r>
          </w:p>
          <w:p w14:paraId="25F4B075" w14:textId="77777777" w:rsidR="001B6127" w:rsidRPr="001B6127" w:rsidRDefault="009A1FA5" w:rsidP="001B6127">
            <w:pPr>
              <w:spacing w:after="0" w:line="240" w:lineRule="auto"/>
              <w:ind w:left="540" w:hanging="540"/>
              <w:rPr>
                <w:rFonts w:ascii="Helvetica" w:hAnsi="Helvetica" w:cs="Arial"/>
                <w:sz w:val="20"/>
                <w:szCs w:val="20"/>
              </w:rPr>
            </w:pPr>
            <w:r>
              <w:rPr>
                <w:rFonts w:ascii="Helvetica" w:hAnsi="Helvetica" w:cs="Arial"/>
                <w:b/>
                <w:sz w:val="20"/>
                <w:szCs w:val="20"/>
              </w:rPr>
              <w:t xml:space="preserve">    2</w:t>
            </w:r>
            <w:r w:rsidR="0017514E">
              <w:rPr>
                <w:rFonts w:ascii="Helvetica" w:hAnsi="Helvetica" w:cs="Arial"/>
                <w:sz w:val="20"/>
                <w:szCs w:val="20"/>
              </w:rPr>
              <w:t xml:space="preserve">.  </w:t>
            </w:r>
            <w:r w:rsidR="001B6127" w:rsidRPr="001B6127">
              <w:rPr>
                <w:rFonts w:ascii="Helvetica" w:hAnsi="Helvetica" w:cs="Arial"/>
                <w:sz w:val="20"/>
                <w:szCs w:val="20"/>
              </w:rPr>
              <w:t>Understand that the two digits of a two-digit number represent amounts of tens and ones. Understand the following as special cases:</w:t>
            </w:r>
          </w:p>
          <w:p w14:paraId="37225232" w14:textId="77777777" w:rsidR="001B6127" w:rsidRPr="001B6127" w:rsidRDefault="001B6127" w:rsidP="001B6127">
            <w:pPr>
              <w:spacing w:after="0" w:line="240" w:lineRule="auto"/>
              <w:ind w:left="540" w:hanging="540"/>
              <w:rPr>
                <w:rFonts w:ascii="Helvetica" w:hAnsi="Helvetica" w:cs="Arial"/>
                <w:sz w:val="20"/>
                <w:szCs w:val="20"/>
              </w:rPr>
            </w:pPr>
            <w:r w:rsidRPr="001B6127">
              <w:rPr>
                <w:rFonts w:ascii="Helvetica" w:hAnsi="Helvetica" w:cs="Arial"/>
                <w:sz w:val="20"/>
                <w:szCs w:val="20"/>
              </w:rPr>
              <w:t>a. 10 can be thought of as a bundle of ten ones — called a “ten.”</w:t>
            </w:r>
          </w:p>
          <w:p w14:paraId="3AB80BE6" w14:textId="77777777" w:rsidR="001B6127" w:rsidRDefault="001B6127" w:rsidP="001B6127">
            <w:pPr>
              <w:spacing w:after="0" w:line="240" w:lineRule="auto"/>
              <w:ind w:left="540" w:hanging="540"/>
              <w:rPr>
                <w:rFonts w:ascii="Helvetica" w:hAnsi="Helvetica" w:cs="Arial"/>
                <w:sz w:val="20"/>
                <w:szCs w:val="20"/>
              </w:rPr>
            </w:pPr>
            <w:r w:rsidRPr="001B6127">
              <w:rPr>
                <w:rFonts w:ascii="Helvetica" w:hAnsi="Helvetica" w:cs="Arial"/>
                <w:sz w:val="20"/>
                <w:szCs w:val="20"/>
              </w:rPr>
              <w:t>b. The numbers from 11 to 19 are composed of a ten and one, two, three, four, five, six, seven, eight, or nine ones.</w:t>
            </w:r>
            <w:r>
              <w:rPr>
                <w:rFonts w:ascii="Helvetica" w:hAnsi="Helvetica" w:cs="Arial"/>
                <w:sz w:val="20"/>
                <w:szCs w:val="20"/>
              </w:rPr>
              <w:t xml:space="preserve"> </w:t>
            </w:r>
            <w:r w:rsidRPr="001B6127">
              <w:rPr>
                <w:rFonts w:ascii="Helvetica" w:hAnsi="Helvetica" w:cs="Arial"/>
                <w:b/>
                <w:sz w:val="20"/>
                <w:szCs w:val="20"/>
              </w:rPr>
              <w:t>1.NBT.2</w:t>
            </w:r>
          </w:p>
          <w:p w14:paraId="41AD5830" w14:textId="77777777" w:rsidR="0017514E" w:rsidRPr="00482B40" w:rsidRDefault="001B6127" w:rsidP="001B6127">
            <w:pPr>
              <w:spacing w:after="0" w:line="240" w:lineRule="auto"/>
              <w:ind w:left="540" w:hanging="540"/>
              <w:rPr>
                <w:rFonts w:ascii="Helvetica" w:hAnsi="Helvetica" w:cs="Arial"/>
                <w:sz w:val="20"/>
                <w:szCs w:val="20"/>
              </w:rPr>
            </w:pPr>
            <w:r>
              <w:rPr>
                <w:rFonts w:ascii="Helvetica" w:hAnsi="Helvetica" w:cs="Arial"/>
                <w:sz w:val="20"/>
                <w:szCs w:val="20"/>
              </w:rPr>
              <w:t xml:space="preserve">    3. </w:t>
            </w:r>
            <w:r w:rsidR="0017514E">
              <w:rPr>
                <w:rFonts w:ascii="Helvetica" w:hAnsi="Helvetica" w:cs="Arial"/>
                <w:sz w:val="20"/>
                <w:szCs w:val="20"/>
              </w:rPr>
              <w:t>Compare two one-digit numbers based on the meanings of the ones digits.*</w:t>
            </w:r>
          </w:p>
          <w:p w14:paraId="321CF6EA" w14:textId="77777777" w:rsidR="0017514E" w:rsidRPr="00467455" w:rsidRDefault="0017514E" w:rsidP="001B6127">
            <w:pPr>
              <w:spacing w:after="0" w:line="240" w:lineRule="auto"/>
              <w:ind w:left="540" w:hanging="540"/>
              <w:rPr>
                <w:rFonts w:ascii="Helvetica" w:hAnsi="Helvetica" w:cs="Arial"/>
                <w:sz w:val="20"/>
                <w:szCs w:val="20"/>
              </w:rPr>
            </w:pPr>
            <w:r>
              <w:rPr>
                <w:rFonts w:ascii="Helvetica" w:hAnsi="Helvetica" w:cs="Arial"/>
                <w:sz w:val="20"/>
                <w:szCs w:val="20"/>
              </w:rPr>
              <w:t xml:space="preserve">          [Compare two two-digit numbers based on the meanings of the tens and ones digits, recording the results of comparisons with the symbols &gt;, =, and &lt;</w:t>
            </w:r>
            <w:r w:rsidR="00946362">
              <w:rPr>
                <w:rFonts w:ascii="Helvetica" w:hAnsi="Helvetica" w:cs="Arial"/>
                <w:sz w:val="20"/>
                <w:szCs w:val="20"/>
              </w:rPr>
              <w:t>.</w:t>
            </w:r>
            <w:r>
              <w:rPr>
                <w:rFonts w:ascii="Helvetica" w:hAnsi="Helvetica" w:cs="Arial"/>
                <w:sz w:val="20"/>
                <w:szCs w:val="20"/>
              </w:rPr>
              <w:t xml:space="preserve">  </w:t>
            </w:r>
            <w:r w:rsidR="00946362" w:rsidRPr="001B6127">
              <w:rPr>
                <w:rFonts w:ascii="Helvetica" w:hAnsi="Helvetica" w:cs="Arial"/>
                <w:b/>
                <w:sz w:val="20"/>
                <w:szCs w:val="20"/>
              </w:rPr>
              <w:t>[1-NBT3]</w:t>
            </w:r>
          </w:p>
        </w:tc>
        <w:tc>
          <w:tcPr>
            <w:tcW w:w="7358" w:type="dxa"/>
            <w:gridSpan w:val="2"/>
            <w:tcBorders>
              <w:top w:val="single" w:sz="12" w:space="0" w:color="auto"/>
              <w:left w:val="single" w:sz="18" w:space="0" w:color="auto"/>
              <w:right w:val="thinThickThinLargeGap" w:sz="24" w:space="0" w:color="auto"/>
            </w:tcBorders>
          </w:tcPr>
          <w:p w14:paraId="1C3941CE" w14:textId="77777777" w:rsidR="00803751" w:rsidRPr="0065625E" w:rsidRDefault="0065625E" w:rsidP="00852B03">
            <w:pPr>
              <w:spacing w:after="0" w:line="240" w:lineRule="auto"/>
              <w:ind w:left="390" w:hanging="390"/>
              <w:rPr>
                <w:rFonts w:ascii="Helvetica" w:hAnsi="Helvetica" w:cs="Arial"/>
                <w:sz w:val="18"/>
                <w:szCs w:val="18"/>
              </w:rPr>
            </w:pPr>
            <w:r w:rsidRPr="0065625E">
              <w:rPr>
                <w:rFonts w:ascii="Helvetica" w:hAnsi="Helvetica" w:cs="Arial"/>
                <w:sz w:val="18"/>
                <w:szCs w:val="18"/>
              </w:rPr>
              <w:t>Students will:</w:t>
            </w:r>
          </w:p>
          <w:p w14:paraId="5B9E4AA9" w14:textId="77777777" w:rsidR="00CF287A" w:rsidRDefault="0065625E" w:rsidP="00FD29B0">
            <w:pPr>
              <w:pStyle w:val="ListParagraph"/>
              <w:numPr>
                <w:ilvl w:val="0"/>
                <w:numId w:val="1"/>
              </w:numPr>
              <w:spacing w:after="0" w:line="240" w:lineRule="auto"/>
              <w:rPr>
                <w:rFonts w:ascii="Helvetica" w:hAnsi="Helvetica" w:cs="Arial"/>
                <w:sz w:val="18"/>
                <w:szCs w:val="18"/>
              </w:rPr>
            </w:pPr>
            <w:r>
              <w:rPr>
                <w:rFonts w:ascii="Helvetica" w:hAnsi="Helvetica" w:cs="Arial"/>
                <w:sz w:val="18"/>
                <w:szCs w:val="18"/>
              </w:rPr>
              <w:t>count from 0 to 10 objects</w:t>
            </w:r>
          </w:p>
          <w:p w14:paraId="62A31287" w14:textId="77777777" w:rsidR="0065625E" w:rsidRDefault="0065625E" w:rsidP="00FD29B0">
            <w:pPr>
              <w:pStyle w:val="ListParagraph"/>
              <w:numPr>
                <w:ilvl w:val="0"/>
                <w:numId w:val="1"/>
              </w:numPr>
              <w:spacing w:after="0" w:line="240" w:lineRule="auto"/>
              <w:rPr>
                <w:rFonts w:ascii="Helvetica" w:hAnsi="Helvetica" w:cs="Arial"/>
                <w:sz w:val="18"/>
                <w:szCs w:val="18"/>
              </w:rPr>
            </w:pPr>
            <w:r>
              <w:rPr>
                <w:rFonts w:ascii="Helvetica" w:hAnsi="Helvetica" w:cs="Arial"/>
                <w:sz w:val="18"/>
                <w:szCs w:val="18"/>
              </w:rPr>
              <w:t>read and write 0 to 10 in numbers and words</w:t>
            </w:r>
          </w:p>
          <w:p w14:paraId="250ABCC8" w14:textId="77777777" w:rsidR="0065625E" w:rsidRDefault="0065625E" w:rsidP="00FD29B0">
            <w:pPr>
              <w:pStyle w:val="ListParagraph"/>
              <w:numPr>
                <w:ilvl w:val="0"/>
                <w:numId w:val="1"/>
              </w:numPr>
              <w:spacing w:after="0" w:line="240" w:lineRule="auto"/>
              <w:rPr>
                <w:rFonts w:ascii="Helvetica" w:hAnsi="Helvetica" w:cs="Arial"/>
                <w:sz w:val="18"/>
                <w:szCs w:val="18"/>
              </w:rPr>
            </w:pPr>
            <w:r>
              <w:rPr>
                <w:rFonts w:ascii="Helvetica" w:hAnsi="Helvetica" w:cs="Arial"/>
                <w:sz w:val="18"/>
                <w:szCs w:val="18"/>
              </w:rPr>
              <w:t>compare two sets of objects by using one-to-one correspondence</w:t>
            </w:r>
          </w:p>
          <w:p w14:paraId="27F9022D" w14:textId="77777777" w:rsidR="0065625E" w:rsidRDefault="0065625E" w:rsidP="00FD29B0">
            <w:pPr>
              <w:pStyle w:val="ListParagraph"/>
              <w:numPr>
                <w:ilvl w:val="0"/>
                <w:numId w:val="1"/>
              </w:numPr>
              <w:spacing w:after="0" w:line="240" w:lineRule="auto"/>
              <w:rPr>
                <w:rFonts w:ascii="Helvetica" w:hAnsi="Helvetica" w:cs="Arial"/>
                <w:sz w:val="18"/>
                <w:szCs w:val="18"/>
              </w:rPr>
            </w:pPr>
            <w:r>
              <w:rPr>
                <w:rFonts w:ascii="Helvetica" w:hAnsi="Helvetica" w:cs="Arial"/>
                <w:sz w:val="18"/>
                <w:szCs w:val="18"/>
              </w:rPr>
              <w:t>identify the set that has more, fewer, or the same number of objects</w:t>
            </w:r>
          </w:p>
          <w:p w14:paraId="16D530B2" w14:textId="77777777" w:rsidR="0065625E" w:rsidRDefault="0065625E" w:rsidP="00FD29B0">
            <w:pPr>
              <w:pStyle w:val="ListParagraph"/>
              <w:numPr>
                <w:ilvl w:val="0"/>
                <w:numId w:val="1"/>
              </w:numPr>
              <w:spacing w:after="0" w:line="240" w:lineRule="auto"/>
              <w:rPr>
                <w:rFonts w:ascii="Helvetica" w:hAnsi="Helvetica" w:cs="Arial"/>
                <w:sz w:val="18"/>
                <w:szCs w:val="18"/>
              </w:rPr>
            </w:pPr>
            <w:r>
              <w:rPr>
                <w:rFonts w:ascii="Helvetica" w:hAnsi="Helvetica" w:cs="Arial"/>
                <w:sz w:val="18"/>
                <w:szCs w:val="18"/>
              </w:rPr>
              <w:t>identify the number that is greater than or less than another number</w:t>
            </w:r>
          </w:p>
          <w:p w14:paraId="0BB9E6EC" w14:textId="77777777" w:rsidR="0065625E" w:rsidRDefault="0065625E" w:rsidP="00FD29B0">
            <w:pPr>
              <w:pStyle w:val="ListParagraph"/>
              <w:numPr>
                <w:ilvl w:val="0"/>
                <w:numId w:val="1"/>
              </w:numPr>
              <w:spacing w:after="0" w:line="240" w:lineRule="auto"/>
              <w:rPr>
                <w:rFonts w:ascii="Helvetica" w:hAnsi="Helvetica" w:cs="Arial"/>
                <w:sz w:val="18"/>
                <w:szCs w:val="18"/>
              </w:rPr>
            </w:pPr>
            <w:r>
              <w:rPr>
                <w:rFonts w:ascii="Helvetica" w:hAnsi="Helvetica" w:cs="Arial"/>
                <w:sz w:val="18"/>
                <w:szCs w:val="18"/>
              </w:rPr>
              <w:t>make number patterns</w:t>
            </w:r>
          </w:p>
          <w:p w14:paraId="75DC9F6F" w14:textId="77777777" w:rsidR="001B6127" w:rsidRDefault="001B6127" w:rsidP="001B6127">
            <w:pPr>
              <w:pStyle w:val="ListParagraph"/>
              <w:spacing w:after="0" w:line="240" w:lineRule="auto"/>
              <w:rPr>
                <w:rFonts w:ascii="Helvetica" w:hAnsi="Helvetica" w:cs="Arial"/>
                <w:sz w:val="18"/>
                <w:szCs w:val="18"/>
              </w:rPr>
            </w:pPr>
          </w:p>
          <w:p w14:paraId="2BDD4BE7" w14:textId="77777777" w:rsidR="001B6127" w:rsidRPr="00871722" w:rsidRDefault="001B6127" w:rsidP="001B6127">
            <w:pPr>
              <w:pStyle w:val="ListParagraph"/>
              <w:spacing w:after="0" w:line="240" w:lineRule="auto"/>
              <w:rPr>
                <w:rFonts w:ascii="Helvetica" w:hAnsi="Helvetica" w:cs="Arial"/>
                <w:sz w:val="18"/>
                <w:szCs w:val="18"/>
              </w:rPr>
            </w:pPr>
            <w:r w:rsidRPr="001B6127">
              <w:rPr>
                <w:rFonts w:ascii="Helvetica" w:hAnsi="Helvetica" w:cs="Arial"/>
                <w:sz w:val="18"/>
                <w:szCs w:val="18"/>
              </w:rPr>
              <w:t xml:space="preserve">Children </w:t>
            </w:r>
            <w:r>
              <w:rPr>
                <w:rFonts w:ascii="Helvetica" w:hAnsi="Helvetica" w:cs="Arial"/>
                <w:sz w:val="18"/>
                <w:szCs w:val="18"/>
              </w:rPr>
              <w:t>will</w:t>
            </w:r>
            <w:r w:rsidRPr="001B6127">
              <w:rPr>
                <w:rFonts w:ascii="Helvetica" w:hAnsi="Helvetica" w:cs="Arial"/>
                <w:sz w:val="18"/>
                <w:szCs w:val="18"/>
              </w:rPr>
              <w:t xml:space="preserve">use the vocabulary more, same, or fewer.  </w:t>
            </w:r>
          </w:p>
        </w:tc>
      </w:tr>
      <w:tr w:rsidR="00C10619" w:rsidRPr="00521706" w14:paraId="5C11E6EF" w14:textId="77777777" w:rsidTr="00A91906">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4B485822" w14:textId="77777777" w:rsidR="00C10619" w:rsidRPr="00B61B13" w:rsidRDefault="00B02143" w:rsidP="00852B03">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3169F3C8" w14:textId="77777777" w:rsidR="00C10619" w:rsidRPr="00B61B13" w:rsidRDefault="00C10619" w:rsidP="00852B03">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48BA1AEB" w14:textId="77777777" w:rsidR="00C10619" w:rsidRDefault="00010582" w:rsidP="00852B03">
            <w:pPr>
              <w:spacing w:after="0" w:line="240" w:lineRule="auto"/>
              <w:jc w:val="center"/>
              <w:rPr>
                <w:rFonts w:ascii="Helvetica" w:hAnsi="Helvetica" w:cs="Arial"/>
                <w:b/>
                <w:sz w:val="20"/>
                <w:szCs w:val="20"/>
              </w:rPr>
            </w:pPr>
            <w:r>
              <w:rPr>
                <w:rFonts w:ascii="Helvetica" w:hAnsi="Helvetica" w:cs="Arial"/>
                <w:b/>
                <w:sz w:val="20"/>
                <w:szCs w:val="20"/>
              </w:rPr>
              <w:t>Suggested Pacing</w:t>
            </w:r>
          </w:p>
          <w:p w14:paraId="26A78C5A" w14:textId="77777777" w:rsidR="001B6127" w:rsidRPr="00B61B13" w:rsidRDefault="001B6127" w:rsidP="00852B03">
            <w:pPr>
              <w:spacing w:after="0" w:line="240" w:lineRule="auto"/>
              <w:jc w:val="center"/>
              <w:rPr>
                <w:rFonts w:ascii="Helvetica" w:hAnsi="Helvetica" w:cs="Arial"/>
                <w:b/>
                <w:sz w:val="20"/>
                <w:szCs w:val="20"/>
              </w:rPr>
            </w:pPr>
          </w:p>
        </w:tc>
        <w:tc>
          <w:tcPr>
            <w:tcW w:w="3718" w:type="dxa"/>
            <w:tcBorders>
              <w:top w:val="single" w:sz="18" w:space="0" w:color="auto"/>
              <w:left w:val="single" w:sz="18" w:space="0" w:color="auto"/>
              <w:right w:val="thinThickThinLargeGap" w:sz="24" w:space="0" w:color="auto"/>
            </w:tcBorders>
            <w:shd w:val="clear" w:color="auto" w:fill="A6A6A6"/>
            <w:vAlign w:val="center"/>
          </w:tcPr>
          <w:p w14:paraId="04C03084" w14:textId="77777777" w:rsidR="00C10619" w:rsidRPr="00B61B13" w:rsidRDefault="00C10619" w:rsidP="00852B03">
            <w:pPr>
              <w:spacing w:after="0" w:line="240" w:lineRule="auto"/>
              <w:jc w:val="center"/>
              <w:rPr>
                <w:rFonts w:ascii="Helvetica" w:hAnsi="Helvetica" w:cs="Arial"/>
                <w:b/>
                <w:sz w:val="20"/>
                <w:szCs w:val="20"/>
              </w:rPr>
            </w:pPr>
          </w:p>
        </w:tc>
      </w:tr>
      <w:tr w:rsidR="00943F3E" w:rsidRPr="00521706" w14:paraId="58255CB8" w14:textId="77777777" w:rsidTr="001B6127">
        <w:trPr>
          <w:trHeight w:val="768"/>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35D53465" w14:textId="77777777" w:rsidR="00B02143" w:rsidRPr="001B6127" w:rsidRDefault="00CF287A" w:rsidP="00EE45C9">
            <w:pPr>
              <w:spacing w:after="0" w:line="240" w:lineRule="auto"/>
              <w:rPr>
                <w:rFonts w:ascii="Helvetica" w:hAnsi="Helvetica" w:cs="Arial"/>
                <w:sz w:val="18"/>
                <w:szCs w:val="18"/>
              </w:rPr>
            </w:pPr>
            <w:r w:rsidRPr="001B6127">
              <w:rPr>
                <w:rFonts w:ascii="Helvetica" w:hAnsi="Helvetica" w:cs="Arial"/>
                <w:sz w:val="18"/>
                <w:szCs w:val="18"/>
              </w:rPr>
              <w:t xml:space="preserve">counters, </w:t>
            </w:r>
            <w:r w:rsidR="00EE45C9" w:rsidRPr="001B6127">
              <w:rPr>
                <w:rFonts w:ascii="Helvetica" w:hAnsi="Helvetica" w:cs="Arial"/>
                <w:sz w:val="18"/>
                <w:szCs w:val="18"/>
              </w:rPr>
              <w:t>T</w:t>
            </w:r>
            <w:r w:rsidRPr="001B6127">
              <w:rPr>
                <w:rFonts w:ascii="Helvetica" w:hAnsi="Helvetica" w:cs="Arial"/>
                <w:sz w:val="18"/>
                <w:szCs w:val="18"/>
              </w:rPr>
              <w:t xml:space="preserve">en </w:t>
            </w:r>
            <w:r w:rsidR="00EE45C9" w:rsidRPr="001B6127">
              <w:rPr>
                <w:rFonts w:ascii="Helvetica" w:hAnsi="Helvetica" w:cs="Arial"/>
                <w:sz w:val="18"/>
                <w:szCs w:val="18"/>
              </w:rPr>
              <w:t>Frames (TR</w:t>
            </w:r>
            <w:r w:rsidRPr="001B6127">
              <w:rPr>
                <w:rFonts w:ascii="Helvetica" w:hAnsi="Helvetica" w:cs="Arial"/>
                <w:sz w:val="18"/>
                <w:szCs w:val="18"/>
              </w:rPr>
              <w:t>01</w:t>
            </w:r>
            <w:r w:rsidR="00EE45C9" w:rsidRPr="001B6127">
              <w:rPr>
                <w:rFonts w:ascii="Helvetica" w:hAnsi="Helvetica" w:cs="Arial"/>
                <w:sz w:val="18"/>
                <w:szCs w:val="18"/>
              </w:rPr>
              <w:t>/02</w:t>
            </w:r>
            <w:r w:rsidRPr="001B6127">
              <w:rPr>
                <w:rFonts w:ascii="Helvetica" w:hAnsi="Helvetica" w:cs="Arial"/>
                <w:sz w:val="18"/>
                <w:szCs w:val="18"/>
              </w:rPr>
              <w:t xml:space="preserve">), </w:t>
            </w:r>
            <w:r w:rsidR="00EE45C9" w:rsidRPr="001B6127">
              <w:rPr>
                <w:rFonts w:ascii="Helvetica" w:hAnsi="Helvetica" w:cs="Arial"/>
                <w:sz w:val="18"/>
                <w:szCs w:val="18"/>
              </w:rPr>
              <w:t>Shoes and Socks Cut Out (TR02</w:t>
            </w:r>
            <w:r w:rsidRPr="001B6127">
              <w:rPr>
                <w:rFonts w:ascii="Helvetica" w:hAnsi="Helvetica" w:cs="Arial"/>
                <w:sz w:val="18"/>
                <w:szCs w:val="18"/>
              </w:rPr>
              <w:t>)</w:t>
            </w:r>
            <w:r w:rsidR="001B6127">
              <w:rPr>
                <w:rFonts w:ascii="Helvetica" w:hAnsi="Helvetica" w:cs="Arial"/>
                <w:sz w:val="18"/>
                <w:szCs w:val="18"/>
              </w:rPr>
              <w:t xml:space="preserve">, scissors, </w:t>
            </w:r>
          </w:p>
        </w:tc>
        <w:tc>
          <w:tcPr>
            <w:tcW w:w="3499" w:type="dxa"/>
            <w:tcBorders>
              <w:top w:val="single" w:sz="12" w:space="0" w:color="auto"/>
              <w:left w:val="single" w:sz="18" w:space="0" w:color="auto"/>
              <w:bottom w:val="single" w:sz="18" w:space="0" w:color="auto"/>
              <w:right w:val="single" w:sz="18" w:space="0" w:color="auto"/>
            </w:tcBorders>
            <w:vAlign w:val="center"/>
          </w:tcPr>
          <w:p w14:paraId="4F47CACD" w14:textId="77777777" w:rsidR="007375D4" w:rsidRPr="001B6127" w:rsidRDefault="007375D4" w:rsidP="007375D4">
            <w:pPr>
              <w:spacing w:after="0" w:line="240" w:lineRule="auto"/>
              <w:ind w:left="587" w:hanging="587"/>
              <w:rPr>
                <w:rFonts w:ascii="Helvetica" w:hAnsi="Helvetica" w:cs="Arial"/>
                <w:sz w:val="18"/>
                <w:szCs w:val="18"/>
              </w:rPr>
            </w:pPr>
            <w:r w:rsidRPr="001B6127">
              <w:rPr>
                <w:rFonts w:ascii="Helvetica" w:hAnsi="Helvetica" w:cs="Arial"/>
                <w:sz w:val="18"/>
                <w:szCs w:val="18"/>
              </w:rPr>
              <w:t>Ch. 1 Pre-Test (grade not recorded)</w:t>
            </w:r>
          </w:p>
          <w:p w14:paraId="103BF896" w14:textId="77777777" w:rsidR="00943F3E" w:rsidRPr="001B6127" w:rsidRDefault="00240B74" w:rsidP="00395AB5">
            <w:pPr>
              <w:spacing w:after="0" w:line="240" w:lineRule="auto"/>
              <w:rPr>
                <w:rFonts w:ascii="Helvetica" w:hAnsi="Helvetica" w:cs="Arial"/>
                <w:sz w:val="18"/>
                <w:szCs w:val="18"/>
              </w:rPr>
            </w:pPr>
            <w:r w:rsidRPr="001B6127">
              <w:rPr>
                <w:rFonts w:ascii="Helvetica" w:hAnsi="Helvetica" w:cs="Arial"/>
                <w:sz w:val="18"/>
                <w:szCs w:val="18"/>
              </w:rPr>
              <w:t xml:space="preserve">AMP: </w:t>
            </w:r>
            <w:r w:rsidR="00395AB5" w:rsidRPr="001B6127">
              <w:rPr>
                <w:rFonts w:ascii="Helvetica" w:hAnsi="Helvetica" w:cs="Arial"/>
                <w:sz w:val="18"/>
                <w:szCs w:val="18"/>
              </w:rPr>
              <w:t>Ch. 1, Lessons 1-3</w:t>
            </w:r>
            <w:r w:rsidR="00412C42" w:rsidRPr="001B6127">
              <w:rPr>
                <w:rFonts w:ascii="Helvetica" w:hAnsi="Helvetica" w:cs="Arial"/>
                <w:sz w:val="18"/>
                <w:szCs w:val="18"/>
              </w:rPr>
              <w:t xml:space="preserve"> </w:t>
            </w:r>
          </w:p>
        </w:tc>
        <w:tc>
          <w:tcPr>
            <w:tcW w:w="3640" w:type="dxa"/>
            <w:tcBorders>
              <w:top w:val="single" w:sz="12" w:space="0" w:color="auto"/>
              <w:left w:val="single" w:sz="18" w:space="0" w:color="auto"/>
              <w:bottom w:val="single" w:sz="18" w:space="0" w:color="auto"/>
              <w:right w:val="single" w:sz="18" w:space="0" w:color="auto"/>
            </w:tcBorders>
            <w:vAlign w:val="center"/>
          </w:tcPr>
          <w:p w14:paraId="67BC4B5C" w14:textId="77777777" w:rsidR="00943F3E" w:rsidRPr="00B72646" w:rsidRDefault="00C94083" w:rsidP="00940FA8">
            <w:pPr>
              <w:spacing w:after="0" w:line="240" w:lineRule="auto"/>
              <w:jc w:val="center"/>
              <w:rPr>
                <w:rFonts w:ascii="Helvetica" w:hAnsi="Helvetica" w:cs="Arial"/>
              </w:rPr>
            </w:pPr>
            <w:r>
              <w:rPr>
                <w:rFonts w:ascii="Helvetica" w:hAnsi="Helvetica" w:cs="Arial"/>
              </w:rPr>
              <w:t>8</w:t>
            </w:r>
            <w:r w:rsidR="00DC2A2D">
              <w:rPr>
                <w:rFonts w:ascii="Helvetica" w:hAnsi="Helvetica" w:cs="Arial"/>
              </w:rPr>
              <w:t xml:space="preserve">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3DA40374" w14:textId="77777777" w:rsidR="00943F3E" w:rsidRPr="00CB6518" w:rsidRDefault="00943F3E" w:rsidP="00852B03">
            <w:pPr>
              <w:spacing w:after="0" w:line="240" w:lineRule="auto"/>
              <w:jc w:val="center"/>
              <w:rPr>
                <w:rFonts w:ascii="Helvetica" w:hAnsi="Helvetica" w:cs="Arial"/>
              </w:rPr>
            </w:pPr>
          </w:p>
        </w:tc>
      </w:tr>
      <w:tr w:rsidR="00C10619" w:rsidRPr="00521706" w14:paraId="46621537" w14:textId="77777777" w:rsidTr="0017514E">
        <w:trPr>
          <w:trHeight w:val="798"/>
        </w:trPr>
        <w:tc>
          <w:tcPr>
            <w:tcW w:w="6998" w:type="dxa"/>
            <w:gridSpan w:val="2"/>
            <w:tcBorders>
              <w:top w:val="single" w:sz="18" w:space="0" w:color="auto"/>
              <w:left w:val="thinThickThinLargeGap" w:sz="24" w:space="0" w:color="auto"/>
              <w:bottom w:val="single" w:sz="18" w:space="0" w:color="auto"/>
              <w:right w:val="single" w:sz="8" w:space="0" w:color="auto"/>
            </w:tcBorders>
          </w:tcPr>
          <w:p w14:paraId="2C62E80B" w14:textId="77777777" w:rsidR="00C10619" w:rsidRDefault="00C10619" w:rsidP="00A91906">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696CC8BB" w14:textId="77777777" w:rsidR="008878DD" w:rsidRPr="009F19A4" w:rsidRDefault="00CF287A" w:rsidP="0017514E">
            <w:pPr>
              <w:spacing w:after="0" w:line="240" w:lineRule="auto"/>
              <w:rPr>
                <w:rFonts w:ascii="Helvetica" w:hAnsi="Helvetica" w:cs="Arial"/>
              </w:rPr>
            </w:pPr>
            <w:r>
              <w:rPr>
                <w:rFonts w:ascii="Helvetica" w:hAnsi="Helvetica" w:cs="Arial"/>
              </w:rPr>
              <w:t>Number words (zero-ten), same, more, fewer, greater than, less than, pattern</w:t>
            </w:r>
            <w:r w:rsidR="00621E89">
              <w:rPr>
                <w:rFonts w:ascii="Helvetica" w:hAnsi="Helvetica" w:cs="Arial"/>
              </w:rPr>
              <w:t>, more tha</w:t>
            </w:r>
            <w:r w:rsidR="006B3831">
              <w:rPr>
                <w:rFonts w:ascii="Helvetica" w:hAnsi="Helvetica" w:cs="Arial"/>
              </w:rPr>
              <w:t>n</w:t>
            </w:r>
            <w:r w:rsidR="00236A47">
              <w:rPr>
                <w:rFonts w:ascii="Helvetica" w:hAnsi="Helvetica" w:cs="Arial"/>
              </w:rPr>
              <w:t>, true/false</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0D5DACDE" w14:textId="77777777" w:rsidR="00C10619" w:rsidRDefault="00C10619" w:rsidP="00852B03">
            <w:pPr>
              <w:spacing w:after="0" w:line="240" w:lineRule="auto"/>
              <w:rPr>
                <w:rFonts w:ascii="Helvetica" w:hAnsi="Helvetica" w:cs="Arial"/>
              </w:rPr>
            </w:pPr>
            <w:r>
              <w:rPr>
                <w:rFonts w:ascii="Helvetica" w:hAnsi="Helvetica" w:cs="Arial"/>
              </w:rPr>
              <w:t>Teacher terminology:</w:t>
            </w:r>
          </w:p>
          <w:p w14:paraId="5DBD6895" w14:textId="77777777" w:rsidR="00621E89" w:rsidRPr="00CB6518" w:rsidRDefault="00621E89" w:rsidP="00852B03">
            <w:pPr>
              <w:spacing w:after="0" w:line="240" w:lineRule="auto"/>
              <w:rPr>
                <w:rFonts w:ascii="Helvetica" w:hAnsi="Helvetica" w:cs="Arial"/>
              </w:rPr>
            </w:pPr>
          </w:p>
        </w:tc>
      </w:tr>
      <w:tr w:rsidR="000E5D3A" w:rsidRPr="00521706" w14:paraId="78F76DFF" w14:textId="77777777" w:rsidTr="009F19A4">
        <w:trPr>
          <w:trHeight w:val="118"/>
        </w:trPr>
        <w:tc>
          <w:tcPr>
            <w:tcW w:w="6998" w:type="dxa"/>
            <w:gridSpan w:val="2"/>
            <w:tcBorders>
              <w:top w:val="single" w:sz="18" w:space="0" w:color="auto"/>
              <w:left w:val="thinThickThinLargeGap" w:sz="24" w:space="0" w:color="auto"/>
            </w:tcBorders>
            <w:shd w:val="clear" w:color="auto" w:fill="BFBFBF"/>
            <w:vAlign w:val="center"/>
          </w:tcPr>
          <w:p w14:paraId="3BD4A6D6" w14:textId="77777777" w:rsidR="000E5D3A" w:rsidRPr="005A1C25" w:rsidRDefault="00A91906" w:rsidP="00852B03">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681140FF" w14:textId="77777777" w:rsidR="000E5D3A" w:rsidRPr="005A1C25" w:rsidRDefault="00A91906" w:rsidP="00621E89">
            <w:pPr>
              <w:spacing w:after="0" w:line="240" w:lineRule="auto"/>
              <w:jc w:val="center"/>
              <w:rPr>
                <w:rFonts w:ascii="Helvetica" w:hAnsi="Helvetica" w:cs="Arial"/>
                <w:b/>
              </w:rPr>
            </w:pPr>
            <w:r>
              <w:rPr>
                <w:rFonts w:ascii="Helvetica" w:hAnsi="Helvetica" w:cs="Arial"/>
                <w:b/>
              </w:rPr>
              <w:t xml:space="preserve">Suggested Resources </w:t>
            </w:r>
          </w:p>
        </w:tc>
      </w:tr>
      <w:tr w:rsidR="000E5D3A" w:rsidRPr="00521706" w14:paraId="13BA0717" w14:textId="77777777" w:rsidTr="000F0830">
        <w:trPr>
          <w:trHeight w:val="428"/>
        </w:trPr>
        <w:tc>
          <w:tcPr>
            <w:tcW w:w="6998" w:type="dxa"/>
            <w:gridSpan w:val="2"/>
            <w:tcBorders>
              <w:left w:val="thinThickThinLargeGap" w:sz="24" w:space="0" w:color="auto"/>
              <w:bottom w:val="thinThickThinLargeGap" w:sz="24" w:space="0" w:color="auto"/>
            </w:tcBorders>
          </w:tcPr>
          <w:p w14:paraId="4743B70A" w14:textId="77777777" w:rsidR="00624DA4" w:rsidRDefault="00624DA4" w:rsidP="00852B03">
            <w:pPr>
              <w:spacing w:after="0" w:line="240" w:lineRule="auto"/>
              <w:rPr>
                <w:rFonts w:ascii="Helvetica" w:hAnsi="Helvetica" w:cs="Arial"/>
                <w:sz w:val="20"/>
                <w:szCs w:val="20"/>
              </w:rPr>
            </w:pPr>
          </w:p>
          <w:p w14:paraId="0BD1C796" w14:textId="77777777" w:rsidR="00CF287A" w:rsidRPr="00CB6518" w:rsidRDefault="00B36CB8" w:rsidP="00852B03">
            <w:pPr>
              <w:spacing w:after="0" w:line="240" w:lineRule="auto"/>
              <w:rPr>
                <w:rFonts w:ascii="Helvetica" w:hAnsi="Helvetica" w:cs="Arial"/>
                <w:sz w:val="20"/>
                <w:szCs w:val="20"/>
              </w:rPr>
            </w:pPr>
            <w:hyperlink r:id="rId11" w:history="1">
              <w:r w:rsidR="00CF287A" w:rsidRPr="006448A4">
                <w:rPr>
                  <w:rStyle w:val="Hyperlink"/>
                  <w:rFonts w:ascii="Helvetica" w:hAnsi="Helvetica" w:cs="Arial"/>
                  <w:sz w:val="20"/>
                  <w:szCs w:val="20"/>
                </w:rPr>
                <w:t>https://www-k6.thinkcentral.com</w:t>
              </w:r>
            </w:hyperlink>
          </w:p>
        </w:tc>
        <w:tc>
          <w:tcPr>
            <w:tcW w:w="7358" w:type="dxa"/>
            <w:gridSpan w:val="2"/>
            <w:tcBorders>
              <w:bottom w:val="thinThickThinLargeGap" w:sz="24" w:space="0" w:color="auto"/>
              <w:right w:val="thinThickThinLargeGap" w:sz="24" w:space="0" w:color="auto"/>
            </w:tcBorders>
          </w:tcPr>
          <w:p w14:paraId="09E28DE0" w14:textId="77777777" w:rsidR="000E5D3A" w:rsidRDefault="000E5D3A" w:rsidP="00852B03">
            <w:pPr>
              <w:spacing w:after="0" w:line="240" w:lineRule="auto"/>
              <w:rPr>
                <w:rFonts w:ascii="Helvetica" w:hAnsi="Helvetica" w:cs="Arial"/>
                <w:sz w:val="20"/>
                <w:szCs w:val="20"/>
              </w:rPr>
            </w:pPr>
          </w:p>
          <w:p w14:paraId="53698FAF" w14:textId="77777777" w:rsidR="004B7A1F" w:rsidRPr="00CB6518" w:rsidRDefault="004B7A1F" w:rsidP="00852B03">
            <w:pPr>
              <w:spacing w:after="0" w:line="240" w:lineRule="auto"/>
              <w:rPr>
                <w:rFonts w:ascii="Helvetica" w:hAnsi="Helvetica" w:cs="Arial"/>
                <w:sz w:val="20"/>
                <w:szCs w:val="20"/>
              </w:rPr>
            </w:pPr>
            <w:r w:rsidRPr="004B7A1F">
              <w:rPr>
                <w:rFonts w:ascii="Helvetica" w:hAnsi="Helvetica" w:cs="Arial"/>
                <w:i/>
                <w:sz w:val="20"/>
                <w:szCs w:val="20"/>
              </w:rPr>
              <w:t>Everyday Counts</w:t>
            </w:r>
            <w:r>
              <w:rPr>
                <w:rFonts w:ascii="Helvetica" w:hAnsi="Helvetica" w:cs="Arial"/>
                <w:sz w:val="20"/>
                <w:szCs w:val="20"/>
              </w:rPr>
              <w:t xml:space="preserve"> Calendar Math</w:t>
            </w:r>
          </w:p>
        </w:tc>
      </w:tr>
    </w:tbl>
    <w:p w14:paraId="62AEC104" w14:textId="77777777" w:rsidR="00163ABA" w:rsidRDefault="00163ABA" w:rsidP="00A04F78">
      <w:pPr>
        <w:spacing w:after="0" w:line="240" w:lineRule="auto"/>
        <w:jc w:val="center"/>
        <w:rPr>
          <w:rFonts w:ascii="Helvetica" w:hAnsi="Helvetica" w:cs="Arial"/>
          <w:sz w:val="32"/>
          <w:szCs w:val="32"/>
        </w:rPr>
      </w:pPr>
    </w:p>
    <w:p w14:paraId="652F911D" w14:textId="77777777" w:rsidR="00587AE2" w:rsidRPr="00587AE2" w:rsidRDefault="000F0830" w:rsidP="00A04F78">
      <w:pPr>
        <w:spacing w:after="0" w:line="240" w:lineRule="auto"/>
        <w:jc w:val="center"/>
        <w:rPr>
          <w:rFonts w:ascii="Helvetica" w:hAnsi="Helvetica" w:cs="Arial"/>
          <w:sz w:val="32"/>
          <w:szCs w:val="32"/>
        </w:rPr>
      </w:pPr>
      <w:r>
        <w:rPr>
          <w:rFonts w:ascii="Helvetica" w:hAnsi="Helvetica" w:cs="Arial"/>
          <w:sz w:val="32"/>
          <w:szCs w:val="32"/>
        </w:rPr>
        <w:t>Trimester 1</w:t>
      </w:r>
      <w:r w:rsidR="00587AE2" w:rsidRPr="00587AE2">
        <w:rPr>
          <w:rFonts w:ascii="Helvetica" w:hAnsi="Helvetica" w:cs="Arial"/>
          <w:sz w:val="32"/>
          <w:szCs w:val="32"/>
        </w:rPr>
        <w:t>-</w:t>
      </w:r>
      <w:r w:rsidR="00D82752">
        <w:rPr>
          <w:rFonts w:ascii="Helvetica" w:hAnsi="Helvetica" w:cs="Arial"/>
          <w:sz w:val="32"/>
          <w:szCs w:val="32"/>
        </w:rPr>
        <w:t>Chapter 2</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DC0D5E" w:rsidRPr="00521706" w14:paraId="41AFC38F" w14:textId="77777777" w:rsidTr="00AD521B">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6CDEFD7E" w14:textId="77777777" w:rsidR="00DC0D5E" w:rsidRPr="00943F3E" w:rsidRDefault="00DC0D5E" w:rsidP="00AD521B">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2</w:t>
            </w:r>
            <w:r w:rsidR="00D82752">
              <w:rPr>
                <w:rFonts w:ascii="Helvetica" w:hAnsi="Helvetica" w:cs="Arial"/>
                <w:b/>
                <w:color w:val="FFFFFF"/>
                <w:sz w:val="28"/>
                <w:szCs w:val="28"/>
              </w:rPr>
              <w:t>-Number Bonds</w:t>
            </w:r>
          </w:p>
        </w:tc>
      </w:tr>
      <w:tr w:rsidR="00DC0D5E" w:rsidRPr="00521706" w14:paraId="32BA7E69" w14:textId="77777777" w:rsidTr="00EB565D">
        <w:trPr>
          <w:trHeight w:val="705"/>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0EEE174C" w14:textId="77777777" w:rsidR="00A0472A" w:rsidRDefault="00DC0D5E" w:rsidP="00AD521B">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the use of number bonds to represent a number showing parts and a whole.</w:t>
            </w:r>
            <w:r w:rsidR="00240B74">
              <w:rPr>
                <w:rFonts w:ascii="Helvetica" w:hAnsi="Helvetica" w:cs="Arial"/>
                <w:sz w:val="20"/>
                <w:szCs w:val="20"/>
              </w:rPr>
              <w:t xml:space="preserve"> This chapter is used to teach the number bond model.  It is not intended for mastery of addition facts.</w:t>
            </w:r>
          </w:p>
          <w:p w14:paraId="5F0089FC" w14:textId="77777777" w:rsidR="00D9280B" w:rsidRPr="00D9280B" w:rsidRDefault="00D9280B" w:rsidP="00A0472A">
            <w:pPr>
              <w:spacing w:after="0" w:line="240" w:lineRule="auto"/>
              <w:rPr>
                <w:rFonts w:ascii="Helvetica" w:hAnsi="Helvetica" w:cs="Arial"/>
                <w:sz w:val="20"/>
                <w:szCs w:val="20"/>
              </w:rPr>
            </w:pPr>
            <w:r>
              <w:rPr>
                <w:rFonts w:ascii="Helvetica" w:hAnsi="Helvetica" w:cs="Arial"/>
                <w:b/>
                <w:sz w:val="20"/>
                <w:szCs w:val="20"/>
              </w:rPr>
              <w:t xml:space="preserve">Big Idea: </w:t>
            </w:r>
            <w:r w:rsidR="00A0472A">
              <w:rPr>
                <w:rFonts w:ascii="Helvetica" w:hAnsi="Helvetica" w:cs="Arial"/>
                <w:sz w:val="20"/>
                <w:szCs w:val="20"/>
              </w:rPr>
              <w:t>Number bonds can be used to show parts and whole.</w:t>
            </w:r>
          </w:p>
        </w:tc>
      </w:tr>
      <w:tr w:rsidR="00DC0D5E" w:rsidRPr="00521706" w14:paraId="7DC4AB5D" w14:textId="77777777" w:rsidTr="00AD521B">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37905145" w14:textId="77777777" w:rsidR="00DC0D5E" w:rsidRPr="000E5D3A" w:rsidRDefault="00586C4C" w:rsidP="00AD521B">
            <w:pPr>
              <w:spacing w:after="0" w:line="240" w:lineRule="auto"/>
              <w:jc w:val="center"/>
              <w:rPr>
                <w:rFonts w:ascii="Helvetica" w:hAnsi="Helvetica" w:cs="Arial"/>
                <w:b/>
                <w:sz w:val="20"/>
                <w:szCs w:val="20"/>
              </w:rPr>
            </w:pPr>
            <w:r>
              <w:rPr>
                <w:rFonts w:ascii="Helvetica" w:hAnsi="Helvetica" w:cs="Arial"/>
                <w:b/>
                <w:sz w:val="20"/>
                <w:szCs w:val="20"/>
              </w:rPr>
              <w:t>CC</w:t>
            </w:r>
            <w:r w:rsidR="00DC0D5E">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368A96B7" w14:textId="77777777" w:rsidR="00DC0D5E" w:rsidRPr="000E5D3A" w:rsidRDefault="00DC0D5E" w:rsidP="00AD521B">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DC0D5E" w:rsidRPr="00521706" w14:paraId="54FCEEC9" w14:textId="77777777" w:rsidTr="00C45A5D">
        <w:trPr>
          <w:trHeight w:val="2184"/>
        </w:trPr>
        <w:tc>
          <w:tcPr>
            <w:tcW w:w="6998" w:type="dxa"/>
            <w:gridSpan w:val="2"/>
            <w:tcBorders>
              <w:top w:val="single" w:sz="18" w:space="0" w:color="auto"/>
              <w:left w:val="thinThickThinLargeGap" w:sz="24" w:space="0" w:color="auto"/>
              <w:bottom w:val="single" w:sz="12" w:space="0" w:color="auto"/>
              <w:right w:val="single" w:sz="18" w:space="0" w:color="auto"/>
            </w:tcBorders>
          </w:tcPr>
          <w:p w14:paraId="7CEF1A86" w14:textId="77777777" w:rsidR="0017689B" w:rsidRPr="00482B40" w:rsidRDefault="0017689B" w:rsidP="00F75CCE">
            <w:pPr>
              <w:spacing w:after="0" w:line="240" w:lineRule="auto"/>
              <w:ind w:left="630" w:hanging="630"/>
              <w:rPr>
                <w:rFonts w:ascii="Helvetica" w:hAnsi="Helvetica" w:cs="Arial"/>
                <w:b/>
                <w:sz w:val="20"/>
                <w:szCs w:val="20"/>
              </w:rPr>
            </w:pPr>
            <w:r w:rsidRPr="00482B40">
              <w:rPr>
                <w:rFonts w:ascii="Helvetica" w:hAnsi="Helvetica" w:cs="Arial"/>
                <w:b/>
                <w:sz w:val="20"/>
                <w:szCs w:val="20"/>
              </w:rPr>
              <w:t xml:space="preserve">Understand and apply properties of operations and the relationship </w:t>
            </w:r>
          </w:p>
          <w:p w14:paraId="7BD97DBD" w14:textId="77777777" w:rsidR="00DC0D5E" w:rsidRPr="00482B40" w:rsidRDefault="0017689B" w:rsidP="00F75CCE">
            <w:pPr>
              <w:spacing w:after="0" w:line="240" w:lineRule="auto"/>
              <w:ind w:left="630" w:hanging="630"/>
              <w:rPr>
                <w:rFonts w:ascii="Helvetica" w:hAnsi="Helvetica" w:cs="Arial"/>
                <w:sz w:val="20"/>
                <w:szCs w:val="20"/>
              </w:rPr>
            </w:pPr>
            <w:r w:rsidRPr="00482B40">
              <w:rPr>
                <w:rFonts w:ascii="Helvetica" w:hAnsi="Helvetica" w:cs="Arial"/>
                <w:b/>
                <w:sz w:val="20"/>
                <w:szCs w:val="20"/>
              </w:rPr>
              <w:t>between addition and subtraction.</w:t>
            </w:r>
          </w:p>
          <w:p w14:paraId="61B9ADA0" w14:textId="77777777" w:rsidR="0017689B" w:rsidRPr="00482B40" w:rsidRDefault="0017689B" w:rsidP="0017689B">
            <w:pPr>
              <w:spacing w:after="0" w:line="240" w:lineRule="auto"/>
              <w:rPr>
                <w:rFonts w:ascii="Helvetica" w:hAnsi="Helvetica" w:cs="Arial"/>
                <w:sz w:val="20"/>
                <w:szCs w:val="20"/>
              </w:rPr>
            </w:pPr>
            <w:r w:rsidRPr="00482B40">
              <w:rPr>
                <w:rFonts w:ascii="Helvetica" w:hAnsi="Helvetica" w:cs="Arial"/>
                <w:sz w:val="20"/>
                <w:szCs w:val="20"/>
              </w:rPr>
              <w:t xml:space="preserve">      3.   Apply properties of operations </w:t>
            </w:r>
            <w:r w:rsidR="009F19A4">
              <w:rPr>
                <w:rFonts w:ascii="Helvetica" w:hAnsi="Helvetica" w:cs="Arial"/>
                <w:sz w:val="20"/>
                <w:szCs w:val="20"/>
              </w:rPr>
              <w:t>as strategies to add</w:t>
            </w:r>
            <w:r w:rsidRPr="00482B40">
              <w:rPr>
                <w:rFonts w:ascii="Helvetica" w:hAnsi="Helvetica" w:cs="Arial"/>
                <w:sz w:val="20"/>
                <w:szCs w:val="20"/>
              </w:rPr>
              <w:t xml:space="preserve">.             </w:t>
            </w:r>
          </w:p>
          <w:p w14:paraId="2B46B79B" w14:textId="77777777" w:rsidR="0017689B" w:rsidRPr="00482B40" w:rsidRDefault="0017689B" w:rsidP="0017689B">
            <w:pPr>
              <w:spacing w:after="0" w:line="240" w:lineRule="auto"/>
              <w:rPr>
                <w:rFonts w:ascii="Helvetica" w:hAnsi="Helvetica" w:cs="Arial"/>
                <w:sz w:val="20"/>
                <w:szCs w:val="20"/>
              </w:rPr>
            </w:pPr>
            <w:r w:rsidRPr="00482B40">
              <w:rPr>
                <w:rFonts w:ascii="Helvetica" w:hAnsi="Helvetica" w:cs="Arial"/>
                <w:sz w:val="20"/>
                <w:szCs w:val="20"/>
              </w:rPr>
              <w:t xml:space="preserve">            (Students need not use formal terms for these properti</w:t>
            </w:r>
            <w:r w:rsidR="009F19A4">
              <w:rPr>
                <w:rFonts w:ascii="Helvetica" w:hAnsi="Helvetica" w:cs="Arial"/>
                <w:sz w:val="20"/>
                <w:szCs w:val="20"/>
              </w:rPr>
              <w:t xml:space="preserve">es.) </w:t>
            </w:r>
          </w:p>
          <w:p w14:paraId="52FE7F0A" w14:textId="77777777" w:rsidR="0017689B" w:rsidRPr="00482B40" w:rsidRDefault="0017689B" w:rsidP="0017689B">
            <w:pPr>
              <w:spacing w:after="0" w:line="240" w:lineRule="auto"/>
              <w:ind w:left="540" w:hanging="540"/>
              <w:rPr>
                <w:rFonts w:ascii="Helvetica" w:hAnsi="Helvetica" w:cs="Arial"/>
                <w:sz w:val="20"/>
                <w:szCs w:val="20"/>
              </w:rPr>
            </w:pPr>
            <w:r w:rsidRPr="00482B40">
              <w:rPr>
                <w:rFonts w:ascii="Helvetica" w:hAnsi="Helvetica" w:cs="Arial"/>
                <w:sz w:val="20"/>
                <w:szCs w:val="20"/>
              </w:rPr>
              <w:t xml:space="preserve">                 Examples: If 8 + 3 = 11 is known, then 3 + 8 = 11 is also known      </w:t>
            </w:r>
          </w:p>
          <w:p w14:paraId="085C7249" w14:textId="77777777" w:rsidR="0017689B" w:rsidRPr="00482B40" w:rsidRDefault="0017689B" w:rsidP="0017689B">
            <w:pPr>
              <w:spacing w:after="0" w:line="240" w:lineRule="auto"/>
              <w:ind w:left="540" w:hanging="540"/>
              <w:rPr>
                <w:rFonts w:ascii="Helvetica" w:hAnsi="Helvetica" w:cs="Arial"/>
                <w:sz w:val="20"/>
                <w:szCs w:val="20"/>
              </w:rPr>
            </w:pPr>
            <w:r w:rsidRPr="00482B40">
              <w:rPr>
                <w:rFonts w:ascii="Helvetica" w:hAnsi="Helvetica" w:cs="Arial"/>
                <w:sz w:val="20"/>
                <w:szCs w:val="20"/>
              </w:rPr>
              <w:t xml:space="preserve">                 (Commutative Property of Addition).</w:t>
            </w:r>
          </w:p>
          <w:p w14:paraId="5D991137" w14:textId="77777777" w:rsidR="0017689B" w:rsidRPr="00482B40" w:rsidRDefault="0017689B" w:rsidP="0017689B">
            <w:pPr>
              <w:spacing w:after="0" w:line="240" w:lineRule="auto"/>
              <w:ind w:left="540" w:hanging="540"/>
              <w:rPr>
                <w:rFonts w:ascii="Helvetica" w:hAnsi="Helvetica" w:cs="Arial"/>
                <w:sz w:val="20"/>
                <w:szCs w:val="20"/>
              </w:rPr>
            </w:pPr>
            <w:r w:rsidRPr="00482B40">
              <w:rPr>
                <w:rFonts w:ascii="Helvetica" w:hAnsi="Helvetica" w:cs="Arial"/>
                <w:sz w:val="20"/>
                <w:szCs w:val="20"/>
              </w:rPr>
              <w:t xml:space="preserve">                 To add 2 + 6 + 4, the second two numbers can be added to make              </w:t>
            </w:r>
          </w:p>
          <w:p w14:paraId="54365BBF" w14:textId="77777777" w:rsidR="00DC0D5E" w:rsidRDefault="0017689B" w:rsidP="00C95680">
            <w:pPr>
              <w:spacing w:after="0" w:line="240" w:lineRule="auto"/>
              <w:ind w:left="540" w:hanging="540"/>
              <w:rPr>
                <w:rFonts w:ascii="Helvetica" w:hAnsi="Helvetica" w:cs="Arial"/>
                <w:sz w:val="20"/>
                <w:szCs w:val="20"/>
              </w:rPr>
            </w:pPr>
            <w:r w:rsidRPr="00482B40">
              <w:rPr>
                <w:rFonts w:ascii="Helvetica" w:hAnsi="Helvetica" w:cs="Arial"/>
                <w:sz w:val="20"/>
                <w:szCs w:val="20"/>
              </w:rPr>
              <w:t xml:space="preserve">                 a ten, so 2 + 6 + 4 = 2 + 10 =12 (Associative Property of Addition)</w:t>
            </w:r>
          </w:p>
          <w:p w14:paraId="446A9663" w14:textId="77777777" w:rsidR="009F19A4" w:rsidRPr="00482B40" w:rsidRDefault="009F19A4" w:rsidP="009F19A4">
            <w:pPr>
              <w:spacing w:after="0" w:line="240" w:lineRule="auto"/>
              <w:rPr>
                <w:rFonts w:ascii="Helvetica" w:hAnsi="Helvetica" w:cs="Arial"/>
                <w:sz w:val="20"/>
                <w:szCs w:val="20"/>
              </w:rPr>
            </w:pPr>
            <w:r>
              <w:rPr>
                <w:rFonts w:ascii="Helvetica" w:hAnsi="Helvetica" w:cs="Arial"/>
                <w:sz w:val="20"/>
                <w:szCs w:val="20"/>
              </w:rPr>
              <w:t xml:space="preserve">          [</w:t>
            </w:r>
            <w:r w:rsidRPr="00482B40">
              <w:rPr>
                <w:rFonts w:ascii="Helvetica" w:hAnsi="Helvetica" w:cs="Arial"/>
                <w:sz w:val="20"/>
                <w:szCs w:val="20"/>
              </w:rPr>
              <w:t>Apply properties of operations as strategies to add and subtract.</w:t>
            </w:r>
            <w:r w:rsidR="00C94083">
              <w:rPr>
                <w:rFonts w:ascii="Helvetica" w:hAnsi="Helvetica" w:cs="Arial"/>
                <w:sz w:val="20"/>
                <w:szCs w:val="20"/>
              </w:rPr>
              <w:t>]</w:t>
            </w:r>
            <w:r w:rsidRPr="00482B40">
              <w:rPr>
                <w:rFonts w:ascii="Helvetica" w:hAnsi="Helvetica" w:cs="Arial"/>
                <w:sz w:val="20"/>
                <w:szCs w:val="20"/>
              </w:rPr>
              <w:t xml:space="preserve">             </w:t>
            </w:r>
          </w:p>
          <w:p w14:paraId="4818324D" w14:textId="77777777" w:rsidR="009F19A4" w:rsidRPr="00482B40" w:rsidRDefault="009F19A4" w:rsidP="009F19A4">
            <w:pPr>
              <w:spacing w:after="0" w:line="240" w:lineRule="auto"/>
              <w:rPr>
                <w:rFonts w:ascii="Helvetica" w:hAnsi="Helvetica" w:cs="Arial"/>
                <w:sz w:val="20"/>
                <w:szCs w:val="20"/>
              </w:rPr>
            </w:pPr>
            <w:r w:rsidRPr="00482B40">
              <w:rPr>
                <w:rFonts w:ascii="Helvetica" w:hAnsi="Helvetica" w:cs="Arial"/>
                <w:sz w:val="20"/>
                <w:szCs w:val="20"/>
              </w:rPr>
              <w:t xml:space="preserve">            (Students need not use formal terms for these properties.) </w:t>
            </w:r>
            <w:r w:rsidRPr="0056443D">
              <w:rPr>
                <w:rFonts w:ascii="Helvetica" w:hAnsi="Helvetica" w:cs="Arial"/>
                <w:b/>
                <w:sz w:val="20"/>
                <w:szCs w:val="20"/>
              </w:rPr>
              <w:t>[1-OA3]</w:t>
            </w:r>
          </w:p>
          <w:p w14:paraId="634E81BF" w14:textId="77777777" w:rsidR="009F19A4" w:rsidRPr="00482B40" w:rsidRDefault="009F19A4" w:rsidP="009F19A4">
            <w:pPr>
              <w:spacing w:after="0" w:line="240" w:lineRule="auto"/>
              <w:ind w:left="540" w:hanging="540"/>
              <w:rPr>
                <w:rFonts w:ascii="Helvetica" w:hAnsi="Helvetica" w:cs="Arial"/>
                <w:sz w:val="20"/>
                <w:szCs w:val="20"/>
              </w:rPr>
            </w:pPr>
            <w:r w:rsidRPr="00482B40">
              <w:rPr>
                <w:rFonts w:ascii="Helvetica" w:hAnsi="Helvetica" w:cs="Arial"/>
                <w:sz w:val="20"/>
                <w:szCs w:val="20"/>
              </w:rPr>
              <w:t xml:space="preserve">                 Examples: If 8 + 3 = 11 is known, then 3 + 8 = 11 is also known      </w:t>
            </w:r>
          </w:p>
          <w:p w14:paraId="55D46B0E" w14:textId="77777777" w:rsidR="009F19A4" w:rsidRDefault="009F19A4" w:rsidP="009F19A4">
            <w:pPr>
              <w:spacing w:after="0" w:line="240" w:lineRule="auto"/>
              <w:ind w:left="540" w:hanging="540"/>
              <w:rPr>
                <w:rFonts w:ascii="Helvetica" w:hAnsi="Helvetica" w:cs="Arial"/>
                <w:sz w:val="20"/>
                <w:szCs w:val="20"/>
              </w:rPr>
            </w:pPr>
            <w:r w:rsidRPr="00482B40">
              <w:rPr>
                <w:rFonts w:ascii="Helvetica" w:hAnsi="Helvetica" w:cs="Arial"/>
                <w:sz w:val="20"/>
                <w:szCs w:val="20"/>
              </w:rPr>
              <w:t xml:space="preserve">                 (Commutative Property of Addition).</w:t>
            </w:r>
          </w:p>
          <w:p w14:paraId="511BDCCA" w14:textId="77777777" w:rsidR="00E90B62" w:rsidRPr="00C95680" w:rsidRDefault="00E90B62" w:rsidP="00E90B62">
            <w:pPr>
              <w:spacing w:after="0" w:line="240" w:lineRule="auto"/>
              <w:ind w:left="540" w:hanging="540"/>
              <w:rPr>
                <w:rFonts w:ascii="Helvetica" w:hAnsi="Helvetica" w:cs="Arial"/>
                <w:sz w:val="20"/>
                <w:szCs w:val="20"/>
              </w:rPr>
            </w:pPr>
            <w:r>
              <w:rPr>
                <w:rFonts w:ascii="Helvetica" w:hAnsi="Helvetica" w:cs="Arial"/>
                <w:sz w:val="20"/>
                <w:szCs w:val="20"/>
              </w:rPr>
              <w:t xml:space="preserve">                </w:t>
            </w:r>
          </w:p>
          <w:p w14:paraId="34F21005" w14:textId="77777777" w:rsidR="009F19A4" w:rsidRPr="00C95680" w:rsidRDefault="009F19A4" w:rsidP="009F19A4">
            <w:pPr>
              <w:spacing w:after="0" w:line="240" w:lineRule="auto"/>
              <w:ind w:left="630" w:hanging="540"/>
              <w:rPr>
                <w:rFonts w:ascii="Helvetica" w:hAnsi="Helvetica" w:cs="Arial"/>
                <w:sz w:val="20"/>
                <w:szCs w:val="20"/>
              </w:rPr>
            </w:pPr>
          </w:p>
        </w:tc>
        <w:tc>
          <w:tcPr>
            <w:tcW w:w="7358" w:type="dxa"/>
            <w:gridSpan w:val="2"/>
            <w:tcBorders>
              <w:top w:val="single" w:sz="12" w:space="0" w:color="auto"/>
              <w:left w:val="single" w:sz="18" w:space="0" w:color="auto"/>
              <w:right w:val="thinThickThinLargeGap" w:sz="24" w:space="0" w:color="auto"/>
            </w:tcBorders>
          </w:tcPr>
          <w:p w14:paraId="455D531A" w14:textId="77777777" w:rsidR="00DC0D5E" w:rsidRDefault="0065625E" w:rsidP="0065625E">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2849EAA2" w14:textId="77777777" w:rsidR="0065625E" w:rsidRDefault="0065625E" w:rsidP="00B36CB8">
            <w:pPr>
              <w:pStyle w:val="ListParagraph"/>
              <w:numPr>
                <w:ilvl w:val="0"/>
                <w:numId w:val="10"/>
              </w:numPr>
              <w:spacing w:after="0" w:line="240" w:lineRule="auto"/>
              <w:rPr>
                <w:rFonts w:ascii="Helvetica" w:hAnsi="Helvetica" w:cs="Arial"/>
                <w:sz w:val="18"/>
                <w:szCs w:val="18"/>
              </w:rPr>
            </w:pPr>
            <w:r>
              <w:rPr>
                <w:rFonts w:ascii="Helvetica" w:hAnsi="Helvetica" w:cs="Arial"/>
                <w:sz w:val="18"/>
                <w:szCs w:val="18"/>
              </w:rPr>
              <w:t>use connecting cubes or a math balance to find number bonds</w:t>
            </w:r>
          </w:p>
          <w:p w14:paraId="36BB08B1" w14:textId="77777777" w:rsidR="0065625E" w:rsidRDefault="0065625E" w:rsidP="00B36CB8">
            <w:pPr>
              <w:pStyle w:val="ListParagraph"/>
              <w:numPr>
                <w:ilvl w:val="0"/>
                <w:numId w:val="10"/>
              </w:numPr>
              <w:spacing w:after="0" w:line="240" w:lineRule="auto"/>
              <w:rPr>
                <w:rFonts w:ascii="Helvetica" w:hAnsi="Helvetica" w:cs="Arial"/>
                <w:sz w:val="18"/>
                <w:szCs w:val="18"/>
              </w:rPr>
            </w:pPr>
            <w:r>
              <w:rPr>
                <w:rFonts w:ascii="Helvetica" w:hAnsi="Helvetica" w:cs="Arial"/>
                <w:sz w:val="18"/>
                <w:szCs w:val="18"/>
              </w:rPr>
              <w:t>find different number bonds for numbers to 10</w:t>
            </w:r>
          </w:p>
          <w:p w14:paraId="40493ED9" w14:textId="77777777" w:rsidR="0065625E" w:rsidRPr="00914153" w:rsidRDefault="0065625E" w:rsidP="0065625E">
            <w:pPr>
              <w:pStyle w:val="ListParagraph"/>
              <w:spacing w:after="0" w:line="240" w:lineRule="auto"/>
              <w:rPr>
                <w:rFonts w:ascii="Helvetica" w:hAnsi="Helvetica" w:cs="Arial"/>
                <w:sz w:val="18"/>
                <w:szCs w:val="18"/>
              </w:rPr>
            </w:pPr>
          </w:p>
        </w:tc>
      </w:tr>
      <w:tr w:rsidR="00DC0D5E" w:rsidRPr="00521706" w14:paraId="0A3F409D" w14:textId="77777777" w:rsidTr="00AD521B">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06617AB3" w14:textId="77777777" w:rsidR="00DC0D5E" w:rsidRPr="00B61B13" w:rsidRDefault="00DC0D5E" w:rsidP="00AD521B">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64ACEB29" w14:textId="77777777" w:rsidR="00DC0D5E" w:rsidRPr="00B61B13" w:rsidRDefault="00DC0D5E" w:rsidP="00AD521B">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58C65E55" w14:textId="77777777" w:rsidR="00DC0D5E" w:rsidRPr="00B61B13" w:rsidRDefault="00DC2A2D" w:rsidP="00AD521B">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4D1DC5EF" w14:textId="77777777" w:rsidR="00DC0D5E" w:rsidRPr="00B61B13" w:rsidRDefault="00DC0D5E" w:rsidP="00AD521B">
            <w:pPr>
              <w:spacing w:after="0" w:line="240" w:lineRule="auto"/>
              <w:jc w:val="center"/>
              <w:rPr>
                <w:rFonts w:ascii="Helvetica" w:hAnsi="Helvetica" w:cs="Arial"/>
                <w:b/>
                <w:sz w:val="20"/>
                <w:szCs w:val="20"/>
              </w:rPr>
            </w:pPr>
          </w:p>
        </w:tc>
      </w:tr>
      <w:tr w:rsidR="00DC0D5E" w:rsidRPr="00521706" w14:paraId="2984F56E" w14:textId="77777777" w:rsidTr="00EB565D">
        <w:trPr>
          <w:trHeight w:val="972"/>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379E71E5" w14:textId="77777777" w:rsidR="00DC0D5E" w:rsidRDefault="00EB565D" w:rsidP="00AD521B">
            <w:pPr>
              <w:spacing w:after="0" w:line="240" w:lineRule="auto"/>
              <w:rPr>
                <w:rFonts w:ascii="Helvetica" w:hAnsi="Helvetica" w:cs="Arial"/>
              </w:rPr>
            </w:pPr>
            <w:r>
              <w:rPr>
                <w:rFonts w:ascii="Helvetica" w:hAnsi="Helvetica" w:cs="Arial"/>
              </w:rPr>
              <w:t>M</w:t>
            </w:r>
            <w:r w:rsidR="00DC0D5E">
              <w:rPr>
                <w:rFonts w:ascii="Helvetica" w:hAnsi="Helvetica" w:cs="Arial"/>
              </w:rPr>
              <w:t>ath balance</w:t>
            </w:r>
          </w:p>
          <w:p w14:paraId="54843422" w14:textId="77777777" w:rsidR="00EE45C9" w:rsidRDefault="00EE45C9" w:rsidP="00AD521B">
            <w:pPr>
              <w:spacing w:after="0" w:line="240" w:lineRule="auto"/>
              <w:rPr>
                <w:rFonts w:ascii="Helvetica" w:hAnsi="Helvetica" w:cs="Arial"/>
              </w:rPr>
            </w:pPr>
            <w:r>
              <w:rPr>
                <w:rFonts w:ascii="Helvetica" w:hAnsi="Helvetica" w:cs="Arial"/>
              </w:rPr>
              <w:t>Weights for balance</w:t>
            </w:r>
          </w:p>
          <w:p w14:paraId="6ED0E34D" w14:textId="77777777" w:rsidR="00DC0D5E" w:rsidRPr="00CB6518" w:rsidRDefault="00EE45C9" w:rsidP="00AD521B">
            <w:pPr>
              <w:spacing w:after="0" w:line="240" w:lineRule="auto"/>
              <w:rPr>
                <w:rFonts w:ascii="Helvetica" w:hAnsi="Helvetica" w:cs="Arial"/>
              </w:rPr>
            </w:pPr>
            <w:r>
              <w:rPr>
                <w:rFonts w:ascii="Helvetica" w:hAnsi="Helvetica" w:cs="Arial"/>
              </w:rPr>
              <w:t>Number bond resource (TR</w:t>
            </w:r>
            <w:r w:rsidR="00DC0D5E">
              <w:rPr>
                <w:rFonts w:ascii="Helvetica" w:hAnsi="Helvetica" w:cs="Arial"/>
              </w:rPr>
              <w:t>21)</w:t>
            </w:r>
          </w:p>
        </w:tc>
        <w:tc>
          <w:tcPr>
            <w:tcW w:w="3499" w:type="dxa"/>
            <w:tcBorders>
              <w:top w:val="single" w:sz="12" w:space="0" w:color="auto"/>
              <w:left w:val="single" w:sz="18" w:space="0" w:color="auto"/>
              <w:bottom w:val="single" w:sz="18" w:space="0" w:color="auto"/>
              <w:right w:val="single" w:sz="18" w:space="0" w:color="auto"/>
            </w:tcBorders>
            <w:vAlign w:val="center"/>
          </w:tcPr>
          <w:p w14:paraId="5EACF0D7" w14:textId="77777777" w:rsidR="007375D4" w:rsidRDefault="007375D4" w:rsidP="007375D4">
            <w:pPr>
              <w:spacing w:after="0" w:line="240" w:lineRule="auto"/>
              <w:ind w:left="587" w:hanging="587"/>
              <w:rPr>
                <w:rFonts w:ascii="Helvetica" w:hAnsi="Helvetica" w:cs="Arial"/>
              </w:rPr>
            </w:pPr>
            <w:r>
              <w:rPr>
                <w:rFonts w:ascii="Helvetica" w:hAnsi="Helvetica" w:cs="Arial"/>
              </w:rPr>
              <w:t>Ch. 2 Pre-Test (grade not recorded)</w:t>
            </w:r>
          </w:p>
          <w:p w14:paraId="2BA0494A" w14:textId="77777777" w:rsidR="00E95A4F" w:rsidRPr="00CB6518" w:rsidRDefault="00240B74" w:rsidP="00E95A4F">
            <w:pPr>
              <w:spacing w:after="0" w:line="240" w:lineRule="auto"/>
              <w:rPr>
                <w:rFonts w:ascii="Helvetica" w:hAnsi="Helvetica" w:cs="Arial"/>
              </w:rPr>
            </w:pPr>
            <w:r>
              <w:rPr>
                <w:rFonts w:ascii="Helvetica" w:hAnsi="Helvetica" w:cs="Arial"/>
              </w:rPr>
              <w:t xml:space="preserve">AMP: </w:t>
            </w:r>
            <w:r w:rsidR="00395AB5">
              <w:rPr>
                <w:rFonts w:ascii="Helvetica" w:hAnsi="Helvetica" w:cs="Arial"/>
              </w:rPr>
              <w:t xml:space="preserve">Ch. 2 </w:t>
            </w:r>
          </w:p>
          <w:p w14:paraId="3F2865EA" w14:textId="77777777" w:rsidR="00DC0D5E" w:rsidRPr="00CB6518" w:rsidRDefault="00DC0D5E" w:rsidP="00395AB5">
            <w:pPr>
              <w:spacing w:after="0" w:line="240" w:lineRule="auto"/>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tcPr>
          <w:p w14:paraId="0BDA872C" w14:textId="77777777" w:rsidR="00DC0D5E" w:rsidRPr="00CB6518" w:rsidRDefault="003D3AB5" w:rsidP="00940FA8">
            <w:pPr>
              <w:spacing w:after="0" w:line="240" w:lineRule="auto"/>
              <w:jc w:val="center"/>
              <w:rPr>
                <w:rFonts w:ascii="Helvetica" w:hAnsi="Helvetica" w:cs="Arial"/>
              </w:rPr>
            </w:pPr>
            <w:r>
              <w:rPr>
                <w:rFonts w:ascii="Helvetica" w:hAnsi="Helvetica" w:cs="Arial"/>
              </w:rPr>
              <w:t>7</w:t>
            </w:r>
            <w:r w:rsidR="00DC2A2D">
              <w:rPr>
                <w:rFonts w:ascii="Helvetica" w:hAnsi="Helvetica" w:cs="Arial"/>
              </w:rPr>
              <w:t xml:space="preserve">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59804932" w14:textId="77777777" w:rsidR="00DC0D5E" w:rsidRPr="00CB6518" w:rsidRDefault="00DC0D5E" w:rsidP="00C45A5D">
            <w:pPr>
              <w:spacing w:after="0" w:line="240" w:lineRule="auto"/>
              <w:rPr>
                <w:rFonts w:ascii="Helvetica" w:hAnsi="Helvetica" w:cs="Arial"/>
              </w:rPr>
            </w:pPr>
          </w:p>
        </w:tc>
      </w:tr>
      <w:tr w:rsidR="00DC0D5E" w:rsidRPr="00521706" w14:paraId="242D45AE" w14:textId="77777777" w:rsidTr="009F19A4">
        <w:trPr>
          <w:trHeight w:val="582"/>
        </w:trPr>
        <w:tc>
          <w:tcPr>
            <w:tcW w:w="6998" w:type="dxa"/>
            <w:gridSpan w:val="2"/>
            <w:tcBorders>
              <w:top w:val="single" w:sz="18" w:space="0" w:color="auto"/>
              <w:left w:val="thinThickThinLargeGap" w:sz="24" w:space="0" w:color="auto"/>
              <w:bottom w:val="single" w:sz="18" w:space="0" w:color="auto"/>
              <w:right w:val="single" w:sz="8" w:space="0" w:color="auto"/>
            </w:tcBorders>
          </w:tcPr>
          <w:p w14:paraId="6CC856DF" w14:textId="77777777" w:rsidR="00DC0D5E" w:rsidRDefault="00DC0D5E" w:rsidP="00AD521B">
            <w:pPr>
              <w:spacing w:after="0" w:line="240" w:lineRule="auto"/>
              <w:rPr>
                <w:rFonts w:ascii="Helvetica" w:hAnsi="Helvetica" w:cs="Arial"/>
              </w:rPr>
            </w:pPr>
            <w:r w:rsidRPr="00CB6518">
              <w:rPr>
                <w:rFonts w:ascii="Helvetica" w:hAnsi="Helvetica" w:cs="Arial"/>
                <w:b/>
              </w:rPr>
              <w:t>Vocabulary</w:t>
            </w:r>
            <w:r>
              <w:rPr>
                <w:rFonts w:ascii="Helvetica" w:hAnsi="Helvetica" w:cs="Arial"/>
                <w:b/>
              </w:rPr>
              <w:t>/Word Wall:</w:t>
            </w:r>
          </w:p>
          <w:p w14:paraId="5CB9A804" w14:textId="77777777" w:rsidR="00DC0D5E" w:rsidRPr="00CB6518" w:rsidRDefault="00DC0D5E" w:rsidP="00AD521B">
            <w:pPr>
              <w:spacing w:after="0" w:line="240" w:lineRule="auto"/>
              <w:rPr>
                <w:rFonts w:ascii="Helvetica" w:hAnsi="Helvetica" w:cs="Arial"/>
              </w:rPr>
            </w:pPr>
            <w:r>
              <w:rPr>
                <w:rFonts w:ascii="Helvetica" w:hAnsi="Helvetica" w:cs="Arial"/>
              </w:rPr>
              <w:t>part, whole, number bond</w:t>
            </w:r>
            <w:r w:rsidR="00236A47">
              <w:rPr>
                <w:rFonts w:ascii="Helvetica" w:hAnsi="Helvetica" w:cs="Arial"/>
              </w:rPr>
              <w:t>, true/false</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596F76CC" w14:textId="77777777" w:rsidR="000C6600" w:rsidRPr="00CB6518" w:rsidRDefault="00DC0D5E" w:rsidP="00AD521B">
            <w:pPr>
              <w:spacing w:after="0" w:line="240" w:lineRule="auto"/>
              <w:rPr>
                <w:rFonts w:ascii="Helvetica" w:hAnsi="Helvetica" w:cs="Arial"/>
              </w:rPr>
            </w:pPr>
            <w:r>
              <w:rPr>
                <w:rFonts w:ascii="Helvetica" w:hAnsi="Helvetica" w:cs="Arial"/>
              </w:rPr>
              <w:t>Teacher terminology:</w:t>
            </w:r>
          </w:p>
        </w:tc>
      </w:tr>
      <w:tr w:rsidR="00DC0D5E" w:rsidRPr="00521706" w14:paraId="0820A9CB" w14:textId="77777777" w:rsidTr="00A04F78">
        <w:trPr>
          <w:trHeight w:val="513"/>
        </w:trPr>
        <w:tc>
          <w:tcPr>
            <w:tcW w:w="6998" w:type="dxa"/>
            <w:gridSpan w:val="2"/>
            <w:tcBorders>
              <w:top w:val="single" w:sz="18" w:space="0" w:color="auto"/>
              <w:left w:val="thinThickThinLargeGap" w:sz="24" w:space="0" w:color="auto"/>
            </w:tcBorders>
            <w:shd w:val="clear" w:color="auto" w:fill="BFBFBF"/>
            <w:vAlign w:val="center"/>
          </w:tcPr>
          <w:p w14:paraId="77D6E851" w14:textId="77777777" w:rsidR="00DC0D5E" w:rsidRPr="005A1C25" w:rsidRDefault="00DC0D5E" w:rsidP="00AD521B">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0A9B6FE7" w14:textId="77777777" w:rsidR="00DC0D5E" w:rsidRPr="005A1C25" w:rsidRDefault="00DC0D5E" w:rsidP="00EE45C9">
            <w:pPr>
              <w:spacing w:after="0" w:line="240" w:lineRule="auto"/>
              <w:jc w:val="center"/>
              <w:rPr>
                <w:rFonts w:ascii="Helvetica" w:hAnsi="Helvetica" w:cs="Arial"/>
                <w:b/>
              </w:rPr>
            </w:pPr>
            <w:r>
              <w:rPr>
                <w:rFonts w:ascii="Helvetica" w:hAnsi="Helvetica" w:cs="Arial"/>
                <w:b/>
              </w:rPr>
              <w:t xml:space="preserve">Suggested Resources </w:t>
            </w:r>
          </w:p>
        </w:tc>
      </w:tr>
      <w:tr w:rsidR="00DC0D5E" w:rsidRPr="00521706" w14:paraId="797BBAB8" w14:textId="77777777" w:rsidTr="00A04F78">
        <w:trPr>
          <w:trHeight w:val="70"/>
        </w:trPr>
        <w:tc>
          <w:tcPr>
            <w:tcW w:w="6998" w:type="dxa"/>
            <w:gridSpan w:val="2"/>
            <w:tcBorders>
              <w:left w:val="thinThickThinLargeGap" w:sz="24" w:space="0" w:color="auto"/>
              <w:bottom w:val="thinThickThinLargeGap" w:sz="24" w:space="0" w:color="auto"/>
            </w:tcBorders>
          </w:tcPr>
          <w:p w14:paraId="681E7F0D" w14:textId="77777777" w:rsidR="00DC0D5E" w:rsidRPr="00CB6518" w:rsidRDefault="00B36CB8" w:rsidP="00AD521B">
            <w:pPr>
              <w:spacing w:after="0" w:line="240" w:lineRule="auto"/>
              <w:rPr>
                <w:rFonts w:ascii="Helvetica" w:hAnsi="Helvetica" w:cs="Arial"/>
                <w:sz w:val="20"/>
                <w:szCs w:val="20"/>
              </w:rPr>
            </w:pPr>
            <w:hyperlink r:id="rId12" w:history="1">
              <w:r w:rsidR="00DC0D5E" w:rsidRPr="006448A4">
                <w:rPr>
                  <w:rStyle w:val="Hyperlink"/>
                  <w:rFonts w:ascii="Helvetica" w:hAnsi="Helvetica" w:cs="Arial"/>
                  <w:sz w:val="20"/>
                  <w:szCs w:val="20"/>
                </w:rPr>
                <w:t>https://www-k6.thinkcentral.com</w:t>
              </w:r>
            </w:hyperlink>
          </w:p>
        </w:tc>
        <w:tc>
          <w:tcPr>
            <w:tcW w:w="7358" w:type="dxa"/>
            <w:gridSpan w:val="2"/>
            <w:tcBorders>
              <w:bottom w:val="thinThickThinLargeGap" w:sz="24" w:space="0" w:color="auto"/>
              <w:right w:val="thinThickThinLargeGap" w:sz="24" w:space="0" w:color="auto"/>
            </w:tcBorders>
          </w:tcPr>
          <w:p w14:paraId="74FCF94D" w14:textId="77777777" w:rsidR="00DC0D5E" w:rsidRDefault="00DC0D5E" w:rsidP="00AD521B">
            <w:pPr>
              <w:spacing w:after="0" w:line="240" w:lineRule="auto"/>
              <w:rPr>
                <w:rFonts w:ascii="Helvetica" w:hAnsi="Helvetica" w:cs="Arial"/>
                <w:sz w:val="20"/>
                <w:szCs w:val="20"/>
              </w:rPr>
            </w:pPr>
          </w:p>
          <w:p w14:paraId="27F4E82C" w14:textId="77777777" w:rsidR="00DC0D5E" w:rsidRPr="000E69D3" w:rsidRDefault="00DC0D5E" w:rsidP="00AD521B">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1AB723C6" w14:textId="77777777" w:rsidR="000F0830" w:rsidRDefault="000F0830" w:rsidP="00D82752">
      <w:pPr>
        <w:jc w:val="center"/>
        <w:rPr>
          <w:rFonts w:ascii="Helvetica" w:hAnsi="Helvetica" w:cs="Arial"/>
          <w:sz w:val="32"/>
          <w:szCs w:val="32"/>
        </w:rPr>
      </w:pPr>
    </w:p>
    <w:p w14:paraId="7EE43160" w14:textId="77777777" w:rsidR="00CA47DB" w:rsidRPr="00D82752" w:rsidRDefault="000F0830" w:rsidP="00D82752">
      <w:pPr>
        <w:jc w:val="center"/>
        <w:rPr>
          <w:rFonts w:ascii="Helvetica" w:hAnsi="Helvetica" w:cs="Arial"/>
          <w:sz w:val="32"/>
          <w:szCs w:val="32"/>
        </w:rPr>
      </w:pPr>
      <w:r>
        <w:rPr>
          <w:rFonts w:ascii="Helvetica" w:hAnsi="Helvetica" w:cs="Arial"/>
          <w:sz w:val="32"/>
          <w:szCs w:val="32"/>
        </w:rPr>
        <w:t>Trimester</w:t>
      </w:r>
      <w:r w:rsidR="00D82752" w:rsidRPr="00587AE2">
        <w:rPr>
          <w:rFonts w:ascii="Helvetica" w:hAnsi="Helvetica" w:cs="Arial"/>
          <w:sz w:val="32"/>
          <w:szCs w:val="32"/>
        </w:rPr>
        <w:t xml:space="preserve"> 1-</w:t>
      </w:r>
      <w:r w:rsidR="00D82752">
        <w:rPr>
          <w:rFonts w:ascii="Helvetica" w:hAnsi="Helvetica" w:cs="Arial"/>
          <w:sz w:val="32"/>
          <w:szCs w:val="32"/>
        </w:rPr>
        <w:t>Chapter 3</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DC0D5E" w:rsidRPr="00521706" w14:paraId="2E11D552" w14:textId="77777777" w:rsidTr="00AD521B">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134736E6" w14:textId="77777777" w:rsidR="00DC0D5E" w:rsidRPr="00943F3E" w:rsidRDefault="00DC0D5E" w:rsidP="00AD521B">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3</w:t>
            </w:r>
            <w:r w:rsidR="00D82752">
              <w:rPr>
                <w:rFonts w:ascii="Helvetica" w:hAnsi="Helvetica" w:cs="Arial"/>
                <w:b/>
                <w:color w:val="FFFFFF"/>
                <w:sz w:val="28"/>
                <w:szCs w:val="28"/>
              </w:rPr>
              <w:t>-Addition Facts to 10</w:t>
            </w:r>
          </w:p>
        </w:tc>
      </w:tr>
      <w:tr w:rsidR="00DC0D5E" w:rsidRPr="00521706" w14:paraId="500FCA16" w14:textId="77777777" w:rsidTr="00EB565D">
        <w:trPr>
          <w:trHeight w:val="432"/>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7D31745E" w14:textId="77777777" w:rsidR="00DC0D5E" w:rsidRDefault="00DC0D5E" w:rsidP="00AD521B">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multiple addition strategies used to add numbers to 10.</w:t>
            </w:r>
          </w:p>
          <w:p w14:paraId="6D4A2239" w14:textId="77777777" w:rsidR="00C95680" w:rsidRPr="00C95680" w:rsidRDefault="00C95680" w:rsidP="00AD521B">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Addition can be used to find how many in all.</w:t>
            </w:r>
          </w:p>
        </w:tc>
      </w:tr>
      <w:tr w:rsidR="00DC0D5E" w:rsidRPr="00521706" w14:paraId="3AEBFD74" w14:textId="77777777" w:rsidTr="00AD521B">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08C87EB2" w14:textId="77777777" w:rsidR="00DC0D5E" w:rsidRPr="000E5D3A" w:rsidRDefault="00586C4C" w:rsidP="00AD521B">
            <w:pPr>
              <w:spacing w:after="0" w:line="240" w:lineRule="auto"/>
              <w:jc w:val="center"/>
              <w:rPr>
                <w:rFonts w:ascii="Helvetica" w:hAnsi="Helvetica" w:cs="Arial"/>
                <w:b/>
                <w:sz w:val="20"/>
                <w:szCs w:val="20"/>
              </w:rPr>
            </w:pPr>
            <w:r>
              <w:rPr>
                <w:rFonts w:ascii="Helvetica" w:hAnsi="Helvetica" w:cs="Arial"/>
                <w:b/>
                <w:sz w:val="20"/>
                <w:szCs w:val="20"/>
              </w:rPr>
              <w:t>CC</w:t>
            </w:r>
            <w:r w:rsidR="00DC0D5E">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0EB117D5" w14:textId="77777777" w:rsidR="00DC0D5E" w:rsidRPr="000E5D3A" w:rsidRDefault="00DC0D5E" w:rsidP="00AD521B">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DC0D5E" w:rsidRPr="00521706" w14:paraId="179B1D32" w14:textId="77777777" w:rsidTr="008878DD">
        <w:trPr>
          <w:trHeight w:val="1391"/>
        </w:trPr>
        <w:tc>
          <w:tcPr>
            <w:tcW w:w="6998" w:type="dxa"/>
            <w:gridSpan w:val="2"/>
            <w:tcBorders>
              <w:top w:val="single" w:sz="18" w:space="0" w:color="auto"/>
              <w:left w:val="thinThickThinLargeGap" w:sz="24" w:space="0" w:color="auto"/>
              <w:bottom w:val="single" w:sz="12" w:space="0" w:color="auto"/>
              <w:right w:val="single" w:sz="18" w:space="0" w:color="auto"/>
            </w:tcBorders>
          </w:tcPr>
          <w:p w14:paraId="0A671207" w14:textId="77777777" w:rsidR="00DC0D5E" w:rsidRPr="00DC0D5E" w:rsidRDefault="00DC0D5E" w:rsidP="00AD521B">
            <w:pPr>
              <w:spacing w:after="0" w:line="240" w:lineRule="auto"/>
              <w:rPr>
                <w:rFonts w:ascii="Helvetica" w:hAnsi="Helvetica" w:cs="Arial"/>
                <w:b/>
                <w:sz w:val="20"/>
                <w:szCs w:val="20"/>
              </w:rPr>
            </w:pPr>
            <w:r w:rsidRPr="00DC0D5E">
              <w:rPr>
                <w:rFonts w:ascii="Helvetica" w:hAnsi="Helvetica" w:cs="Arial"/>
                <w:b/>
                <w:sz w:val="20"/>
                <w:szCs w:val="20"/>
              </w:rPr>
              <w:t>Represent and solve problems involving addition and subtraction</w:t>
            </w:r>
            <w:r>
              <w:rPr>
                <w:rFonts w:ascii="Helvetica" w:hAnsi="Helvetica" w:cs="Arial"/>
                <w:b/>
                <w:sz w:val="20"/>
                <w:szCs w:val="20"/>
              </w:rPr>
              <w:t>.</w:t>
            </w:r>
          </w:p>
          <w:p w14:paraId="2F2B4394" w14:textId="77777777" w:rsidR="00E95BDB" w:rsidRDefault="00DC0D5E" w:rsidP="00DC0D5E">
            <w:pPr>
              <w:spacing w:after="0" w:line="240" w:lineRule="auto"/>
              <w:ind w:left="540" w:hanging="540"/>
              <w:rPr>
                <w:rFonts w:ascii="Helvetica" w:hAnsi="Helvetica" w:cs="Arial"/>
                <w:sz w:val="20"/>
                <w:szCs w:val="20"/>
              </w:rPr>
            </w:pPr>
            <w:r>
              <w:rPr>
                <w:rFonts w:ascii="Helvetica" w:hAnsi="Helvetica" w:cs="Arial"/>
                <w:sz w:val="20"/>
                <w:szCs w:val="20"/>
              </w:rPr>
              <w:t xml:space="preserve">     </w:t>
            </w:r>
            <w:r w:rsidRPr="00587AE2">
              <w:rPr>
                <w:rFonts w:ascii="Helvetica" w:hAnsi="Helvetica" w:cs="Arial"/>
                <w:sz w:val="20"/>
                <w:szCs w:val="20"/>
              </w:rPr>
              <w:t xml:space="preserve">1. </w:t>
            </w:r>
            <w:r w:rsidR="009F19A4">
              <w:rPr>
                <w:rFonts w:ascii="Helvetica" w:hAnsi="Helvetica" w:cs="Arial"/>
                <w:sz w:val="20"/>
                <w:szCs w:val="20"/>
              </w:rPr>
              <w:t xml:space="preserve"> Use addition</w:t>
            </w:r>
            <w:r w:rsidR="00E95BDB" w:rsidRPr="00587AE2">
              <w:rPr>
                <w:rFonts w:ascii="Helvetica" w:hAnsi="Helvetica" w:cs="Arial"/>
                <w:sz w:val="20"/>
                <w:szCs w:val="20"/>
              </w:rPr>
              <w:t xml:space="preserve"> within </w:t>
            </w:r>
            <w:r w:rsidR="00E95BDB">
              <w:rPr>
                <w:rFonts w:ascii="Helvetica" w:hAnsi="Helvetica" w:cs="Arial"/>
                <w:sz w:val="20"/>
                <w:szCs w:val="20"/>
              </w:rPr>
              <w:t>1</w:t>
            </w:r>
            <w:r w:rsidR="00E95BDB" w:rsidRPr="00587AE2">
              <w:rPr>
                <w:rFonts w:ascii="Helvetica" w:hAnsi="Helvetica" w:cs="Arial"/>
                <w:sz w:val="20"/>
                <w:szCs w:val="20"/>
              </w:rPr>
              <w:t>0 to solve word problems involving situations of adding to</w:t>
            </w:r>
            <w:r w:rsidR="009F19A4">
              <w:rPr>
                <w:rFonts w:ascii="Helvetica" w:hAnsi="Helvetica" w:cs="Arial"/>
                <w:sz w:val="20"/>
                <w:szCs w:val="20"/>
              </w:rPr>
              <w:t xml:space="preserve"> and</w:t>
            </w:r>
            <w:r w:rsidR="00E95BDB" w:rsidRPr="00587AE2">
              <w:rPr>
                <w:rFonts w:ascii="Helvetica" w:hAnsi="Helvetica" w:cs="Arial"/>
                <w:sz w:val="20"/>
                <w:szCs w:val="20"/>
              </w:rPr>
              <w:t xml:space="preserve"> putting together, with unknowns in all positions, e.g., by using objects, drawings, and equations with a symbol for the unknown number to represent the problem.  (See Appendix A, Table 1 in CCSS document.)</w:t>
            </w:r>
          </w:p>
          <w:p w14:paraId="29CC3E9D" w14:textId="77777777" w:rsidR="00DC0D5E" w:rsidRDefault="00E95BDB" w:rsidP="00E95BDB">
            <w:pPr>
              <w:spacing w:after="0" w:line="240" w:lineRule="auto"/>
              <w:ind w:left="540"/>
              <w:rPr>
                <w:rFonts w:ascii="Helvetica" w:hAnsi="Helvetica" w:cs="Arial"/>
                <w:b/>
                <w:sz w:val="20"/>
                <w:szCs w:val="20"/>
              </w:rPr>
            </w:pPr>
            <w:r>
              <w:rPr>
                <w:rFonts w:ascii="Helvetica" w:hAnsi="Helvetica" w:cs="Arial"/>
                <w:sz w:val="20"/>
                <w:szCs w:val="20"/>
              </w:rPr>
              <w:t>[</w:t>
            </w:r>
            <w:r w:rsidR="00DC0D5E" w:rsidRPr="00587AE2">
              <w:rPr>
                <w:rFonts w:ascii="Helvetica" w:hAnsi="Helvetica" w:cs="Arial"/>
                <w:sz w:val="20"/>
                <w:szCs w:val="20"/>
              </w:rPr>
              <w:t xml:space="preserve">Use addition and subtraction within 20 to solve word problems </w:t>
            </w:r>
            <w:r w:rsidR="00DC0D5E">
              <w:rPr>
                <w:rFonts w:ascii="Helvetica" w:hAnsi="Helvetica" w:cs="Arial"/>
                <w:sz w:val="20"/>
                <w:szCs w:val="20"/>
              </w:rPr>
              <w:t xml:space="preserve">  </w:t>
            </w:r>
            <w:r w:rsidR="00DC0D5E" w:rsidRPr="00587AE2">
              <w:rPr>
                <w:rFonts w:ascii="Helvetica" w:hAnsi="Helvetica" w:cs="Arial"/>
                <w:sz w:val="20"/>
                <w:szCs w:val="20"/>
              </w:rPr>
              <w:t>involving situations of adding to, taking from, putting together, taking apart, and comparing, with unknowns in all positions, e.g., by using objects, drawings, and equations with a symbol for the unknown number to represent the problem.  (See Appendix A, Table 1 in CCSS document.)</w:t>
            </w:r>
            <w:r>
              <w:rPr>
                <w:rFonts w:ascii="Helvetica" w:hAnsi="Helvetica" w:cs="Arial"/>
                <w:sz w:val="20"/>
                <w:szCs w:val="20"/>
              </w:rPr>
              <w:t>]</w:t>
            </w:r>
            <w:r w:rsidR="00DC0D5E" w:rsidRPr="00587AE2">
              <w:rPr>
                <w:rFonts w:ascii="Helvetica" w:hAnsi="Helvetica" w:cs="Arial"/>
                <w:sz w:val="20"/>
                <w:szCs w:val="20"/>
              </w:rPr>
              <w:t xml:space="preserve"> </w:t>
            </w:r>
            <w:r w:rsidR="00DC0D5E" w:rsidRPr="00E90B62">
              <w:rPr>
                <w:rFonts w:ascii="Helvetica" w:hAnsi="Helvetica" w:cs="Arial"/>
                <w:b/>
                <w:sz w:val="20"/>
                <w:szCs w:val="20"/>
              </w:rPr>
              <w:t>[1-OA1)</w:t>
            </w:r>
          </w:p>
          <w:p w14:paraId="1B8AC935" w14:textId="77777777" w:rsidR="00DC0D5E" w:rsidRPr="00DC0D5E" w:rsidRDefault="00DC0D5E" w:rsidP="00AD521B">
            <w:pPr>
              <w:spacing w:after="0" w:line="240" w:lineRule="auto"/>
              <w:rPr>
                <w:rFonts w:ascii="Helvetica" w:hAnsi="Helvetica" w:cs="Arial"/>
                <w:b/>
                <w:sz w:val="20"/>
                <w:szCs w:val="20"/>
              </w:rPr>
            </w:pPr>
            <w:r w:rsidRPr="00DC0D5E">
              <w:rPr>
                <w:rFonts w:ascii="Helvetica" w:hAnsi="Helvetica" w:cs="Arial"/>
                <w:b/>
                <w:sz w:val="20"/>
                <w:szCs w:val="20"/>
              </w:rPr>
              <w:t>Understand and apply properties of operations and the relationship between addition and subtraction.</w:t>
            </w:r>
          </w:p>
          <w:p w14:paraId="3655A443" w14:textId="77777777" w:rsidR="00DC0D5E" w:rsidRDefault="00DC0D5E" w:rsidP="00DC0D5E">
            <w:pPr>
              <w:spacing w:after="0" w:line="240" w:lineRule="auto"/>
              <w:ind w:left="540" w:hanging="540"/>
              <w:rPr>
                <w:rFonts w:ascii="Helvetica" w:hAnsi="Helvetica" w:cs="Arial"/>
                <w:sz w:val="20"/>
                <w:szCs w:val="20"/>
              </w:rPr>
            </w:pPr>
            <w:r>
              <w:rPr>
                <w:rFonts w:ascii="Helvetica" w:hAnsi="Helvetica" w:cs="Arial"/>
                <w:sz w:val="20"/>
                <w:szCs w:val="20"/>
              </w:rPr>
              <w:t xml:space="preserve">     3.  Apply properties of </w:t>
            </w:r>
            <w:r w:rsidR="009F19A4">
              <w:rPr>
                <w:rFonts w:ascii="Helvetica" w:hAnsi="Helvetica" w:cs="Arial"/>
                <w:sz w:val="20"/>
                <w:szCs w:val="20"/>
              </w:rPr>
              <w:t>operations as strategies to add</w:t>
            </w:r>
            <w:r w:rsidR="00946362">
              <w:rPr>
                <w:rFonts w:ascii="Helvetica" w:hAnsi="Helvetica" w:cs="Arial"/>
                <w:sz w:val="20"/>
                <w:szCs w:val="20"/>
              </w:rPr>
              <w:t xml:space="preserve">.  </w:t>
            </w:r>
            <w:r>
              <w:rPr>
                <w:rFonts w:ascii="Helvetica" w:hAnsi="Helvetica" w:cs="Arial"/>
                <w:sz w:val="20"/>
                <w:szCs w:val="20"/>
              </w:rPr>
              <w:t>(Students need not use formal term</w:t>
            </w:r>
            <w:r w:rsidR="009F19A4">
              <w:rPr>
                <w:rFonts w:ascii="Helvetica" w:hAnsi="Helvetica" w:cs="Arial"/>
                <w:sz w:val="20"/>
                <w:szCs w:val="20"/>
              </w:rPr>
              <w:t xml:space="preserve">s for these properties.) </w:t>
            </w:r>
          </w:p>
          <w:p w14:paraId="0E8B660D" w14:textId="77777777" w:rsidR="004C2077" w:rsidRDefault="004C2077" w:rsidP="00DC0D5E">
            <w:pPr>
              <w:spacing w:after="0" w:line="240" w:lineRule="auto"/>
              <w:ind w:left="540" w:hanging="540"/>
              <w:rPr>
                <w:rFonts w:ascii="Helvetica" w:hAnsi="Helvetica" w:cs="Arial"/>
                <w:sz w:val="20"/>
                <w:szCs w:val="20"/>
              </w:rPr>
            </w:pPr>
            <w:r>
              <w:rPr>
                <w:rFonts w:ascii="Helvetica" w:hAnsi="Helvetica" w:cs="Arial"/>
                <w:sz w:val="20"/>
                <w:szCs w:val="20"/>
              </w:rPr>
              <w:t xml:space="preserve">          Examples: If 8 + 3 = 11 is known, then 3 + 8 = 11 is also known (Commutative Property of Addition).</w:t>
            </w:r>
          </w:p>
          <w:p w14:paraId="14D6ADAF" w14:textId="77777777" w:rsidR="004C2077" w:rsidRDefault="004C2077" w:rsidP="00DC0D5E">
            <w:pPr>
              <w:spacing w:after="0" w:line="240" w:lineRule="auto"/>
              <w:ind w:left="540" w:hanging="540"/>
              <w:rPr>
                <w:rFonts w:ascii="Helvetica" w:hAnsi="Helvetica" w:cs="Arial"/>
                <w:sz w:val="20"/>
                <w:szCs w:val="20"/>
              </w:rPr>
            </w:pPr>
            <w:r>
              <w:rPr>
                <w:rFonts w:ascii="Helvetica" w:hAnsi="Helvetica" w:cs="Arial"/>
                <w:sz w:val="20"/>
                <w:szCs w:val="20"/>
              </w:rPr>
              <w:t xml:space="preserve">          To add 2 + 6 + 4, the second two numbers can be added to make a ten, so 2 + 6 + 4 = 2 + 10 =12 (Associative Property of Addition)</w:t>
            </w:r>
            <w:r w:rsidR="009F19A4">
              <w:rPr>
                <w:rFonts w:ascii="Helvetica" w:hAnsi="Helvetica" w:cs="Arial"/>
                <w:sz w:val="20"/>
                <w:szCs w:val="20"/>
              </w:rPr>
              <w:t>.</w:t>
            </w:r>
          </w:p>
          <w:p w14:paraId="0AD1C574" w14:textId="77777777" w:rsidR="009F19A4" w:rsidRDefault="009F19A4" w:rsidP="009F19A4">
            <w:pPr>
              <w:spacing w:after="0" w:line="240" w:lineRule="auto"/>
              <w:ind w:left="540" w:hanging="540"/>
              <w:rPr>
                <w:rFonts w:ascii="Helvetica" w:hAnsi="Helvetica" w:cs="Arial"/>
                <w:sz w:val="20"/>
                <w:szCs w:val="20"/>
              </w:rPr>
            </w:pPr>
            <w:r>
              <w:rPr>
                <w:rFonts w:ascii="Helvetica" w:hAnsi="Helvetica" w:cs="Arial"/>
                <w:sz w:val="20"/>
                <w:szCs w:val="20"/>
              </w:rPr>
              <w:t xml:space="preserve">          [Apply properties of operations as strategies to add and subtract.   (Students need not use formal terms for these properties.)</w:t>
            </w:r>
            <w:r w:rsidRPr="00E90B62">
              <w:rPr>
                <w:rFonts w:ascii="Helvetica" w:hAnsi="Helvetica" w:cs="Arial"/>
                <w:b/>
                <w:sz w:val="20"/>
                <w:szCs w:val="20"/>
              </w:rPr>
              <w:t xml:space="preserve"> [1-OA3]</w:t>
            </w:r>
          </w:p>
          <w:p w14:paraId="2C90B36E" w14:textId="77777777" w:rsidR="009F19A4" w:rsidRPr="00DC0D5E" w:rsidRDefault="009F19A4" w:rsidP="009F19A4">
            <w:pPr>
              <w:spacing w:after="0" w:line="240" w:lineRule="auto"/>
              <w:ind w:left="540" w:hanging="540"/>
              <w:rPr>
                <w:rFonts w:ascii="Helvetica" w:hAnsi="Helvetica" w:cs="Arial"/>
                <w:sz w:val="20"/>
                <w:szCs w:val="20"/>
              </w:rPr>
            </w:pPr>
            <w:r>
              <w:rPr>
                <w:rFonts w:ascii="Helvetica" w:hAnsi="Helvetica" w:cs="Arial"/>
                <w:sz w:val="20"/>
                <w:szCs w:val="20"/>
              </w:rPr>
              <w:t xml:space="preserve">          Examples: If 8 + 3 = 11 is known, then 3 + 8 = 11 is also known (Com</w:t>
            </w:r>
            <w:r w:rsidR="00E90B62">
              <w:rPr>
                <w:rFonts w:ascii="Helvetica" w:hAnsi="Helvetica" w:cs="Arial"/>
                <w:sz w:val="20"/>
                <w:szCs w:val="20"/>
              </w:rPr>
              <w:t>mutative Property of Addition).</w:t>
            </w:r>
          </w:p>
          <w:p w14:paraId="464056F5" w14:textId="77777777" w:rsidR="00DC0D5E" w:rsidRDefault="00DC0D5E" w:rsidP="00AD521B">
            <w:pPr>
              <w:spacing w:after="0" w:line="240" w:lineRule="auto"/>
              <w:rPr>
                <w:rFonts w:ascii="Helvetica" w:hAnsi="Helvetica" w:cs="Arial"/>
                <w:b/>
                <w:sz w:val="20"/>
                <w:szCs w:val="20"/>
              </w:rPr>
            </w:pPr>
            <w:r w:rsidRPr="00DC0D5E">
              <w:rPr>
                <w:rFonts w:ascii="Helvetica" w:hAnsi="Helvetica" w:cs="Arial"/>
                <w:b/>
                <w:sz w:val="20"/>
                <w:szCs w:val="20"/>
              </w:rPr>
              <w:t>Add and subtract within 20.</w:t>
            </w:r>
          </w:p>
          <w:p w14:paraId="2D54C03C" w14:textId="77777777" w:rsidR="00DC0D5E" w:rsidRDefault="00DC0D5E" w:rsidP="00DC0D5E">
            <w:pPr>
              <w:spacing w:after="0" w:line="240" w:lineRule="auto"/>
              <w:ind w:left="522" w:hanging="522"/>
              <w:rPr>
                <w:rFonts w:ascii="Helvetica" w:hAnsi="Helvetica" w:cs="Arial"/>
                <w:sz w:val="20"/>
                <w:szCs w:val="20"/>
              </w:rPr>
            </w:pPr>
            <w:r>
              <w:rPr>
                <w:rFonts w:ascii="Helvetica" w:hAnsi="Helvetica" w:cs="Arial"/>
                <w:b/>
                <w:sz w:val="20"/>
                <w:szCs w:val="20"/>
              </w:rPr>
              <w:t xml:space="preserve">     </w:t>
            </w:r>
            <w:r>
              <w:rPr>
                <w:rFonts w:ascii="Helvetica" w:hAnsi="Helvetica" w:cs="Arial"/>
                <w:sz w:val="20"/>
                <w:szCs w:val="20"/>
              </w:rPr>
              <w:t xml:space="preserve">5.  Relate counting to addition (e.g., by counting on 2 to add 2).  </w:t>
            </w:r>
          </w:p>
          <w:p w14:paraId="275F7F5C" w14:textId="77777777" w:rsidR="0065625E" w:rsidRDefault="0065625E" w:rsidP="00DC0D5E">
            <w:pPr>
              <w:spacing w:after="0" w:line="240" w:lineRule="auto"/>
              <w:ind w:left="522" w:hanging="522"/>
              <w:rPr>
                <w:rFonts w:ascii="Helvetica" w:hAnsi="Helvetica" w:cs="Arial"/>
                <w:sz w:val="20"/>
                <w:szCs w:val="20"/>
              </w:rPr>
            </w:pPr>
            <w:r>
              <w:rPr>
                <w:rFonts w:ascii="Helvetica" w:hAnsi="Helvetica" w:cs="Arial"/>
                <w:sz w:val="20"/>
                <w:szCs w:val="20"/>
              </w:rPr>
              <w:t xml:space="preserve">          [Relate counting to addition and subtraction (e.g., by counting on 2 to add 2).] </w:t>
            </w:r>
            <w:r w:rsidRPr="00E90B62">
              <w:rPr>
                <w:rFonts w:ascii="Helvetica" w:hAnsi="Helvetica" w:cs="Arial"/>
                <w:b/>
                <w:sz w:val="20"/>
                <w:szCs w:val="20"/>
              </w:rPr>
              <w:t>[1-OA5]</w:t>
            </w:r>
          </w:p>
          <w:p w14:paraId="15A5C3CB" w14:textId="77777777" w:rsidR="00E95BDB" w:rsidRDefault="00DC0D5E" w:rsidP="00DC0D5E">
            <w:pPr>
              <w:spacing w:after="0" w:line="240" w:lineRule="auto"/>
              <w:ind w:left="522" w:hanging="522"/>
              <w:rPr>
                <w:rFonts w:ascii="Helvetica" w:hAnsi="Helvetica" w:cs="Arial"/>
                <w:sz w:val="20"/>
                <w:szCs w:val="20"/>
              </w:rPr>
            </w:pPr>
            <w:r>
              <w:rPr>
                <w:rFonts w:ascii="Helvetica" w:hAnsi="Helvetica" w:cs="Arial"/>
                <w:sz w:val="20"/>
                <w:szCs w:val="20"/>
              </w:rPr>
              <w:t xml:space="preserve">     6. </w:t>
            </w:r>
            <w:r w:rsidR="00E95BDB">
              <w:rPr>
                <w:rFonts w:ascii="Helvetica" w:hAnsi="Helvetica" w:cs="Arial"/>
                <w:sz w:val="20"/>
                <w:szCs w:val="20"/>
              </w:rPr>
              <w:t xml:space="preserve"> Add within 10, demonstrating fluency for addition within 10.  Use </w:t>
            </w:r>
            <w:r w:rsidR="00D9280B">
              <w:rPr>
                <w:rFonts w:ascii="Helvetica" w:hAnsi="Helvetica" w:cs="Arial"/>
                <w:sz w:val="20"/>
                <w:szCs w:val="20"/>
              </w:rPr>
              <w:t xml:space="preserve">strategies such as counting on; </w:t>
            </w:r>
            <w:r w:rsidR="00E95BDB">
              <w:rPr>
                <w:rFonts w:ascii="Helvetica" w:hAnsi="Helvetica" w:cs="Arial"/>
                <w:sz w:val="20"/>
                <w:szCs w:val="20"/>
              </w:rPr>
              <w:t xml:space="preserve">and creating equivalent but easier or known sums (e.g., adding </w:t>
            </w:r>
            <w:r w:rsidR="005C16CE">
              <w:rPr>
                <w:rFonts w:ascii="Helvetica" w:hAnsi="Helvetica" w:cs="Arial"/>
                <w:sz w:val="20"/>
                <w:szCs w:val="20"/>
              </w:rPr>
              <w:t>4</w:t>
            </w:r>
            <w:r w:rsidR="00E95BDB">
              <w:rPr>
                <w:rFonts w:ascii="Helvetica" w:hAnsi="Helvetica" w:cs="Arial"/>
                <w:sz w:val="20"/>
                <w:szCs w:val="20"/>
              </w:rPr>
              <w:t xml:space="preserve"> + </w:t>
            </w:r>
            <w:r w:rsidR="005C16CE">
              <w:rPr>
                <w:rFonts w:ascii="Helvetica" w:hAnsi="Helvetica" w:cs="Arial"/>
                <w:sz w:val="20"/>
                <w:szCs w:val="20"/>
              </w:rPr>
              <w:t>5</w:t>
            </w:r>
            <w:r w:rsidR="00E95BDB">
              <w:rPr>
                <w:rFonts w:ascii="Helvetica" w:hAnsi="Helvetica" w:cs="Arial"/>
                <w:sz w:val="20"/>
                <w:szCs w:val="20"/>
              </w:rPr>
              <w:t xml:space="preserve"> by creating the known equivalent </w:t>
            </w:r>
            <w:r w:rsidR="005C16CE">
              <w:rPr>
                <w:rFonts w:ascii="Helvetica" w:hAnsi="Helvetica" w:cs="Arial"/>
                <w:sz w:val="20"/>
                <w:szCs w:val="20"/>
              </w:rPr>
              <w:t>4</w:t>
            </w:r>
            <w:r w:rsidR="00E95BDB">
              <w:rPr>
                <w:rFonts w:ascii="Helvetica" w:hAnsi="Helvetica" w:cs="Arial"/>
                <w:sz w:val="20"/>
                <w:szCs w:val="20"/>
              </w:rPr>
              <w:t xml:space="preserve"> + </w:t>
            </w:r>
            <w:r w:rsidR="005C16CE">
              <w:rPr>
                <w:rFonts w:ascii="Helvetica" w:hAnsi="Helvetica" w:cs="Arial"/>
                <w:sz w:val="20"/>
                <w:szCs w:val="20"/>
              </w:rPr>
              <w:t>4</w:t>
            </w:r>
            <w:r w:rsidR="00E95BDB">
              <w:rPr>
                <w:rFonts w:ascii="Helvetica" w:hAnsi="Helvetica" w:cs="Arial"/>
                <w:sz w:val="20"/>
                <w:szCs w:val="20"/>
              </w:rPr>
              <w:t xml:space="preserve"> + 1 = </w:t>
            </w:r>
            <w:r w:rsidR="005C16CE">
              <w:rPr>
                <w:rFonts w:ascii="Helvetica" w:hAnsi="Helvetica" w:cs="Arial"/>
                <w:sz w:val="20"/>
                <w:szCs w:val="20"/>
              </w:rPr>
              <w:t>8</w:t>
            </w:r>
            <w:r w:rsidR="00E95BDB">
              <w:rPr>
                <w:rFonts w:ascii="Helvetica" w:hAnsi="Helvetica" w:cs="Arial"/>
                <w:sz w:val="20"/>
                <w:szCs w:val="20"/>
              </w:rPr>
              <w:t xml:space="preserve"> + 1 = </w:t>
            </w:r>
            <w:r w:rsidR="005C16CE">
              <w:rPr>
                <w:rFonts w:ascii="Helvetica" w:hAnsi="Helvetica" w:cs="Arial"/>
                <w:sz w:val="20"/>
                <w:szCs w:val="20"/>
              </w:rPr>
              <w:t>9</w:t>
            </w:r>
            <w:r w:rsidR="00E95BDB">
              <w:rPr>
                <w:rFonts w:ascii="Helvetica" w:hAnsi="Helvetica" w:cs="Arial"/>
                <w:sz w:val="20"/>
                <w:szCs w:val="20"/>
              </w:rPr>
              <w:t xml:space="preserve">).  </w:t>
            </w:r>
          </w:p>
          <w:p w14:paraId="1354EE48" w14:textId="77777777" w:rsidR="00DC0D5E" w:rsidRPr="00DC0D5E" w:rsidRDefault="00DC0D5E" w:rsidP="00E95BDB">
            <w:pPr>
              <w:spacing w:after="0" w:line="240" w:lineRule="auto"/>
              <w:ind w:left="522" w:firstLine="18"/>
              <w:rPr>
                <w:rFonts w:ascii="Helvetica" w:hAnsi="Helvetica" w:cs="Arial"/>
                <w:sz w:val="20"/>
                <w:szCs w:val="20"/>
              </w:rPr>
            </w:pPr>
            <w:r>
              <w:rPr>
                <w:rFonts w:ascii="Helvetica" w:hAnsi="Helvetica" w:cs="Arial"/>
                <w:sz w:val="20"/>
                <w:szCs w:val="20"/>
              </w:rPr>
              <w:t>Use strategies such as counting on; making ten, (e.g., 8 + 6 = 8 + 2 + 4 =</w:t>
            </w:r>
            <w:r w:rsidR="001A0152">
              <w:rPr>
                <w:rFonts w:ascii="Helvetica" w:hAnsi="Helvetica" w:cs="Arial"/>
                <w:sz w:val="20"/>
                <w:szCs w:val="20"/>
              </w:rPr>
              <w:t>10 + 4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00E95BDB">
              <w:rPr>
                <w:rFonts w:ascii="Helvetica" w:hAnsi="Helvetica" w:cs="Arial"/>
                <w:sz w:val="20"/>
                <w:szCs w:val="20"/>
              </w:rPr>
              <w:t>]</w:t>
            </w:r>
            <w:r w:rsidR="001A0152">
              <w:rPr>
                <w:rFonts w:ascii="Helvetica" w:hAnsi="Helvetica" w:cs="Arial"/>
                <w:sz w:val="20"/>
                <w:szCs w:val="20"/>
              </w:rPr>
              <w:t xml:space="preserve"> </w:t>
            </w:r>
            <w:r w:rsidR="001A0152" w:rsidRPr="00E90B62">
              <w:rPr>
                <w:rFonts w:ascii="Helvetica" w:hAnsi="Helvetica" w:cs="Arial"/>
                <w:b/>
                <w:sz w:val="20"/>
                <w:szCs w:val="20"/>
              </w:rPr>
              <w:t xml:space="preserve"> [1-OA6]</w:t>
            </w:r>
          </w:p>
          <w:p w14:paraId="3C460817" w14:textId="77777777" w:rsidR="00DC0D5E" w:rsidRPr="00DC0D5E" w:rsidRDefault="00DC0D5E" w:rsidP="00AD521B">
            <w:pPr>
              <w:spacing w:after="0" w:line="240" w:lineRule="auto"/>
              <w:rPr>
                <w:rFonts w:ascii="Helvetica" w:hAnsi="Helvetica" w:cs="Arial"/>
                <w:b/>
                <w:sz w:val="20"/>
                <w:szCs w:val="20"/>
              </w:rPr>
            </w:pPr>
            <w:r w:rsidRPr="00DC0D5E">
              <w:rPr>
                <w:rFonts w:ascii="Helvetica" w:hAnsi="Helvetica" w:cs="Arial"/>
                <w:b/>
                <w:sz w:val="20"/>
                <w:szCs w:val="20"/>
              </w:rPr>
              <w:t>Work with addition and subtraction equations.</w:t>
            </w:r>
          </w:p>
          <w:p w14:paraId="65B11C37" w14:textId="77777777" w:rsidR="0065625E" w:rsidRDefault="001A0152" w:rsidP="001A0152">
            <w:pPr>
              <w:spacing w:after="0" w:line="240" w:lineRule="auto"/>
              <w:ind w:left="522" w:hanging="522"/>
              <w:rPr>
                <w:rFonts w:ascii="Helvetica" w:hAnsi="Helvetica" w:cs="Arial"/>
                <w:sz w:val="20"/>
                <w:szCs w:val="20"/>
              </w:rPr>
            </w:pPr>
            <w:r>
              <w:rPr>
                <w:rFonts w:ascii="Helvetica" w:hAnsi="Helvetica" w:cs="Arial"/>
                <w:sz w:val="20"/>
                <w:szCs w:val="20"/>
              </w:rPr>
              <w:t xml:space="preserve">     7.  Understand the meaning of the equal sign, and determine if </w:t>
            </w:r>
            <w:r w:rsidR="0065625E">
              <w:rPr>
                <w:rFonts w:ascii="Helvetica" w:hAnsi="Helvetica" w:cs="Arial"/>
                <w:sz w:val="20"/>
                <w:szCs w:val="20"/>
              </w:rPr>
              <w:t>equations</w:t>
            </w:r>
            <w:r>
              <w:rPr>
                <w:rFonts w:ascii="Helvetica" w:hAnsi="Helvetica" w:cs="Arial"/>
                <w:sz w:val="20"/>
                <w:szCs w:val="20"/>
              </w:rPr>
              <w:t xml:space="preserve"> involving addition are true or false. </w:t>
            </w:r>
            <w:r w:rsidRPr="00E90B62">
              <w:rPr>
                <w:rFonts w:ascii="Helvetica" w:hAnsi="Helvetica" w:cs="Arial"/>
                <w:b/>
                <w:sz w:val="20"/>
                <w:szCs w:val="20"/>
              </w:rPr>
              <w:t xml:space="preserve"> [1-OA7]  </w:t>
            </w:r>
            <w:r>
              <w:rPr>
                <w:rFonts w:ascii="Helvetica" w:hAnsi="Helvetica" w:cs="Arial"/>
                <w:sz w:val="20"/>
                <w:szCs w:val="20"/>
              </w:rPr>
              <w:t xml:space="preserve">Example: Which of the following equations are true </w:t>
            </w:r>
            <w:r w:rsidR="0065625E">
              <w:rPr>
                <w:rFonts w:ascii="Helvetica" w:hAnsi="Helvetica" w:cs="Arial"/>
                <w:sz w:val="20"/>
                <w:szCs w:val="20"/>
              </w:rPr>
              <w:t>and which are false: 6 = 6,</w:t>
            </w:r>
            <w:r w:rsidR="00E90B62">
              <w:rPr>
                <w:rFonts w:ascii="Helvetica" w:hAnsi="Helvetica" w:cs="Arial"/>
                <w:sz w:val="20"/>
                <w:szCs w:val="20"/>
              </w:rPr>
              <w:t xml:space="preserve"> 5 + 2 = 2 + 5, 4 + 1 = 5 + 2? </w:t>
            </w:r>
            <w:r w:rsidR="0065625E">
              <w:rPr>
                <w:rFonts w:ascii="Helvetica" w:hAnsi="Helvetica" w:cs="Arial"/>
                <w:sz w:val="20"/>
                <w:szCs w:val="20"/>
              </w:rPr>
              <w:t>Example: Which of the following equations are true and which are false: 6 = 6, 7 = 8 – 1, 5 + 2 = 2 + 5, 4 + 1 = 5 + 2?]</w:t>
            </w:r>
          </w:p>
          <w:p w14:paraId="56945D38" w14:textId="77777777" w:rsidR="0065625E" w:rsidRPr="001A0152" w:rsidRDefault="001A0152" w:rsidP="00E90B62">
            <w:pPr>
              <w:spacing w:after="0" w:line="240" w:lineRule="auto"/>
              <w:ind w:left="522" w:hanging="522"/>
              <w:rPr>
                <w:rFonts w:ascii="Helvetica" w:hAnsi="Helvetica" w:cs="Arial"/>
                <w:sz w:val="20"/>
                <w:szCs w:val="20"/>
              </w:rPr>
            </w:pPr>
            <w:r>
              <w:rPr>
                <w:rFonts w:ascii="Helvetica" w:hAnsi="Helvetica" w:cs="Arial"/>
                <w:sz w:val="20"/>
                <w:szCs w:val="20"/>
              </w:rPr>
              <w:t xml:space="preserve">     8.  Determine the unknown whole number in an addition equation relating three whole numbers. </w:t>
            </w:r>
            <w:r w:rsidRPr="00E90B62">
              <w:rPr>
                <w:rFonts w:ascii="Helvetica" w:hAnsi="Helvetica" w:cs="Arial"/>
                <w:b/>
                <w:sz w:val="20"/>
                <w:szCs w:val="20"/>
              </w:rPr>
              <w:t xml:space="preserve">[1-OA8]  </w:t>
            </w:r>
            <w:r>
              <w:rPr>
                <w:rFonts w:ascii="Helvetica" w:hAnsi="Helvetica" w:cs="Arial"/>
                <w:sz w:val="20"/>
                <w:szCs w:val="20"/>
              </w:rPr>
              <w:t>Example: Determine the unknown number that makes the equation true in e</w:t>
            </w:r>
            <w:r w:rsidR="005C16CE">
              <w:rPr>
                <w:rFonts w:ascii="Helvetica" w:hAnsi="Helvetica" w:cs="Arial"/>
                <w:sz w:val="20"/>
                <w:szCs w:val="20"/>
              </w:rPr>
              <w:t xml:space="preserve">ach of the equations, 8 + ? = </w:t>
            </w:r>
            <w:r w:rsidR="00B61F71">
              <w:rPr>
                <w:rFonts w:ascii="Helvetica" w:hAnsi="Helvetica" w:cs="Arial"/>
                <w:sz w:val="20"/>
                <w:szCs w:val="20"/>
              </w:rPr>
              <w:t>10 and</w:t>
            </w:r>
            <w:r>
              <w:rPr>
                <w:rFonts w:ascii="Helvetica" w:hAnsi="Helvetica" w:cs="Arial"/>
                <w:sz w:val="20"/>
                <w:szCs w:val="20"/>
              </w:rPr>
              <w:t xml:space="preserve"> 6 + </w:t>
            </w:r>
            <w:r w:rsidR="005C16CE">
              <w:rPr>
                <w:rFonts w:ascii="Helvetica" w:hAnsi="Helvetica" w:cs="Arial"/>
                <w:sz w:val="20"/>
                <w:szCs w:val="20"/>
              </w:rPr>
              <w:t>2</w:t>
            </w:r>
            <w:r>
              <w:rPr>
                <w:rFonts w:ascii="Helvetica" w:hAnsi="Helvetica" w:cs="Arial"/>
                <w:sz w:val="20"/>
                <w:szCs w:val="20"/>
              </w:rPr>
              <w:t xml:space="preserve"> = ____.</w:t>
            </w:r>
            <w:r w:rsidR="00E90B62">
              <w:rPr>
                <w:rFonts w:ascii="Helvetica" w:hAnsi="Helvetica" w:cs="Arial"/>
                <w:sz w:val="20"/>
                <w:szCs w:val="20"/>
              </w:rPr>
              <w:t xml:space="preserve">  </w:t>
            </w:r>
            <w:r w:rsidR="00E90B62">
              <w:rPr>
                <w:rFonts w:ascii="Helvetica" w:hAnsi="Helvetica" w:cs="Arial"/>
                <w:b/>
                <w:sz w:val="20"/>
                <w:szCs w:val="20"/>
              </w:rPr>
              <w:t>[1</w:t>
            </w:r>
            <w:r w:rsidR="0065625E" w:rsidRPr="00E90B62">
              <w:rPr>
                <w:rFonts w:ascii="Helvetica" w:hAnsi="Helvetica" w:cs="Arial"/>
                <w:b/>
                <w:sz w:val="20"/>
                <w:szCs w:val="20"/>
              </w:rPr>
              <w:t>-OA8]</w:t>
            </w:r>
            <w:r w:rsidR="0065625E">
              <w:rPr>
                <w:rFonts w:ascii="Helvetica" w:hAnsi="Helvetica" w:cs="Arial"/>
                <w:sz w:val="20"/>
                <w:szCs w:val="20"/>
              </w:rPr>
              <w:t xml:space="preserve">  Example: Determine the unknown number that makes the equation true in each of the equations, 8 + ? = 10, 5 =       - 3, and 6 + 2 = ____.]</w:t>
            </w:r>
          </w:p>
        </w:tc>
        <w:tc>
          <w:tcPr>
            <w:tcW w:w="7358" w:type="dxa"/>
            <w:gridSpan w:val="2"/>
            <w:tcBorders>
              <w:top w:val="single" w:sz="12" w:space="0" w:color="auto"/>
              <w:left w:val="single" w:sz="18" w:space="0" w:color="auto"/>
              <w:right w:val="thinThickThinLargeGap" w:sz="24" w:space="0" w:color="auto"/>
            </w:tcBorders>
          </w:tcPr>
          <w:p w14:paraId="14C9151F" w14:textId="77777777" w:rsidR="00DC0D5E" w:rsidRDefault="0065625E" w:rsidP="0065625E">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013C0FB2"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count on to add</w:t>
            </w:r>
          </w:p>
          <w:p w14:paraId="7832D370"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use number bonds to add in any order</w:t>
            </w:r>
          </w:p>
          <w:p w14:paraId="50E65D3C"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write and solve addition sentences</w:t>
            </w:r>
          </w:p>
          <w:p w14:paraId="30939B3E"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tell addition stories about pictures</w:t>
            </w:r>
          </w:p>
          <w:p w14:paraId="29B76833"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write addition sentences</w:t>
            </w:r>
          </w:p>
          <w:p w14:paraId="7C253BB9"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write addition stories</w:t>
            </w:r>
          </w:p>
          <w:p w14:paraId="3B71282F" w14:textId="77777777" w:rsidR="0065625E" w:rsidRDefault="0065625E"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solve real-world problems</w:t>
            </w:r>
          </w:p>
          <w:p w14:paraId="7F1F7633" w14:textId="77777777" w:rsidR="00236A47" w:rsidRDefault="00236A47"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determine if number sentences involving addition and subtraction are true or false.</w:t>
            </w:r>
          </w:p>
          <w:p w14:paraId="75068EA4" w14:textId="77777777" w:rsidR="0065625E" w:rsidRPr="00914153" w:rsidRDefault="0065625E" w:rsidP="0065625E">
            <w:pPr>
              <w:pStyle w:val="ListParagraph"/>
              <w:spacing w:after="0" w:line="240" w:lineRule="auto"/>
              <w:ind w:left="0"/>
              <w:rPr>
                <w:rFonts w:ascii="Helvetica" w:hAnsi="Helvetica" w:cs="Arial"/>
                <w:sz w:val="18"/>
                <w:szCs w:val="18"/>
              </w:rPr>
            </w:pPr>
          </w:p>
        </w:tc>
      </w:tr>
      <w:tr w:rsidR="00DC0D5E" w:rsidRPr="00521706" w14:paraId="5C25723F" w14:textId="77777777" w:rsidTr="00AD521B">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34BBC521" w14:textId="77777777" w:rsidR="00DC0D5E" w:rsidRPr="00B61B13" w:rsidRDefault="00DC0D5E" w:rsidP="00AD521B">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22866525" w14:textId="77777777" w:rsidR="00DC0D5E" w:rsidRPr="00B61B13" w:rsidRDefault="00DC0D5E" w:rsidP="00AD521B">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18E31456" w14:textId="77777777" w:rsidR="00DC0D5E" w:rsidRPr="00B61B13" w:rsidRDefault="00DC2A2D" w:rsidP="00AD521B">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5A8FDD30" w14:textId="77777777" w:rsidR="00DC0D5E" w:rsidRPr="00B61B13" w:rsidRDefault="00DC0D5E" w:rsidP="00AD521B">
            <w:pPr>
              <w:spacing w:after="0" w:line="240" w:lineRule="auto"/>
              <w:jc w:val="center"/>
              <w:rPr>
                <w:rFonts w:ascii="Helvetica" w:hAnsi="Helvetica" w:cs="Arial"/>
                <w:b/>
                <w:sz w:val="20"/>
                <w:szCs w:val="20"/>
              </w:rPr>
            </w:pPr>
          </w:p>
        </w:tc>
      </w:tr>
      <w:tr w:rsidR="00DC0D5E" w:rsidRPr="00521706" w14:paraId="190B06C2" w14:textId="77777777" w:rsidTr="00AD521B">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239CC5BD" w14:textId="77777777" w:rsidR="00DC0D5E" w:rsidRDefault="00EE45C9" w:rsidP="00AD521B">
            <w:pPr>
              <w:spacing w:after="0" w:line="240" w:lineRule="auto"/>
              <w:rPr>
                <w:rFonts w:ascii="Helvetica" w:hAnsi="Helvetica" w:cs="Arial"/>
              </w:rPr>
            </w:pPr>
            <w:r>
              <w:rPr>
                <w:rFonts w:ascii="Helvetica" w:hAnsi="Helvetica" w:cs="Arial"/>
              </w:rPr>
              <w:t>Connecting Cubes</w:t>
            </w:r>
          </w:p>
          <w:p w14:paraId="505A97E2" w14:textId="77777777" w:rsidR="00DC0D5E" w:rsidRDefault="00DC0D5E" w:rsidP="00AD521B">
            <w:pPr>
              <w:spacing w:after="0" w:line="240" w:lineRule="auto"/>
              <w:rPr>
                <w:rFonts w:ascii="Helvetica" w:hAnsi="Helvetica" w:cs="Arial"/>
              </w:rPr>
            </w:pPr>
            <w:r>
              <w:rPr>
                <w:rFonts w:ascii="Helvetica" w:hAnsi="Helvetica" w:cs="Arial"/>
              </w:rPr>
              <w:t>Counters</w:t>
            </w:r>
          </w:p>
          <w:p w14:paraId="3E81AA18" w14:textId="77777777" w:rsidR="00DC0D5E" w:rsidRDefault="00DC0D5E" w:rsidP="00AD521B">
            <w:pPr>
              <w:spacing w:after="0" w:line="240" w:lineRule="auto"/>
              <w:rPr>
                <w:rFonts w:ascii="Helvetica" w:hAnsi="Helvetica" w:cs="Arial"/>
              </w:rPr>
            </w:pPr>
            <w:r>
              <w:rPr>
                <w:rFonts w:ascii="Helvetica" w:hAnsi="Helvetica" w:cs="Arial"/>
              </w:rPr>
              <w:t>Ten frame (TR01)</w:t>
            </w:r>
          </w:p>
          <w:p w14:paraId="0F673144" w14:textId="77777777" w:rsidR="00B47165" w:rsidRDefault="00DC0D5E" w:rsidP="00B47165">
            <w:pPr>
              <w:spacing w:after="0" w:line="240" w:lineRule="auto"/>
              <w:rPr>
                <w:rFonts w:ascii="Helvetica" w:hAnsi="Helvetica" w:cs="Arial"/>
              </w:rPr>
            </w:pPr>
            <w:r>
              <w:rPr>
                <w:rFonts w:ascii="Helvetica" w:hAnsi="Helvetica" w:cs="Arial"/>
              </w:rPr>
              <w:t>Number cards (TR03)</w:t>
            </w:r>
          </w:p>
          <w:p w14:paraId="04D9A951" w14:textId="77777777" w:rsidR="00DC0D5E" w:rsidRPr="00CB6518" w:rsidRDefault="00DC0D5E" w:rsidP="00B47165">
            <w:pPr>
              <w:spacing w:after="0" w:line="240" w:lineRule="auto"/>
              <w:rPr>
                <w:rFonts w:ascii="Helvetica" w:hAnsi="Helvetica" w:cs="Arial"/>
              </w:rPr>
            </w:pPr>
            <w:r>
              <w:rPr>
                <w:rFonts w:ascii="Helvetica" w:hAnsi="Helvetica" w:cs="Arial"/>
              </w:rPr>
              <w:t>Paper cups</w:t>
            </w:r>
          </w:p>
        </w:tc>
        <w:tc>
          <w:tcPr>
            <w:tcW w:w="3499" w:type="dxa"/>
            <w:tcBorders>
              <w:top w:val="single" w:sz="12" w:space="0" w:color="auto"/>
              <w:left w:val="single" w:sz="18" w:space="0" w:color="auto"/>
              <w:bottom w:val="single" w:sz="18" w:space="0" w:color="auto"/>
              <w:right w:val="single" w:sz="18" w:space="0" w:color="auto"/>
            </w:tcBorders>
            <w:vAlign w:val="center"/>
          </w:tcPr>
          <w:p w14:paraId="2D4130F7" w14:textId="77777777" w:rsidR="007375D4" w:rsidRDefault="007375D4" w:rsidP="007375D4">
            <w:pPr>
              <w:spacing w:after="0" w:line="240" w:lineRule="auto"/>
              <w:ind w:left="587" w:hanging="587"/>
              <w:rPr>
                <w:rFonts w:ascii="Helvetica" w:hAnsi="Helvetica" w:cs="Arial"/>
              </w:rPr>
            </w:pPr>
            <w:r>
              <w:rPr>
                <w:rFonts w:ascii="Helvetica" w:hAnsi="Helvetica" w:cs="Arial"/>
              </w:rPr>
              <w:t>Ch. 3 Pre-Test (grade not recorded)</w:t>
            </w:r>
          </w:p>
          <w:p w14:paraId="39003179" w14:textId="77777777" w:rsidR="00395AB5" w:rsidRDefault="00240B74" w:rsidP="00AD521B">
            <w:pPr>
              <w:spacing w:after="0" w:line="240" w:lineRule="auto"/>
              <w:rPr>
                <w:rFonts w:ascii="Helvetica" w:hAnsi="Helvetica" w:cs="Arial"/>
              </w:rPr>
            </w:pPr>
            <w:r>
              <w:rPr>
                <w:rFonts w:ascii="Helvetica" w:hAnsi="Helvetica" w:cs="Arial"/>
              </w:rPr>
              <w:t>AMP</w:t>
            </w:r>
            <w:r w:rsidR="009F19A4">
              <w:rPr>
                <w:rFonts w:ascii="Helvetica" w:hAnsi="Helvetica" w:cs="Arial"/>
              </w:rPr>
              <w:t>s: Ch. 3, Lesson</w:t>
            </w:r>
            <w:r w:rsidR="00395AB5">
              <w:rPr>
                <w:rFonts w:ascii="Helvetica" w:hAnsi="Helvetica" w:cs="Arial"/>
              </w:rPr>
              <w:t xml:space="preserve"> 1</w:t>
            </w:r>
          </w:p>
          <w:p w14:paraId="5776BC35" w14:textId="77777777" w:rsidR="00B72646" w:rsidRDefault="00395AB5" w:rsidP="00AD521B">
            <w:pPr>
              <w:spacing w:after="0" w:line="240" w:lineRule="auto"/>
              <w:rPr>
                <w:rFonts w:ascii="Helvetica" w:hAnsi="Helvetica" w:cs="Arial"/>
              </w:rPr>
            </w:pPr>
            <w:r>
              <w:rPr>
                <w:rFonts w:ascii="Helvetica" w:hAnsi="Helvetica" w:cs="Arial"/>
              </w:rPr>
              <w:t xml:space="preserve">            Ch. 3, Lessons 2 &amp; 3</w:t>
            </w:r>
            <w:r w:rsidR="00B72646">
              <w:rPr>
                <w:rFonts w:ascii="Helvetica" w:hAnsi="Helvetica" w:cs="Arial"/>
              </w:rPr>
              <w:t xml:space="preserve"> </w:t>
            </w:r>
          </w:p>
          <w:p w14:paraId="011F2183" w14:textId="77777777" w:rsidR="00DC0D5E" w:rsidRPr="00CB6518" w:rsidRDefault="00DC0D5E" w:rsidP="00AD521B">
            <w:pPr>
              <w:spacing w:after="0" w:line="240" w:lineRule="auto"/>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tcPr>
          <w:p w14:paraId="2255536B" w14:textId="77777777" w:rsidR="00DC0D5E" w:rsidRPr="00CB6518" w:rsidRDefault="00F62066" w:rsidP="00AD521B">
            <w:pPr>
              <w:spacing w:after="0" w:line="240" w:lineRule="auto"/>
              <w:jc w:val="center"/>
              <w:rPr>
                <w:rFonts w:ascii="Helvetica" w:hAnsi="Helvetica" w:cs="Arial"/>
              </w:rPr>
            </w:pPr>
            <w:r>
              <w:rPr>
                <w:rFonts w:ascii="Helvetica" w:hAnsi="Helvetica" w:cs="Arial"/>
              </w:rPr>
              <w:t>11</w:t>
            </w:r>
            <w:r w:rsidR="00DC2A2D">
              <w:rPr>
                <w:rFonts w:ascii="Helvetica" w:hAnsi="Helvetica" w:cs="Arial"/>
              </w:rPr>
              <w:t xml:space="preserve">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3E6DE585" w14:textId="77777777" w:rsidR="00DC0D5E" w:rsidRPr="00CB6518" w:rsidRDefault="00DC0D5E" w:rsidP="00AD521B">
            <w:pPr>
              <w:spacing w:after="0" w:line="240" w:lineRule="auto"/>
              <w:jc w:val="center"/>
              <w:rPr>
                <w:rFonts w:ascii="Helvetica" w:hAnsi="Helvetica" w:cs="Arial"/>
              </w:rPr>
            </w:pPr>
          </w:p>
        </w:tc>
      </w:tr>
      <w:tr w:rsidR="00DC0D5E" w:rsidRPr="00521706" w14:paraId="0038D869" w14:textId="77777777" w:rsidTr="00EB565D">
        <w:trPr>
          <w:trHeight w:val="2028"/>
        </w:trPr>
        <w:tc>
          <w:tcPr>
            <w:tcW w:w="6998" w:type="dxa"/>
            <w:gridSpan w:val="2"/>
            <w:tcBorders>
              <w:top w:val="single" w:sz="18" w:space="0" w:color="auto"/>
              <w:left w:val="thinThickThinLargeGap" w:sz="24" w:space="0" w:color="auto"/>
              <w:bottom w:val="single" w:sz="18" w:space="0" w:color="auto"/>
              <w:right w:val="single" w:sz="8" w:space="0" w:color="auto"/>
            </w:tcBorders>
          </w:tcPr>
          <w:p w14:paraId="570EFDC4" w14:textId="77777777" w:rsidR="00DC0D5E" w:rsidRDefault="00DC0D5E" w:rsidP="00AD521B">
            <w:pPr>
              <w:spacing w:after="0" w:line="240" w:lineRule="auto"/>
              <w:rPr>
                <w:rFonts w:ascii="Helvetica" w:hAnsi="Helvetica" w:cs="Arial"/>
              </w:rPr>
            </w:pPr>
            <w:r w:rsidRPr="00CB6518">
              <w:rPr>
                <w:rFonts w:ascii="Helvetica" w:hAnsi="Helvetica" w:cs="Arial"/>
                <w:b/>
              </w:rPr>
              <w:t>Vocabulary</w:t>
            </w:r>
            <w:r>
              <w:rPr>
                <w:rFonts w:ascii="Helvetica" w:hAnsi="Helvetica" w:cs="Arial"/>
                <w:b/>
              </w:rPr>
              <w:t>/Word Wall:</w:t>
            </w:r>
          </w:p>
          <w:p w14:paraId="752A385E" w14:textId="77777777" w:rsidR="00DC0D5E" w:rsidRDefault="00DC0D5E" w:rsidP="00AD521B">
            <w:pPr>
              <w:spacing w:after="0" w:line="240" w:lineRule="auto"/>
              <w:rPr>
                <w:rFonts w:ascii="Helvetica" w:hAnsi="Helvetica" w:cs="Arial"/>
              </w:rPr>
            </w:pPr>
            <w:r>
              <w:rPr>
                <w:rFonts w:ascii="Helvetica" w:hAnsi="Helvetica" w:cs="Arial"/>
              </w:rPr>
              <w:t xml:space="preserve">     add</w:t>
            </w:r>
          </w:p>
          <w:p w14:paraId="6FC16B20" w14:textId="77777777" w:rsidR="00DC0D5E" w:rsidRDefault="00DC0D5E" w:rsidP="00AD521B">
            <w:pPr>
              <w:spacing w:after="0" w:line="240" w:lineRule="auto"/>
              <w:rPr>
                <w:rFonts w:ascii="Helvetica" w:hAnsi="Helvetica" w:cs="Arial"/>
              </w:rPr>
            </w:pPr>
            <w:r>
              <w:rPr>
                <w:rFonts w:ascii="Helvetica" w:hAnsi="Helvetica" w:cs="Arial"/>
              </w:rPr>
              <w:t xml:space="preserve">     plus (+)</w:t>
            </w:r>
          </w:p>
          <w:p w14:paraId="6A37A9ED" w14:textId="77777777" w:rsidR="00DC0D5E" w:rsidRDefault="00DC0D5E" w:rsidP="00AD521B">
            <w:pPr>
              <w:spacing w:after="0" w:line="240" w:lineRule="auto"/>
              <w:rPr>
                <w:rFonts w:ascii="Helvetica" w:hAnsi="Helvetica" w:cs="Arial"/>
              </w:rPr>
            </w:pPr>
            <w:r>
              <w:rPr>
                <w:rFonts w:ascii="Helvetica" w:hAnsi="Helvetica" w:cs="Arial"/>
              </w:rPr>
              <w:t xml:space="preserve">     equal to (=)</w:t>
            </w:r>
          </w:p>
          <w:p w14:paraId="747EDA50" w14:textId="77777777" w:rsidR="00DC0D5E" w:rsidRDefault="00DC0D5E" w:rsidP="00AD521B">
            <w:pPr>
              <w:spacing w:after="0" w:line="240" w:lineRule="auto"/>
              <w:rPr>
                <w:rFonts w:ascii="Helvetica" w:hAnsi="Helvetica" w:cs="Arial"/>
              </w:rPr>
            </w:pPr>
            <w:r>
              <w:rPr>
                <w:rFonts w:ascii="Helvetica" w:hAnsi="Helvetica" w:cs="Arial"/>
              </w:rPr>
              <w:t xml:space="preserve">     addition sentence</w:t>
            </w:r>
          </w:p>
          <w:p w14:paraId="418A1A83" w14:textId="77777777" w:rsidR="00DC0D5E" w:rsidRDefault="00DC0D5E" w:rsidP="00AD521B">
            <w:pPr>
              <w:spacing w:after="0" w:line="240" w:lineRule="auto"/>
              <w:rPr>
                <w:rFonts w:ascii="Helvetica" w:hAnsi="Helvetica" w:cs="Arial"/>
              </w:rPr>
            </w:pPr>
            <w:r>
              <w:rPr>
                <w:rFonts w:ascii="Helvetica" w:hAnsi="Helvetica" w:cs="Arial"/>
              </w:rPr>
              <w:t xml:space="preserve">     more than</w:t>
            </w:r>
          </w:p>
          <w:p w14:paraId="6A27D959" w14:textId="77777777" w:rsidR="00CA47DB" w:rsidRDefault="00DC0D5E" w:rsidP="00AD521B">
            <w:pPr>
              <w:spacing w:after="0" w:line="240" w:lineRule="auto"/>
              <w:rPr>
                <w:rFonts w:ascii="Helvetica" w:hAnsi="Helvetica" w:cs="Arial"/>
              </w:rPr>
            </w:pPr>
            <w:r>
              <w:rPr>
                <w:rFonts w:ascii="Helvetica" w:hAnsi="Helvetica" w:cs="Arial"/>
              </w:rPr>
              <w:t xml:space="preserve">     addition story</w:t>
            </w:r>
          </w:p>
          <w:p w14:paraId="15CA094C" w14:textId="77777777" w:rsidR="00DC2A2D" w:rsidRPr="00CB6518" w:rsidRDefault="0065625E" w:rsidP="00AD521B">
            <w:pPr>
              <w:spacing w:after="0" w:line="240" w:lineRule="auto"/>
              <w:rPr>
                <w:rFonts w:ascii="Helvetica" w:hAnsi="Helvetica" w:cs="Arial"/>
              </w:rPr>
            </w:pPr>
            <w:r>
              <w:rPr>
                <w:rFonts w:ascii="Helvetica" w:hAnsi="Helvetica" w:cs="Arial"/>
              </w:rPr>
              <w:t xml:space="preserve">     true/false</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02D3538C" w14:textId="77777777" w:rsidR="00DC0D5E" w:rsidRPr="00CB6518" w:rsidRDefault="00DC0D5E" w:rsidP="00AD521B">
            <w:pPr>
              <w:spacing w:after="0" w:line="240" w:lineRule="auto"/>
              <w:rPr>
                <w:rFonts w:ascii="Helvetica" w:hAnsi="Helvetica" w:cs="Arial"/>
              </w:rPr>
            </w:pPr>
            <w:r>
              <w:rPr>
                <w:rFonts w:ascii="Helvetica" w:hAnsi="Helvetica" w:cs="Arial"/>
              </w:rPr>
              <w:t>Teacher terminology:</w:t>
            </w:r>
            <w:r w:rsidR="0065625E">
              <w:rPr>
                <w:rFonts w:ascii="Helvetica" w:hAnsi="Helvetica" w:cs="Arial"/>
              </w:rPr>
              <w:t xml:space="preserve"> true/false</w:t>
            </w:r>
          </w:p>
        </w:tc>
      </w:tr>
      <w:tr w:rsidR="00DC0D5E" w:rsidRPr="00521706" w14:paraId="2681B045" w14:textId="77777777" w:rsidTr="00AD521B">
        <w:trPr>
          <w:trHeight w:val="600"/>
        </w:trPr>
        <w:tc>
          <w:tcPr>
            <w:tcW w:w="6998" w:type="dxa"/>
            <w:gridSpan w:val="2"/>
            <w:tcBorders>
              <w:top w:val="single" w:sz="18" w:space="0" w:color="auto"/>
              <w:left w:val="thinThickThinLargeGap" w:sz="24" w:space="0" w:color="auto"/>
            </w:tcBorders>
            <w:shd w:val="clear" w:color="auto" w:fill="BFBFBF"/>
            <w:vAlign w:val="center"/>
          </w:tcPr>
          <w:p w14:paraId="1FD2F09E" w14:textId="77777777" w:rsidR="00DC0D5E" w:rsidRPr="005A1C25" w:rsidRDefault="00DC0D5E" w:rsidP="00AD521B">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7A6597E9" w14:textId="77777777" w:rsidR="00DC0D5E" w:rsidRPr="005A1C25" w:rsidRDefault="00DC0D5E" w:rsidP="00EE45C9">
            <w:pPr>
              <w:spacing w:after="0" w:line="240" w:lineRule="auto"/>
              <w:jc w:val="center"/>
              <w:rPr>
                <w:rFonts w:ascii="Helvetica" w:hAnsi="Helvetica" w:cs="Arial"/>
                <w:b/>
              </w:rPr>
            </w:pPr>
            <w:r>
              <w:rPr>
                <w:rFonts w:ascii="Helvetica" w:hAnsi="Helvetica" w:cs="Arial"/>
                <w:b/>
              </w:rPr>
              <w:t xml:space="preserve">Suggested Resources </w:t>
            </w:r>
          </w:p>
        </w:tc>
      </w:tr>
      <w:tr w:rsidR="00DC0D5E" w:rsidRPr="00521706" w14:paraId="54DB29CA" w14:textId="77777777" w:rsidTr="00EB565D">
        <w:trPr>
          <w:trHeight w:val="722"/>
        </w:trPr>
        <w:tc>
          <w:tcPr>
            <w:tcW w:w="6998" w:type="dxa"/>
            <w:gridSpan w:val="2"/>
            <w:tcBorders>
              <w:left w:val="thinThickThinLargeGap" w:sz="24" w:space="0" w:color="auto"/>
              <w:bottom w:val="thinThickThinLargeGap" w:sz="24" w:space="0" w:color="auto"/>
            </w:tcBorders>
          </w:tcPr>
          <w:p w14:paraId="58540CD3" w14:textId="77777777" w:rsidR="00DC0D5E" w:rsidRPr="00CB6518" w:rsidRDefault="00B36CB8" w:rsidP="00AD521B">
            <w:pPr>
              <w:spacing w:after="0" w:line="240" w:lineRule="auto"/>
              <w:rPr>
                <w:rFonts w:ascii="Helvetica" w:hAnsi="Helvetica" w:cs="Arial"/>
                <w:sz w:val="20"/>
                <w:szCs w:val="20"/>
              </w:rPr>
            </w:pPr>
            <w:hyperlink r:id="rId13" w:history="1">
              <w:r w:rsidR="00DC0D5E" w:rsidRPr="006448A4">
                <w:rPr>
                  <w:rStyle w:val="Hyperlink"/>
                  <w:rFonts w:ascii="Helvetica" w:hAnsi="Helvetica" w:cs="Arial"/>
                  <w:sz w:val="20"/>
                  <w:szCs w:val="20"/>
                </w:rPr>
                <w:t>https://www-k6.thinkcentral.com</w:t>
              </w:r>
            </w:hyperlink>
          </w:p>
        </w:tc>
        <w:tc>
          <w:tcPr>
            <w:tcW w:w="7358" w:type="dxa"/>
            <w:gridSpan w:val="2"/>
            <w:tcBorders>
              <w:bottom w:val="thinThickThinLargeGap" w:sz="24" w:space="0" w:color="auto"/>
              <w:right w:val="thinThickThinLargeGap" w:sz="24" w:space="0" w:color="auto"/>
            </w:tcBorders>
          </w:tcPr>
          <w:p w14:paraId="2B7CD89D" w14:textId="77777777" w:rsidR="00DC0D5E" w:rsidRDefault="00DC0D5E" w:rsidP="00AD521B">
            <w:pPr>
              <w:spacing w:after="0" w:line="240" w:lineRule="auto"/>
              <w:rPr>
                <w:rFonts w:ascii="Helvetica" w:hAnsi="Helvetica" w:cs="Arial"/>
                <w:sz w:val="20"/>
                <w:szCs w:val="20"/>
              </w:rPr>
            </w:pPr>
          </w:p>
          <w:p w14:paraId="6F8ED054" w14:textId="77777777" w:rsidR="00DC0D5E" w:rsidRPr="00CB6518" w:rsidRDefault="00DC0D5E" w:rsidP="00AD521B">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76DF0D36" w14:textId="77777777" w:rsidR="00EC20E7" w:rsidRPr="005D215D" w:rsidRDefault="000F0830" w:rsidP="00EC20E7">
      <w:pPr>
        <w:jc w:val="center"/>
        <w:rPr>
          <w:rFonts w:ascii="Helvetica" w:hAnsi="Helvetica" w:cs="Arial"/>
          <w:sz w:val="32"/>
          <w:szCs w:val="32"/>
        </w:rPr>
      </w:pPr>
      <w:r>
        <w:rPr>
          <w:rFonts w:ascii="Helvetica" w:hAnsi="Helvetica" w:cs="Arial"/>
          <w:sz w:val="32"/>
          <w:szCs w:val="32"/>
        </w:rPr>
        <w:t>Trimester</w:t>
      </w:r>
      <w:r w:rsidR="00EC20E7">
        <w:rPr>
          <w:rFonts w:ascii="Helvetica" w:hAnsi="Helvetica" w:cs="Arial"/>
          <w:sz w:val="32"/>
          <w:szCs w:val="32"/>
        </w:rPr>
        <w:t xml:space="preserve"> 1</w:t>
      </w:r>
      <w:r w:rsidR="00EC20E7" w:rsidRPr="003149EF">
        <w:rPr>
          <w:rFonts w:ascii="Helvetica" w:hAnsi="Helvetica" w:cs="Arial"/>
          <w:sz w:val="32"/>
          <w:szCs w:val="32"/>
        </w:rPr>
        <w:t>-</w:t>
      </w:r>
      <w:r w:rsidR="00EC20E7">
        <w:rPr>
          <w:rFonts w:ascii="Helvetica" w:hAnsi="Helvetica" w:cs="Arial"/>
          <w:sz w:val="32"/>
          <w:szCs w:val="32"/>
        </w:rPr>
        <w:t>Chapter 4</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EC20E7" w:rsidRPr="00521706" w14:paraId="459595A8" w14:textId="77777777" w:rsidTr="00F77F4F">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660AC0DC" w14:textId="77777777" w:rsidR="00EC20E7" w:rsidRPr="00943F3E" w:rsidRDefault="00EC20E7" w:rsidP="00F77F4F">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4-Subtraction Facts to 10</w:t>
            </w:r>
          </w:p>
        </w:tc>
      </w:tr>
      <w:tr w:rsidR="00EC20E7" w:rsidRPr="00521706" w14:paraId="7F32B6F3" w14:textId="77777777" w:rsidTr="00F77F4F">
        <w:trPr>
          <w:trHeight w:val="519"/>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169B30CA" w14:textId="77777777" w:rsidR="00EC20E7" w:rsidRDefault="00EC20E7" w:rsidP="00F77F4F">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the use of multiple strategies to subtract numbers.</w:t>
            </w:r>
          </w:p>
          <w:p w14:paraId="5AAB784B" w14:textId="77777777" w:rsidR="00EC20E7" w:rsidRPr="003149EF" w:rsidRDefault="00EC20E7" w:rsidP="00F77F4F">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Subtraction can be used to find out how many are left.</w:t>
            </w:r>
          </w:p>
        </w:tc>
      </w:tr>
      <w:tr w:rsidR="00EC20E7" w:rsidRPr="00521706" w14:paraId="1C659C32" w14:textId="77777777" w:rsidTr="00F77F4F">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57A18315" w14:textId="77777777" w:rsidR="00EC20E7" w:rsidRPr="000E5D3A" w:rsidRDefault="00586C4C" w:rsidP="00F77F4F">
            <w:pPr>
              <w:spacing w:after="0" w:line="240" w:lineRule="auto"/>
              <w:jc w:val="center"/>
              <w:rPr>
                <w:rFonts w:ascii="Helvetica" w:hAnsi="Helvetica" w:cs="Arial"/>
                <w:b/>
                <w:sz w:val="20"/>
                <w:szCs w:val="20"/>
              </w:rPr>
            </w:pPr>
            <w:r>
              <w:rPr>
                <w:rFonts w:ascii="Helvetica" w:hAnsi="Helvetica" w:cs="Arial"/>
                <w:b/>
                <w:sz w:val="20"/>
                <w:szCs w:val="20"/>
              </w:rPr>
              <w:t>CC</w:t>
            </w:r>
            <w:r w:rsidR="00EC20E7">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6A2EB1BD" w14:textId="77777777" w:rsidR="00EC20E7" w:rsidRPr="000E5D3A" w:rsidRDefault="00EC20E7" w:rsidP="00F77F4F">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EC20E7" w:rsidRPr="00521706" w14:paraId="36F26B9B" w14:textId="77777777" w:rsidTr="00AF2E1E">
        <w:trPr>
          <w:trHeight w:val="3738"/>
        </w:trPr>
        <w:tc>
          <w:tcPr>
            <w:tcW w:w="6998" w:type="dxa"/>
            <w:gridSpan w:val="2"/>
            <w:tcBorders>
              <w:top w:val="single" w:sz="18" w:space="0" w:color="auto"/>
              <w:left w:val="thinThickThinLargeGap" w:sz="24" w:space="0" w:color="auto"/>
              <w:bottom w:val="single" w:sz="12" w:space="0" w:color="auto"/>
              <w:right w:val="single" w:sz="18" w:space="0" w:color="auto"/>
            </w:tcBorders>
          </w:tcPr>
          <w:p w14:paraId="0125D94C" w14:textId="77777777" w:rsidR="00EC20E7" w:rsidRPr="005D215D" w:rsidRDefault="00EC20E7" w:rsidP="00F77F4F">
            <w:pPr>
              <w:spacing w:after="0" w:line="240" w:lineRule="auto"/>
              <w:rPr>
                <w:rFonts w:ascii="Helvetica" w:hAnsi="Helvetica" w:cs="Arial"/>
                <w:b/>
                <w:sz w:val="20"/>
                <w:szCs w:val="20"/>
              </w:rPr>
            </w:pPr>
            <w:r w:rsidRPr="005D215D">
              <w:rPr>
                <w:rFonts w:ascii="Helvetica" w:hAnsi="Helvetica" w:cs="Arial"/>
                <w:b/>
                <w:sz w:val="20"/>
                <w:szCs w:val="20"/>
              </w:rPr>
              <w:t>Represent and solve problems involving addition and subtraction.</w:t>
            </w:r>
          </w:p>
          <w:p w14:paraId="240DF5C1" w14:textId="77777777" w:rsidR="008036EF" w:rsidRDefault="00EC20E7" w:rsidP="00F77F4F">
            <w:pPr>
              <w:spacing w:after="0" w:line="240" w:lineRule="auto"/>
              <w:ind w:left="540" w:hanging="540"/>
              <w:rPr>
                <w:rFonts w:ascii="Helvetica" w:hAnsi="Helvetica" w:cs="Arial"/>
                <w:sz w:val="20"/>
                <w:szCs w:val="20"/>
              </w:rPr>
            </w:pPr>
            <w:r>
              <w:rPr>
                <w:rFonts w:ascii="Helvetica" w:hAnsi="Helvetica" w:cs="Arial"/>
                <w:sz w:val="20"/>
                <w:szCs w:val="20"/>
              </w:rPr>
              <w:t xml:space="preserve">     </w:t>
            </w:r>
            <w:r w:rsidRPr="00587AE2">
              <w:rPr>
                <w:rFonts w:ascii="Helvetica" w:hAnsi="Helvetica" w:cs="Arial"/>
                <w:sz w:val="20"/>
                <w:szCs w:val="20"/>
              </w:rPr>
              <w:t xml:space="preserve">1. </w:t>
            </w:r>
            <w:r w:rsidR="00A04F78">
              <w:rPr>
                <w:rFonts w:ascii="Helvetica" w:hAnsi="Helvetica" w:cs="Arial"/>
                <w:sz w:val="20"/>
                <w:szCs w:val="20"/>
              </w:rPr>
              <w:t xml:space="preserve"> </w:t>
            </w:r>
            <w:r w:rsidR="00A04F78" w:rsidRPr="00587AE2">
              <w:rPr>
                <w:rFonts w:ascii="Helvetica" w:hAnsi="Helvetica" w:cs="Arial"/>
                <w:sz w:val="20"/>
                <w:szCs w:val="20"/>
              </w:rPr>
              <w:t xml:space="preserve">Use addition and subtraction within </w:t>
            </w:r>
            <w:r w:rsidR="00A04F78">
              <w:rPr>
                <w:rFonts w:ascii="Helvetica" w:hAnsi="Helvetica" w:cs="Arial"/>
                <w:sz w:val="20"/>
                <w:szCs w:val="20"/>
              </w:rPr>
              <w:t>10</w:t>
            </w:r>
            <w:r w:rsidR="00A04F78" w:rsidRPr="00587AE2">
              <w:rPr>
                <w:rFonts w:ascii="Helvetica" w:hAnsi="Helvetica" w:cs="Arial"/>
                <w:sz w:val="20"/>
                <w:szCs w:val="20"/>
              </w:rPr>
              <w:t xml:space="preserve"> to solve word problems </w:t>
            </w:r>
            <w:r w:rsidR="00A04F78">
              <w:rPr>
                <w:rFonts w:ascii="Helvetica" w:hAnsi="Helvetica" w:cs="Arial"/>
                <w:sz w:val="20"/>
                <w:szCs w:val="20"/>
              </w:rPr>
              <w:t xml:space="preserve">  </w:t>
            </w:r>
            <w:r w:rsidR="00A04F78" w:rsidRPr="00587AE2">
              <w:rPr>
                <w:rFonts w:ascii="Helvetica" w:hAnsi="Helvetica" w:cs="Arial"/>
                <w:sz w:val="20"/>
                <w:szCs w:val="20"/>
              </w:rPr>
              <w:t>involving situations of adding to, taking from, putting together, taking apart, and comparing, with unknowns in all positions, e.g., by using objects, drawings, and equations with a symbol for the unknown number to represent the problem.</w:t>
            </w:r>
          </w:p>
          <w:p w14:paraId="4699A8FB" w14:textId="77777777" w:rsidR="00EC20E7" w:rsidRPr="005D215D" w:rsidRDefault="008036EF" w:rsidP="00F77F4F">
            <w:pPr>
              <w:spacing w:after="0" w:line="240" w:lineRule="auto"/>
              <w:ind w:left="540" w:hanging="540"/>
              <w:rPr>
                <w:rFonts w:ascii="Helvetica" w:hAnsi="Helvetica" w:cs="Arial"/>
                <w:b/>
                <w:sz w:val="20"/>
                <w:szCs w:val="20"/>
              </w:rPr>
            </w:pPr>
            <w:r>
              <w:rPr>
                <w:rFonts w:ascii="Helvetica" w:hAnsi="Helvetica" w:cs="Arial"/>
                <w:sz w:val="20"/>
                <w:szCs w:val="20"/>
              </w:rPr>
              <w:t xml:space="preserve">          </w:t>
            </w:r>
            <w:r w:rsidR="00A04F78">
              <w:rPr>
                <w:rFonts w:ascii="Helvetica" w:hAnsi="Helvetica" w:cs="Arial"/>
                <w:sz w:val="20"/>
                <w:szCs w:val="20"/>
              </w:rPr>
              <w:t>[</w:t>
            </w:r>
            <w:r w:rsidR="00EC20E7" w:rsidRPr="00587AE2">
              <w:rPr>
                <w:rFonts w:ascii="Helvetica" w:hAnsi="Helvetica" w:cs="Arial"/>
                <w:sz w:val="20"/>
                <w:szCs w:val="20"/>
              </w:rPr>
              <w:t>Use addition and subtraction within 20</w:t>
            </w:r>
            <w:r>
              <w:rPr>
                <w:rFonts w:ascii="Helvetica" w:hAnsi="Helvetica" w:cs="Arial"/>
                <w:sz w:val="20"/>
                <w:szCs w:val="20"/>
              </w:rPr>
              <w:t xml:space="preserve"> </w:t>
            </w:r>
            <w:r w:rsidR="00EC20E7" w:rsidRPr="00587AE2">
              <w:rPr>
                <w:rFonts w:ascii="Helvetica" w:hAnsi="Helvetica" w:cs="Arial"/>
                <w:sz w:val="20"/>
                <w:szCs w:val="20"/>
              </w:rPr>
              <w:t xml:space="preserve">to solve word problems </w:t>
            </w:r>
            <w:r w:rsidR="00EC20E7">
              <w:rPr>
                <w:rFonts w:ascii="Helvetica" w:hAnsi="Helvetica" w:cs="Arial"/>
                <w:sz w:val="20"/>
                <w:szCs w:val="20"/>
              </w:rPr>
              <w:t xml:space="preserve">  </w:t>
            </w:r>
            <w:r w:rsidR="00EC20E7" w:rsidRPr="00587AE2">
              <w:rPr>
                <w:rFonts w:ascii="Helvetica" w:hAnsi="Helvetica" w:cs="Arial"/>
                <w:sz w:val="20"/>
                <w:szCs w:val="20"/>
              </w:rPr>
              <w:t>involving situations of adding to, taking from, putting together, taking apart, and comparing, with unknowns in all positions, e.g., by using objects, drawings, and equations with a symbol for the unknown number to represent the problem.</w:t>
            </w:r>
            <w:r w:rsidR="00A04F78">
              <w:rPr>
                <w:rFonts w:ascii="Helvetica" w:hAnsi="Helvetica" w:cs="Arial"/>
                <w:sz w:val="20"/>
                <w:szCs w:val="20"/>
              </w:rPr>
              <w:t>]</w:t>
            </w:r>
            <w:r w:rsidR="00EC20E7" w:rsidRPr="00587AE2">
              <w:rPr>
                <w:rFonts w:ascii="Helvetica" w:hAnsi="Helvetica" w:cs="Arial"/>
                <w:sz w:val="20"/>
                <w:szCs w:val="20"/>
              </w:rPr>
              <w:t xml:space="preserve">  (See Appendix A, Table 1 in CCSS document.) [1-OA1)</w:t>
            </w:r>
          </w:p>
          <w:p w14:paraId="0FF48F8C" w14:textId="77777777" w:rsidR="00EC20E7" w:rsidRPr="005D215D" w:rsidRDefault="00EC20E7" w:rsidP="00F77F4F">
            <w:pPr>
              <w:spacing w:after="0" w:line="240" w:lineRule="auto"/>
              <w:rPr>
                <w:rFonts w:ascii="Helvetica" w:hAnsi="Helvetica" w:cs="Arial"/>
                <w:b/>
                <w:sz w:val="20"/>
                <w:szCs w:val="20"/>
              </w:rPr>
            </w:pPr>
            <w:r w:rsidRPr="005D215D">
              <w:rPr>
                <w:rFonts w:ascii="Helvetica" w:hAnsi="Helvetica" w:cs="Arial"/>
                <w:b/>
                <w:sz w:val="20"/>
                <w:szCs w:val="20"/>
              </w:rPr>
              <w:t>Understand and apply properties of operations and the relationship between addition and subtraction.</w:t>
            </w:r>
          </w:p>
          <w:p w14:paraId="3433AE4C" w14:textId="77777777" w:rsidR="00EC20E7" w:rsidRPr="005D215D" w:rsidRDefault="00EC20E7" w:rsidP="00F77F4F">
            <w:pPr>
              <w:spacing w:after="0" w:line="240" w:lineRule="auto"/>
              <w:ind w:left="540" w:hanging="540"/>
              <w:rPr>
                <w:rFonts w:ascii="Helvetica" w:hAnsi="Helvetica" w:cs="Arial"/>
                <w:sz w:val="20"/>
                <w:szCs w:val="20"/>
              </w:rPr>
            </w:pPr>
            <w:r>
              <w:rPr>
                <w:rFonts w:ascii="Helvetica" w:hAnsi="Helvetica" w:cs="Arial"/>
                <w:sz w:val="20"/>
                <w:szCs w:val="20"/>
              </w:rPr>
              <w:t xml:space="preserve">     4.  Understand subtraction as an unknown-addend problem.  [1-OA4]   Example: Subtract 10 – 8 by finding the number that makes 10 when added to 8.</w:t>
            </w:r>
          </w:p>
          <w:p w14:paraId="3DB27B8B" w14:textId="77777777" w:rsidR="00EC20E7" w:rsidRPr="005D215D" w:rsidRDefault="00EC20E7" w:rsidP="00F77F4F">
            <w:pPr>
              <w:spacing w:after="0" w:line="240" w:lineRule="auto"/>
              <w:rPr>
                <w:rFonts w:ascii="Helvetica" w:hAnsi="Helvetica" w:cs="Arial"/>
                <w:b/>
                <w:sz w:val="20"/>
                <w:szCs w:val="20"/>
              </w:rPr>
            </w:pPr>
            <w:r w:rsidRPr="005D215D">
              <w:rPr>
                <w:rFonts w:ascii="Helvetica" w:hAnsi="Helvetica" w:cs="Arial"/>
                <w:b/>
                <w:sz w:val="20"/>
                <w:szCs w:val="20"/>
              </w:rPr>
              <w:t>Add and subtract within 20.</w:t>
            </w:r>
          </w:p>
          <w:p w14:paraId="033A467C" w14:textId="77777777" w:rsidR="00EC20E7" w:rsidRDefault="00EC20E7" w:rsidP="00F77F4F">
            <w:pPr>
              <w:spacing w:after="0" w:line="240" w:lineRule="auto"/>
              <w:ind w:left="522" w:hanging="522"/>
              <w:rPr>
                <w:rFonts w:ascii="Helvetica" w:hAnsi="Helvetica" w:cs="Arial"/>
                <w:sz w:val="20"/>
                <w:szCs w:val="20"/>
              </w:rPr>
            </w:pPr>
            <w:r>
              <w:rPr>
                <w:rFonts w:ascii="Helvetica" w:hAnsi="Helvetica" w:cs="Arial"/>
                <w:sz w:val="20"/>
                <w:szCs w:val="20"/>
              </w:rPr>
              <w:t xml:space="preserve">     5.  Relate counting to addition and subtraction (e.g., by counting on 2 to add 2).  [1-OA5]</w:t>
            </w:r>
          </w:p>
          <w:p w14:paraId="6DAEC55B" w14:textId="77777777" w:rsidR="00EC20E7" w:rsidRDefault="00EC20E7" w:rsidP="00F77F4F">
            <w:pPr>
              <w:spacing w:after="0" w:line="240" w:lineRule="auto"/>
              <w:ind w:left="522" w:hanging="522"/>
              <w:rPr>
                <w:rFonts w:ascii="Helvetica" w:hAnsi="Helvetica" w:cs="Arial"/>
                <w:sz w:val="20"/>
                <w:szCs w:val="20"/>
              </w:rPr>
            </w:pPr>
            <w:r>
              <w:rPr>
                <w:rFonts w:ascii="Helvetica" w:hAnsi="Helvetica" w:cs="Arial"/>
                <w:sz w:val="20"/>
                <w:szCs w:val="20"/>
              </w:rPr>
              <w:t xml:space="preserve">     6. </w:t>
            </w:r>
            <w:r w:rsidR="00A04F78">
              <w:rPr>
                <w:rFonts w:ascii="Helvetica" w:hAnsi="Helvetica" w:cs="Arial"/>
                <w:sz w:val="20"/>
                <w:szCs w:val="20"/>
              </w:rPr>
              <w:t xml:space="preserve"> Add and subtract within 10, demonstrating fluency for addition and subtraction within 10.  Use strategies such as counting on; making ten, (e.g., 8 + 6 = 8 + 2 + 4 =10 + 4 =14); decomposing a number leading to a ten (e.g., 13 – 4 = 13 – 3 – 1 = 10 – 1 = 9); using the relationship between addition and subtraction (e.g., knowing that 8 + 4 = 12, one knows 12 – 8 = 4); and creating equivalent but easier or known sums</w:t>
            </w:r>
            <w:r>
              <w:rPr>
                <w:rFonts w:ascii="Helvetica" w:hAnsi="Helvetica" w:cs="Arial"/>
                <w:sz w:val="20"/>
                <w:szCs w:val="20"/>
              </w:rPr>
              <w:t xml:space="preserve"> </w:t>
            </w:r>
          </w:p>
          <w:p w14:paraId="64D62ABF" w14:textId="77777777" w:rsidR="00AF2E1E" w:rsidRDefault="00AF2E1E" w:rsidP="00F77F4F">
            <w:pPr>
              <w:spacing w:after="0" w:line="240" w:lineRule="auto"/>
              <w:ind w:left="522" w:hanging="522"/>
              <w:rPr>
                <w:rFonts w:ascii="Helvetica" w:hAnsi="Helvetica" w:cs="Arial"/>
                <w:sz w:val="20"/>
                <w:szCs w:val="20"/>
              </w:rPr>
            </w:pPr>
            <w:r>
              <w:rPr>
                <w:rFonts w:ascii="Helvetica" w:hAnsi="Helvetica" w:cs="Arial"/>
                <w:sz w:val="20"/>
                <w:szCs w:val="20"/>
              </w:rPr>
              <w:t xml:space="preserve">          (e.g., adding 6 + 7 by creating the known equivalent 6 + 6 + 1 = 12 + 1 = 13).</w:t>
            </w:r>
          </w:p>
          <w:p w14:paraId="0732C785" w14:textId="77777777" w:rsidR="00AF2E1E" w:rsidRPr="00DC0D5E" w:rsidRDefault="00AF2E1E" w:rsidP="00AF2E1E">
            <w:pPr>
              <w:spacing w:after="0" w:line="240" w:lineRule="auto"/>
              <w:ind w:left="522" w:firstLine="18"/>
              <w:rPr>
                <w:rFonts w:ascii="Helvetica" w:hAnsi="Helvetica" w:cs="Arial"/>
                <w:sz w:val="20"/>
                <w:szCs w:val="20"/>
              </w:rPr>
            </w:pPr>
            <w:r>
              <w:rPr>
                <w:rFonts w:ascii="Helvetica" w:hAnsi="Helvetica" w:cs="Arial"/>
                <w:sz w:val="20"/>
                <w:szCs w:val="20"/>
              </w:rPr>
              <w:t xml:space="preserve">[Add and subtract within 20, demonstrating fluency for addition and subtraction within 10.  Use strategies such as counting on; making ten, (e.g., 8 + 6 = 8 + 2 + 4 =10 + 4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  </w:t>
            </w:r>
            <w:r w:rsidRPr="000B1B94">
              <w:rPr>
                <w:rFonts w:ascii="Helvetica" w:hAnsi="Helvetica" w:cs="Arial"/>
                <w:b/>
                <w:sz w:val="20"/>
                <w:szCs w:val="20"/>
              </w:rPr>
              <w:t>[1-OA6]</w:t>
            </w:r>
          </w:p>
          <w:p w14:paraId="421CDC88" w14:textId="77777777" w:rsidR="00EC20E7" w:rsidRPr="005D215D" w:rsidRDefault="00EC20E7" w:rsidP="00F77F4F">
            <w:pPr>
              <w:spacing w:after="0" w:line="240" w:lineRule="auto"/>
              <w:rPr>
                <w:rFonts w:ascii="Helvetica" w:hAnsi="Helvetica" w:cs="Arial"/>
                <w:b/>
                <w:sz w:val="20"/>
                <w:szCs w:val="20"/>
              </w:rPr>
            </w:pPr>
            <w:r w:rsidRPr="005D215D">
              <w:rPr>
                <w:rFonts w:ascii="Helvetica" w:hAnsi="Helvetica" w:cs="Arial"/>
                <w:b/>
                <w:sz w:val="20"/>
                <w:szCs w:val="20"/>
              </w:rPr>
              <w:t>Work with addition and subtraction equations.</w:t>
            </w:r>
          </w:p>
          <w:p w14:paraId="6845357B" w14:textId="77777777" w:rsidR="00EC20E7" w:rsidRDefault="00EC20E7" w:rsidP="00F77F4F">
            <w:pPr>
              <w:spacing w:after="0" w:line="240" w:lineRule="auto"/>
              <w:ind w:left="522" w:hanging="522"/>
              <w:rPr>
                <w:rFonts w:ascii="Helvetica" w:hAnsi="Helvetica" w:cs="Arial"/>
                <w:sz w:val="20"/>
                <w:szCs w:val="20"/>
              </w:rPr>
            </w:pPr>
            <w:r>
              <w:rPr>
                <w:rFonts w:ascii="Helvetica" w:hAnsi="Helvetica" w:cs="Arial"/>
                <w:sz w:val="20"/>
                <w:szCs w:val="20"/>
              </w:rPr>
              <w:t xml:space="preserve">     7.  Understand the meaning of the equal sign, and determine if equations  involving addition and subtraction are true or false.  </w:t>
            </w:r>
            <w:r w:rsidRPr="000B1B94">
              <w:rPr>
                <w:rFonts w:ascii="Helvetica" w:hAnsi="Helvetica" w:cs="Arial"/>
                <w:b/>
                <w:sz w:val="20"/>
                <w:szCs w:val="20"/>
              </w:rPr>
              <w:t>[1-OA7]</w:t>
            </w:r>
            <w:r>
              <w:rPr>
                <w:rFonts w:ascii="Helvetica" w:hAnsi="Helvetica" w:cs="Arial"/>
                <w:sz w:val="20"/>
                <w:szCs w:val="20"/>
              </w:rPr>
              <w:t xml:space="preserve">  Example: Which of the following equations are true and which are false: 6 = 6, 7 = 8 – 1, 5 + 2 = 2 + 5, 4 + 1 = 5 + 2?</w:t>
            </w:r>
          </w:p>
          <w:p w14:paraId="422194FD" w14:textId="77777777" w:rsidR="008D4F17" w:rsidRPr="00A04F78" w:rsidRDefault="004B5F9A" w:rsidP="00A04F78">
            <w:pPr>
              <w:spacing w:after="0" w:line="240" w:lineRule="auto"/>
              <w:ind w:left="540" w:hanging="540"/>
              <w:rPr>
                <w:rFonts w:ascii="Helvetica" w:hAnsi="Helvetica" w:cs="Arial"/>
                <w:sz w:val="20"/>
                <w:szCs w:val="20"/>
              </w:rPr>
            </w:pPr>
            <w:r>
              <w:rPr>
                <w:rFonts w:ascii="Helvetica" w:hAnsi="Helvetica" w:cs="Arial"/>
                <w:b/>
                <w:noProof/>
                <w:sz w:val="20"/>
                <w:szCs w:val="20"/>
              </w:rPr>
              <mc:AlternateContent>
                <mc:Choice Requires="wps">
                  <w:drawing>
                    <wp:anchor distT="0" distB="0" distL="114300" distR="114300" simplePos="0" relativeHeight="251643392" behindDoc="0" locked="0" layoutInCell="1" allowOverlap="1" wp14:anchorId="57F2AC0F" wp14:editId="13BF9B49">
                      <wp:simplePos x="0" y="0"/>
                      <wp:positionH relativeFrom="column">
                        <wp:posOffset>1820545</wp:posOffset>
                      </wp:positionH>
                      <wp:positionV relativeFrom="paragraph">
                        <wp:posOffset>429260</wp:posOffset>
                      </wp:positionV>
                      <wp:extent cx="142875" cy="165735"/>
                      <wp:effectExtent l="0" t="1270" r="11430" b="10795"/>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3.35pt;margin-top:33.8pt;width:11.25pt;height:1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"/>
                  </w:pict>
                </mc:Fallback>
              </mc:AlternateContent>
            </w:r>
            <w:r w:rsidR="00EC20E7">
              <w:rPr>
                <w:rFonts w:ascii="Helvetica" w:hAnsi="Helvetica" w:cs="Arial"/>
                <w:sz w:val="20"/>
                <w:szCs w:val="20"/>
              </w:rPr>
              <w:t xml:space="preserve">     8.  Determine the unknown whole number in an addition or subtraction   equation relating three whole numbers</w:t>
            </w:r>
            <w:r w:rsidR="00EC20E7" w:rsidRPr="000B1B94">
              <w:rPr>
                <w:rFonts w:ascii="Helvetica" w:hAnsi="Helvetica" w:cs="Arial"/>
                <w:b/>
                <w:sz w:val="20"/>
                <w:szCs w:val="20"/>
              </w:rPr>
              <w:t>. [1-OA8]</w:t>
            </w:r>
            <w:r w:rsidR="00EC20E7">
              <w:rPr>
                <w:rFonts w:ascii="Helvetica" w:hAnsi="Helvetica" w:cs="Arial"/>
                <w:sz w:val="20"/>
                <w:szCs w:val="20"/>
              </w:rPr>
              <w:t xml:space="preserve">  Example: Determine the unknown number that makes the equation true in each of the equations, 8 + ? = 11, 5 =       - 3, and 6 + 6 = ____.</w:t>
            </w:r>
          </w:p>
          <w:p w14:paraId="1D5D7791" w14:textId="77777777" w:rsidR="00EC20E7" w:rsidRDefault="00EC20E7" w:rsidP="00F77F4F">
            <w:pPr>
              <w:spacing w:after="0" w:line="240" w:lineRule="auto"/>
              <w:rPr>
                <w:rFonts w:ascii="Helvetica" w:hAnsi="Helvetica" w:cs="Arial"/>
                <w:b/>
                <w:sz w:val="20"/>
                <w:szCs w:val="20"/>
              </w:rPr>
            </w:pPr>
            <w:r w:rsidRPr="00587AE2">
              <w:rPr>
                <w:rFonts w:ascii="Helvetica" w:hAnsi="Helvetica" w:cs="Arial"/>
                <w:b/>
                <w:sz w:val="20"/>
                <w:szCs w:val="20"/>
              </w:rPr>
              <w:t>Extend the counting sequence</w:t>
            </w:r>
            <w:r>
              <w:rPr>
                <w:rFonts w:ascii="Helvetica" w:hAnsi="Helvetica" w:cs="Arial"/>
                <w:b/>
                <w:sz w:val="20"/>
                <w:szCs w:val="20"/>
              </w:rPr>
              <w:t>.</w:t>
            </w:r>
          </w:p>
          <w:p w14:paraId="25C0BE5C" w14:textId="77777777" w:rsidR="00EC20E7" w:rsidRPr="00482B40" w:rsidRDefault="00EC20E7" w:rsidP="008036EF">
            <w:pPr>
              <w:spacing w:after="0" w:line="240" w:lineRule="auto"/>
              <w:ind w:left="540" w:hanging="540"/>
              <w:rPr>
                <w:rFonts w:ascii="Helvetica" w:hAnsi="Helvetica" w:cs="Arial"/>
                <w:sz w:val="20"/>
                <w:szCs w:val="20"/>
              </w:rPr>
            </w:pPr>
            <w:r>
              <w:rPr>
                <w:rFonts w:ascii="Helvetica" w:hAnsi="Helvetica" w:cs="Arial"/>
                <w:b/>
                <w:sz w:val="20"/>
                <w:szCs w:val="20"/>
              </w:rPr>
              <w:t xml:space="preserve">     </w:t>
            </w:r>
            <w:r>
              <w:rPr>
                <w:rFonts w:ascii="Helvetica" w:hAnsi="Helvetica" w:cs="Arial"/>
                <w:sz w:val="20"/>
                <w:szCs w:val="20"/>
              </w:rPr>
              <w:t xml:space="preserve">9.  </w:t>
            </w:r>
            <w:r w:rsidR="00A04F78">
              <w:rPr>
                <w:rFonts w:ascii="Helvetica" w:hAnsi="Helvetica" w:cs="Arial"/>
                <w:sz w:val="20"/>
                <w:szCs w:val="20"/>
              </w:rPr>
              <w:t xml:space="preserve">Count to 10, </w:t>
            </w:r>
            <w:r w:rsidR="00A04F78" w:rsidRPr="00587AE2">
              <w:rPr>
                <w:rFonts w:ascii="Helvetica" w:hAnsi="Helvetica" w:cs="Arial"/>
                <w:sz w:val="20"/>
                <w:szCs w:val="20"/>
              </w:rPr>
              <w:t>starting at any number</w:t>
            </w:r>
            <w:r w:rsidR="00A04F78">
              <w:rPr>
                <w:rFonts w:ascii="Helvetica" w:hAnsi="Helvetica" w:cs="Arial"/>
                <w:sz w:val="20"/>
                <w:szCs w:val="20"/>
              </w:rPr>
              <w:t xml:space="preserve"> less than 10.  In this range, </w:t>
            </w:r>
            <w:r w:rsidR="00A04F78" w:rsidRPr="00587AE2">
              <w:rPr>
                <w:rFonts w:ascii="Helvetica" w:hAnsi="Helvetica" w:cs="Arial"/>
                <w:sz w:val="20"/>
                <w:szCs w:val="20"/>
              </w:rPr>
              <w:t xml:space="preserve">read </w:t>
            </w:r>
            <w:r w:rsidR="00A04F78">
              <w:rPr>
                <w:rFonts w:ascii="Helvetica" w:hAnsi="Helvetica" w:cs="Arial"/>
                <w:sz w:val="20"/>
                <w:szCs w:val="20"/>
              </w:rPr>
              <w:t xml:space="preserve">         </w:t>
            </w:r>
            <w:r w:rsidR="00A04F78" w:rsidRPr="00587AE2">
              <w:rPr>
                <w:rFonts w:ascii="Helvetica" w:hAnsi="Helvetica" w:cs="Arial"/>
                <w:sz w:val="20"/>
                <w:szCs w:val="20"/>
              </w:rPr>
              <w:t xml:space="preserve">and write numerals and represent a number of </w:t>
            </w:r>
            <w:r w:rsidR="00A04F78">
              <w:rPr>
                <w:rFonts w:ascii="Helvetica" w:hAnsi="Helvetica" w:cs="Arial"/>
                <w:sz w:val="20"/>
                <w:szCs w:val="20"/>
              </w:rPr>
              <w:t xml:space="preserve">objects with a written numeral. </w:t>
            </w:r>
          </w:p>
          <w:p w14:paraId="6E538A3D" w14:textId="77777777" w:rsidR="00EC20E7" w:rsidRPr="00C45A5D" w:rsidRDefault="00EC20E7" w:rsidP="00F77F4F">
            <w:pPr>
              <w:spacing w:after="0" w:line="240" w:lineRule="auto"/>
              <w:ind w:left="540" w:hanging="540"/>
              <w:rPr>
                <w:rFonts w:ascii="Helvetica" w:hAnsi="Helvetica" w:cs="Arial"/>
                <w:sz w:val="20"/>
                <w:szCs w:val="20"/>
              </w:rPr>
            </w:pPr>
            <w:r>
              <w:rPr>
                <w:rFonts w:ascii="Helvetica" w:hAnsi="Helvetica" w:cs="Arial"/>
                <w:sz w:val="20"/>
                <w:szCs w:val="20"/>
              </w:rPr>
              <w:t xml:space="preserve">          [Count to</w:t>
            </w:r>
            <w:r w:rsidRPr="00587AE2">
              <w:rPr>
                <w:rFonts w:ascii="Helvetica" w:hAnsi="Helvetica" w:cs="Arial"/>
                <w:sz w:val="20"/>
                <w:szCs w:val="20"/>
              </w:rPr>
              <w:t xml:space="preserve">120, starting at any number less than 120.  In this range, </w:t>
            </w:r>
            <w:r>
              <w:rPr>
                <w:rFonts w:ascii="Helvetica" w:hAnsi="Helvetica" w:cs="Arial"/>
                <w:sz w:val="20"/>
                <w:szCs w:val="20"/>
              </w:rPr>
              <w:t xml:space="preserve">  </w:t>
            </w:r>
            <w:r w:rsidRPr="00587AE2">
              <w:rPr>
                <w:rFonts w:ascii="Helvetica" w:hAnsi="Helvetica" w:cs="Arial"/>
                <w:sz w:val="20"/>
                <w:szCs w:val="20"/>
              </w:rPr>
              <w:t xml:space="preserve">read and write numerals and represent a number of </w:t>
            </w:r>
            <w:r>
              <w:rPr>
                <w:rFonts w:ascii="Helvetica" w:hAnsi="Helvetica" w:cs="Arial"/>
                <w:sz w:val="20"/>
                <w:szCs w:val="20"/>
              </w:rPr>
              <w:t xml:space="preserve">objects with a written numeral.] </w:t>
            </w:r>
            <w:r w:rsidRPr="00587AE2">
              <w:rPr>
                <w:rFonts w:ascii="Helvetica" w:hAnsi="Helvetica" w:cs="Arial"/>
                <w:sz w:val="20"/>
                <w:szCs w:val="20"/>
              </w:rPr>
              <w:t xml:space="preserve"> </w:t>
            </w:r>
            <w:r w:rsidRPr="000B1B94">
              <w:rPr>
                <w:rFonts w:ascii="Helvetica" w:hAnsi="Helvetica" w:cs="Arial"/>
                <w:b/>
                <w:sz w:val="20"/>
                <w:szCs w:val="20"/>
              </w:rPr>
              <w:t>[1-NBT1]</w:t>
            </w:r>
          </w:p>
        </w:tc>
        <w:tc>
          <w:tcPr>
            <w:tcW w:w="7358" w:type="dxa"/>
            <w:gridSpan w:val="2"/>
            <w:tcBorders>
              <w:top w:val="single" w:sz="12" w:space="0" w:color="auto"/>
              <w:left w:val="single" w:sz="18" w:space="0" w:color="auto"/>
              <w:right w:val="thinThickThinLargeGap" w:sz="24" w:space="0" w:color="auto"/>
            </w:tcBorders>
          </w:tcPr>
          <w:p w14:paraId="15EB368E" w14:textId="77777777" w:rsidR="00EC20E7" w:rsidRPr="00FB1022" w:rsidRDefault="00EC20E7" w:rsidP="00F77F4F">
            <w:pPr>
              <w:spacing w:after="0" w:line="240" w:lineRule="auto"/>
              <w:ind w:left="390" w:hanging="390"/>
              <w:rPr>
                <w:rFonts w:ascii="Helvetica" w:hAnsi="Helvetica" w:cs="Arial"/>
                <w:sz w:val="18"/>
                <w:szCs w:val="18"/>
              </w:rPr>
            </w:pPr>
            <w:r>
              <w:rPr>
                <w:rFonts w:ascii="Helvetica" w:hAnsi="Helvetica" w:cs="Arial"/>
                <w:sz w:val="18"/>
                <w:szCs w:val="18"/>
              </w:rPr>
              <w:t>Students will:</w:t>
            </w:r>
          </w:p>
          <w:p w14:paraId="7B98AABE" w14:textId="77777777" w:rsidR="00EC20E7" w:rsidRDefault="00EC20E7" w:rsidP="00F77F4F">
            <w:pPr>
              <w:spacing w:after="0" w:line="240" w:lineRule="auto"/>
              <w:ind w:left="390" w:hanging="390"/>
              <w:rPr>
                <w:rFonts w:ascii="Helvetica" w:hAnsi="Helvetica" w:cs="Arial"/>
                <w:sz w:val="18"/>
                <w:szCs w:val="18"/>
                <w:u w:val="single"/>
              </w:rPr>
            </w:pPr>
          </w:p>
          <w:p w14:paraId="2ADB2DF7"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subtract by taking away, counting on, counting back, and using number bond strategies</w:t>
            </w:r>
          </w:p>
          <w:p w14:paraId="357F28C9"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use number bonds to show the relationship between addition and subtraction</w:t>
            </w:r>
          </w:p>
          <w:p w14:paraId="6A4C6881"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write and solve subtraction sentences</w:t>
            </w:r>
          </w:p>
          <w:p w14:paraId="105213A1"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tell subtraction stories about pictures</w:t>
            </w:r>
          </w:p>
          <w:p w14:paraId="37C7B725"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solve real world problems</w:t>
            </w:r>
          </w:p>
          <w:p w14:paraId="03C9CE00"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recognize related addition and subtraction sentences</w:t>
            </w:r>
          </w:p>
          <w:p w14:paraId="6FF09B62" w14:textId="77777777" w:rsidR="00EC20E7" w:rsidRDefault="00EC20E7" w:rsidP="00B36CB8">
            <w:pPr>
              <w:pStyle w:val="ListParagraph"/>
              <w:numPr>
                <w:ilvl w:val="0"/>
                <w:numId w:val="2"/>
              </w:numPr>
              <w:spacing w:after="0" w:line="240" w:lineRule="auto"/>
              <w:rPr>
                <w:rFonts w:ascii="Helvetica" w:hAnsi="Helvetica" w:cs="Arial"/>
                <w:sz w:val="18"/>
                <w:szCs w:val="18"/>
              </w:rPr>
            </w:pPr>
            <w:r>
              <w:rPr>
                <w:rFonts w:ascii="Helvetica" w:hAnsi="Helvetica" w:cs="Arial"/>
                <w:sz w:val="18"/>
                <w:szCs w:val="18"/>
              </w:rPr>
              <w:t>write and use fact families</w:t>
            </w:r>
          </w:p>
          <w:p w14:paraId="7C85E014" w14:textId="77777777" w:rsidR="00236A47" w:rsidRPr="00236A47" w:rsidRDefault="00236A47" w:rsidP="00B36CB8">
            <w:pPr>
              <w:pStyle w:val="ListParagraph"/>
              <w:numPr>
                <w:ilvl w:val="0"/>
                <w:numId w:val="11"/>
              </w:numPr>
              <w:spacing w:after="0" w:line="240" w:lineRule="auto"/>
              <w:rPr>
                <w:rFonts w:ascii="Helvetica" w:hAnsi="Helvetica" w:cs="Arial"/>
                <w:sz w:val="18"/>
                <w:szCs w:val="18"/>
              </w:rPr>
            </w:pPr>
            <w:r>
              <w:rPr>
                <w:rFonts w:ascii="Helvetica" w:hAnsi="Helvetica" w:cs="Arial"/>
                <w:sz w:val="18"/>
                <w:szCs w:val="18"/>
              </w:rPr>
              <w:t>determine if number sentences involving addition and subtraction are true or false.</w:t>
            </w:r>
          </w:p>
        </w:tc>
      </w:tr>
      <w:tr w:rsidR="00EC20E7" w:rsidRPr="00521706" w14:paraId="6CC1A54F" w14:textId="77777777" w:rsidTr="00F77F4F">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0D16FB65" w14:textId="77777777" w:rsidR="00EC20E7" w:rsidRPr="00B61B13" w:rsidRDefault="00EC20E7" w:rsidP="00F77F4F">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45B6FC40" w14:textId="77777777" w:rsidR="00EC20E7" w:rsidRPr="00B61B13" w:rsidRDefault="00EC20E7" w:rsidP="00F77F4F">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17F803AF" w14:textId="77777777" w:rsidR="00EC20E7" w:rsidRPr="00B61B13" w:rsidRDefault="00EC20E7" w:rsidP="00F77F4F">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20B221A6" w14:textId="77777777" w:rsidR="00EC20E7" w:rsidRPr="00B61B13" w:rsidRDefault="00EC20E7" w:rsidP="00F77F4F">
            <w:pPr>
              <w:spacing w:after="0" w:line="240" w:lineRule="auto"/>
              <w:jc w:val="center"/>
              <w:rPr>
                <w:rFonts w:ascii="Helvetica" w:hAnsi="Helvetica" w:cs="Arial"/>
                <w:b/>
                <w:sz w:val="20"/>
                <w:szCs w:val="20"/>
              </w:rPr>
            </w:pPr>
          </w:p>
        </w:tc>
      </w:tr>
      <w:tr w:rsidR="00EC20E7" w:rsidRPr="00521706" w14:paraId="769FB378" w14:textId="77777777" w:rsidTr="00F77F4F">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5BEFB6E4" w14:textId="77777777" w:rsidR="00EC20E7" w:rsidRDefault="00EC20E7" w:rsidP="00F77F4F">
            <w:pPr>
              <w:spacing w:after="0" w:line="240" w:lineRule="auto"/>
              <w:rPr>
                <w:rFonts w:ascii="Helvetica" w:hAnsi="Helvetica" w:cs="Arial"/>
              </w:rPr>
            </w:pPr>
            <w:r>
              <w:rPr>
                <w:rFonts w:ascii="Helvetica" w:hAnsi="Helvetica" w:cs="Arial"/>
              </w:rPr>
              <w:t>Connecting Cubes</w:t>
            </w:r>
          </w:p>
          <w:p w14:paraId="164837F3" w14:textId="77777777" w:rsidR="00EC20E7" w:rsidRDefault="00EC20E7" w:rsidP="00F77F4F">
            <w:pPr>
              <w:spacing w:after="0" w:line="240" w:lineRule="auto"/>
              <w:rPr>
                <w:rFonts w:ascii="Helvetica" w:hAnsi="Helvetica" w:cs="Arial"/>
              </w:rPr>
            </w:pPr>
            <w:r>
              <w:rPr>
                <w:rFonts w:ascii="Helvetica" w:hAnsi="Helvetica" w:cs="Arial"/>
              </w:rPr>
              <w:t>Counters</w:t>
            </w:r>
          </w:p>
          <w:p w14:paraId="6B972710" w14:textId="77777777" w:rsidR="00EC20E7" w:rsidRDefault="00EC20E7" w:rsidP="00F77F4F">
            <w:pPr>
              <w:spacing w:after="0" w:line="240" w:lineRule="auto"/>
              <w:rPr>
                <w:rFonts w:ascii="Helvetica" w:hAnsi="Helvetica" w:cs="Arial"/>
              </w:rPr>
            </w:pPr>
            <w:r>
              <w:rPr>
                <w:rFonts w:ascii="Helvetica" w:hAnsi="Helvetica" w:cs="Arial"/>
              </w:rPr>
              <w:t>Counting tape</w:t>
            </w:r>
          </w:p>
          <w:p w14:paraId="20C27D16" w14:textId="77777777" w:rsidR="00EC20E7" w:rsidRDefault="00EC20E7" w:rsidP="00F77F4F">
            <w:pPr>
              <w:spacing w:after="0" w:line="240" w:lineRule="auto"/>
              <w:rPr>
                <w:rFonts w:ascii="Helvetica" w:hAnsi="Helvetica" w:cs="Arial"/>
              </w:rPr>
            </w:pPr>
            <w:r>
              <w:rPr>
                <w:rFonts w:ascii="Helvetica" w:hAnsi="Helvetica" w:cs="Arial"/>
              </w:rPr>
              <w:t>Ten frames (TR01)</w:t>
            </w:r>
          </w:p>
          <w:p w14:paraId="60457A99" w14:textId="77777777" w:rsidR="00EC20E7" w:rsidRDefault="00EC20E7" w:rsidP="00F77F4F">
            <w:pPr>
              <w:spacing w:after="0" w:line="240" w:lineRule="auto"/>
              <w:rPr>
                <w:rFonts w:ascii="Helvetica" w:hAnsi="Helvetica" w:cs="Arial"/>
              </w:rPr>
            </w:pPr>
            <w:r>
              <w:rPr>
                <w:rFonts w:ascii="Helvetica" w:hAnsi="Helvetica" w:cs="Arial"/>
              </w:rPr>
              <w:t>Math balance</w:t>
            </w:r>
          </w:p>
          <w:p w14:paraId="647D35F8" w14:textId="77777777" w:rsidR="00EC20E7" w:rsidRDefault="00EC20E7" w:rsidP="00F77F4F">
            <w:pPr>
              <w:spacing w:after="0" w:line="240" w:lineRule="auto"/>
              <w:rPr>
                <w:rFonts w:ascii="Helvetica" w:hAnsi="Helvetica" w:cs="Arial"/>
              </w:rPr>
            </w:pPr>
            <w:r>
              <w:rPr>
                <w:rFonts w:ascii="Helvetica" w:hAnsi="Helvetica" w:cs="Arial"/>
              </w:rPr>
              <w:t>Numeral/Symbol Cards (TR04)</w:t>
            </w:r>
          </w:p>
          <w:p w14:paraId="328C44A2" w14:textId="77777777" w:rsidR="00EC20E7" w:rsidRDefault="00EC20E7" w:rsidP="00F77F4F">
            <w:pPr>
              <w:spacing w:after="0" w:line="240" w:lineRule="auto"/>
              <w:rPr>
                <w:rFonts w:ascii="Helvetica" w:hAnsi="Helvetica" w:cs="Arial"/>
              </w:rPr>
            </w:pPr>
            <w:r>
              <w:rPr>
                <w:rFonts w:ascii="Helvetica" w:hAnsi="Helvetica" w:cs="Arial"/>
              </w:rPr>
              <w:t>Problem Solving Grid (TR05)</w:t>
            </w:r>
          </w:p>
          <w:p w14:paraId="4A31D703" w14:textId="77777777" w:rsidR="00EC20E7" w:rsidRPr="00CB6518" w:rsidRDefault="00EC20E7" w:rsidP="00F77F4F">
            <w:pPr>
              <w:spacing w:after="0" w:line="240" w:lineRule="auto"/>
              <w:rPr>
                <w:rFonts w:ascii="Helvetica" w:hAnsi="Helvetica" w:cs="Arial"/>
              </w:rPr>
            </w:pPr>
            <w:r w:rsidRPr="00485668">
              <w:rPr>
                <w:rFonts w:ascii="Helvetica" w:hAnsi="Helvetica" w:cs="Arial"/>
                <w:i/>
              </w:rPr>
              <w:t>Subtraction Action</w:t>
            </w:r>
            <w:r>
              <w:rPr>
                <w:rFonts w:ascii="Helvetica" w:hAnsi="Helvetica" w:cs="Arial"/>
              </w:rPr>
              <w:t xml:space="preserve"> by Leedy</w:t>
            </w:r>
          </w:p>
        </w:tc>
        <w:tc>
          <w:tcPr>
            <w:tcW w:w="3499" w:type="dxa"/>
            <w:tcBorders>
              <w:top w:val="single" w:sz="12" w:space="0" w:color="auto"/>
              <w:left w:val="single" w:sz="18" w:space="0" w:color="auto"/>
              <w:bottom w:val="single" w:sz="18" w:space="0" w:color="auto"/>
              <w:right w:val="single" w:sz="18" w:space="0" w:color="auto"/>
            </w:tcBorders>
            <w:vAlign w:val="center"/>
          </w:tcPr>
          <w:p w14:paraId="751277F6" w14:textId="77777777" w:rsidR="00EC20E7" w:rsidRDefault="00EC20E7" w:rsidP="00F77F4F">
            <w:pPr>
              <w:spacing w:after="0" w:line="240" w:lineRule="auto"/>
              <w:jc w:val="center"/>
              <w:rPr>
                <w:rFonts w:ascii="Helvetica" w:hAnsi="Helvetica" w:cs="Arial"/>
              </w:rPr>
            </w:pPr>
            <w:r>
              <w:rPr>
                <w:rFonts w:ascii="Helvetica" w:hAnsi="Helvetica" w:cs="Arial"/>
              </w:rPr>
              <w:t>Ch. 4 Pre-Test (NOT GRADED)</w:t>
            </w:r>
          </w:p>
          <w:p w14:paraId="60910B75" w14:textId="77777777" w:rsidR="00EC20E7" w:rsidRDefault="00EC20E7" w:rsidP="00F77F4F">
            <w:pPr>
              <w:spacing w:after="0" w:line="240" w:lineRule="auto"/>
              <w:jc w:val="center"/>
              <w:rPr>
                <w:rFonts w:ascii="Helvetica" w:hAnsi="Helvetica" w:cs="Arial"/>
              </w:rPr>
            </w:pPr>
          </w:p>
          <w:p w14:paraId="37716158" w14:textId="77777777" w:rsidR="00EC20E7" w:rsidRDefault="00EC20E7" w:rsidP="00F77F4F">
            <w:pPr>
              <w:spacing w:after="0" w:line="240" w:lineRule="auto"/>
              <w:jc w:val="center"/>
              <w:rPr>
                <w:rFonts w:ascii="Helvetica" w:hAnsi="Helvetica" w:cs="Arial"/>
              </w:rPr>
            </w:pPr>
            <w:r>
              <w:rPr>
                <w:rFonts w:ascii="Helvetica" w:hAnsi="Helvetica" w:cs="Arial"/>
              </w:rPr>
              <w:t>AMP: Ch. 4, Lessons 1-2</w:t>
            </w:r>
          </w:p>
          <w:p w14:paraId="13B03EA5" w14:textId="77777777" w:rsidR="00EC20E7" w:rsidRDefault="00EC20E7" w:rsidP="00F77F4F">
            <w:pPr>
              <w:spacing w:after="0" w:line="240" w:lineRule="auto"/>
              <w:jc w:val="center"/>
              <w:rPr>
                <w:rFonts w:ascii="Helvetica" w:hAnsi="Helvetica" w:cs="Arial"/>
              </w:rPr>
            </w:pPr>
          </w:p>
          <w:p w14:paraId="6B5FF2F7" w14:textId="77777777" w:rsidR="00EC20E7" w:rsidRPr="00CB6518" w:rsidRDefault="00EC20E7" w:rsidP="00F77F4F">
            <w:pPr>
              <w:spacing w:after="0" w:line="240" w:lineRule="auto"/>
              <w:jc w:val="center"/>
              <w:rPr>
                <w:rFonts w:ascii="Helvetica" w:hAnsi="Helvetica" w:cs="Arial"/>
              </w:rPr>
            </w:pPr>
            <w:r>
              <w:rPr>
                <w:rFonts w:ascii="Helvetica" w:hAnsi="Helvetica" w:cs="Arial"/>
              </w:rPr>
              <w:t>Ch. 4, Lessons 3-4</w:t>
            </w:r>
            <w:r w:rsidR="0061651A">
              <w:rPr>
                <w:rFonts w:ascii="Helvetica" w:hAnsi="Helvetica" w:cs="Arial"/>
              </w:rPr>
              <w:t>a</w:t>
            </w:r>
          </w:p>
        </w:tc>
        <w:tc>
          <w:tcPr>
            <w:tcW w:w="3640" w:type="dxa"/>
            <w:tcBorders>
              <w:top w:val="single" w:sz="12" w:space="0" w:color="auto"/>
              <w:left w:val="single" w:sz="18" w:space="0" w:color="auto"/>
              <w:bottom w:val="single" w:sz="18" w:space="0" w:color="auto"/>
              <w:right w:val="single" w:sz="18" w:space="0" w:color="auto"/>
            </w:tcBorders>
            <w:vAlign w:val="center"/>
          </w:tcPr>
          <w:p w14:paraId="5AF8E251" w14:textId="77777777" w:rsidR="00EC20E7" w:rsidRPr="00CB6518" w:rsidRDefault="00F62066" w:rsidP="003D3AB5">
            <w:pPr>
              <w:spacing w:after="0" w:line="240" w:lineRule="auto"/>
              <w:jc w:val="center"/>
              <w:rPr>
                <w:rFonts w:ascii="Helvetica" w:hAnsi="Helvetica" w:cs="Arial"/>
              </w:rPr>
            </w:pPr>
            <w:r>
              <w:rPr>
                <w:rFonts w:ascii="Helvetica" w:hAnsi="Helvetica" w:cs="Arial"/>
              </w:rPr>
              <w:t>1</w:t>
            </w:r>
            <w:r w:rsidR="003D3AB5">
              <w:rPr>
                <w:rFonts w:ascii="Helvetica" w:hAnsi="Helvetica" w:cs="Arial"/>
              </w:rPr>
              <w:t>8</w:t>
            </w:r>
            <w:r w:rsidR="00EC20E7">
              <w:rPr>
                <w:rFonts w:ascii="Helvetica" w:hAnsi="Helvetica" w:cs="Arial"/>
              </w:rPr>
              <w:t xml:space="preserve">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190F2F8B" w14:textId="77777777" w:rsidR="00EC20E7" w:rsidRPr="00CB6518" w:rsidRDefault="00EC20E7" w:rsidP="00F77F4F">
            <w:pPr>
              <w:spacing w:after="0" w:line="240" w:lineRule="auto"/>
              <w:jc w:val="center"/>
              <w:rPr>
                <w:rFonts w:ascii="Helvetica" w:hAnsi="Helvetica" w:cs="Arial"/>
              </w:rPr>
            </w:pPr>
          </w:p>
        </w:tc>
      </w:tr>
      <w:tr w:rsidR="00EC20E7" w:rsidRPr="00521706" w14:paraId="49558689" w14:textId="77777777" w:rsidTr="00A04F78">
        <w:trPr>
          <w:trHeight w:val="840"/>
        </w:trPr>
        <w:tc>
          <w:tcPr>
            <w:tcW w:w="6998" w:type="dxa"/>
            <w:gridSpan w:val="2"/>
            <w:tcBorders>
              <w:top w:val="single" w:sz="18" w:space="0" w:color="auto"/>
              <w:left w:val="thinThickThinLargeGap" w:sz="24" w:space="0" w:color="auto"/>
              <w:bottom w:val="single" w:sz="18" w:space="0" w:color="auto"/>
              <w:right w:val="single" w:sz="8" w:space="0" w:color="auto"/>
            </w:tcBorders>
          </w:tcPr>
          <w:p w14:paraId="67B509D6" w14:textId="77777777" w:rsidR="00EC20E7" w:rsidRDefault="00EC20E7" w:rsidP="00F77F4F">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274751B4" w14:textId="77777777" w:rsidR="00EC20E7" w:rsidRPr="00CB6518" w:rsidRDefault="00EC20E7" w:rsidP="00F77F4F">
            <w:pPr>
              <w:spacing w:after="0" w:line="240" w:lineRule="auto"/>
              <w:rPr>
                <w:rFonts w:ascii="Helvetica" w:hAnsi="Helvetica" w:cs="Arial"/>
              </w:rPr>
            </w:pPr>
            <w:r>
              <w:rPr>
                <w:rFonts w:ascii="Helvetica" w:hAnsi="Helvetica" w:cs="Arial"/>
              </w:rPr>
              <w:t>Take away, subtract, minus (-), subtraction sentence, less than, subtraction story, fact family</w:t>
            </w:r>
            <w:r w:rsidR="00717F70">
              <w:rPr>
                <w:rFonts w:ascii="Helvetica" w:hAnsi="Helvetica" w:cs="Arial"/>
              </w:rPr>
              <w:t>, true/false</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76161CA3" w14:textId="77777777" w:rsidR="00EC20E7" w:rsidRPr="00CB6518" w:rsidRDefault="00EC20E7" w:rsidP="00F77F4F">
            <w:pPr>
              <w:spacing w:after="0" w:line="240" w:lineRule="auto"/>
              <w:rPr>
                <w:rFonts w:ascii="Helvetica" w:hAnsi="Helvetica" w:cs="Arial"/>
              </w:rPr>
            </w:pPr>
            <w:r>
              <w:rPr>
                <w:rFonts w:ascii="Helvetica" w:hAnsi="Helvetica" w:cs="Arial"/>
              </w:rPr>
              <w:t>Teacher terminology:</w:t>
            </w:r>
            <w:r w:rsidR="00717F70">
              <w:rPr>
                <w:rFonts w:ascii="Helvetica" w:hAnsi="Helvetica" w:cs="Arial"/>
              </w:rPr>
              <w:t xml:space="preserve"> true/false</w:t>
            </w:r>
          </w:p>
        </w:tc>
      </w:tr>
      <w:tr w:rsidR="00EC20E7" w:rsidRPr="00521706" w14:paraId="4B0D49A2" w14:textId="77777777" w:rsidTr="00F77F4F">
        <w:trPr>
          <w:trHeight w:val="600"/>
        </w:trPr>
        <w:tc>
          <w:tcPr>
            <w:tcW w:w="6998" w:type="dxa"/>
            <w:gridSpan w:val="2"/>
            <w:tcBorders>
              <w:top w:val="single" w:sz="18" w:space="0" w:color="auto"/>
              <w:left w:val="thinThickThinLargeGap" w:sz="24" w:space="0" w:color="auto"/>
            </w:tcBorders>
            <w:shd w:val="clear" w:color="auto" w:fill="BFBFBF"/>
            <w:vAlign w:val="center"/>
          </w:tcPr>
          <w:p w14:paraId="71171035" w14:textId="77777777" w:rsidR="00EC20E7" w:rsidRPr="005A1C25" w:rsidRDefault="00EC20E7" w:rsidP="00F77F4F">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1CD5A450" w14:textId="77777777" w:rsidR="00EC20E7" w:rsidRPr="005A1C25" w:rsidRDefault="00EC20E7" w:rsidP="00F77F4F">
            <w:pPr>
              <w:spacing w:after="0" w:line="240" w:lineRule="auto"/>
              <w:jc w:val="center"/>
              <w:rPr>
                <w:rFonts w:ascii="Helvetica" w:hAnsi="Helvetica" w:cs="Arial"/>
                <w:b/>
              </w:rPr>
            </w:pPr>
            <w:r>
              <w:rPr>
                <w:rFonts w:ascii="Helvetica" w:hAnsi="Helvetica" w:cs="Arial"/>
                <w:b/>
              </w:rPr>
              <w:t xml:space="preserve">Suggested Resources </w:t>
            </w:r>
          </w:p>
        </w:tc>
      </w:tr>
      <w:tr w:rsidR="00EC20E7" w:rsidRPr="00521706" w14:paraId="0D03EFB1" w14:textId="77777777" w:rsidTr="00A04F78">
        <w:trPr>
          <w:trHeight w:val="785"/>
        </w:trPr>
        <w:tc>
          <w:tcPr>
            <w:tcW w:w="6998" w:type="dxa"/>
            <w:gridSpan w:val="2"/>
            <w:tcBorders>
              <w:left w:val="thinThickThinLargeGap" w:sz="24" w:space="0" w:color="auto"/>
              <w:bottom w:val="thinThickThinLargeGap" w:sz="24" w:space="0" w:color="auto"/>
            </w:tcBorders>
          </w:tcPr>
          <w:p w14:paraId="57CEAB02" w14:textId="77777777" w:rsidR="00EC20E7" w:rsidRDefault="00EC20E7" w:rsidP="00F77F4F">
            <w:pPr>
              <w:spacing w:after="0" w:line="240" w:lineRule="auto"/>
              <w:rPr>
                <w:rFonts w:ascii="Helvetica" w:hAnsi="Helvetica" w:cs="Arial"/>
                <w:sz w:val="20"/>
                <w:szCs w:val="20"/>
              </w:rPr>
            </w:pPr>
          </w:p>
          <w:p w14:paraId="2E835FCB" w14:textId="77777777" w:rsidR="00A04F78" w:rsidRDefault="00EC20E7" w:rsidP="00F77F4F">
            <w:pPr>
              <w:spacing w:after="0" w:line="240" w:lineRule="auto"/>
              <w:rPr>
                <w:rFonts w:ascii="Helvetica" w:hAnsi="Helvetica" w:cs="Arial"/>
                <w:sz w:val="20"/>
                <w:szCs w:val="20"/>
              </w:rPr>
            </w:pPr>
            <w:r>
              <w:rPr>
                <w:rFonts w:ascii="Helvetica" w:hAnsi="Helvetica" w:cs="Arial"/>
                <w:sz w:val="20"/>
                <w:szCs w:val="20"/>
                <w:u w:val="single"/>
              </w:rPr>
              <w:t xml:space="preserve">Subtraction Action </w:t>
            </w:r>
            <w:r>
              <w:rPr>
                <w:rFonts w:ascii="Helvetica" w:hAnsi="Helvetica" w:cs="Arial"/>
                <w:sz w:val="20"/>
                <w:szCs w:val="20"/>
              </w:rPr>
              <w:t>by Loreen Leedy</w:t>
            </w:r>
          </w:p>
          <w:p w14:paraId="00FEB016" w14:textId="77777777" w:rsidR="00EC20E7" w:rsidRPr="00EB3918" w:rsidRDefault="00B36CB8" w:rsidP="00F77F4F">
            <w:pPr>
              <w:spacing w:after="0" w:line="240" w:lineRule="auto"/>
              <w:rPr>
                <w:rFonts w:ascii="Helvetica" w:hAnsi="Helvetica" w:cs="Arial"/>
                <w:sz w:val="20"/>
                <w:szCs w:val="20"/>
              </w:rPr>
            </w:pPr>
            <w:hyperlink r:id="rId14" w:history="1">
              <w:r w:rsidR="00EC20E7">
                <w:rPr>
                  <w:rStyle w:val="Hyperlink"/>
                  <w:rFonts w:ascii="Helvetica" w:hAnsi="Helvetica" w:cs="Arial"/>
                  <w:sz w:val="20"/>
                  <w:szCs w:val="20"/>
                </w:rPr>
                <w:t>https://www-k6.thinkcentral.com</w:t>
              </w:r>
            </w:hyperlink>
          </w:p>
        </w:tc>
        <w:tc>
          <w:tcPr>
            <w:tcW w:w="7358" w:type="dxa"/>
            <w:gridSpan w:val="2"/>
            <w:tcBorders>
              <w:bottom w:val="thinThickThinLargeGap" w:sz="24" w:space="0" w:color="auto"/>
              <w:right w:val="thinThickThinLargeGap" w:sz="24" w:space="0" w:color="auto"/>
            </w:tcBorders>
          </w:tcPr>
          <w:p w14:paraId="45B5FE74" w14:textId="77777777" w:rsidR="00EC20E7" w:rsidRDefault="00EC20E7" w:rsidP="00F77F4F">
            <w:pPr>
              <w:spacing w:after="0" w:line="240" w:lineRule="auto"/>
              <w:rPr>
                <w:rFonts w:ascii="Helvetica" w:hAnsi="Helvetica" w:cs="Arial"/>
                <w:sz w:val="20"/>
                <w:szCs w:val="20"/>
              </w:rPr>
            </w:pPr>
          </w:p>
          <w:p w14:paraId="71EF8666" w14:textId="77777777" w:rsidR="00EC20E7" w:rsidRPr="00CB6518" w:rsidRDefault="00EC20E7" w:rsidP="00F77F4F">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6B0F1DDC" w14:textId="77777777" w:rsidR="009E6460" w:rsidRPr="008D290E" w:rsidRDefault="000F0830" w:rsidP="009E6460">
      <w:pPr>
        <w:jc w:val="center"/>
        <w:rPr>
          <w:rFonts w:ascii="Helvetica" w:hAnsi="Helvetica" w:cs="Arial"/>
          <w:sz w:val="32"/>
          <w:szCs w:val="32"/>
        </w:rPr>
      </w:pPr>
      <w:r>
        <w:rPr>
          <w:rFonts w:ascii="Helvetica" w:hAnsi="Helvetica" w:cs="Arial"/>
          <w:sz w:val="32"/>
          <w:szCs w:val="32"/>
        </w:rPr>
        <w:t>Trimester 1</w:t>
      </w:r>
      <w:r w:rsidR="009E6460" w:rsidRPr="003149EF">
        <w:rPr>
          <w:rFonts w:ascii="Helvetica" w:hAnsi="Helvetica" w:cs="Arial"/>
          <w:sz w:val="32"/>
          <w:szCs w:val="32"/>
        </w:rPr>
        <w:t xml:space="preserve">- Chapter </w:t>
      </w:r>
      <w:r w:rsidR="009E6460">
        <w:rPr>
          <w:rFonts w:ascii="Helvetica" w:hAnsi="Helvetica" w:cs="Arial"/>
          <w:sz w:val="32"/>
          <w:szCs w:val="32"/>
        </w:rPr>
        <w:t>5</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8"/>
        <w:gridCol w:w="2160"/>
        <w:gridCol w:w="3060"/>
        <w:gridCol w:w="3718"/>
      </w:tblGrid>
      <w:tr w:rsidR="009E6460" w:rsidRPr="00521706" w14:paraId="2343CF58"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3DF9627B"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 xml:space="preserve">CHAPTER 5-Shapes and Patterns </w:t>
            </w:r>
            <w:r w:rsidRPr="006C7C8A">
              <w:rPr>
                <w:rFonts w:ascii="Helvetica" w:hAnsi="Helvetica" w:cs="Arial"/>
                <w:b/>
                <w:color w:val="FF0000"/>
                <w:sz w:val="28"/>
                <w:szCs w:val="28"/>
              </w:rPr>
              <w:t>(Lessons 1-4 Only; Omit lessons 5 and 6-not Common Core)</w:t>
            </w:r>
          </w:p>
        </w:tc>
      </w:tr>
      <w:tr w:rsidR="009E6460" w:rsidRPr="00521706" w14:paraId="3F9B2462" w14:textId="77777777" w:rsidTr="00F320A8">
        <w:trPr>
          <w:trHeight w:val="609"/>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7B762175"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Explore, identify, and compare plane and solid shapes and in the real world.</w:t>
            </w:r>
          </w:p>
          <w:p w14:paraId="7DEE7212" w14:textId="77777777" w:rsidR="009E6460" w:rsidRPr="00FA43EF"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Explore, identify and compare plane and solid shapes in patterns and in the real world.</w:t>
            </w:r>
          </w:p>
        </w:tc>
      </w:tr>
      <w:tr w:rsidR="009E6460" w:rsidRPr="00521706" w14:paraId="19F199E3" w14:textId="77777777" w:rsidTr="00F320A8">
        <w:trPr>
          <w:trHeight w:val="600"/>
        </w:trPr>
        <w:tc>
          <w:tcPr>
            <w:tcW w:w="757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3DCFA994"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677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62A974C5"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3D9925B0" w14:textId="77777777" w:rsidTr="00F320A8">
        <w:trPr>
          <w:trHeight w:val="55"/>
        </w:trPr>
        <w:tc>
          <w:tcPr>
            <w:tcW w:w="7578" w:type="dxa"/>
            <w:gridSpan w:val="2"/>
            <w:tcBorders>
              <w:top w:val="single" w:sz="18" w:space="0" w:color="auto"/>
              <w:left w:val="thinThickThinLargeGap" w:sz="24" w:space="0" w:color="auto"/>
              <w:bottom w:val="single" w:sz="12" w:space="0" w:color="auto"/>
              <w:right w:val="single" w:sz="18" w:space="0" w:color="auto"/>
            </w:tcBorders>
          </w:tcPr>
          <w:p w14:paraId="64A957A7" w14:textId="77777777" w:rsidR="009E6460" w:rsidRPr="005D215D" w:rsidRDefault="009E6460" w:rsidP="00F320A8">
            <w:pPr>
              <w:spacing w:after="0" w:line="240" w:lineRule="auto"/>
              <w:rPr>
                <w:rFonts w:ascii="Helvetica" w:hAnsi="Helvetica" w:cs="Arial"/>
                <w:b/>
                <w:sz w:val="20"/>
                <w:szCs w:val="20"/>
              </w:rPr>
            </w:pPr>
            <w:r w:rsidRPr="005D215D">
              <w:rPr>
                <w:rFonts w:ascii="Helvetica" w:hAnsi="Helvetica" w:cs="Arial"/>
                <w:b/>
                <w:sz w:val="20"/>
                <w:szCs w:val="20"/>
              </w:rPr>
              <w:t>Reason with shapes and their attributes</w:t>
            </w:r>
            <w:r>
              <w:rPr>
                <w:rFonts w:ascii="Helvetica" w:hAnsi="Helvetica" w:cs="Arial"/>
                <w:b/>
                <w:sz w:val="20"/>
                <w:szCs w:val="20"/>
              </w:rPr>
              <w:t>.</w:t>
            </w:r>
          </w:p>
          <w:p w14:paraId="4F9498BA"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19.  Distinguish between defining attributes (e.g., triangles are closed and  three-sided) versus non-defining attributes (e.g., color, orientation, overall size); build and draw shapes to possess defining attributes.  [1-G1]</w:t>
            </w:r>
          </w:p>
          <w:p w14:paraId="12B40977" w14:textId="77777777" w:rsidR="009E6460" w:rsidRPr="005D215D"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20.  Compose two-dimensional shapes (rectangles, squares, trapezoids, triangles, half-circles, and </w:t>
            </w:r>
            <w:r w:rsidR="000F0830">
              <w:rPr>
                <w:rFonts w:ascii="Helvetica" w:hAnsi="Helvetica" w:cs="Arial"/>
                <w:sz w:val="20"/>
                <w:szCs w:val="20"/>
              </w:rPr>
              <w:t>trimester</w:t>
            </w:r>
            <w:r>
              <w:rPr>
                <w:rFonts w:ascii="Helvetica" w:hAnsi="Helvetica" w:cs="Arial"/>
                <w:sz w:val="20"/>
                <w:szCs w:val="20"/>
              </w:rPr>
              <w:t>-circles) or three-dimensional shapes (cubes, right rectangular prisms, right circular cones, and right circular cylinders) to create a composite shape, and compose new shapes from the composite shape.  (Students do not need to learn formal names such as “right rectangular prism”.) [1-G2]</w:t>
            </w:r>
          </w:p>
          <w:p w14:paraId="1FDBD14E" w14:textId="77777777" w:rsidR="009E6460" w:rsidRPr="00FA43EF" w:rsidRDefault="009E6460" w:rsidP="00F320A8">
            <w:pPr>
              <w:spacing w:after="0" w:line="240" w:lineRule="auto"/>
              <w:rPr>
                <w:rFonts w:ascii="Helvetica" w:hAnsi="Helvetica" w:cs="Arial"/>
                <w:sz w:val="20"/>
                <w:szCs w:val="20"/>
              </w:rPr>
            </w:pPr>
            <w:r>
              <w:rPr>
                <w:rFonts w:ascii="Helvetica" w:hAnsi="Helvetica" w:cs="Arial"/>
                <w:b/>
                <w:sz w:val="20"/>
                <w:szCs w:val="20"/>
              </w:rPr>
              <w:t xml:space="preserve">     </w:t>
            </w:r>
            <w:r>
              <w:rPr>
                <w:rFonts w:ascii="Helvetica" w:hAnsi="Helvetica" w:cs="Arial"/>
                <w:sz w:val="20"/>
                <w:szCs w:val="20"/>
              </w:rPr>
              <w:t xml:space="preserve">21.  </w:t>
            </w:r>
            <w:r w:rsidRPr="00FA43EF">
              <w:rPr>
                <w:rFonts w:ascii="Helvetica" w:hAnsi="Helvetica" w:cs="Arial"/>
                <w:sz w:val="20"/>
                <w:szCs w:val="20"/>
              </w:rPr>
              <w:t xml:space="preserve">Partition circles and rectangles into two and four equal shares, </w:t>
            </w:r>
          </w:p>
          <w:p w14:paraId="4EF96438"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sz w:val="20"/>
                <w:szCs w:val="20"/>
              </w:rPr>
              <w:t xml:space="preserve">           describe the shares using the words </w:t>
            </w:r>
            <w:r w:rsidRPr="00FA43EF">
              <w:rPr>
                <w:rFonts w:ascii="Helvetica" w:hAnsi="Helvetica" w:cs="Arial"/>
                <w:i/>
                <w:sz w:val="20"/>
                <w:szCs w:val="20"/>
              </w:rPr>
              <w:t xml:space="preserve">halves, fourths, </w:t>
            </w:r>
            <w:r w:rsidRPr="00FA43EF">
              <w:rPr>
                <w:rFonts w:ascii="Helvetica" w:hAnsi="Helvetica" w:cs="Arial"/>
                <w:sz w:val="20"/>
                <w:szCs w:val="20"/>
              </w:rPr>
              <w:t xml:space="preserve">and </w:t>
            </w:r>
            <w:r w:rsidR="000F0830">
              <w:rPr>
                <w:rFonts w:ascii="Helvetica" w:hAnsi="Helvetica" w:cs="Arial"/>
                <w:i/>
                <w:sz w:val="20"/>
                <w:szCs w:val="20"/>
              </w:rPr>
              <w:t>trimester</w:t>
            </w:r>
            <w:r w:rsidRPr="00FA43EF">
              <w:rPr>
                <w:rFonts w:ascii="Helvetica" w:hAnsi="Helvetica" w:cs="Arial"/>
                <w:i/>
                <w:sz w:val="20"/>
                <w:szCs w:val="20"/>
              </w:rPr>
              <w:t>s,</w:t>
            </w:r>
            <w:r w:rsidRPr="00FA43EF">
              <w:rPr>
                <w:rFonts w:ascii="Helvetica" w:hAnsi="Helvetica" w:cs="Arial"/>
                <w:sz w:val="20"/>
                <w:szCs w:val="20"/>
              </w:rPr>
              <w:t xml:space="preserve"> </w:t>
            </w:r>
          </w:p>
          <w:p w14:paraId="50868BBD"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sz w:val="20"/>
                <w:szCs w:val="20"/>
              </w:rPr>
              <w:t xml:space="preserve">           and use the phrases </w:t>
            </w:r>
            <w:r w:rsidRPr="00FA43EF">
              <w:rPr>
                <w:rFonts w:ascii="Helvetica" w:hAnsi="Helvetica" w:cs="Arial"/>
                <w:i/>
                <w:sz w:val="20"/>
                <w:szCs w:val="20"/>
              </w:rPr>
              <w:t xml:space="preserve">half of, fourth of, </w:t>
            </w:r>
            <w:r w:rsidRPr="00FA43EF">
              <w:rPr>
                <w:rFonts w:ascii="Helvetica" w:hAnsi="Helvetica" w:cs="Arial"/>
                <w:sz w:val="20"/>
                <w:szCs w:val="20"/>
              </w:rPr>
              <w:t xml:space="preserve">and </w:t>
            </w:r>
            <w:r w:rsidR="000F0830">
              <w:rPr>
                <w:rFonts w:ascii="Helvetica" w:hAnsi="Helvetica" w:cs="Arial"/>
                <w:i/>
                <w:sz w:val="20"/>
                <w:szCs w:val="20"/>
              </w:rPr>
              <w:t>trimester</w:t>
            </w:r>
            <w:r w:rsidRPr="00FA43EF">
              <w:rPr>
                <w:rFonts w:ascii="Helvetica" w:hAnsi="Helvetica" w:cs="Arial"/>
                <w:i/>
                <w:sz w:val="20"/>
                <w:szCs w:val="20"/>
              </w:rPr>
              <w:t xml:space="preserve"> of.</w:t>
            </w:r>
            <w:r w:rsidRPr="00FA43EF">
              <w:rPr>
                <w:rFonts w:ascii="Helvetica" w:hAnsi="Helvetica" w:cs="Arial"/>
                <w:sz w:val="20"/>
                <w:szCs w:val="20"/>
              </w:rPr>
              <w:t xml:space="preserve">  Describe the </w:t>
            </w:r>
          </w:p>
          <w:p w14:paraId="54ABB1DE"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sz w:val="20"/>
                <w:szCs w:val="20"/>
              </w:rPr>
              <w:t xml:space="preserve">           whole as </w:t>
            </w:r>
            <w:r w:rsidRPr="00FA43EF">
              <w:rPr>
                <w:rFonts w:ascii="Helvetica" w:hAnsi="Helvetica" w:cs="Arial"/>
                <w:i/>
                <w:sz w:val="20"/>
                <w:szCs w:val="20"/>
              </w:rPr>
              <w:t xml:space="preserve">two of, </w:t>
            </w:r>
            <w:r w:rsidRPr="00FA43EF">
              <w:rPr>
                <w:rFonts w:ascii="Helvetica" w:hAnsi="Helvetica" w:cs="Arial"/>
                <w:sz w:val="20"/>
                <w:szCs w:val="20"/>
              </w:rPr>
              <w:t xml:space="preserve">or </w:t>
            </w:r>
            <w:r w:rsidRPr="00FA43EF">
              <w:rPr>
                <w:rFonts w:ascii="Helvetica" w:hAnsi="Helvetica" w:cs="Arial"/>
                <w:i/>
                <w:sz w:val="20"/>
                <w:szCs w:val="20"/>
              </w:rPr>
              <w:t xml:space="preserve">four of </w:t>
            </w:r>
            <w:r w:rsidRPr="00FA43EF">
              <w:rPr>
                <w:rFonts w:ascii="Helvetica" w:hAnsi="Helvetica" w:cs="Arial"/>
                <w:sz w:val="20"/>
                <w:szCs w:val="20"/>
              </w:rPr>
              <w:t xml:space="preserve">the shares.  Understand for these </w:t>
            </w:r>
          </w:p>
          <w:p w14:paraId="59D3742E"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sz w:val="20"/>
                <w:szCs w:val="20"/>
              </w:rPr>
              <w:t xml:space="preserve">           examples that decomposing into more equal shares creates smaller </w:t>
            </w:r>
          </w:p>
          <w:p w14:paraId="201CDD15" w14:textId="77777777" w:rsidR="009E6460" w:rsidRPr="003A2B81" w:rsidRDefault="009E6460" w:rsidP="00F320A8">
            <w:pPr>
              <w:spacing w:after="0" w:line="240" w:lineRule="auto"/>
              <w:rPr>
                <w:rFonts w:ascii="Helvetica" w:hAnsi="Helvetica" w:cs="Arial"/>
                <w:sz w:val="20"/>
                <w:szCs w:val="20"/>
              </w:rPr>
            </w:pPr>
            <w:r w:rsidRPr="00FA43EF">
              <w:rPr>
                <w:rFonts w:ascii="Helvetica" w:hAnsi="Helvetica" w:cs="Arial"/>
                <w:sz w:val="20"/>
                <w:szCs w:val="20"/>
              </w:rPr>
              <w:t xml:space="preserve">           shares. [1-G3]</w:t>
            </w:r>
            <w:r>
              <w:rPr>
                <w:rFonts w:ascii="Helvetica" w:hAnsi="Helvetica" w:cs="Arial"/>
                <w:sz w:val="20"/>
                <w:szCs w:val="20"/>
              </w:rPr>
              <w:t xml:space="preserve"> Note: p252b Math in Focus book</w:t>
            </w:r>
          </w:p>
          <w:p w14:paraId="0E5A3657" w14:textId="77777777" w:rsidR="009E6460" w:rsidRPr="00EF0361" w:rsidRDefault="009E6460" w:rsidP="00F320A8">
            <w:pPr>
              <w:pStyle w:val="ListParagraph"/>
              <w:spacing w:after="0" w:line="240" w:lineRule="auto"/>
              <w:rPr>
                <w:rFonts w:ascii="Helvetica" w:hAnsi="Helvetica" w:cs="Arial"/>
                <w:b/>
                <w:sz w:val="20"/>
                <w:szCs w:val="20"/>
              </w:rPr>
            </w:pPr>
          </w:p>
        </w:tc>
        <w:tc>
          <w:tcPr>
            <w:tcW w:w="6778" w:type="dxa"/>
            <w:gridSpan w:val="2"/>
            <w:tcBorders>
              <w:top w:val="single" w:sz="12" w:space="0" w:color="auto"/>
              <w:left w:val="single" w:sz="18" w:space="0" w:color="auto"/>
              <w:right w:val="thinThickThinLargeGap" w:sz="24" w:space="0" w:color="auto"/>
            </w:tcBorders>
          </w:tcPr>
          <w:p w14:paraId="35E35490" w14:textId="77777777" w:rsidR="009E6460" w:rsidRDefault="009E6460" w:rsidP="00F320A8">
            <w:pPr>
              <w:spacing w:after="0" w:line="240" w:lineRule="auto"/>
              <w:ind w:left="390" w:hanging="390"/>
              <w:rPr>
                <w:rFonts w:ascii="Helvetica" w:hAnsi="Helvetica" w:cs="Arial"/>
                <w:sz w:val="18"/>
                <w:szCs w:val="18"/>
              </w:rPr>
            </w:pPr>
            <w:r>
              <w:rPr>
                <w:rFonts w:ascii="Helvetica" w:hAnsi="Helvetica" w:cs="Arial"/>
                <w:sz w:val="18"/>
                <w:szCs w:val="18"/>
              </w:rPr>
              <w:t>Students will:</w:t>
            </w:r>
          </w:p>
          <w:p w14:paraId="6D2FF18D"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explore, identify, and compare plane and solid shapes in the real world</w:t>
            </w:r>
          </w:p>
          <w:p w14:paraId="635294DF"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identify, classify, and describe plane shapes</w:t>
            </w:r>
          </w:p>
          <w:p w14:paraId="72262984"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make same and different shapes</w:t>
            </w:r>
          </w:p>
          <w:p w14:paraId="3D13AC7B"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identify, classify, and sort solid shapes</w:t>
            </w:r>
          </w:p>
          <w:p w14:paraId="36CCCA85"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combine and separate plane and solid shapes</w:t>
            </w:r>
          </w:p>
          <w:p w14:paraId="69821001"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identify plane and solid shapes in real life</w:t>
            </w:r>
          </w:p>
          <w:p w14:paraId="3DACDF57"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Divide shapes into two and four equal parts.</w:t>
            </w:r>
          </w:p>
          <w:p w14:paraId="2C00D271"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Describe the whole as the sum of its parts.</w:t>
            </w:r>
          </w:p>
          <w:p w14:paraId="3695F79E" w14:textId="77777777" w:rsidR="009E6460" w:rsidRDefault="009E6460" w:rsidP="00B36CB8">
            <w:pPr>
              <w:pStyle w:val="ListParagraph"/>
              <w:numPr>
                <w:ilvl w:val="0"/>
                <w:numId w:val="3"/>
              </w:numPr>
              <w:spacing w:after="0" w:line="240" w:lineRule="auto"/>
              <w:rPr>
                <w:rFonts w:ascii="Helvetica" w:hAnsi="Helvetica" w:cs="Arial"/>
                <w:sz w:val="18"/>
                <w:szCs w:val="18"/>
              </w:rPr>
            </w:pPr>
            <w:r>
              <w:rPr>
                <w:rFonts w:ascii="Helvetica" w:hAnsi="Helvetica" w:cs="Arial"/>
                <w:sz w:val="18"/>
                <w:szCs w:val="18"/>
              </w:rPr>
              <w:t>Understand that dividing a whole into more equal parts creates smaller parts.</w:t>
            </w:r>
          </w:p>
          <w:p w14:paraId="32493593" w14:textId="77777777" w:rsidR="009E6460" w:rsidRPr="00FB1022" w:rsidRDefault="009E6460" w:rsidP="00F320A8">
            <w:pPr>
              <w:pStyle w:val="ListParagraph"/>
              <w:spacing w:after="0" w:line="240" w:lineRule="auto"/>
              <w:ind w:left="1440"/>
              <w:rPr>
                <w:rFonts w:ascii="Helvetica" w:hAnsi="Helvetica" w:cs="Arial"/>
                <w:sz w:val="18"/>
                <w:szCs w:val="18"/>
              </w:rPr>
            </w:pPr>
          </w:p>
        </w:tc>
      </w:tr>
      <w:tr w:rsidR="009E6460" w:rsidRPr="00521706" w14:paraId="5FCA3619" w14:textId="77777777" w:rsidTr="00F320A8">
        <w:trPr>
          <w:trHeight w:val="573"/>
        </w:trPr>
        <w:tc>
          <w:tcPr>
            <w:tcW w:w="5418" w:type="dxa"/>
            <w:tcBorders>
              <w:top w:val="single" w:sz="18" w:space="0" w:color="auto"/>
              <w:left w:val="thinThickThinLargeGap" w:sz="24" w:space="0" w:color="auto"/>
              <w:right w:val="single" w:sz="18" w:space="0" w:color="auto"/>
            </w:tcBorders>
            <w:shd w:val="clear" w:color="auto" w:fill="A6A6A6"/>
            <w:vAlign w:val="center"/>
          </w:tcPr>
          <w:p w14:paraId="3747B03F"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2160" w:type="dxa"/>
            <w:tcBorders>
              <w:top w:val="single" w:sz="18" w:space="0" w:color="auto"/>
              <w:left w:val="single" w:sz="18" w:space="0" w:color="auto"/>
              <w:right w:val="single" w:sz="18" w:space="0" w:color="auto"/>
            </w:tcBorders>
            <w:shd w:val="clear" w:color="auto" w:fill="A6A6A6"/>
            <w:vAlign w:val="center"/>
          </w:tcPr>
          <w:p w14:paraId="54413C86"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060" w:type="dxa"/>
            <w:tcBorders>
              <w:top w:val="single" w:sz="18" w:space="0" w:color="auto"/>
              <w:left w:val="single" w:sz="18" w:space="0" w:color="auto"/>
              <w:right w:val="single" w:sz="18" w:space="0" w:color="auto"/>
            </w:tcBorders>
            <w:shd w:val="clear" w:color="auto" w:fill="A6A6A6"/>
            <w:vAlign w:val="center"/>
          </w:tcPr>
          <w:p w14:paraId="65BBC023"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6EC6E849"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45279E9A" w14:textId="77777777" w:rsidTr="00F320A8">
        <w:trPr>
          <w:trHeight w:val="1332"/>
        </w:trPr>
        <w:tc>
          <w:tcPr>
            <w:tcW w:w="5418" w:type="dxa"/>
            <w:tcBorders>
              <w:top w:val="single" w:sz="12" w:space="0" w:color="auto"/>
              <w:left w:val="thinThickThinLargeGap" w:sz="24" w:space="0" w:color="auto"/>
              <w:bottom w:val="single" w:sz="18" w:space="0" w:color="auto"/>
              <w:right w:val="single" w:sz="18" w:space="0" w:color="auto"/>
            </w:tcBorders>
            <w:vAlign w:val="center"/>
          </w:tcPr>
          <w:p w14:paraId="6B8A4767" w14:textId="77777777" w:rsidR="009E6460" w:rsidRDefault="009E6460" w:rsidP="00F320A8">
            <w:pPr>
              <w:spacing w:after="0" w:line="240" w:lineRule="auto"/>
              <w:rPr>
                <w:rFonts w:ascii="Helvetica" w:hAnsi="Helvetica" w:cs="Arial"/>
              </w:rPr>
            </w:pPr>
            <w:r>
              <w:rPr>
                <w:rFonts w:ascii="Helvetica" w:hAnsi="Helvetica" w:cs="Arial"/>
              </w:rPr>
              <w:t>Geometric solids/ Attribute blocks</w:t>
            </w:r>
          </w:p>
          <w:p w14:paraId="32E230F5" w14:textId="77777777" w:rsidR="009E6460" w:rsidRDefault="009E6460" w:rsidP="00F320A8">
            <w:pPr>
              <w:spacing w:after="0" w:line="240" w:lineRule="auto"/>
              <w:rPr>
                <w:rFonts w:ascii="Helvetica" w:hAnsi="Helvetica" w:cs="Arial"/>
              </w:rPr>
            </w:pPr>
            <w:r>
              <w:rPr>
                <w:rFonts w:ascii="Helvetica" w:hAnsi="Helvetica" w:cs="Arial"/>
              </w:rPr>
              <w:t>Two Squares to Fold (TR06)</w:t>
            </w:r>
          </w:p>
          <w:p w14:paraId="2A7CE845" w14:textId="77777777" w:rsidR="009E6460" w:rsidRDefault="009E6460" w:rsidP="00F320A8">
            <w:pPr>
              <w:spacing w:after="0" w:line="240" w:lineRule="auto"/>
              <w:rPr>
                <w:rFonts w:ascii="Helvetica" w:hAnsi="Helvetica" w:cs="Arial"/>
              </w:rPr>
            </w:pPr>
            <w:r>
              <w:rPr>
                <w:rFonts w:ascii="Helvetica" w:hAnsi="Helvetica" w:cs="Arial"/>
              </w:rPr>
              <w:t>Shapes to Fold (TR07)</w:t>
            </w:r>
          </w:p>
          <w:p w14:paraId="14E75A90" w14:textId="77777777" w:rsidR="009E6460" w:rsidRDefault="009E6460" w:rsidP="00F320A8">
            <w:pPr>
              <w:spacing w:after="0" w:line="240" w:lineRule="auto"/>
              <w:rPr>
                <w:rFonts w:ascii="Helvetica" w:hAnsi="Helvetica" w:cs="Arial"/>
              </w:rPr>
            </w:pPr>
            <w:r>
              <w:rPr>
                <w:rFonts w:ascii="Helvetica" w:hAnsi="Helvetica" w:cs="Arial"/>
              </w:rPr>
              <w:t>Table of Shapes (TR08)</w:t>
            </w:r>
          </w:p>
          <w:p w14:paraId="0A8A0255" w14:textId="77777777" w:rsidR="009E6460" w:rsidRDefault="009E6460" w:rsidP="00F320A8">
            <w:pPr>
              <w:spacing w:after="0" w:line="240" w:lineRule="auto"/>
              <w:rPr>
                <w:rFonts w:ascii="Helvetica" w:hAnsi="Helvetica" w:cs="Arial"/>
              </w:rPr>
            </w:pPr>
            <w:r>
              <w:rPr>
                <w:rFonts w:ascii="Helvetica" w:hAnsi="Helvetica" w:cs="Arial"/>
              </w:rPr>
              <w:t>Shapes to Combine (TR09)</w:t>
            </w:r>
          </w:p>
          <w:p w14:paraId="6B883D4F" w14:textId="77777777" w:rsidR="009E6460" w:rsidRDefault="009E6460" w:rsidP="00F320A8">
            <w:pPr>
              <w:spacing w:after="0" w:line="240" w:lineRule="auto"/>
              <w:rPr>
                <w:rFonts w:ascii="Helvetica" w:hAnsi="Helvetica" w:cs="Arial"/>
              </w:rPr>
            </w:pPr>
            <w:r>
              <w:rPr>
                <w:rFonts w:ascii="Helvetica" w:hAnsi="Helvetica" w:cs="Arial"/>
              </w:rPr>
              <w:t>Shapes to Cut Out (TR10)</w:t>
            </w:r>
          </w:p>
          <w:p w14:paraId="64A4F602" w14:textId="77777777" w:rsidR="009E6460" w:rsidRDefault="009E6460" w:rsidP="00F320A8">
            <w:pPr>
              <w:spacing w:after="0" w:line="240" w:lineRule="auto"/>
              <w:rPr>
                <w:rFonts w:ascii="Helvetica" w:hAnsi="Helvetica" w:cs="Arial"/>
              </w:rPr>
            </w:pPr>
            <w:r>
              <w:rPr>
                <w:rFonts w:ascii="Helvetica" w:hAnsi="Helvetica" w:cs="Arial"/>
              </w:rPr>
              <w:t>Table of Solids (TR11)</w:t>
            </w:r>
          </w:p>
          <w:p w14:paraId="277EA3BD" w14:textId="77777777" w:rsidR="009E6460" w:rsidRDefault="009E6460" w:rsidP="00F320A8">
            <w:pPr>
              <w:spacing w:after="0" w:line="240" w:lineRule="auto"/>
              <w:rPr>
                <w:rFonts w:ascii="Helvetica" w:hAnsi="Helvetica" w:cs="Arial"/>
              </w:rPr>
            </w:pPr>
            <w:r>
              <w:rPr>
                <w:rFonts w:ascii="Helvetica" w:hAnsi="Helvetica" w:cs="Arial"/>
              </w:rPr>
              <w:t>Paper/ Scissors/colored pipe cleaners</w:t>
            </w:r>
          </w:p>
          <w:p w14:paraId="405C4A8C" w14:textId="77777777" w:rsidR="009E6460" w:rsidRPr="00CB6518" w:rsidRDefault="009E6460" w:rsidP="00F320A8">
            <w:pPr>
              <w:spacing w:after="0" w:line="240" w:lineRule="auto"/>
              <w:rPr>
                <w:rFonts w:ascii="Helvetica" w:hAnsi="Helvetica" w:cs="Arial"/>
              </w:rPr>
            </w:pPr>
            <w:r>
              <w:rPr>
                <w:rFonts w:ascii="Helvetica" w:hAnsi="Helvetica" w:cs="Arial"/>
              </w:rPr>
              <w:t>Markers, sticky tack, common objects</w:t>
            </w:r>
          </w:p>
        </w:tc>
        <w:tc>
          <w:tcPr>
            <w:tcW w:w="2160" w:type="dxa"/>
            <w:tcBorders>
              <w:top w:val="single" w:sz="12" w:space="0" w:color="auto"/>
              <w:left w:val="single" w:sz="18" w:space="0" w:color="auto"/>
              <w:bottom w:val="single" w:sz="18" w:space="0" w:color="auto"/>
              <w:right w:val="single" w:sz="18" w:space="0" w:color="auto"/>
            </w:tcBorders>
            <w:vAlign w:val="center"/>
          </w:tcPr>
          <w:p w14:paraId="2FA4C23D" w14:textId="77777777" w:rsidR="009E6460" w:rsidRDefault="009E6460" w:rsidP="00F320A8">
            <w:pPr>
              <w:spacing w:after="0" w:line="240" w:lineRule="auto"/>
              <w:jc w:val="center"/>
              <w:rPr>
                <w:rFonts w:ascii="Helvetica" w:hAnsi="Helvetica" w:cs="Arial"/>
              </w:rPr>
            </w:pPr>
          </w:p>
          <w:p w14:paraId="5EBC6EC8" w14:textId="77777777" w:rsidR="009E6460" w:rsidRDefault="009E6460" w:rsidP="00F320A8">
            <w:pPr>
              <w:spacing w:after="0" w:line="240" w:lineRule="auto"/>
              <w:jc w:val="center"/>
              <w:rPr>
                <w:rFonts w:ascii="Helvetica" w:hAnsi="Helvetica" w:cs="Arial"/>
              </w:rPr>
            </w:pPr>
            <w:r>
              <w:rPr>
                <w:rFonts w:ascii="Helvetica" w:hAnsi="Helvetica" w:cs="Arial"/>
              </w:rPr>
              <w:t>Ch. 5 Pre-Test (NOT GRADED)</w:t>
            </w:r>
          </w:p>
          <w:p w14:paraId="7DF2D993" w14:textId="77777777" w:rsidR="009E6460" w:rsidRDefault="009E6460" w:rsidP="00F320A8">
            <w:pPr>
              <w:spacing w:after="0" w:line="240" w:lineRule="auto"/>
              <w:jc w:val="center"/>
              <w:rPr>
                <w:rFonts w:ascii="Helvetica" w:hAnsi="Helvetica" w:cs="Arial"/>
              </w:rPr>
            </w:pPr>
          </w:p>
          <w:p w14:paraId="6891E452" w14:textId="77777777" w:rsidR="009E6460" w:rsidRPr="00487FE2" w:rsidRDefault="009E6460" w:rsidP="00F320A8">
            <w:pPr>
              <w:spacing w:after="0" w:line="240" w:lineRule="auto"/>
              <w:jc w:val="center"/>
              <w:rPr>
                <w:rFonts w:ascii="Helvetica" w:hAnsi="Helvetica" w:cs="Arial"/>
              </w:rPr>
            </w:pPr>
            <w:r w:rsidRPr="00487FE2">
              <w:rPr>
                <w:rFonts w:ascii="Helvetica" w:hAnsi="Helvetica" w:cs="Arial"/>
              </w:rPr>
              <w:t>AMP</w:t>
            </w:r>
            <w:r>
              <w:rPr>
                <w:rFonts w:ascii="Helvetica" w:hAnsi="Helvetica" w:cs="Arial"/>
              </w:rPr>
              <w:t>s</w:t>
            </w:r>
            <w:r w:rsidRPr="00487FE2">
              <w:rPr>
                <w:rFonts w:ascii="Helvetica" w:hAnsi="Helvetica" w:cs="Arial"/>
              </w:rPr>
              <w:t xml:space="preserve">: </w:t>
            </w:r>
            <w:r>
              <w:rPr>
                <w:rFonts w:ascii="Helvetica" w:hAnsi="Helvetica" w:cs="Arial"/>
              </w:rPr>
              <w:t>Chapter 5, Lessons 1 - 2</w:t>
            </w:r>
          </w:p>
          <w:p w14:paraId="3FF10ACF" w14:textId="77777777" w:rsidR="009E6460" w:rsidRPr="0069261A" w:rsidRDefault="009E6460" w:rsidP="00F320A8">
            <w:pPr>
              <w:spacing w:after="0" w:line="240" w:lineRule="auto"/>
              <w:jc w:val="center"/>
              <w:rPr>
                <w:rFonts w:ascii="Helvetica" w:hAnsi="Helvetica" w:cs="Arial"/>
                <w:highlight w:val="yellow"/>
              </w:rPr>
            </w:pPr>
          </w:p>
          <w:p w14:paraId="1D388C0E" w14:textId="77777777" w:rsidR="009E6460" w:rsidRPr="00CB6518" w:rsidRDefault="009E6460" w:rsidP="00F320A8">
            <w:pPr>
              <w:spacing w:after="0" w:line="240" w:lineRule="auto"/>
              <w:jc w:val="center"/>
              <w:rPr>
                <w:rFonts w:ascii="Helvetica" w:hAnsi="Helvetica" w:cs="Arial"/>
              </w:rPr>
            </w:pPr>
            <w:r w:rsidRPr="00487FE2">
              <w:rPr>
                <w:rFonts w:ascii="Helvetica" w:hAnsi="Helvetica" w:cs="Arial"/>
              </w:rPr>
              <w:t>Chapter 5, Lessons 3-4</w:t>
            </w:r>
          </w:p>
        </w:tc>
        <w:tc>
          <w:tcPr>
            <w:tcW w:w="3060" w:type="dxa"/>
            <w:tcBorders>
              <w:top w:val="single" w:sz="12" w:space="0" w:color="auto"/>
              <w:left w:val="single" w:sz="18" w:space="0" w:color="auto"/>
              <w:bottom w:val="single" w:sz="18" w:space="0" w:color="auto"/>
              <w:right w:val="single" w:sz="18" w:space="0" w:color="auto"/>
            </w:tcBorders>
            <w:vAlign w:val="center"/>
          </w:tcPr>
          <w:p w14:paraId="1D61BB4C" w14:textId="77777777" w:rsidR="009E6460" w:rsidRPr="00CB6518" w:rsidRDefault="009E6460" w:rsidP="00F320A8">
            <w:pPr>
              <w:spacing w:after="0" w:line="240" w:lineRule="auto"/>
              <w:jc w:val="center"/>
              <w:rPr>
                <w:rFonts w:ascii="Helvetica" w:hAnsi="Helvetica" w:cs="Arial"/>
              </w:rPr>
            </w:pPr>
            <w:r>
              <w:rPr>
                <w:rFonts w:ascii="Helvetica" w:hAnsi="Helvetica" w:cs="Arial"/>
              </w:rPr>
              <w:t>6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495B0DA7" w14:textId="77777777" w:rsidR="009E6460" w:rsidRPr="00CB6518" w:rsidRDefault="009E6460" w:rsidP="00F320A8">
            <w:pPr>
              <w:spacing w:after="0" w:line="240" w:lineRule="auto"/>
              <w:jc w:val="center"/>
              <w:rPr>
                <w:rFonts w:ascii="Helvetica" w:hAnsi="Helvetica" w:cs="Arial"/>
              </w:rPr>
            </w:pPr>
          </w:p>
        </w:tc>
      </w:tr>
      <w:tr w:rsidR="009E6460" w:rsidRPr="00521706" w14:paraId="2377B072" w14:textId="77777777" w:rsidTr="00F320A8">
        <w:trPr>
          <w:trHeight w:val="1668"/>
        </w:trPr>
        <w:tc>
          <w:tcPr>
            <w:tcW w:w="7578" w:type="dxa"/>
            <w:gridSpan w:val="2"/>
            <w:tcBorders>
              <w:top w:val="single" w:sz="18" w:space="0" w:color="auto"/>
              <w:left w:val="thinThickThinLargeGap" w:sz="24" w:space="0" w:color="auto"/>
              <w:bottom w:val="single" w:sz="18" w:space="0" w:color="auto"/>
              <w:right w:val="single" w:sz="8" w:space="0" w:color="auto"/>
            </w:tcBorders>
          </w:tcPr>
          <w:p w14:paraId="1BFC591B"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3AF32E83" w14:textId="77777777" w:rsidR="009E6460" w:rsidRPr="00CB6518" w:rsidRDefault="009E6460" w:rsidP="00F320A8">
            <w:pPr>
              <w:spacing w:after="0" w:line="240" w:lineRule="auto"/>
              <w:rPr>
                <w:rFonts w:ascii="Helvetica" w:hAnsi="Helvetica" w:cs="Arial"/>
              </w:rPr>
            </w:pPr>
            <w:r>
              <w:rPr>
                <w:rFonts w:ascii="Helvetica" w:hAnsi="Helvetica" w:cs="Arial"/>
              </w:rPr>
              <w:t xml:space="preserve">Circle, triangle, square, rectangle, side, corner, sort, color, alike, shape, size, different, rectangular prism, cube, sphere, cone, cylinder, pyramid, stack, slide, roll, halves, fourths, </w:t>
            </w:r>
            <w:r w:rsidR="000F0830">
              <w:rPr>
                <w:rFonts w:ascii="Helvetica" w:hAnsi="Helvetica" w:cs="Arial"/>
              </w:rPr>
              <w:t>trimester</w:t>
            </w:r>
            <w:r>
              <w:rPr>
                <w:rFonts w:ascii="Helvetica" w:hAnsi="Helvetica" w:cs="Arial"/>
              </w:rPr>
              <w:t xml:space="preserve">s, half of, fourth of, </w:t>
            </w:r>
            <w:r w:rsidR="000F0830">
              <w:rPr>
                <w:rFonts w:ascii="Helvetica" w:hAnsi="Helvetica" w:cs="Arial"/>
              </w:rPr>
              <w:t>trimester</w:t>
            </w:r>
            <w:r>
              <w:rPr>
                <w:rFonts w:ascii="Helvetica" w:hAnsi="Helvetica" w:cs="Arial"/>
              </w:rPr>
              <w:t xml:space="preserve"> of</w:t>
            </w:r>
          </w:p>
        </w:tc>
        <w:tc>
          <w:tcPr>
            <w:tcW w:w="6778" w:type="dxa"/>
            <w:gridSpan w:val="2"/>
            <w:tcBorders>
              <w:top w:val="single" w:sz="18" w:space="0" w:color="auto"/>
              <w:left w:val="single" w:sz="8" w:space="0" w:color="auto"/>
              <w:bottom w:val="single" w:sz="18" w:space="0" w:color="auto"/>
              <w:right w:val="thinThickThinLargeGap" w:sz="24" w:space="0" w:color="auto"/>
            </w:tcBorders>
          </w:tcPr>
          <w:p w14:paraId="1E4C18EE"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686524EC" w14:textId="77777777" w:rsidR="009E6460" w:rsidRDefault="009E6460" w:rsidP="00F320A8">
            <w:pPr>
              <w:spacing w:after="0" w:line="240" w:lineRule="auto"/>
              <w:rPr>
                <w:rFonts w:ascii="Helvetica" w:hAnsi="Helvetica" w:cs="Arial"/>
              </w:rPr>
            </w:pPr>
          </w:p>
          <w:p w14:paraId="0B464FFF" w14:textId="77777777" w:rsidR="009E6460" w:rsidRPr="00CB6518" w:rsidRDefault="009E6460" w:rsidP="00F320A8">
            <w:pPr>
              <w:spacing w:after="0" w:line="240" w:lineRule="auto"/>
              <w:rPr>
                <w:rFonts w:ascii="Helvetica" w:hAnsi="Helvetica" w:cs="Arial"/>
              </w:rPr>
            </w:pPr>
            <w:r w:rsidRPr="00FA43EF">
              <w:rPr>
                <w:rFonts w:ascii="Helvetica" w:hAnsi="Helvetica" w:cs="Arial"/>
              </w:rPr>
              <w:t xml:space="preserve">halves, fourths, </w:t>
            </w:r>
            <w:r w:rsidR="000F0830">
              <w:rPr>
                <w:rFonts w:ascii="Helvetica" w:hAnsi="Helvetica" w:cs="Arial"/>
              </w:rPr>
              <w:t>trimester</w:t>
            </w:r>
            <w:r w:rsidRPr="00FA43EF">
              <w:rPr>
                <w:rFonts w:ascii="Helvetica" w:hAnsi="Helvetica" w:cs="Arial"/>
              </w:rPr>
              <w:t xml:space="preserve">s, half of, fourth of, </w:t>
            </w:r>
            <w:r w:rsidR="000F0830">
              <w:rPr>
                <w:rFonts w:ascii="Helvetica" w:hAnsi="Helvetica" w:cs="Arial"/>
              </w:rPr>
              <w:t>trimester</w:t>
            </w:r>
            <w:r w:rsidRPr="00FA43EF">
              <w:rPr>
                <w:rFonts w:ascii="Helvetica" w:hAnsi="Helvetica" w:cs="Arial"/>
              </w:rPr>
              <w:t xml:space="preserve"> of</w:t>
            </w:r>
          </w:p>
        </w:tc>
      </w:tr>
      <w:tr w:rsidR="009E6460" w:rsidRPr="00521706" w14:paraId="2811C97B" w14:textId="77777777" w:rsidTr="00F320A8">
        <w:trPr>
          <w:trHeight w:val="600"/>
        </w:trPr>
        <w:tc>
          <w:tcPr>
            <w:tcW w:w="7578" w:type="dxa"/>
            <w:gridSpan w:val="2"/>
            <w:tcBorders>
              <w:top w:val="single" w:sz="18" w:space="0" w:color="auto"/>
              <w:left w:val="thinThickThinLargeGap" w:sz="24" w:space="0" w:color="auto"/>
            </w:tcBorders>
            <w:shd w:val="clear" w:color="auto" w:fill="BFBFBF"/>
            <w:vAlign w:val="center"/>
          </w:tcPr>
          <w:p w14:paraId="41B8D1D7"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6778" w:type="dxa"/>
            <w:gridSpan w:val="2"/>
            <w:tcBorders>
              <w:top w:val="single" w:sz="18" w:space="0" w:color="auto"/>
              <w:right w:val="thinThickThinLargeGap" w:sz="24" w:space="0" w:color="auto"/>
            </w:tcBorders>
            <w:shd w:val="clear" w:color="auto" w:fill="BFBFBF"/>
            <w:vAlign w:val="center"/>
          </w:tcPr>
          <w:p w14:paraId="6A57096F" w14:textId="77777777" w:rsidR="009E6460" w:rsidRPr="00FA08FC" w:rsidRDefault="009E6460" w:rsidP="00F320A8">
            <w:pPr>
              <w:spacing w:after="0" w:line="240" w:lineRule="auto"/>
              <w:jc w:val="center"/>
              <w:rPr>
                <w:rFonts w:ascii="Helvetica" w:hAnsi="Helvetica" w:cs="Arial"/>
                <w:b/>
                <w:highlight w:val="yellow"/>
              </w:rPr>
            </w:pPr>
            <w:r w:rsidRPr="00FA08FC">
              <w:rPr>
                <w:rFonts w:ascii="Helvetica" w:hAnsi="Helvetica" w:cs="Arial"/>
                <w:b/>
              </w:rPr>
              <w:t xml:space="preserve">Suggested Resources </w:t>
            </w:r>
          </w:p>
        </w:tc>
      </w:tr>
      <w:tr w:rsidR="009E6460" w:rsidRPr="00521706" w14:paraId="6DCDA3F2" w14:textId="77777777" w:rsidTr="00F320A8">
        <w:trPr>
          <w:trHeight w:val="4400"/>
        </w:trPr>
        <w:tc>
          <w:tcPr>
            <w:tcW w:w="7578" w:type="dxa"/>
            <w:gridSpan w:val="2"/>
            <w:tcBorders>
              <w:left w:val="thinThickThinLargeGap" w:sz="24" w:space="0" w:color="auto"/>
              <w:bottom w:val="thinThickThinLargeGap" w:sz="24" w:space="0" w:color="auto"/>
            </w:tcBorders>
          </w:tcPr>
          <w:p w14:paraId="4D6B4B93" w14:textId="77777777" w:rsidR="009E6460" w:rsidRDefault="009E6460" w:rsidP="00F320A8">
            <w:pPr>
              <w:spacing w:after="0" w:line="240" w:lineRule="auto"/>
              <w:rPr>
                <w:rFonts w:ascii="Helvetica" w:hAnsi="Helvetica" w:cs="Arial"/>
                <w:sz w:val="20"/>
                <w:szCs w:val="20"/>
              </w:rPr>
            </w:pPr>
          </w:p>
          <w:p w14:paraId="283F22B7" w14:textId="77777777" w:rsidR="009E6460" w:rsidRDefault="009E6460" w:rsidP="00F320A8">
            <w:pPr>
              <w:spacing w:after="0" w:line="240" w:lineRule="auto"/>
              <w:rPr>
                <w:rFonts w:cs="Calibri"/>
                <w:sz w:val="28"/>
                <w:szCs w:val="28"/>
              </w:rPr>
            </w:pPr>
            <w:r>
              <w:rPr>
                <w:rFonts w:cs="Calibri"/>
                <w:sz w:val="28"/>
                <w:szCs w:val="28"/>
              </w:rPr>
              <w:t>Math in Focus p252b</w:t>
            </w:r>
          </w:p>
          <w:p w14:paraId="192397EE" w14:textId="77777777" w:rsidR="009E6460" w:rsidRDefault="009E6460" w:rsidP="00F320A8">
            <w:pPr>
              <w:spacing w:after="0" w:line="240" w:lineRule="auto"/>
              <w:rPr>
                <w:rFonts w:cs="Calibri"/>
                <w:sz w:val="28"/>
                <w:szCs w:val="28"/>
              </w:rPr>
            </w:pPr>
          </w:p>
          <w:p w14:paraId="058849F3" w14:textId="77777777" w:rsidR="009E6460" w:rsidRDefault="009E6460" w:rsidP="00F320A8">
            <w:pPr>
              <w:spacing w:after="0" w:line="240" w:lineRule="auto"/>
              <w:rPr>
                <w:rFonts w:ascii="Helvetica" w:hAnsi="Helvetica" w:cs="Arial"/>
                <w:sz w:val="20"/>
                <w:szCs w:val="20"/>
              </w:rPr>
            </w:pPr>
            <w:r w:rsidRPr="000B1EA2">
              <w:rPr>
                <w:rFonts w:cs="Calibri"/>
                <w:sz w:val="28"/>
                <w:szCs w:val="28"/>
              </w:rPr>
              <w:t>http://alex.state.al.us/</w:t>
            </w:r>
          </w:p>
          <w:p w14:paraId="5889A380" w14:textId="77777777" w:rsidR="009E6460" w:rsidRDefault="009E6460" w:rsidP="00F320A8">
            <w:pPr>
              <w:spacing w:after="0" w:line="240" w:lineRule="auto"/>
              <w:rPr>
                <w:rFonts w:ascii="Helvetica" w:hAnsi="Helvetica" w:cs="Arial"/>
                <w:sz w:val="20"/>
                <w:szCs w:val="20"/>
              </w:rPr>
            </w:pPr>
          </w:p>
          <w:p w14:paraId="3352567E" w14:textId="77777777" w:rsidR="009E6460" w:rsidRDefault="009E6460" w:rsidP="00F320A8">
            <w:pPr>
              <w:spacing w:after="0" w:line="240" w:lineRule="auto"/>
              <w:rPr>
                <w:rFonts w:ascii="Helvetica" w:hAnsi="Helvetica" w:cs="Arial"/>
                <w:sz w:val="20"/>
                <w:szCs w:val="20"/>
              </w:rPr>
            </w:pPr>
          </w:p>
          <w:p w14:paraId="78CCF650" w14:textId="77777777" w:rsidR="009E6460" w:rsidRDefault="00B36CB8" w:rsidP="00F320A8">
            <w:pPr>
              <w:spacing w:after="0" w:line="240" w:lineRule="auto"/>
              <w:rPr>
                <w:rFonts w:ascii="Helvetica" w:hAnsi="Helvetica" w:cs="Arial"/>
                <w:sz w:val="20"/>
                <w:szCs w:val="20"/>
              </w:rPr>
            </w:pPr>
            <w:hyperlink r:id="rId15" w:history="1">
              <w:r w:rsidR="009E6460">
                <w:rPr>
                  <w:rStyle w:val="Hyperlink"/>
                  <w:rFonts w:ascii="Helvetica" w:hAnsi="Helvetica" w:cs="Arial"/>
                  <w:sz w:val="20"/>
                  <w:szCs w:val="20"/>
                </w:rPr>
                <w:t>https://www-k6.thinkcentral.com</w:t>
              </w:r>
            </w:hyperlink>
          </w:p>
          <w:p w14:paraId="6A125365" w14:textId="77777777" w:rsidR="009E6460" w:rsidRDefault="009E6460" w:rsidP="00F320A8">
            <w:pPr>
              <w:spacing w:after="0" w:line="240" w:lineRule="auto"/>
              <w:rPr>
                <w:rFonts w:ascii="Helvetica" w:hAnsi="Helvetica" w:cs="Arial"/>
                <w:sz w:val="20"/>
                <w:szCs w:val="20"/>
              </w:rPr>
            </w:pPr>
          </w:p>
          <w:p w14:paraId="5C163F1A" w14:textId="77777777" w:rsidR="009E6460" w:rsidRDefault="009E6460" w:rsidP="00F320A8">
            <w:pPr>
              <w:spacing w:after="0" w:line="240" w:lineRule="auto"/>
              <w:rPr>
                <w:rFonts w:ascii="Helvetica" w:hAnsi="Helvetica" w:cs="Arial"/>
                <w:sz w:val="20"/>
                <w:szCs w:val="20"/>
              </w:rPr>
            </w:pPr>
          </w:p>
          <w:p w14:paraId="5C7FBA7C" w14:textId="77777777" w:rsidR="009E6460" w:rsidRPr="00A3197B" w:rsidRDefault="009E6460" w:rsidP="00F320A8">
            <w:pPr>
              <w:spacing w:after="0" w:line="240" w:lineRule="auto"/>
              <w:rPr>
                <w:rFonts w:ascii="Helvetica" w:hAnsi="Helvetica" w:cs="Arial"/>
                <w:sz w:val="20"/>
                <w:szCs w:val="20"/>
              </w:rPr>
            </w:pPr>
            <w:r w:rsidRPr="006C2DD8">
              <w:rPr>
                <w:rFonts w:ascii="Helvetica" w:hAnsi="Helvetica" w:cs="Arial"/>
                <w:sz w:val="20"/>
                <w:szCs w:val="20"/>
                <w:highlight w:val="yellow"/>
              </w:rPr>
              <w:t xml:space="preserve">Supplementary resources </w:t>
            </w:r>
            <w:r>
              <w:rPr>
                <w:rFonts w:ascii="Helvetica" w:hAnsi="Helvetica" w:cs="Arial"/>
                <w:sz w:val="20"/>
                <w:szCs w:val="20"/>
                <w:highlight w:val="yellow"/>
              </w:rPr>
              <w:t xml:space="preserve">will be needed </w:t>
            </w:r>
            <w:r w:rsidRPr="006C2DD8">
              <w:rPr>
                <w:rFonts w:ascii="Helvetica" w:hAnsi="Helvetica" w:cs="Arial"/>
                <w:sz w:val="20"/>
                <w:szCs w:val="20"/>
                <w:highlight w:val="yellow"/>
              </w:rPr>
              <w:t>to teach 1-G3 adequately</w:t>
            </w:r>
            <w:r>
              <w:rPr>
                <w:rFonts w:ascii="Helvetica" w:hAnsi="Helvetica" w:cs="Arial"/>
                <w:sz w:val="20"/>
                <w:szCs w:val="20"/>
              </w:rPr>
              <w:t>.</w:t>
            </w:r>
          </w:p>
          <w:p w14:paraId="2B22126C" w14:textId="77777777" w:rsidR="009E6460" w:rsidRPr="00EB3918" w:rsidRDefault="009E6460" w:rsidP="00F320A8">
            <w:pPr>
              <w:spacing w:after="0" w:line="240" w:lineRule="auto"/>
              <w:rPr>
                <w:rFonts w:ascii="Helvetica" w:hAnsi="Helvetica" w:cs="Arial"/>
                <w:sz w:val="20"/>
                <w:szCs w:val="20"/>
              </w:rPr>
            </w:pPr>
          </w:p>
        </w:tc>
        <w:tc>
          <w:tcPr>
            <w:tcW w:w="6778" w:type="dxa"/>
            <w:gridSpan w:val="2"/>
            <w:tcBorders>
              <w:bottom w:val="thinThickThinLargeGap" w:sz="24" w:space="0" w:color="auto"/>
              <w:right w:val="thinThickThinLargeGap" w:sz="24" w:space="0" w:color="auto"/>
            </w:tcBorders>
          </w:tcPr>
          <w:p w14:paraId="552977E0" w14:textId="77777777" w:rsidR="009E6460" w:rsidRPr="00FA08FC" w:rsidRDefault="009E6460" w:rsidP="00F320A8">
            <w:pPr>
              <w:spacing w:after="0" w:line="240" w:lineRule="auto"/>
              <w:rPr>
                <w:rFonts w:ascii="Helvetica" w:hAnsi="Helvetica" w:cs="Arial"/>
                <w:sz w:val="20"/>
                <w:szCs w:val="20"/>
                <w:highlight w:val="yellow"/>
              </w:rPr>
            </w:pPr>
          </w:p>
          <w:p w14:paraId="32E8A085" w14:textId="77777777" w:rsidR="009E6460" w:rsidRPr="00FA08FC" w:rsidRDefault="009E6460" w:rsidP="00F320A8">
            <w:pPr>
              <w:spacing w:after="0" w:line="240" w:lineRule="auto"/>
              <w:rPr>
                <w:rFonts w:ascii="Helvetica" w:hAnsi="Helvetica" w:cs="Arial"/>
                <w:sz w:val="20"/>
                <w:szCs w:val="20"/>
              </w:rPr>
            </w:pPr>
            <w:r w:rsidRPr="00FA08FC">
              <w:rPr>
                <w:rFonts w:ascii="Helvetica" w:hAnsi="Helvetica" w:cs="Arial"/>
                <w:i/>
                <w:sz w:val="20"/>
                <w:szCs w:val="20"/>
              </w:rPr>
              <w:t>Everyday Counts</w:t>
            </w:r>
            <w:r w:rsidRPr="00FA08FC">
              <w:rPr>
                <w:rFonts w:ascii="Helvetica" w:hAnsi="Helvetica" w:cs="Arial"/>
                <w:sz w:val="20"/>
                <w:szCs w:val="20"/>
              </w:rPr>
              <w:t xml:space="preserve"> Calendar Math</w:t>
            </w:r>
          </w:p>
          <w:p w14:paraId="2162E77C" w14:textId="77777777" w:rsidR="009E6460" w:rsidRPr="00FA08FC" w:rsidRDefault="009E6460" w:rsidP="00F320A8">
            <w:pPr>
              <w:spacing w:after="0" w:line="240" w:lineRule="auto"/>
              <w:rPr>
                <w:rFonts w:ascii="Helvetica" w:hAnsi="Helvetica" w:cs="Arial"/>
                <w:sz w:val="20"/>
                <w:szCs w:val="20"/>
                <w:highlight w:val="yellow"/>
              </w:rPr>
            </w:pPr>
          </w:p>
          <w:p w14:paraId="6A57395D"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i/>
                <w:sz w:val="20"/>
                <w:szCs w:val="20"/>
              </w:rPr>
              <w:t xml:space="preserve">The Doorbell Rang </w:t>
            </w:r>
            <w:r w:rsidRPr="00FA43EF">
              <w:rPr>
                <w:rFonts w:ascii="Helvetica" w:hAnsi="Helvetica" w:cs="Arial"/>
                <w:sz w:val="20"/>
                <w:szCs w:val="20"/>
              </w:rPr>
              <w:t>by Pat Hutchins</w:t>
            </w:r>
          </w:p>
          <w:p w14:paraId="2F40A344"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i/>
                <w:sz w:val="20"/>
                <w:szCs w:val="20"/>
              </w:rPr>
              <w:t xml:space="preserve">The Hershey’s Milk Chocolate Fractions Book </w:t>
            </w:r>
            <w:r w:rsidRPr="00FA43EF">
              <w:rPr>
                <w:rFonts w:ascii="Helvetica" w:hAnsi="Helvetica" w:cs="Arial"/>
                <w:sz w:val="20"/>
                <w:szCs w:val="20"/>
              </w:rPr>
              <w:t xml:space="preserve">by Jerry Pallotta </w:t>
            </w:r>
          </w:p>
          <w:p w14:paraId="5DC4328E"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i/>
                <w:sz w:val="20"/>
                <w:szCs w:val="20"/>
              </w:rPr>
              <w:t>Give Me Half</w:t>
            </w:r>
            <w:r w:rsidRPr="00FA43EF">
              <w:rPr>
                <w:rFonts w:ascii="Helvetica" w:hAnsi="Helvetica" w:cs="Arial"/>
                <w:sz w:val="20"/>
                <w:szCs w:val="20"/>
              </w:rPr>
              <w:t xml:space="preserve"> by Stuart J. Murphy</w:t>
            </w:r>
          </w:p>
          <w:p w14:paraId="4AD45D08" w14:textId="77777777" w:rsidR="009E6460" w:rsidRPr="00FA08FC" w:rsidRDefault="009E6460" w:rsidP="00F320A8">
            <w:pPr>
              <w:spacing w:after="0" w:line="240" w:lineRule="auto"/>
              <w:rPr>
                <w:rFonts w:ascii="Helvetica" w:hAnsi="Helvetica" w:cs="Arial"/>
                <w:sz w:val="20"/>
                <w:szCs w:val="20"/>
                <w:highlight w:val="yellow"/>
              </w:rPr>
            </w:pPr>
          </w:p>
          <w:p w14:paraId="5001E7E1" w14:textId="77777777" w:rsidR="009E6460" w:rsidRPr="00FA08FC" w:rsidRDefault="009E6460" w:rsidP="00F320A8">
            <w:pPr>
              <w:spacing w:after="0" w:line="240" w:lineRule="auto"/>
              <w:rPr>
                <w:rFonts w:ascii="Helvetica" w:hAnsi="Helvetica" w:cs="Arial"/>
                <w:sz w:val="20"/>
                <w:szCs w:val="20"/>
                <w:highlight w:val="yellow"/>
              </w:rPr>
            </w:pPr>
          </w:p>
          <w:p w14:paraId="742972C2" w14:textId="77777777" w:rsidR="009E6460" w:rsidRPr="00FA43EF" w:rsidRDefault="009E6460" w:rsidP="00F320A8">
            <w:pPr>
              <w:spacing w:after="0" w:line="240" w:lineRule="auto"/>
              <w:rPr>
                <w:rFonts w:ascii="Helvetica" w:hAnsi="Helvetica" w:cs="Arial"/>
                <w:sz w:val="20"/>
                <w:szCs w:val="20"/>
              </w:rPr>
            </w:pPr>
            <w:r w:rsidRPr="00FA43EF">
              <w:rPr>
                <w:rFonts w:ascii="Helvetica" w:hAnsi="Helvetica" w:cs="Arial"/>
                <w:sz w:val="20"/>
                <w:szCs w:val="20"/>
              </w:rPr>
              <w:t>Examples:</w:t>
            </w:r>
          </w:p>
          <w:p w14:paraId="75247C60" w14:textId="77777777" w:rsidR="009E6460" w:rsidRPr="00FA43EF" w:rsidRDefault="009E6460" w:rsidP="00B36CB8">
            <w:pPr>
              <w:numPr>
                <w:ilvl w:val="0"/>
                <w:numId w:val="8"/>
              </w:numPr>
              <w:spacing w:after="0" w:line="240" w:lineRule="auto"/>
              <w:rPr>
                <w:rFonts w:ascii="Helvetica" w:hAnsi="Helvetica" w:cs="Arial"/>
                <w:sz w:val="20"/>
                <w:szCs w:val="20"/>
              </w:rPr>
            </w:pPr>
            <w:r w:rsidRPr="00FA43EF">
              <w:rPr>
                <w:rFonts w:ascii="Helvetica" w:hAnsi="Helvetica" w:cs="Arial"/>
                <w:sz w:val="20"/>
                <w:szCs w:val="20"/>
              </w:rPr>
              <w:t>How can you equally share a rectangle?  A circle?</w:t>
            </w:r>
            <w:r>
              <w:rPr>
                <w:rFonts w:ascii="Helvetica" w:hAnsi="Helvetica" w:cs="Arial"/>
                <w:sz w:val="20"/>
                <w:szCs w:val="20"/>
              </w:rPr>
              <w:t xml:space="preserve">  Can you share it </w:t>
            </w:r>
            <w:r w:rsidRPr="00FA43EF">
              <w:rPr>
                <w:rFonts w:ascii="Helvetica" w:hAnsi="Helvetica" w:cs="Arial"/>
                <w:sz w:val="20"/>
                <w:szCs w:val="20"/>
              </w:rPr>
              <w:t>with 3 friends?</w:t>
            </w:r>
          </w:p>
          <w:p w14:paraId="13C4717A" w14:textId="77777777" w:rsidR="009E6460" w:rsidRPr="00FA08FC" w:rsidRDefault="004B5F9A" w:rsidP="00F320A8">
            <w:pPr>
              <w:spacing w:after="0" w:line="240" w:lineRule="auto"/>
              <w:ind w:left="720"/>
              <w:rPr>
                <w:rFonts w:ascii="Helvetica" w:hAnsi="Helvetica" w:cs="Arial"/>
                <w:sz w:val="20"/>
                <w:szCs w:val="20"/>
                <w:highlight w:val="yellow"/>
              </w:rPr>
            </w:pPr>
            <w:r>
              <w:rPr>
                <w:rFonts w:ascii="Helvetica" w:hAnsi="Helvetica" w:cs="Arial"/>
                <w:noProof/>
                <w:sz w:val="20"/>
                <w:szCs w:val="20"/>
              </w:rPr>
              <mc:AlternateContent>
                <mc:Choice Requires="wps">
                  <w:drawing>
                    <wp:anchor distT="0" distB="0" distL="114300" distR="114300" simplePos="0" relativeHeight="251653632" behindDoc="0" locked="0" layoutInCell="1" allowOverlap="1" wp14:anchorId="38B4FF36" wp14:editId="12AF7D3B">
                      <wp:simplePos x="0" y="0"/>
                      <wp:positionH relativeFrom="column">
                        <wp:posOffset>3027045</wp:posOffset>
                      </wp:positionH>
                      <wp:positionV relativeFrom="paragraph">
                        <wp:posOffset>36195</wp:posOffset>
                      </wp:positionV>
                      <wp:extent cx="635" cy="447675"/>
                      <wp:effectExtent l="9525" t="8255" r="27940" b="26670"/>
                      <wp:wrapNone/>
                      <wp:docPr id="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6" o:spid="_x0000_s1026" type="#_x0000_t32" style="position:absolute;margin-left:238.35pt;margin-top:2.85pt;width:.0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"/>
                  </w:pict>
                </mc:Fallback>
              </mc:AlternateContent>
            </w:r>
            <w:r>
              <w:rPr>
                <w:rFonts w:ascii="Helvetica" w:hAnsi="Helvetica" w:cs="Arial"/>
                <w:noProof/>
                <w:sz w:val="20"/>
                <w:szCs w:val="20"/>
              </w:rPr>
              <mc:AlternateContent>
                <mc:Choice Requires="wps">
                  <w:drawing>
                    <wp:anchor distT="0" distB="0" distL="114300" distR="114300" simplePos="0" relativeHeight="251651584" behindDoc="0" locked="0" layoutInCell="1" allowOverlap="1" wp14:anchorId="71640644" wp14:editId="255143A2">
                      <wp:simplePos x="0" y="0"/>
                      <wp:positionH relativeFrom="column">
                        <wp:posOffset>2817495</wp:posOffset>
                      </wp:positionH>
                      <wp:positionV relativeFrom="paragraph">
                        <wp:posOffset>36195</wp:posOffset>
                      </wp:positionV>
                      <wp:extent cx="409575" cy="447675"/>
                      <wp:effectExtent l="3175" t="0" r="19050" b="13970"/>
                      <wp:wrapNone/>
                      <wp:docPr id="2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221.85pt;margin-top:2.85pt;width:32.2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"/>
                  </w:pict>
                </mc:Fallback>
              </mc:AlternateContent>
            </w:r>
            <w:r>
              <w:rPr>
                <w:rFonts w:ascii="Helvetica" w:hAnsi="Helvetica" w:cs="Arial"/>
                <w:noProof/>
                <w:sz w:val="20"/>
                <w:szCs w:val="20"/>
              </w:rPr>
              <mc:AlternateContent>
                <mc:Choice Requires="wps">
                  <w:drawing>
                    <wp:anchor distT="0" distB="0" distL="114300" distR="114300" simplePos="0" relativeHeight="251647488" behindDoc="0" locked="0" layoutInCell="1" allowOverlap="1" wp14:anchorId="399C6B1A" wp14:editId="40C5A8B3">
                      <wp:simplePos x="0" y="0"/>
                      <wp:positionH relativeFrom="column">
                        <wp:posOffset>2255520</wp:posOffset>
                      </wp:positionH>
                      <wp:positionV relativeFrom="paragraph">
                        <wp:posOffset>36195</wp:posOffset>
                      </wp:positionV>
                      <wp:extent cx="409575" cy="447675"/>
                      <wp:effectExtent l="0" t="0" r="9525" b="13970"/>
                      <wp:wrapNone/>
                      <wp:docPr id="2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177.6pt;margin-top:2.85pt;width:32.25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"/>
                  </w:pict>
                </mc:Fallback>
              </mc:AlternateContent>
            </w:r>
            <w:r>
              <w:rPr>
                <w:rFonts w:ascii="Helvetica" w:hAnsi="Helvetica" w:cs="Arial"/>
                <w:noProof/>
                <w:sz w:val="20"/>
                <w:szCs w:val="20"/>
              </w:rPr>
              <mc:AlternateContent>
                <mc:Choice Requires="wps">
                  <w:drawing>
                    <wp:anchor distT="0" distB="0" distL="114300" distR="114300" simplePos="0" relativeHeight="251650560" behindDoc="0" locked="0" layoutInCell="1" allowOverlap="1" wp14:anchorId="79E5B636" wp14:editId="7C8C37FD">
                      <wp:simplePos x="0" y="0"/>
                      <wp:positionH relativeFrom="column">
                        <wp:posOffset>1636395</wp:posOffset>
                      </wp:positionH>
                      <wp:positionV relativeFrom="paragraph">
                        <wp:posOffset>93345</wp:posOffset>
                      </wp:positionV>
                      <wp:extent cx="476250" cy="323850"/>
                      <wp:effectExtent l="15875" t="14605" r="28575" b="2984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28.85pt;margin-top:7.35pt;width:37.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"/>
                  </w:pict>
                </mc:Fallback>
              </mc:AlternateContent>
            </w:r>
            <w:r>
              <w:rPr>
                <w:rFonts w:ascii="Helvetica" w:hAnsi="Helvetica" w:cs="Arial"/>
                <w:noProof/>
                <w:sz w:val="20"/>
                <w:szCs w:val="20"/>
              </w:rPr>
              <mc:AlternateContent>
                <mc:Choice Requires="wps">
                  <w:drawing>
                    <wp:anchor distT="0" distB="0" distL="114300" distR="114300" simplePos="0" relativeHeight="251645440" behindDoc="0" locked="0" layoutInCell="1" allowOverlap="1" wp14:anchorId="2A4CE736" wp14:editId="634ED7A9">
                      <wp:simplePos x="0" y="0"/>
                      <wp:positionH relativeFrom="column">
                        <wp:posOffset>1045845</wp:posOffset>
                      </wp:positionH>
                      <wp:positionV relativeFrom="paragraph">
                        <wp:posOffset>93345</wp:posOffset>
                      </wp:positionV>
                      <wp:extent cx="419100" cy="323850"/>
                      <wp:effectExtent l="0" t="1905" r="15875" b="17145"/>
                      <wp:wrapNone/>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82.35pt;margin-top:7.35pt;width:33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"/>
                  </w:pict>
                </mc:Fallback>
              </mc:AlternateContent>
            </w:r>
            <w:r>
              <w:rPr>
                <w:rFonts w:ascii="Helvetica" w:hAnsi="Helvetica" w:cs="Arial"/>
                <w:noProof/>
                <w:sz w:val="20"/>
                <w:szCs w:val="20"/>
              </w:rPr>
              <mc:AlternateContent>
                <mc:Choice Requires="wps">
                  <w:drawing>
                    <wp:anchor distT="0" distB="0" distL="114300" distR="114300" simplePos="0" relativeHeight="251649536" behindDoc="0" locked="0" layoutInCell="1" allowOverlap="1" wp14:anchorId="62B44E73" wp14:editId="3A328CBC">
                      <wp:simplePos x="0" y="0"/>
                      <wp:positionH relativeFrom="column">
                        <wp:posOffset>1264920</wp:posOffset>
                      </wp:positionH>
                      <wp:positionV relativeFrom="paragraph">
                        <wp:posOffset>93345</wp:posOffset>
                      </wp:positionV>
                      <wp:extent cx="0" cy="323850"/>
                      <wp:effectExtent l="12700" t="14605" r="25400" b="2984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99.6pt;margin-top:7.35pt;width:0;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"/>
                  </w:pict>
                </mc:Fallback>
              </mc:AlternateContent>
            </w:r>
            <w:r>
              <w:rPr>
                <w:rFonts w:ascii="Helvetica" w:hAnsi="Helvetica" w:cs="Arial"/>
                <w:noProof/>
                <w:sz w:val="20"/>
                <w:szCs w:val="20"/>
              </w:rPr>
              <mc:AlternateContent>
                <mc:Choice Requires="wps">
                  <w:drawing>
                    <wp:anchor distT="0" distB="0" distL="114300" distR="114300" simplePos="0" relativeHeight="251648512" behindDoc="0" locked="0" layoutInCell="1" allowOverlap="1" wp14:anchorId="404DE4E9" wp14:editId="0753859B">
                      <wp:simplePos x="0" y="0"/>
                      <wp:positionH relativeFrom="column">
                        <wp:posOffset>1636395</wp:posOffset>
                      </wp:positionH>
                      <wp:positionV relativeFrom="paragraph">
                        <wp:posOffset>93345</wp:posOffset>
                      </wp:positionV>
                      <wp:extent cx="476250" cy="323850"/>
                      <wp:effectExtent l="3175" t="1905" r="15875" b="1714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28.85pt;margin-top:7.35pt;width:3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"/>
                  </w:pict>
                </mc:Fallback>
              </mc:AlternateContent>
            </w:r>
            <w:r>
              <w:rPr>
                <w:rFonts w:ascii="Helvetica" w:hAnsi="Helvetica" w:cs="Arial"/>
                <w:noProof/>
                <w:sz w:val="20"/>
                <w:szCs w:val="20"/>
              </w:rPr>
              <mc:AlternateContent>
                <mc:Choice Requires="wps">
                  <w:drawing>
                    <wp:anchor distT="0" distB="0" distL="114300" distR="114300" simplePos="0" relativeHeight="251644416" behindDoc="0" locked="0" layoutInCell="1" allowOverlap="1" wp14:anchorId="2A393F4F" wp14:editId="713E95C9">
                      <wp:simplePos x="0" y="0"/>
                      <wp:positionH relativeFrom="column">
                        <wp:posOffset>474345</wp:posOffset>
                      </wp:positionH>
                      <wp:positionV relativeFrom="paragraph">
                        <wp:posOffset>93345</wp:posOffset>
                      </wp:positionV>
                      <wp:extent cx="476250" cy="323850"/>
                      <wp:effectExtent l="0" t="1905" r="9525" b="17145"/>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7.35pt;margin-top:7.35pt;width:37.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"/>
                  </w:pict>
                </mc:Fallback>
              </mc:AlternateContent>
            </w:r>
          </w:p>
          <w:p w14:paraId="72421FDF" w14:textId="77777777" w:rsidR="009E6460" w:rsidRPr="00FA08FC" w:rsidRDefault="004B5F9A" w:rsidP="00F320A8">
            <w:pPr>
              <w:spacing w:after="0" w:line="240" w:lineRule="auto"/>
              <w:rPr>
                <w:rFonts w:ascii="Helvetica" w:hAnsi="Helvetica" w:cs="Arial"/>
                <w:sz w:val="20"/>
                <w:szCs w:val="20"/>
                <w:highlight w:val="yellow"/>
              </w:rPr>
            </w:pPr>
            <w:r>
              <w:rPr>
                <w:rFonts w:ascii="Helvetica" w:hAnsi="Helvetica" w:cs="Arial"/>
                <w:noProof/>
                <w:sz w:val="20"/>
                <w:szCs w:val="20"/>
              </w:rPr>
              <mc:AlternateContent>
                <mc:Choice Requires="wps">
                  <w:drawing>
                    <wp:anchor distT="0" distB="0" distL="114300" distR="114300" simplePos="0" relativeHeight="251662848" behindDoc="0" locked="0" layoutInCell="1" allowOverlap="1" wp14:anchorId="090522EE" wp14:editId="2519AEF2">
                      <wp:simplePos x="0" y="0"/>
                      <wp:positionH relativeFrom="column">
                        <wp:posOffset>2455545</wp:posOffset>
                      </wp:positionH>
                      <wp:positionV relativeFrom="paragraph">
                        <wp:posOffset>356870</wp:posOffset>
                      </wp:positionV>
                      <wp:extent cx="9525" cy="447675"/>
                      <wp:effectExtent l="9525" t="12065" r="19050" b="22860"/>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93.35pt;margin-top:28.1pt;width:.7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"/>
                  </w:pict>
                </mc:Fallback>
              </mc:AlternateContent>
            </w:r>
            <w:r>
              <w:rPr>
                <w:rFonts w:ascii="Helvetica" w:hAnsi="Helvetica" w:cs="Arial"/>
                <w:noProof/>
                <w:sz w:val="20"/>
                <w:szCs w:val="20"/>
              </w:rPr>
              <mc:AlternateContent>
                <mc:Choice Requires="wps">
                  <w:drawing>
                    <wp:anchor distT="0" distB="0" distL="114300" distR="114300" simplePos="0" relativeHeight="251661824" behindDoc="0" locked="0" layoutInCell="1" allowOverlap="1" wp14:anchorId="65595360" wp14:editId="2EE0856F">
                      <wp:simplePos x="0" y="0"/>
                      <wp:positionH relativeFrom="column">
                        <wp:posOffset>2255520</wp:posOffset>
                      </wp:positionH>
                      <wp:positionV relativeFrom="paragraph">
                        <wp:posOffset>591820</wp:posOffset>
                      </wp:positionV>
                      <wp:extent cx="409575" cy="0"/>
                      <wp:effectExtent l="12700" t="18415" r="22225" b="19685"/>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77.6pt;margin-top:46.6pt;width:32.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nGx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"/>
                  </w:pict>
                </mc:Fallback>
              </mc:AlternateContent>
            </w:r>
            <w:r>
              <w:rPr>
                <w:rFonts w:ascii="Helvetica" w:hAnsi="Helvetica" w:cs="Arial"/>
                <w:noProof/>
                <w:sz w:val="20"/>
                <w:szCs w:val="20"/>
              </w:rPr>
              <mc:AlternateContent>
                <mc:Choice Requires="wps">
                  <w:drawing>
                    <wp:anchor distT="0" distB="0" distL="114300" distR="114300" simplePos="0" relativeHeight="251660800" behindDoc="0" locked="0" layoutInCell="1" allowOverlap="1" wp14:anchorId="766BBAF4" wp14:editId="1DF0155C">
                      <wp:simplePos x="0" y="0"/>
                      <wp:positionH relativeFrom="column">
                        <wp:posOffset>2255520</wp:posOffset>
                      </wp:positionH>
                      <wp:positionV relativeFrom="paragraph">
                        <wp:posOffset>356870</wp:posOffset>
                      </wp:positionV>
                      <wp:extent cx="409575" cy="447675"/>
                      <wp:effectExtent l="0" t="0" r="9525" b="10160"/>
                      <wp:wrapNone/>
                      <wp:docPr id="1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77.6pt;margin-top:28.1pt;width:32.2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"/>
                  </w:pict>
                </mc:Fallback>
              </mc:AlternateContent>
            </w:r>
            <w:r>
              <w:rPr>
                <w:rFonts w:ascii="Helvetica" w:hAnsi="Helvetica" w:cs="Arial"/>
                <w:noProof/>
                <w:sz w:val="20"/>
                <w:szCs w:val="20"/>
              </w:rPr>
              <mc:AlternateContent>
                <mc:Choice Requires="wps">
                  <w:drawing>
                    <wp:anchor distT="0" distB="0" distL="114300" distR="114300" simplePos="0" relativeHeight="251659776" behindDoc="0" locked="0" layoutInCell="1" allowOverlap="1" wp14:anchorId="1E70217F" wp14:editId="4EC1CC05">
                      <wp:simplePos x="0" y="0"/>
                      <wp:positionH relativeFrom="column">
                        <wp:posOffset>1045845</wp:posOffset>
                      </wp:positionH>
                      <wp:positionV relativeFrom="paragraph">
                        <wp:posOffset>480695</wp:posOffset>
                      </wp:positionV>
                      <wp:extent cx="476250" cy="323850"/>
                      <wp:effectExtent l="9525" t="8890" r="22225" b="2286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2.35pt;margin-top:37.85pt;width:37.5pt;height:2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"/>
                  </w:pict>
                </mc:Fallback>
              </mc:AlternateContent>
            </w:r>
            <w:r>
              <w:rPr>
                <w:rFonts w:ascii="Helvetica" w:hAnsi="Helvetica" w:cs="Arial"/>
                <w:noProof/>
                <w:sz w:val="20"/>
                <w:szCs w:val="20"/>
              </w:rPr>
              <mc:AlternateContent>
                <mc:Choice Requires="wps">
                  <w:drawing>
                    <wp:anchor distT="0" distB="0" distL="114300" distR="114300" simplePos="0" relativeHeight="251658752" behindDoc="0" locked="0" layoutInCell="1" allowOverlap="1" wp14:anchorId="7BBCAF35" wp14:editId="109A8AD4">
                      <wp:simplePos x="0" y="0"/>
                      <wp:positionH relativeFrom="column">
                        <wp:posOffset>1045845</wp:posOffset>
                      </wp:positionH>
                      <wp:positionV relativeFrom="paragraph">
                        <wp:posOffset>480695</wp:posOffset>
                      </wp:positionV>
                      <wp:extent cx="476250" cy="323850"/>
                      <wp:effectExtent l="9525" t="8890" r="22225" b="2286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82.35pt;margin-top:37.85pt;width:3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"/>
                  </w:pict>
                </mc:Fallback>
              </mc:AlternateContent>
            </w:r>
            <w:r>
              <w:rPr>
                <w:rFonts w:ascii="Helvetica" w:hAnsi="Helvetica" w:cs="Arial"/>
                <w:noProof/>
                <w:sz w:val="20"/>
                <w:szCs w:val="20"/>
              </w:rPr>
              <mc:AlternateContent>
                <mc:Choice Requires="wps">
                  <w:drawing>
                    <wp:anchor distT="0" distB="0" distL="114300" distR="114300" simplePos="0" relativeHeight="251657728" behindDoc="0" locked="0" layoutInCell="1" allowOverlap="1" wp14:anchorId="13CCA330" wp14:editId="2C9D1672">
                      <wp:simplePos x="0" y="0"/>
                      <wp:positionH relativeFrom="column">
                        <wp:posOffset>1045845</wp:posOffset>
                      </wp:positionH>
                      <wp:positionV relativeFrom="paragraph">
                        <wp:posOffset>480695</wp:posOffset>
                      </wp:positionV>
                      <wp:extent cx="476250" cy="323850"/>
                      <wp:effectExtent l="0" t="0" r="9525" b="10160"/>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2.35pt;margin-top:37.85pt;width:3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"/>
                  </w:pict>
                </mc:Fallback>
              </mc:AlternateContent>
            </w:r>
            <w:r>
              <w:rPr>
                <w:rFonts w:ascii="Helvetica" w:hAnsi="Helvetica" w:cs="Arial"/>
                <w:noProof/>
                <w:sz w:val="20"/>
                <w:szCs w:val="20"/>
              </w:rPr>
              <mc:AlternateContent>
                <mc:Choice Requires="wps">
                  <w:drawing>
                    <wp:anchor distT="0" distB="0" distL="114300" distR="114300" simplePos="0" relativeHeight="251656704" behindDoc="0" locked="0" layoutInCell="1" allowOverlap="1" wp14:anchorId="2172DB1F" wp14:editId="4E4D0795">
                      <wp:simplePos x="0" y="0"/>
                      <wp:positionH relativeFrom="column">
                        <wp:posOffset>474345</wp:posOffset>
                      </wp:positionH>
                      <wp:positionV relativeFrom="paragraph">
                        <wp:posOffset>639445</wp:posOffset>
                      </wp:positionV>
                      <wp:extent cx="476250" cy="0"/>
                      <wp:effectExtent l="9525" t="15240" r="22225" b="2286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7.35pt;margin-top:50.35pt;width: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"/>
                  </w:pict>
                </mc:Fallback>
              </mc:AlternateContent>
            </w:r>
            <w:r>
              <w:rPr>
                <w:rFonts w:ascii="Helvetica" w:hAnsi="Helvetica" w:cs="Arial"/>
                <w:noProof/>
                <w:sz w:val="20"/>
                <w:szCs w:val="20"/>
              </w:rPr>
              <mc:AlternateContent>
                <mc:Choice Requires="wps">
                  <w:drawing>
                    <wp:anchor distT="0" distB="0" distL="114300" distR="114300" simplePos="0" relativeHeight="251655680" behindDoc="0" locked="0" layoutInCell="1" allowOverlap="1" wp14:anchorId="7C28B85D" wp14:editId="4135D4CD">
                      <wp:simplePos x="0" y="0"/>
                      <wp:positionH relativeFrom="column">
                        <wp:posOffset>702945</wp:posOffset>
                      </wp:positionH>
                      <wp:positionV relativeFrom="paragraph">
                        <wp:posOffset>480695</wp:posOffset>
                      </wp:positionV>
                      <wp:extent cx="0" cy="323850"/>
                      <wp:effectExtent l="9525" t="8890" r="28575" b="22860"/>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5.35pt;margin-top:37.85pt;width:0;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"/>
                  </w:pict>
                </mc:Fallback>
              </mc:AlternateContent>
            </w:r>
            <w:r>
              <w:rPr>
                <w:rFonts w:ascii="Helvetica" w:hAnsi="Helvetica" w:cs="Arial"/>
                <w:noProof/>
                <w:sz w:val="20"/>
                <w:szCs w:val="20"/>
              </w:rPr>
              <mc:AlternateContent>
                <mc:Choice Requires="wps">
                  <w:drawing>
                    <wp:anchor distT="0" distB="0" distL="114300" distR="114300" simplePos="0" relativeHeight="251654656" behindDoc="0" locked="0" layoutInCell="1" allowOverlap="1" wp14:anchorId="4931909E" wp14:editId="0D85D691">
                      <wp:simplePos x="0" y="0"/>
                      <wp:positionH relativeFrom="column">
                        <wp:posOffset>474345</wp:posOffset>
                      </wp:positionH>
                      <wp:positionV relativeFrom="paragraph">
                        <wp:posOffset>480695</wp:posOffset>
                      </wp:positionV>
                      <wp:extent cx="476250" cy="323850"/>
                      <wp:effectExtent l="0" t="0" r="9525" b="1016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7.35pt;margin-top:37.85pt;width: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"/>
                  </w:pict>
                </mc:Fallback>
              </mc:AlternateContent>
            </w:r>
            <w:r>
              <w:rPr>
                <w:rFonts w:ascii="Helvetica" w:hAnsi="Helvetica" w:cs="Arial"/>
                <w:noProof/>
                <w:sz w:val="20"/>
                <w:szCs w:val="20"/>
              </w:rPr>
              <mc:AlternateContent>
                <mc:Choice Requires="wps">
                  <w:drawing>
                    <wp:anchor distT="0" distB="0" distL="114300" distR="114300" simplePos="0" relativeHeight="251652608" behindDoc="0" locked="0" layoutInCell="1" allowOverlap="1" wp14:anchorId="628531FF" wp14:editId="2ADBDBC1">
                      <wp:simplePos x="0" y="0"/>
                      <wp:positionH relativeFrom="column">
                        <wp:posOffset>2255520</wp:posOffset>
                      </wp:positionH>
                      <wp:positionV relativeFrom="paragraph">
                        <wp:posOffset>99695</wp:posOffset>
                      </wp:positionV>
                      <wp:extent cx="409575" cy="0"/>
                      <wp:effectExtent l="12700" t="8890" r="22225" b="2921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77.6pt;margin-top:7.85pt;width:3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"/>
                  </w:pict>
                </mc:Fallback>
              </mc:AlternateContent>
            </w:r>
            <w:r>
              <w:rPr>
                <w:rFonts w:ascii="Helvetica" w:hAnsi="Helvetica" w:cs="Arial"/>
                <w:noProof/>
                <w:sz w:val="20"/>
                <w:szCs w:val="20"/>
              </w:rPr>
              <mc:AlternateContent>
                <mc:Choice Requires="wps">
                  <w:drawing>
                    <wp:anchor distT="0" distB="0" distL="114300" distR="114300" simplePos="0" relativeHeight="251646464" behindDoc="0" locked="0" layoutInCell="1" allowOverlap="1" wp14:anchorId="4F8A45F7" wp14:editId="06AB002E">
                      <wp:simplePos x="0" y="0"/>
                      <wp:positionH relativeFrom="column">
                        <wp:posOffset>474345</wp:posOffset>
                      </wp:positionH>
                      <wp:positionV relativeFrom="paragraph">
                        <wp:posOffset>99695</wp:posOffset>
                      </wp:positionV>
                      <wp:extent cx="476250" cy="0"/>
                      <wp:effectExtent l="9525" t="8890" r="22225" b="2921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7.35pt;margin-top:7.85pt;width: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eZOR4CAAA8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"/>
                  </w:pict>
                </mc:Fallback>
              </mc:AlternateContent>
            </w:r>
          </w:p>
        </w:tc>
      </w:tr>
    </w:tbl>
    <w:p w14:paraId="05177786" w14:textId="77777777" w:rsidR="009E6460" w:rsidRDefault="009E6460" w:rsidP="009E6460">
      <w:pPr>
        <w:jc w:val="center"/>
        <w:rPr>
          <w:rFonts w:ascii="Helvetica" w:hAnsi="Helvetica" w:cs="Arial"/>
          <w:sz w:val="32"/>
          <w:szCs w:val="32"/>
          <w:highlight w:val="yellow"/>
        </w:rPr>
      </w:pPr>
    </w:p>
    <w:p w14:paraId="705105DA" w14:textId="77777777" w:rsidR="009E6460" w:rsidRDefault="009E6460" w:rsidP="009E6460">
      <w:pPr>
        <w:rPr>
          <w:rFonts w:ascii="Helvetica" w:hAnsi="Helvetica" w:cs="Arial"/>
          <w:sz w:val="32"/>
          <w:szCs w:val="32"/>
          <w:highlight w:val="yellow"/>
        </w:rPr>
      </w:pPr>
    </w:p>
    <w:p w14:paraId="6F5A628B" w14:textId="77777777" w:rsidR="000F0830" w:rsidRDefault="000F0830" w:rsidP="009E6460">
      <w:pPr>
        <w:rPr>
          <w:rFonts w:ascii="Helvetica" w:hAnsi="Helvetica" w:cs="Arial"/>
          <w:sz w:val="32"/>
          <w:szCs w:val="32"/>
          <w:highlight w:val="yellow"/>
        </w:rPr>
      </w:pPr>
    </w:p>
    <w:p w14:paraId="7983737E" w14:textId="77777777" w:rsidR="009E6460" w:rsidRDefault="009E6460" w:rsidP="009E6460">
      <w:pPr>
        <w:rPr>
          <w:rFonts w:ascii="Helvetica" w:hAnsi="Helvetica" w:cs="Arial"/>
          <w:sz w:val="32"/>
          <w:szCs w:val="32"/>
          <w:highlight w:val="yellow"/>
        </w:rPr>
      </w:pPr>
    </w:p>
    <w:p w14:paraId="42F2927F" w14:textId="77777777" w:rsidR="009E6460" w:rsidRDefault="009E6460" w:rsidP="009E6460">
      <w:pPr>
        <w:rPr>
          <w:rFonts w:ascii="Helvetica" w:hAnsi="Helvetica" w:cs="Arial"/>
          <w:sz w:val="32"/>
          <w:szCs w:val="32"/>
          <w:highlight w:val="yellow"/>
        </w:rPr>
      </w:pPr>
    </w:p>
    <w:p w14:paraId="6EEAF75D" w14:textId="77777777" w:rsidR="009E6460" w:rsidRDefault="000F0830" w:rsidP="009E6460">
      <w:pPr>
        <w:jc w:val="center"/>
        <w:rPr>
          <w:rFonts w:ascii="Helvetica" w:hAnsi="Helvetica" w:cs="Arial"/>
          <w:sz w:val="32"/>
          <w:szCs w:val="32"/>
        </w:rPr>
      </w:pPr>
      <w:r>
        <w:rPr>
          <w:rFonts w:ascii="Helvetica" w:hAnsi="Helvetica" w:cs="Arial"/>
          <w:sz w:val="32"/>
          <w:szCs w:val="32"/>
          <w:highlight w:val="yellow"/>
        </w:rPr>
        <w:t>Trimester</w:t>
      </w:r>
      <w:r w:rsidR="009E6460" w:rsidRPr="00733C15">
        <w:rPr>
          <w:rFonts w:ascii="Helvetica" w:hAnsi="Helvetica" w:cs="Arial"/>
          <w:sz w:val="32"/>
          <w:szCs w:val="32"/>
          <w:highlight w:val="yellow"/>
        </w:rPr>
        <w:t xml:space="preserve"> 2-Chapter 6- Ordinal Numbers and Position- </w:t>
      </w:r>
      <w:r w:rsidR="009E6460" w:rsidRPr="008D2216">
        <w:rPr>
          <w:rFonts w:ascii="Helvetica" w:hAnsi="Helvetica" w:cs="Arial"/>
          <w:color w:val="FF0000"/>
          <w:sz w:val="32"/>
          <w:szCs w:val="32"/>
          <w:highlight w:val="yellow"/>
        </w:rPr>
        <w:t>OMIT</w:t>
      </w:r>
      <w:r w:rsidR="009E6460" w:rsidRPr="00733C15">
        <w:rPr>
          <w:rFonts w:ascii="Helvetica" w:hAnsi="Helvetica" w:cs="Arial"/>
          <w:sz w:val="32"/>
          <w:szCs w:val="32"/>
          <w:highlight w:val="yellow"/>
        </w:rPr>
        <w:t xml:space="preserve"> (not Common Core for 1</w:t>
      </w:r>
      <w:r w:rsidR="009E6460" w:rsidRPr="00733C15">
        <w:rPr>
          <w:rFonts w:ascii="Helvetica" w:hAnsi="Helvetica" w:cs="Arial"/>
          <w:sz w:val="32"/>
          <w:szCs w:val="32"/>
          <w:highlight w:val="yellow"/>
          <w:vertAlign w:val="superscript"/>
        </w:rPr>
        <w:t>st</w:t>
      </w:r>
      <w:r w:rsidR="009E6460" w:rsidRPr="00733C15">
        <w:rPr>
          <w:rFonts w:ascii="Helvetica" w:hAnsi="Helvetica" w:cs="Arial"/>
          <w:sz w:val="32"/>
          <w:szCs w:val="32"/>
          <w:highlight w:val="yellow"/>
        </w:rPr>
        <w:t xml:space="preserve"> Grade)</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3200"/>
        <w:gridCol w:w="3640"/>
        <w:gridCol w:w="3718"/>
      </w:tblGrid>
      <w:tr w:rsidR="009E6460" w:rsidRPr="00521706" w14:paraId="47D445B2"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472093D6"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 xml:space="preserve">CHAPTER 6-Ordinal Numbers and Position </w:t>
            </w:r>
            <w:r w:rsidRPr="008D2216">
              <w:rPr>
                <w:rFonts w:ascii="Helvetica" w:hAnsi="Helvetica" w:cs="Arial"/>
                <w:color w:val="FF0000"/>
                <w:sz w:val="32"/>
                <w:szCs w:val="32"/>
                <w:highlight w:val="yellow"/>
              </w:rPr>
              <w:t xml:space="preserve"> </w:t>
            </w:r>
            <w:r w:rsidRPr="006C7C8A">
              <w:rPr>
                <w:rFonts w:ascii="Helvetica" w:hAnsi="Helvetica" w:cs="Arial"/>
                <w:color w:val="FF0000"/>
                <w:sz w:val="32"/>
                <w:szCs w:val="32"/>
                <w:highlight w:val="yellow"/>
              </w:rPr>
              <w:t>OMIT (not Common Core for 1</w:t>
            </w:r>
            <w:r w:rsidRPr="006C7C8A">
              <w:rPr>
                <w:rFonts w:ascii="Helvetica" w:hAnsi="Helvetica" w:cs="Arial"/>
                <w:color w:val="FF0000"/>
                <w:sz w:val="32"/>
                <w:szCs w:val="32"/>
                <w:highlight w:val="yellow"/>
                <w:vertAlign w:val="superscript"/>
              </w:rPr>
              <w:t>st</w:t>
            </w:r>
            <w:r w:rsidRPr="006C7C8A">
              <w:rPr>
                <w:rFonts w:ascii="Helvetica" w:hAnsi="Helvetica" w:cs="Arial"/>
                <w:color w:val="FF0000"/>
                <w:sz w:val="32"/>
                <w:szCs w:val="32"/>
                <w:highlight w:val="yellow"/>
              </w:rPr>
              <w:t xml:space="preserve"> Grade)</w:t>
            </w:r>
          </w:p>
        </w:tc>
      </w:tr>
      <w:tr w:rsidR="009E6460" w:rsidRPr="00521706" w14:paraId="6B5D3FAA" w14:textId="77777777" w:rsidTr="00F320A8">
        <w:trPr>
          <w:trHeight w:val="789"/>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3582860C" w14:textId="77777777" w:rsidR="009E6460" w:rsidRPr="00307832" w:rsidRDefault="009E6460" w:rsidP="00F320A8">
            <w:pPr>
              <w:spacing w:after="0" w:line="240" w:lineRule="auto"/>
              <w:rPr>
                <w:rFonts w:ascii="Helvetica" w:hAnsi="Helvetica" w:cs="Arial"/>
                <w:sz w:val="20"/>
                <w:szCs w:val="20"/>
              </w:rPr>
            </w:pPr>
          </w:p>
        </w:tc>
      </w:tr>
      <w:tr w:rsidR="009E6460" w:rsidRPr="00521706" w14:paraId="1B22E11E"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73605DA2"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52F4F9E0"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25EF571C" w14:textId="77777777" w:rsidTr="00F320A8">
        <w:trPr>
          <w:trHeight w:val="924"/>
        </w:trPr>
        <w:tc>
          <w:tcPr>
            <w:tcW w:w="6998" w:type="dxa"/>
            <w:gridSpan w:val="2"/>
            <w:tcBorders>
              <w:top w:val="single" w:sz="18" w:space="0" w:color="auto"/>
              <w:left w:val="thinThickThinLargeGap" w:sz="24" w:space="0" w:color="auto"/>
              <w:bottom w:val="single" w:sz="12" w:space="0" w:color="auto"/>
              <w:right w:val="single" w:sz="18" w:space="0" w:color="auto"/>
            </w:tcBorders>
          </w:tcPr>
          <w:p w14:paraId="2422EE1A" w14:textId="77777777" w:rsidR="009E6460" w:rsidRPr="008D290E" w:rsidRDefault="009E6460" w:rsidP="00F320A8">
            <w:pPr>
              <w:pStyle w:val="ListParagraph"/>
              <w:spacing w:after="0" w:line="240" w:lineRule="auto"/>
              <w:ind w:left="630" w:hanging="630"/>
              <w:rPr>
                <w:rFonts w:ascii="Helvetica" w:hAnsi="Helvetica" w:cs="Arial"/>
                <w:sz w:val="20"/>
                <w:szCs w:val="20"/>
              </w:rPr>
            </w:pPr>
          </w:p>
        </w:tc>
        <w:tc>
          <w:tcPr>
            <w:tcW w:w="7358" w:type="dxa"/>
            <w:gridSpan w:val="2"/>
            <w:tcBorders>
              <w:top w:val="single" w:sz="12" w:space="0" w:color="auto"/>
              <w:left w:val="single" w:sz="18" w:space="0" w:color="auto"/>
              <w:right w:val="thinThickThinLargeGap" w:sz="24" w:space="0" w:color="auto"/>
            </w:tcBorders>
          </w:tcPr>
          <w:p w14:paraId="6B1529BE" w14:textId="77777777" w:rsidR="009E6460" w:rsidRPr="00FB1022" w:rsidRDefault="009E6460" w:rsidP="00F320A8">
            <w:pPr>
              <w:pStyle w:val="ListParagraph"/>
              <w:spacing w:after="0" w:line="240" w:lineRule="auto"/>
              <w:rPr>
                <w:rFonts w:ascii="Helvetica" w:hAnsi="Helvetica" w:cs="Arial"/>
                <w:sz w:val="18"/>
                <w:szCs w:val="18"/>
              </w:rPr>
            </w:pPr>
          </w:p>
        </w:tc>
      </w:tr>
      <w:tr w:rsidR="009E6460" w:rsidRPr="00521706" w14:paraId="2CA1F497" w14:textId="77777777" w:rsidTr="00F320A8">
        <w:trPr>
          <w:trHeight w:val="573"/>
        </w:trPr>
        <w:tc>
          <w:tcPr>
            <w:tcW w:w="3798" w:type="dxa"/>
            <w:tcBorders>
              <w:top w:val="single" w:sz="18" w:space="0" w:color="auto"/>
              <w:left w:val="thinThickThinLargeGap" w:sz="24" w:space="0" w:color="auto"/>
              <w:right w:val="single" w:sz="18" w:space="0" w:color="auto"/>
            </w:tcBorders>
            <w:shd w:val="clear" w:color="auto" w:fill="A6A6A6"/>
            <w:vAlign w:val="center"/>
          </w:tcPr>
          <w:p w14:paraId="69ED9507"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200" w:type="dxa"/>
            <w:tcBorders>
              <w:top w:val="single" w:sz="18" w:space="0" w:color="auto"/>
              <w:left w:val="single" w:sz="18" w:space="0" w:color="auto"/>
              <w:right w:val="single" w:sz="18" w:space="0" w:color="auto"/>
            </w:tcBorders>
            <w:shd w:val="clear" w:color="auto" w:fill="A6A6A6"/>
            <w:vAlign w:val="center"/>
          </w:tcPr>
          <w:p w14:paraId="5A7B0ECC"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3DF39F78"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4639A5FF"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7EA3F71D" w14:textId="77777777" w:rsidTr="00F320A8">
        <w:trPr>
          <w:trHeight w:val="1332"/>
        </w:trPr>
        <w:tc>
          <w:tcPr>
            <w:tcW w:w="3798" w:type="dxa"/>
            <w:tcBorders>
              <w:top w:val="single" w:sz="12" w:space="0" w:color="auto"/>
              <w:left w:val="thinThickThinLargeGap" w:sz="24" w:space="0" w:color="auto"/>
              <w:bottom w:val="single" w:sz="18" w:space="0" w:color="auto"/>
              <w:right w:val="single" w:sz="18" w:space="0" w:color="auto"/>
            </w:tcBorders>
            <w:vAlign w:val="center"/>
          </w:tcPr>
          <w:p w14:paraId="5C310D3C" w14:textId="77777777" w:rsidR="009E6460" w:rsidRPr="00CB6518" w:rsidRDefault="009E6460" w:rsidP="00F320A8">
            <w:pPr>
              <w:spacing w:after="0" w:line="240" w:lineRule="auto"/>
              <w:rPr>
                <w:rFonts w:ascii="Helvetica" w:hAnsi="Helvetica" w:cs="Arial"/>
              </w:rPr>
            </w:pPr>
          </w:p>
        </w:tc>
        <w:tc>
          <w:tcPr>
            <w:tcW w:w="3200" w:type="dxa"/>
            <w:tcBorders>
              <w:top w:val="single" w:sz="12" w:space="0" w:color="auto"/>
              <w:left w:val="single" w:sz="18" w:space="0" w:color="auto"/>
              <w:bottom w:val="single" w:sz="18" w:space="0" w:color="auto"/>
              <w:right w:val="single" w:sz="18" w:space="0" w:color="auto"/>
            </w:tcBorders>
            <w:vAlign w:val="center"/>
          </w:tcPr>
          <w:p w14:paraId="60D5A278" w14:textId="77777777" w:rsidR="009E6460" w:rsidRPr="00CB6518" w:rsidRDefault="009E6460" w:rsidP="00F320A8">
            <w:pPr>
              <w:spacing w:after="0" w:line="240" w:lineRule="auto"/>
              <w:jc w:val="center"/>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tcPr>
          <w:p w14:paraId="7EC6B01B" w14:textId="77777777" w:rsidR="009E6460" w:rsidRPr="00CB6518" w:rsidRDefault="009E6460" w:rsidP="00F320A8">
            <w:pPr>
              <w:spacing w:after="0" w:line="240" w:lineRule="auto"/>
              <w:jc w:val="center"/>
              <w:rPr>
                <w:rFonts w:ascii="Helvetica" w:hAnsi="Helvetica" w:cs="Arial"/>
              </w:rPr>
            </w:pP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275EE5D5" w14:textId="77777777" w:rsidR="009E6460" w:rsidRPr="00CB6518" w:rsidRDefault="009E6460" w:rsidP="00F320A8">
            <w:pPr>
              <w:spacing w:after="0" w:line="240" w:lineRule="auto"/>
              <w:jc w:val="center"/>
              <w:rPr>
                <w:rFonts w:ascii="Helvetica" w:hAnsi="Helvetica" w:cs="Arial"/>
              </w:rPr>
            </w:pPr>
          </w:p>
        </w:tc>
      </w:tr>
      <w:tr w:rsidR="009E6460" w:rsidRPr="00521706" w14:paraId="4B5AA67F" w14:textId="77777777" w:rsidTr="00F320A8">
        <w:trPr>
          <w:trHeight w:val="672"/>
        </w:trPr>
        <w:tc>
          <w:tcPr>
            <w:tcW w:w="6998" w:type="dxa"/>
            <w:gridSpan w:val="2"/>
            <w:tcBorders>
              <w:top w:val="single" w:sz="18" w:space="0" w:color="auto"/>
              <w:left w:val="thinThickThinLargeGap" w:sz="24" w:space="0" w:color="auto"/>
              <w:bottom w:val="single" w:sz="18" w:space="0" w:color="auto"/>
              <w:right w:val="single" w:sz="8" w:space="0" w:color="auto"/>
            </w:tcBorders>
          </w:tcPr>
          <w:p w14:paraId="734C1276"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486D2DAE" w14:textId="77777777" w:rsidR="009E6460" w:rsidRPr="00811716" w:rsidRDefault="009E6460" w:rsidP="00F320A8">
            <w:pPr>
              <w:spacing w:after="0" w:line="240" w:lineRule="auto"/>
              <w:rPr>
                <w:rFonts w:ascii="Helvetica" w:hAnsi="Helvetica" w:cs="Arial"/>
              </w:rPr>
            </w:pPr>
            <w:r>
              <w:rPr>
                <w:rFonts w:ascii="Helvetica" w:hAnsi="Helvetica" w:cs="Arial"/>
              </w:rPr>
              <w:t xml:space="preserve"> </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1F7E4CF2" w14:textId="77777777" w:rsidR="009E6460" w:rsidRPr="00CB6518" w:rsidRDefault="009E6460" w:rsidP="00F320A8">
            <w:pPr>
              <w:spacing w:after="0" w:line="240" w:lineRule="auto"/>
              <w:rPr>
                <w:rFonts w:ascii="Helvetica" w:hAnsi="Helvetica" w:cs="Arial"/>
              </w:rPr>
            </w:pPr>
            <w:r>
              <w:rPr>
                <w:rFonts w:ascii="Helvetica" w:hAnsi="Helvetica" w:cs="Arial"/>
              </w:rPr>
              <w:t>Teacher terminology:</w:t>
            </w:r>
          </w:p>
        </w:tc>
      </w:tr>
      <w:tr w:rsidR="009E6460" w:rsidRPr="00521706" w14:paraId="06882043" w14:textId="77777777" w:rsidTr="00F320A8">
        <w:trPr>
          <w:trHeight w:val="600"/>
        </w:trPr>
        <w:tc>
          <w:tcPr>
            <w:tcW w:w="6998" w:type="dxa"/>
            <w:gridSpan w:val="2"/>
            <w:tcBorders>
              <w:top w:val="single" w:sz="18" w:space="0" w:color="auto"/>
              <w:left w:val="thinThickThinLargeGap" w:sz="24" w:space="0" w:color="auto"/>
            </w:tcBorders>
            <w:shd w:val="clear" w:color="auto" w:fill="BFBFBF"/>
            <w:vAlign w:val="center"/>
          </w:tcPr>
          <w:p w14:paraId="6FB23405"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22829483"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70A6EC80" w14:textId="77777777" w:rsidTr="00F320A8">
        <w:trPr>
          <w:trHeight w:val="77"/>
        </w:trPr>
        <w:tc>
          <w:tcPr>
            <w:tcW w:w="6998" w:type="dxa"/>
            <w:gridSpan w:val="2"/>
            <w:tcBorders>
              <w:left w:val="thinThickThinLargeGap" w:sz="24" w:space="0" w:color="auto"/>
              <w:bottom w:val="thinThickThinLargeGap" w:sz="24" w:space="0" w:color="auto"/>
            </w:tcBorders>
          </w:tcPr>
          <w:p w14:paraId="2F4A666F" w14:textId="77777777" w:rsidR="009E6460" w:rsidRDefault="009E6460" w:rsidP="00F320A8">
            <w:pPr>
              <w:spacing w:after="0" w:line="240" w:lineRule="auto"/>
              <w:rPr>
                <w:rFonts w:ascii="Helvetica" w:hAnsi="Helvetica" w:cs="Arial"/>
                <w:sz w:val="20"/>
                <w:szCs w:val="20"/>
              </w:rPr>
            </w:pPr>
          </w:p>
          <w:p w14:paraId="54487DB9" w14:textId="77777777" w:rsidR="009E6460" w:rsidRDefault="009E6460" w:rsidP="00F320A8">
            <w:pPr>
              <w:spacing w:after="0" w:line="240" w:lineRule="auto"/>
              <w:rPr>
                <w:rFonts w:ascii="Helvetica" w:hAnsi="Helvetica" w:cs="Arial"/>
                <w:sz w:val="20"/>
                <w:szCs w:val="20"/>
              </w:rPr>
            </w:pPr>
          </w:p>
          <w:p w14:paraId="7C0C1465" w14:textId="77777777" w:rsidR="009E6460" w:rsidRDefault="009E6460" w:rsidP="00F320A8">
            <w:pPr>
              <w:spacing w:after="0" w:line="240" w:lineRule="auto"/>
              <w:rPr>
                <w:rFonts w:ascii="Helvetica" w:hAnsi="Helvetica" w:cs="Arial"/>
                <w:sz w:val="20"/>
                <w:szCs w:val="20"/>
              </w:rPr>
            </w:pPr>
          </w:p>
          <w:p w14:paraId="76775FFF" w14:textId="77777777" w:rsidR="009E6460" w:rsidRDefault="009E6460" w:rsidP="00F320A8">
            <w:pPr>
              <w:spacing w:after="0" w:line="240" w:lineRule="auto"/>
              <w:rPr>
                <w:rFonts w:ascii="Helvetica" w:hAnsi="Helvetica" w:cs="Arial"/>
                <w:sz w:val="20"/>
                <w:szCs w:val="20"/>
              </w:rPr>
            </w:pPr>
          </w:p>
          <w:p w14:paraId="5CAABCD6" w14:textId="77777777" w:rsidR="009E6460" w:rsidRDefault="009E6460" w:rsidP="00F320A8">
            <w:pPr>
              <w:spacing w:after="0" w:line="240" w:lineRule="auto"/>
              <w:rPr>
                <w:rFonts w:ascii="Helvetica" w:hAnsi="Helvetica" w:cs="Arial"/>
                <w:sz w:val="20"/>
                <w:szCs w:val="20"/>
              </w:rPr>
            </w:pPr>
          </w:p>
          <w:p w14:paraId="1D1B39AF" w14:textId="77777777" w:rsidR="009E6460" w:rsidRDefault="009E6460" w:rsidP="00F320A8">
            <w:pPr>
              <w:spacing w:after="0" w:line="240" w:lineRule="auto"/>
              <w:rPr>
                <w:rFonts w:ascii="Helvetica" w:hAnsi="Helvetica" w:cs="Arial"/>
                <w:sz w:val="20"/>
                <w:szCs w:val="20"/>
              </w:rPr>
            </w:pPr>
          </w:p>
          <w:p w14:paraId="38809D2E" w14:textId="77777777" w:rsidR="009E6460" w:rsidRDefault="009E6460" w:rsidP="00F320A8">
            <w:pPr>
              <w:spacing w:after="0" w:line="240" w:lineRule="auto"/>
              <w:rPr>
                <w:rFonts w:ascii="Helvetica" w:hAnsi="Helvetica" w:cs="Arial"/>
                <w:sz w:val="20"/>
                <w:szCs w:val="20"/>
              </w:rPr>
            </w:pPr>
          </w:p>
          <w:p w14:paraId="391AC6CD" w14:textId="77777777" w:rsidR="009E6460" w:rsidRDefault="009E6460" w:rsidP="00F320A8">
            <w:pPr>
              <w:spacing w:after="0" w:line="240" w:lineRule="auto"/>
              <w:rPr>
                <w:rFonts w:ascii="Helvetica" w:hAnsi="Helvetica" w:cs="Arial"/>
                <w:sz w:val="20"/>
                <w:szCs w:val="20"/>
              </w:rPr>
            </w:pPr>
          </w:p>
          <w:p w14:paraId="53497F30" w14:textId="77777777" w:rsidR="009E6460" w:rsidRDefault="009E6460" w:rsidP="00F320A8">
            <w:pPr>
              <w:spacing w:after="0" w:line="240" w:lineRule="auto"/>
              <w:rPr>
                <w:rFonts w:ascii="Helvetica" w:hAnsi="Helvetica" w:cs="Arial"/>
                <w:sz w:val="20"/>
                <w:szCs w:val="20"/>
              </w:rPr>
            </w:pPr>
          </w:p>
          <w:p w14:paraId="45A130AD" w14:textId="77777777" w:rsidR="009E6460" w:rsidRPr="00CB6518" w:rsidRDefault="009E6460" w:rsidP="00F320A8">
            <w:pPr>
              <w:spacing w:after="0" w:line="240" w:lineRule="auto"/>
              <w:rPr>
                <w:rFonts w:ascii="Helvetica" w:hAnsi="Helvetica" w:cs="Arial"/>
                <w:sz w:val="20"/>
                <w:szCs w:val="20"/>
              </w:rPr>
            </w:pPr>
          </w:p>
        </w:tc>
        <w:tc>
          <w:tcPr>
            <w:tcW w:w="7358" w:type="dxa"/>
            <w:gridSpan w:val="2"/>
            <w:tcBorders>
              <w:bottom w:val="thinThickThinLargeGap" w:sz="24" w:space="0" w:color="auto"/>
              <w:right w:val="thinThickThinLargeGap" w:sz="24" w:space="0" w:color="auto"/>
            </w:tcBorders>
          </w:tcPr>
          <w:p w14:paraId="53D52753" w14:textId="77777777" w:rsidR="009E6460" w:rsidRDefault="009E6460" w:rsidP="00F320A8">
            <w:pPr>
              <w:spacing w:after="0" w:line="240" w:lineRule="auto"/>
              <w:rPr>
                <w:rFonts w:ascii="Helvetica" w:hAnsi="Helvetica" w:cs="Arial"/>
                <w:sz w:val="20"/>
                <w:szCs w:val="20"/>
              </w:rPr>
            </w:pPr>
          </w:p>
          <w:p w14:paraId="33528A1F" w14:textId="77777777" w:rsidR="009E6460" w:rsidRDefault="009E6460" w:rsidP="00F320A8">
            <w:pPr>
              <w:spacing w:after="0" w:line="240" w:lineRule="auto"/>
              <w:rPr>
                <w:rFonts w:ascii="Helvetica" w:hAnsi="Helvetica" w:cs="Arial"/>
                <w:sz w:val="20"/>
                <w:szCs w:val="20"/>
              </w:rPr>
            </w:pPr>
          </w:p>
          <w:p w14:paraId="0089A17B" w14:textId="77777777" w:rsidR="009E6460" w:rsidRDefault="009E6460" w:rsidP="00F320A8">
            <w:pPr>
              <w:spacing w:after="0" w:line="240" w:lineRule="auto"/>
              <w:rPr>
                <w:rFonts w:ascii="Helvetica" w:hAnsi="Helvetica" w:cs="Arial"/>
                <w:sz w:val="20"/>
                <w:szCs w:val="20"/>
              </w:rPr>
            </w:pPr>
          </w:p>
          <w:p w14:paraId="3B049379" w14:textId="77777777" w:rsidR="009E6460" w:rsidRDefault="009E6460" w:rsidP="00F320A8">
            <w:pPr>
              <w:spacing w:after="0" w:line="240" w:lineRule="auto"/>
              <w:rPr>
                <w:rFonts w:ascii="Helvetica" w:hAnsi="Helvetica" w:cs="Arial"/>
                <w:sz w:val="20"/>
                <w:szCs w:val="20"/>
              </w:rPr>
            </w:pPr>
          </w:p>
          <w:p w14:paraId="399A4DBE" w14:textId="77777777" w:rsidR="009E6460" w:rsidRDefault="009E6460" w:rsidP="00F320A8">
            <w:pPr>
              <w:spacing w:after="0" w:line="240" w:lineRule="auto"/>
              <w:rPr>
                <w:rFonts w:ascii="Helvetica" w:hAnsi="Helvetica" w:cs="Arial"/>
                <w:sz w:val="20"/>
                <w:szCs w:val="20"/>
              </w:rPr>
            </w:pPr>
          </w:p>
          <w:p w14:paraId="6FA54D95" w14:textId="77777777" w:rsidR="009E6460" w:rsidRDefault="009E6460" w:rsidP="00F320A8">
            <w:pPr>
              <w:spacing w:after="0" w:line="240" w:lineRule="auto"/>
              <w:rPr>
                <w:rFonts w:ascii="Helvetica" w:hAnsi="Helvetica" w:cs="Arial"/>
                <w:sz w:val="20"/>
                <w:szCs w:val="20"/>
              </w:rPr>
            </w:pPr>
          </w:p>
          <w:p w14:paraId="339E4BFC" w14:textId="77777777" w:rsidR="009E6460" w:rsidRDefault="009E6460" w:rsidP="00F320A8">
            <w:pPr>
              <w:spacing w:after="0" w:line="240" w:lineRule="auto"/>
              <w:rPr>
                <w:rFonts w:ascii="Helvetica" w:hAnsi="Helvetica" w:cs="Arial"/>
                <w:sz w:val="20"/>
                <w:szCs w:val="20"/>
              </w:rPr>
            </w:pPr>
          </w:p>
          <w:p w14:paraId="5AD5C9F4" w14:textId="77777777" w:rsidR="009E6460" w:rsidRDefault="009E6460" w:rsidP="00F320A8">
            <w:pPr>
              <w:spacing w:after="0" w:line="240" w:lineRule="auto"/>
              <w:rPr>
                <w:rFonts w:ascii="Helvetica" w:hAnsi="Helvetica" w:cs="Arial"/>
                <w:sz w:val="20"/>
                <w:szCs w:val="20"/>
              </w:rPr>
            </w:pPr>
          </w:p>
          <w:p w14:paraId="56B17373" w14:textId="77777777" w:rsidR="009E6460" w:rsidRPr="00CB6518" w:rsidRDefault="009E6460" w:rsidP="00F320A8">
            <w:pPr>
              <w:spacing w:after="0" w:line="240" w:lineRule="auto"/>
              <w:rPr>
                <w:rFonts w:ascii="Helvetica" w:hAnsi="Helvetica" w:cs="Arial"/>
                <w:sz w:val="20"/>
                <w:szCs w:val="20"/>
              </w:rPr>
            </w:pPr>
          </w:p>
        </w:tc>
      </w:tr>
    </w:tbl>
    <w:p w14:paraId="4ECBCFA7" w14:textId="77777777" w:rsidR="000F0830" w:rsidRDefault="000F0830" w:rsidP="009E6460">
      <w:pPr>
        <w:jc w:val="center"/>
        <w:rPr>
          <w:rFonts w:ascii="Helvetica" w:hAnsi="Helvetica" w:cs="Arial"/>
          <w:sz w:val="32"/>
          <w:szCs w:val="32"/>
        </w:rPr>
      </w:pPr>
    </w:p>
    <w:p w14:paraId="7BEA1BE5" w14:textId="77777777" w:rsidR="009E6460" w:rsidRPr="008D290E" w:rsidRDefault="000F0830" w:rsidP="009E6460">
      <w:pPr>
        <w:jc w:val="center"/>
        <w:rPr>
          <w:rFonts w:ascii="Helvetica" w:hAnsi="Helvetica" w:cs="Arial"/>
          <w:sz w:val="32"/>
          <w:szCs w:val="32"/>
        </w:rPr>
      </w:pPr>
      <w:r>
        <w:rPr>
          <w:rFonts w:ascii="Helvetica" w:hAnsi="Helvetica" w:cs="Arial"/>
          <w:sz w:val="32"/>
          <w:szCs w:val="32"/>
        </w:rPr>
        <w:t>Trimester</w:t>
      </w:r>
      <w:r w:rsidR="009E6460" w:rsidRPr="00FA43EF">
        <w:rPr>
          <w:rFonts w:ascii="Helvetica" w:hAnsi="Helvetica" w:cs="Arial"/>
          <w:sz w:val="32"/>
          <w:szCs w:val="32"/>
        </w:rPr>
        <w:t xml:space="preserve"> 2- </w:t>
      </w:r>
      <w:r w:rsidR="009E6460">
        <w:rPr>
          <w:rFonts w:ascii="Helvetica" w:hAnsi="Helvetica" w:cs="Arial"/>
          <w:sz w:val="32"/>
          <w:szCs w:val="32"/>
        </w:rPr>
        <w:t>Chapter 7</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3200"/>
        <w:gridCol w:w="3640"/>
        <w:gridCol w:w="3718"/>
      </w:tblGrid>
      <w:tr w:rsidR="009E6460" w:rsidRPr="00521706" w14:paraId="47D12BD9"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5F3D256A"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7-Numbers to 20</w:t>
            </w:r>
          </w:p>
        </w:tc>
      </w:tr>
      <w:tr w:rsidR="009E6460" w:rsidRPr="00521706" w14:paraId="73156248" w14:textId="77777777" w:rsidTr="000F0830">
        <w:trPr>
          <w:trHeight w:val="612"/>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3E8C0397"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counting, comparing, and ordering numbers to 20.</w:t>
            </w:r>
          </w:p>
          <w:p w14:paraId="1C7296F1" w14:textId="77777777" w:rsidR="009E6460" w:rsidRPr="00307832" w:rsidRDefault="009E6460" w:rsidP="00F320A8">
            <w:pPr>
              <w:spacing w:after="0" w:line="240" w:lineRule="auto"/>
              <w:rPr>
                <w:rFonts w:ascii="Helvetica" w:hAnsi="Helvetica" w:cs="Arial"/>
                <w:sz w:val="20"/>
                <w:szCs w:val="20"/>
              </w:rPr>
            </w:pPr>
            <w:r w:rsidRPr="00FA43EF">
              <w:rPr>
                <w:rFonts w:ascii="Helvetica" w:hAnsi="Helvetica" w:cs="Arial"/>
                <w:b/>
                <w:sz w:val="20"/>
                <w:szCs w:val="20"/>
              </w:rPr>
              <w:t>Big Idea</w:t>
            </w:r>
            <w:r>
              <w:rPr>
                <w:rFonts w:ascii="Helvetica" w:hAnsi="Helvetica" w:cs="Arial"/>
                <w:sz w:val="20"/>
                <w:szCs w:val="20"/>
              </w:rPr>
              <w:t>: Count, compare, and order numbers to 20.</w:t>
            </w:r>
          </w:p>
        </w:tc>
      </w:tr>
      <w:tr w:rsidR="009E6460" w:rsidRPr="00521706" w14:paraId="01B9A2B9"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16684FFB"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3AD11259"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2AA5C2F6" w14:textId="77777777" w:rsidTr="00F320A8">
        <w:trPr>
          <w:trHeight w:val="4365"/>
        </w:trPr>
        <w:tc>
          <w:tcPr>
            <w:tcW w:w="6998" w:type="dxa"/>
            <w:gridSpan w:val="2"/>
            <w:tcBorders>
              <w:top w:val="single" w:sz="18" w:space="0" w:color="auto"/>
              <w:left w:val="thinThickThinLargeGap" w:sz="24" w:space="0" w:color="auto"/>
              <w:bottom w:val="single" w:sz="12" w:space="0" w:color="auto"/>
              <w:right w:val="single" w:sz="18" w:space="0" w:color="auto"/>
            </w:tcBorders>
          </w:tcPr>
          <w:p w14:paraId="49A44423" w14:textId="77777777" w:rsidR="009E6460" w:rsidRPr="008D290E" w:rsidRDefault="009E6460" w:rsidP="00F320A8">
            <w:pPr>
              <w:spacing w:after="0" w:line="240" w:lineRule="auto"/>
              <w:rPr>
                <w:rFonts w:ascii="Helvetica" w:hAnsi="Helvetica" w:cs="Arial"/>
                <w:b/>
                <w:sz w:val="20"/>
                <w:szCs w:val="20"/>
              </w:rPr>
            </w:pPr>
            <w:r w:rsidRPr="008D290E">
              <w:rPr>
                <w:rFonts w:ascii="Helvetica" w:hAnsi="Helvetica" w:cs="Arial"/>
                <w:b/>
                <w:sz w:val="20"/>
                <w:szCs w:val="20"/>
              </w:rPr>
              <w:t>Extend the counting sequence.</w:t>
            </w:r>
          </w:p>
          <w:p w14:paraId="3DD6BDA5" w14:textId="77777777" w:rsidR="009E6460" w:rsidRDefault="009E6460" w:rsidP="00F320A8">
            <w:pPr>
              <w:pStyle w:val="ListParagraph"/>
              <w:spacing w:after="0" w:line="240" w:lineRule="auto"/>
              <w:ind w:left="630" w:hanging="270"/>
              <w:rPr>
                <w:rFonts w:ascii="Helvetica" w:hAnsi="Helvetica" w:cs="Arial"/>
                <w:sz w:val="20"/>
                <w:szCs w:val="20"/>
              </w:rPr>
            </w:pPr>
            <w:r>
              <w:rPr>
                <w:rFonts w:ascii="Helvetica" w:hAnsi="Helvetica" w:cs="Arial"/>
                <w:sz w:val="20"/>
                <w:szCs w:val="20"/>
              </w:rPr>
              <w:t xml:space="preserve">9.  Count to 20, starting at any number less than 20.  In this range, read and write numerals and represent a number of objects with a written numeral.  </w:t>
            </w:r>
          </w:p>
          <w:p w14:paraId="723645FE" w14:textId="77777777" w:rsidR="009E6460" w:rsidRDefault="009E6460" w:rsidP="00F320A8">
            <w:pPr>
              <w:pStyle w:val="ListParagraph"/>
              <w:spacing w:after="0" w:line="240" w:lineRule="auto"/>
              <w:rPr>
                <w:rFonts w:ascii="Helvetica" w:hAnsi="Helvetica" w:cs="Arial"/>
                <w:sz w:val="20"/>
                <w:szCs w:val="20"/>
              </w:rPr>
            </w:pPr>
            <w:r>
              <w:rPr>
                <w:rFonts w:ascii="Helvetica" w:hAnsi="Helvetica" w:cs="Arial"/>
                <w:sz w:val="20"/>
                <w:szCs w:val="20"/>
              </w:rPr>
              <w:t xml:space="preserve">[Count to 120, starting at any number less than 120.  In this range, read and write numerals and represent a number of objects with a written numeral.  [1-NBT1]  </w:t>
            </w:r>
          </w:p>
          <w:p w14:paraId="2728266C" w14:textId="77777777" w:rsidR="009E6460" w:rsidRPr="008D290E" w:rsidRDefault="009E6460" w:rsidP="00F320A8">
            <w:pPr>
              <w:spacing w:after="0" w:line="240" w:lineRule="auto"/>
              <w:rPr>
                <w:rFonts w:ascii="Helvetica" w:hAnsi="Helvetica" w:cs="Arial"/>
                <w:b/>
                <w:sz w:val="20"/>
                <w:szCs w:val="20"/>
              </w:rPr>
            </w:pPr>
            <w:r w:rsidRPr="008D290E">
              <w:rPr>
                <w:rFonts w:ascii="Helvetica" w:hAnsi="Helvetica" w:cs="Arial"/>
                <w:b/>
                <w:sz w:val="20"/>
                <w:szCs w:val="20"/>
              </w:rPr>
              <w:t>Understand place value.</w:t>
            </w:r>
          </w:p>
          <w:p w14:paraId="4A56CE88"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10.  Understand that the two digits of a two-digit number represent  amounts of tens and ones.  Understand the following as special cases: [1-NBT2]</w:t>
            </w:r>
          </w:p>
          <w:p w14:paraId="7F3E1450" w14:textId="77777777" w:rsidR="009E6460" w:rsidRDefault="009E6460" w:rsidP="00F320A8">
            <w:pPr>
              <w:pStyle w:val="ListParagraph"/>
              <w:spacing w:after="0" w:line="240" w:lineRule="auto"/>
              <w:ind w:left="1530" w:hanging="900"/>
              <w:rPr>
                <w:rFonts w:ascii="Helvetica" w:hAnsi="Helvetica" w:cs="Arial"/>
                <w:sz w:val="20"/>
                <w:szCs w:val="20"/>
              </w:rPr>
            </w:pPr>
            <w:r>
              <w:rPr>
                <w:rFonts w:ascii="Helvetica" w:hAnsi="Helvetica" w:cs="Arial"/>
                <w:sz w:val="20"/>
                <w:szCs w:val="20"/>
              </w:rPr>
              <w:t xml:space="preserve">          a.  10 can be thought of as a bundle of ten ones, called a “ten.” [1- NBT2a]</w:t>
            </w:r>
          </w:p>
          <w:p w14:paraId="0B9E4A42" w14:textId="77777777" w:rsidR="009E6460" w:rsidRDefault="009E6460" w:rsidP="00F320A8">
            <w:pPr>
              <w:pStyle w:val="ListParagraph"/>
              <w:spacing w:after="0" w:line="240" w:lineRule="auto"/>
              <w:ind w:left="1440" w:hanging="810"/>
              <w:rPr>
                <w:rFonts w:ascii="Helvetica" w:hAnsi="Helvetica" w:cs="Arial"/>
                <w:sz w:val="20"/>
                <w:szCs w:val="20"/>
              </w:rPr>
            </w:pPr>
            <w:r>
              <w:rPr>
                <w:rFonts w:ascii="Helvetica" w:hAnsi="Helvetica" w:cs="Arial"/>
                <w:sz w:val="20"/>
                <w:szCs w:val="20"/>
              </w:rPr>
              <w:t xml:space="preserve">          b.  The numbers from 11-19 are composed of a ten and one, two, three,  four, five, six, seven, eight, or nine ones. [1-NBT2b]</w:t>
            </w:r>
          </w:p>
          <w:p w14:paraId="52938FEE"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11.</w:t>
            </w:r>
            <w:r>
              <w:rPr>
                <w:rFonts w:ascii="Helvetica" w:hAnsi="Helvetica" w:cs="Arial"/>
                <w:b/>
                <w:sz w:val="20"/>
                <w:szCs w:val="20"/>
              </w:rPr>
              <w:t xml:space="preserve">  </w:t>
            </w:r>
            <w:r>
              <w:rPr>
                <w:rFonts w:ascii="Helvetica" w:hAnsi="Helvetica" w:cs="Arial"/>
                <w:sz w:val="20"/>
                <w:szCs w:val="20"/>
              </w:rPr>
              <w:t>Compare two two-digit numbers based on meanings of the tens and   ones digits, recording the results of comparisons with the symbols &gt;, =, and &lt;.* [NBT3]</w:t>
            </w:r>
          </w:p>
          <w:p w14:paraId="02058205" w14:textId="77777777" w:rsidR="009E6460" w:rsidRDefault="009E6460" w:rsidP="00F320A8">
            <w:pPr>
              <w:pStyle w:val="ListParagraph"/>
              <w:spacing w:after="0" w:line="240" w:lineRule="auto"/>
              <w:ind w:left="630" w:hanging="630"/>
              <w:rPr>
                <w:rFonts w:ascii="Helvetica" w:hAnsi="Helvetica" w:cs="Arial"/>
                <w:sz w:val="20"/>
                <w:szCs w:val="20"/>
              </w:rPr>
            </w:pPr>
          </w:p>
          <w:p w14:paraId="2859A427" w14:textId="77777777" w:rsidR="009E6460" w:rsidRDefault="009E6460" w:rsidP="000F0830">
            <w:pPr>
              <w:pStyle w:val="ListParagraph"/>
              <w:spacing w:after="0" w:line="240" w:lineRule="auto"/>
              <w:ind w:left="630" w:hanging="630"/>
              <w:rPr>
                <w:rFonts w:ascii="Helvetica" w:hAnsi="Helvetica" w:cs="Arial"/>
                <w:sz w:val="20"/>
                <w:szCs w:val="20"/>
              </w:rPr>
            </w:pPr>
            <w:r w:rsidRPr="006C7C8A">
              <w:rPr>
                <w:rFonts w:ascii="Helvetica" w:hAnsi="Helvetica" w:cs="Arial"/>
                <w:sz w:val="20"/>
                <w:szCs w:val="20"/>
                <w:highlight w:val="yellow"/>
              </w:rPr>
              <w:t>*The sy</w:t>
            </w:r>
            <w:r>
              <w:rPr>
                <w:rFonts w:ascii="Helvetica" w:hAnsi="Helvetica" w:cs="Arial"/>
                <w:sz w:val="20"/>
                <w:szCs w:val="20"/>
                <w:highlight w:val="yellow"/>
              </w:rPr>
              <w:t>mbols &lt; , &gt;, and  =  are not used in Math in Focus.  Common Core requires student</w:t>
            </w:r>
            <w:r w:rsidR="000F0830">
              <w:rPr>
                <w:rFonts w:ascii="Helvetica" w:hAnsi="Helvetica" w:cs="Arial"/>
                <w:sz w:val="20"/>
                <w:szCs w:val="20"/>
                <w:highlight w:val="yellow"/>
              </w:rPr>
              <w:t>s to be able to use the symbols</w:t>
            </w:r>
          </w:p>
          <w:p w14:paraId="11FB37B3" w14:textId="77777777" w:rsidR="009E6460" w:rsidRPr="008D290E" w:rsidRDefault="009E6460" w:rsidP="00F320A8">
            <w:pPr>
              <w:pStyle w:val="ListParagraph"/>
              <w:spacing w:after="0" w:line="240" w:lineRule="auto"/>
              <w:ind w:left="630" w:hanging="630"/>
              <w:rPr>
                <w:rFonts w:ascii="Helvetica" w:hAnsi="Helvetica" w:cs="Arial"/>
                <w:sz w:val="20"/>
                <w:szCs w:val="20"/>
              </w:rPr>
            </w:pPr>
          </w:p>
        </w:tc>
        <w:tc>
          <w:tcPr>
            <w:tcW w:w="7358" w:type="dxa"/>
            <w:gridSpan w:val="2"/>
            <w:tcBorders>
              <w:top w:val="single" w:sz="12" w:space="0" w:color="auto"/>
              <w:left w:val="single" w:sz="18" w:space="0" w:color="auto"/>
              <w:right w:val="thinThickThinLargeGap" w:sz="24" w:space="0" w:color="auto"/>
            </w:tcBorders>
          </w:tcPr>
          <w:p w14:paraId="6D949C1A" w14:textId="77777777" w:rsidR="009E6460" w:rsidRDefault="009E6460" w:rsidP="00F320A8">
            <w:pPr>
              <w:spacing w:after="0" w:line="240" w:lineRule="auto"/>
              <w:ind w:left="390" w:hanging="390"/>
              <w:rPr>
                <w:rFonts w:ascii="Helvetica" w:hAnsi="Helvetica" w:cs="Arial"/>
                <w:sz w:val="18"/>
                <w:szCs w:val="18"/>
              </w:rPr>
            </w:pPr>
            <w:r>
              <w:rPr>
                <w:rFonts w:ascii="Helvetica" w:hAnsi="Helvetica" w:cs="Arial"/>
                <w:sz w:val="18"/>
                <w:szCs w:val="18"/>
              </w:rPr>
              <w:t>Students will:</w:t>
            </w:r>
          </w:p>
          <w:p w14:paraId="7935759F" w14:textId="77777777" w:rsidR="009E6460" w:rsidRPr="00FB1022" w:rsidRDefault="009E6460" w:rsidP="00F320A8">
            <w:pPr>
              <w:spacing w:after="0" w:line="240" w:lineRule="auto"/>
              <w:ind w:left="390" w:hanging="390"/>
              <w:rPr>
                <w:rFonts w:ascii="Helvetica" w:hAnsi="Helvetica" w:cs="Arial"/>
                <w:sz w:val="18"/>
                <w:szCs w:val="18"/>
              </w:rPr>
            </w:pPr>
            <w:r w:rsidRPr="00FB1022">
              <w:rPr>
                <w:rFonts w:ascii="Helvetica" w:hAnsi="Helvetica" w:cs="Arial"/>
                <w:sz w:val="18"/>
                <w:szCs w:val="18"/>
              </w:rPr>
              <w:t>.</w:t>
            </w:r>
          </w:p>
          <w:p w14:paraId="12EE4F6C" w14:textId="77777777" w:rsidR="009E6460" w:rsidRDefault="009E6460" w:rsidP="00F320A8">
            <w:pPr>
              <w:spacing w:after="0" w:line="240" w:lineRule="auto"/>
              <w:ind w:left="390" w:hanging="390"/>
              <w:rPr>
                <w:rFonts w:ascii="Helvetica" w:hAnsi="Helvetica" w:cs="Arial"/>
                <w:sz w:val="18"/>
                <w:szCs w:val="18"/>
                <w:u w:val="single"/>
              </w:rPr>
            </w:pPr>
          </w:p>
          <w:p w14:paraId="5B69A30C" w14:textId="77777777" w:rsidR="009E6460" w:rsidRPr="00811716" w:rsidRDefault="009E6460" w:rsidP="00B36CB8">
            <w:pPr>
              <w:pStyle w:val="ListParagraph"/>
              <w:numPr>
                <w:ilvl w:val="0"/>
                <w:numId w:val="4"/>
              </w:numPr>
              <w:spacing w:after="0" w:line="240" w:lineRule="auto"/>
              <w:rPr>
                <w:rFonts w:ascii="Helvetica" w:hAnsi="Helvetica" w:cs="Arial"/>
                <w:sz w:val="18"/>
                <w:szCs w:val="18"/>
              </w:rPr>
            </w:pPr>
            <w:r>
              <w:rPr>
                <w:rFonts w:ascii="Helvetica" w:hAnsi="Helvetica" w:cs="Arial"/>
                <w:sz w:val="18"/>
                <w:szCs w:val="18"/>
              </w:rPr>
              <w:t xml:space="preserve"> count, compare, and order numbers to 10</w:t>
            </w:r>
          </w:p>
          <w:p w14:paraId="7EA0E1C4" w14:textId="77777777" w:rsidR="009E6460" w:rsidRDefault="009E6460" w:rsidP="00B36CB8">
            <w:pPr>
              <w:pStyle w:val="ListParagraph"/>
              <w:numPr>
                <w:ilvl w:val="0"/>
                <w:numId w:val="5"/>
              </w:numPr>
              <w:spacing w:after="0" w:line="240" w:lineRule="auto"/>
              <w:rPr>
                <w:rFonts w:ascii="Helvetica" w:hAnsi="Helvetica" w:cs="Arial"/>
                <w:sz w:val="18"/>
                <w:szCs w:val="18"/>
              </w:rPr>
            </w:pPr>
            <w:r>
              <w:rPr>
                <w:rFonts w:ascii="Helvetica" w:hAnsi="Helvetica" w:cs="Arial"/>
                <w:sz w:val="18"/>
                <w:szCs w:val="18"/>
              </w:rPr>
              <w:t>count on from 10 to 20</w:t>
            </w:r>
          </w:p>
          <w:p w14:paraId="7D02174F" w14:textId="77777777" w:rsidR="009E6460" w:rsidRDefault="009E6460" w:rsidP="00B36CB8">
            <w:pPr>
              <w:pStyle w:val="ListParagraph"/>
              <w:numPr>
                <w:ilvl w:val="0"/>
                <w:numId w:val="5"/>
              </w:numPr>
              <w:spacing w:after="0" w:line="240" w:lineRule="auto"/>
              <w:rPr>
                <w:rFonts w:ascii="Helvetica" w:hAnsi="Helvetica" w:cs="Arial"/>
                <w:sz w:val="18"/>
                <w:szCs w:val="18"/>
              </w:rPr>
            </w:pPr>
            <w:r>
              <w:rPr>
                <w:rFonts w:ascii="Helvetica" w:hAnsi="Helvetica" w:cs="Arial"/>
                <w:sz w:val="18"/>
                <w:szCs w:val="18"/>
              </w:rPr>
              <w:t>read and write 11-20 in words and numbers</w:t>
            </w:r>
          </w:p>
          <w:p w14:paraId="54451C52" w14:textId="77777777" w:rsidR="009E6460" w:rsidRDefault="009E6460" w:rsidP="00B36CB8">
            <w:pPr>
              <w:pStyle w:val="ListParagraph"/>
              <w:numPr>
                <w:ilvl w:val="0"/>
                <w:numId w:val="5"/>
              </w:numPr>
              <w:spacing w:after="0" w:line="240" w:lineRule="auto"/>
              <w:rPr>
                <w:rFonts w:ascii="Helvetica" w:hAnsi="Helvetica" w:cs="Arial"/>
                <w:sz w:val="18"/>
                <w:szCs w:val="18"/>
              </w:rPr>
            </w:pPr>
            <w:r>
              <w:rPr>
                <w:rFonts w:ascii="Helvetica" w:hAnsi="Helvetica" w:cs="Arial"/>
                <w:sz w:val="18"/>
                <w:szCs w:val="18"/>
              </w:rPr>
              <w:t>use a place value chart to show numbers up to 20</w:t>
            </w:r>
          </w:p>
          <w:p w14:paraId="7A5C61E8" w14:textId="77777777" w:rsidR="009E6460" w:rsidRDefault="009E6460" w:rsidP="00B36CB8">
            <w:pPr>
              <w:pStyle w:val="ListParagraph"/>
              <w:numPr>
                <w:ilvl w:val="0"/>
                <w:numId w:val="5"/>
              </w:numPr>
              <w:spacing w:after="0" w:line="240" w:lineRule="auto"/>
              <w:rPr>
                <w:rFonts w:ascii="Helvetica" w:hAnsi="Helvetica" w:cs="Arial"/>
                <w:sz w:val="18"/>
                <w:szCs w:val="18"/>
              </w:rPr>
            </w:pPr>
            <w:r>
              <w:rPr>
                <w:rFonts w:ascii="Helvetica" w:hAnsi="Helvetica" w:cs="Arial"/>
                <w:sz w:val="18"/>
                <w:szCs w:val="18"/>
              </w:rPr>
              <w:t>show objects up to 20 as tens and ones</w:t>
            </w:r>
          </w:p>
          <w:p w14:paraId="4525059B" w14:textId="77777777" w:rsidR="009E6460" w:rsidRDefault="009E6460" w:rsidP="00B36CB8">
            <w:pPr>
              <w:pStyle w:val="ListParagraph"/>
              <w:numPr>
                <w:ilvl w:val="0"/>
                <w:numId w:val="5"/>
              </w:numPr>
              <w:spacing w:after="0" w:line="240" w:lineRule="auto"/>
              <w:rPr>
                <w:rFonts w:ascii="Helvetica" w:hAnsi="Helvetica" w:cs="Arial"/>
                <w:sz w:val="18"/>
                <w:szCs w:val="18"/>
              </w:rPr>
            </w:pPr>
            <w:r>
              <w:rPr>
                <w:rFonts w:ascii="Helvetica" w:hAnsi="Helvetica" w:cs="Arial"/>
                <w:sz w:val="18"/>
                <w:szCs w:val="18"/>
              </w:rPr>
              <w:t>compare numbers to 20</w:t>
            </w:r>
          </w:p>
          <w:p w14:paraId="3854DCC2" w14:textId="77777777" w:rsidR="009E6460" w:rsidRPr="00FB1022" w:rsidRDefault="009E6460" w:rsidP="00B36CB8">
            <w:pPr>
              <w:pStyle w:val="ListParagraph"/>
              <w:numPr>
                <w:ilvl w:val="0"/>
                <w:numId w:val="5"/>
              </w:numPr>
              <w:spacing w:after="0" w:line="240" w:lineRule="auto"/>
              <w:rPr>
                <w:rFonts w:ascii="Helvetica" w:hAnsi="Helvetica" w:cs="Arial"/>
                <w:sz w:val="18"/>
                <w:szCs w:val="18"/>
              </w:rPr>
            </w:pPr>
            <w:r>
              <w:rPr>
                <w:rFonts w:ascii="Helvetica" w:hAnsi="Helvetica" w:cs="Arial"/>
                <w:sz w:val="18"/>
                <w:szCs w:val="18"/>
              </w:rPr>
              <w:t>order numbers by making number patterns</w:t>
            </w:r>
          </w:p>
        </w:tc>
      </w:tr>
      <w:tr w:rsidR="009E6460" w:rsidRPr="00521706" w14:paraId="21F91788" w14:textId="77777777" w:rsidTr="00F320A8">
        <w:trPr>
          <w:trHeight w:val="573"/>
        </w:trPr>
        <w:tc>
          <w:tcPr>
            <w:tcW w:w="3798" w:type="dxa"/>
            <w:tcBorders>
              <w:top w:val="single" w:sz="18" w:space="0" w:color="auto"/>
              <w:left w:val="thinThickThinLargeGap" w:sz="24" w:space="0" w:color="auto"/>
              <w:right w:val="single" w:sz="18" w:space="0" w:color="auto"/>
            </w:tcBorders>
            <w:shd w:val="clear" w:color="auto" w:fill="A6A6A6"/>
            <w:vAlign w:val="center"/>
          </w:tcPr>
          <w:p w14:paraId="343531F5"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200" w:type="dxa"/>
            <w:tcBorders>
              <w:top w:val="single" w:sz="18" w:space="0" w:color="auto"/>
              <w:left w:val="single" w:sz="18" w:space="0" w:color="auto"/>
              <w:right w:val="single" w:sz="18" w:space="0" w:color="auto"/>
            </w:tcBorders>
            <w:shd w:val="clear" w:color="auto" w:fill="A6A6A6"/>
            <w:vAlign w:val="center"/>
          </w:tcPr>
          <w:p w14:paraId="77CA4EA1"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27377365"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1552BBBE"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0F136CFB" w14:textId="77777777" w:rsidTr="00F320A8">
        <w:trPr>
          <w:trHeight w:val="1332"/>
        </w:trPr>
        <w:tc>
          <w:tcPr>
            <w:tcW w:w="3798" w:type="dxa"/>
            <w:tcBorders>
              <w:top w:val="single" w:sz="12" w:space="0" w:color="auto"/>
              <w:left w:val="thinThickThinLargeGap" w:sz="24" w:space="0" w:color="auto"/>
              <w:bottom w:val="single" w:sz="18" w:space="0" w:color="auto"/>
              <w:right w:val="single" w:sz="18" w:space="0" w:color="auto"/>
            </w:tcBorders>
            <w:vAlign w:val="center"/>
          </w:tcPr>
          <w:p w14:paraId="6C087606" w14:textId="77777777" w:rsidR="009E6460" w:rsidRPr="002925BB" w:rsidRDefault="009E6460" w:rsidP="00F320A8">
            <w:pPr>
              <w:spacing w:after="0" w:line="240" w:lineRule="auto"/>
              <w:rPr>
                <w:rFonts w:ascii="Helvetica" w:hAnsi="Helvetica" w:cs="Arial"/>
                <w:i/>
              </w:rPr>
            </w:pPr>
            <w:r>
              <w:rPr>
                <w:rFonts w:ascii="Helvetica" w:hAnsi="Helvetica" w:cs="Arial"/>
              </w:rPr>
              <w:t xml:space="preserve">Connecting cubes, counters, number cubes, unit cubes (ones), tens rods, Ten Frames (TR01), craft sticks, Place Value Chart (TR13), </w:t>
            </w:r>
            <w:r>
              <w:rPr>
                <w:rFonts w:ascii="Helvetica" w:hAnsi="Helvetica" w:cs="Arial"/>
                <w:i/>
              </w:rPr>
              <w:t xml:space="preserve">     </w:t>
            </w:r>
          </w:p>
          <w:p w14:paraId="1BA4B82C" w14:textId="77777777" w:rsidR="009E6460" w:rsidRPr="00CB6518" w:rsidRDefault="009E6460" w:rsidP="00F320A8">
            <w:pPr>
              <w:spacing w:after="0" w:line="240" w:lineRule="auto"/>
              <w:rPr>
                <w:rFonts w:ascii="Helvetica" w:hAnsi="Helvetica" w:cs="Arial"/>
              </w:rPr>
            </w:pPr>
            <w:r>
              <w:rPr>
                <w:rFonts w:ascii="Helvetica" w:hAnsi="Helvetica" w:cs="Arial"/>
              </w:rPr>
              <w:t>clear containers, paper bags, clear bags, rubber bands or string</w:t>
            </w:r>
          </w:p>
        </w:tc>
        <w:tc>
          <w:tcPr>
            <w:tcW w:w="3200" w:type="dxa"/>
            <w:tcBorders>
              <w:top w:val="single" w:sz="12" w:space="0" w:color="auto"/>
              <w:left w:val="single" w:sz="18" w:space="0" w:color="auto"/>
              <w:bottom w:val="single" w:sz="18" w:space="0" w:color="auto"/>
              <w:right w:val="single" w:sz="18" w:space="0" w:color="auto"/>
            </w:tcBorders>
            <w:vAlign w:val="center"/>
          </w:tcPr>
          <w:p w14:paraId="193A2A5B" w14:textId="77777777" w:rsidR="009E6460" w:rsidRDefault="009E6460" w:rsidP="00F320A8">
            <w:pPr>
              <w:spacing w:after="0" w:line="240" w:lineRule="auto"/>
              <w:jc w:val="center"/>
              <w:rPr>
                <w:rFonts w:ascii="Helvetica" w:hAnsi="Helvetica" w:cs="Arial"/>
              </w:rPr>
            </w:pPr>
            <w:r>
              <w:rPr>
                <w:rFonts w:ascii="Helvetica" w:hAnsi="Helvetica" w:cs="Arial"/>
              </w:rPr>
              <w:t>Ch. 7 Pre-Test (NOT GRADED)</w:t>
            </w:r>
          </w:p>
          <w:p w14:paraId="6777ABA4" w14:textId="77777777" w:rsidR="009E6460" w:rsidRDefault="009E6460" w:rsidP="00F320A8">
            <w:pPr>
              <w:spacing w:after="0" w:line="240" w:lineRule="auto"/>
              <w:jc w:val="center"/>
              <w:rPr>
                <w:rFonts w:ascii="Helvetica" w:hAnsi="Helvetica" w:cs="Arial"/>
              </w:rPr>
            </w:pPr>
          </w:p>
          <w:p w14:paraId="75009076" w14:textId="77777777" w:rsidR="009E6460" w:rsidRDefault="009E6460" w:rsidP="00F320A8">
            <w:pPr>
              <w:spacing w:after="0" w:line="240" w:lineRule="auto"/>
              <w:jc w:val="center"/>
              <w:rPr>
                <w:rFonts w:ascii="Helvetica" w:hAnsi="Helvetica" w:cs="Arial"/>
              </w:rPr>
            </w:pPr>
            <w:r>
              <w:rPr>
                <w:rFonts w:ascii="Helvetica" w:hAnsi="Helvetica" w:cs="Arial"/>
              </w:rPr>
              <w:t>AMPs: Ch. 7, Lessons 1-2</w:t>
            </w:r>
          </w:p>
          <w:p w14:paraId="31B2EF8F" w14:textId="77777777" w:rsidR="009E6460" w:rsidRPr="00CB6518" w:rsidRDefault="009E6460" w:rsidP="00F320A8">
            <w:pPr>
              <w:spacing w:after="0" w:line="240" w:lineRule="auto"/>
              <w:jc w:val="center"/>
              <w:rPr>
                <w:rFonts w:ascii="Helvetica" w:hAnsi="Helvetica" w:cs="Arial"/>
              </w:rPr>
            </w:pPr>
            <w:r>
              <w:rPr>
                <w:rFonts w:ascii="Helvetica" w:hAnsi="Helvetica" w:cs="Arial"/>
              </w:rPr>
              <w:t xml:space="preserve">           Ch. 7, Lessons 3-4</w:t>
            </w:r>
          </w:p>
        </w:tc>
        <w:tc>
          <w:tcPr>
            <w:tcW w:w="3640" w:type="dxa"/>
            <w:tcBorders>
              <w:top w:val="single" w:sz="12" w:space="0" w:color="auto"/>
              <w:left w:val="single" w:sz="18" w:space="0" w:color="auto"/>
              <w:bottom w:val="single" w:sz="18" w:space="0" w:color="auto"/>
              <w:right w:val="single" w:sz="18" w:space="0" w:color="auto"/>
            </w:tcBorders>
            <w:vAlign w:val="center"/>
          </w:tcPr>
          <w:p w14:paraId="389D21FB" w14:textId="77777777" w:rsidR="009E6460" w:rsidRPr="00CB6518" w:rsidRDefault="009E6460" w:rsidP="00F320A8">
            <w:pPr>
              <w:spacing w:after="0" w:line="240" w:lineRule="auto"/>
              <w:jc w:val="center"/>
              <w:rPr>
                <w:rFonts w:ascii="Helvetica" w:hAnsi="Helvetica" w:cs="Arial"/>
              </w:rPr>
            </w:pPr>
            <w:r>
              <w:rPr>
                <w:rFonts w:ascii="Helvetica" w:hAnsi="Helvetica" w:cs="Arial"/>
              </w:rPr>
              <w:t>15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7F2D7CA3" w14:textId="77777777" w:rsidR="009E6460" w:rsidRPr="00CB6518" w:rsidRDefault="009E6460" w:rsidP="00F320A8">
            <w:pPr>
              <w:spacing w:after="0" w:line="240" w:lineRule="auto"/>
              <w:jc w:val="center"/>
              <w:rPr>
                <w:rFonts w:ascii="Helvetica" w:hAnsi="Helvetica" w:cs="Arial"/>
              </w:rPr>
            </w:pPr>
          </w:p>
        </w:tc>
      </w:tr>
      <w:tr w:rsidR="009E6460" w:rsidRPr="00521706" w14:paraId="0D6774CE" w14:textId="77777777" w:rsidTr="00F320A8">
        <w:trPr>
          <w:trHeight w:val="1571"/>
        </w:trPr>
        <w:tc>
          <w:tcPr>
            <w:tcW w:w="6998" w:type="dxa"/>
            <w:gridSpan w:val="2"/>
            <w:tcBorders>
              <w:top w:val="single" w:sz="18" w:space="0" w:color="auto"/>
              <w:left w:val="thinThickThinLargeGap" w:sz="24" w:space="0" w:color="auto"/>
              <w:bottom w:val="single" w:sz="18" w:space="0" w:color="auto"/>
              <w:right w:val="single" w:sz="8" w:space="0" w:color="auto"/>
            </w:tcBorders>
          </w:tcPr>
          <w:p w14:paraId="7748A515"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38F216E8" w14:textId="77777777" w:rsidR="009E6460" w:rsidRDefault="009E6460" w:rsidP="00F320A8">
            <w:pPr>
              <w:spacing w:after="0" w:line="240" w:lineRule="auto"/>
              <w:rPr>
                <w:rFonts w:ascii="Helvetica" w:hAnsi="Helvetica" w:cs="Arial"/>
                <w:i/>
              </w:rPr>
            </w:pPr>
            <w:r>
              <w:rPr>
                <w:rFonts w:ascii="Helvetica" w:hAnsi="Helvetica" w:cs="Arial"/>
              </w:rPr>
              <w:t xml:space="preserve">Number words </w:t>
            </w:r>
            <w:r>
              <w:rPr>
                <w:rFonts w:ascii="Helvetica" w:hAnsi="Helvetica" w:cs="Arial"/>
                <w:i/>
              </w:rPr>
              <w:t xml:space="preserve">eleven </w:t>
            </w:r>
            <w:r>
              <w:rPr>
                <w:rFonts w:ascii="Helvetica" w:hAnsi="Helvetica" w:cs="Arial"/>
              </w:rPr>
              <w:t xml:space="preserve">through </w:t>
            </w:r>
            <w:r>
              <w:rPr>
                <w:rFonts w:ascii="Helvetica" w:hAnsi="Helvetica" w:cs="Arial"/>
                <w:i/>
              </w:rPr>
              <w:t>twenty</w:t>
            </w:r>
          </w:p>
          <w:p w14:paraId="3A659AEC" w14:textId="77777777" w:rsidR="009E6460" w:rsidRDefault="009E6460" w:rsidP="00F320A8">
            <w:pPr>
              <w:spacing w:after="0" w:line="240" w:lineRule="auto"/>
              <w:rPr>
                <w:rFonts w:ascii="Helvetica" w:hAnsi="Helvetica" w:cs="Arial"/>
              </w:rPr>
            </w:pPr>
            <w:r>
              <w:rPr>
                <w:rFonts w:ascii="Helvetica" w:hAnsi="Helvetica" w:cs="Arial"/>
              </w:rPr>
              <w:t>Greatest</w:t>
            </w:r>
          </w:p>
          <w:p w14:paraId="66F52500" w14:textId="77777777" w:rsidR="009E6460" w:rsidRDefault="009E6460" w:rsidP="00F320A8">
            <w:pPr>
              <w:spacing w:after="0" w:line="240" w:lineRule="auto"/>
              <w:rPr>
                <w:rFonts w:ascii="Helvetica" w:hAnsi="Helvetica" w:cs="Arial"/>
              </w:rPr>
            </w:pPr>
            <w:r>
              <w:rPr>
                <w:rFonts w:ascii="Helvetica" w:hAnsi="Helvetica" w:cs="Arial"/>
              </w:rPr>
              <w:t>Least</w:t>
            </w:r>
          </w:p>
          <w:p w14:paraId="659965F6" w14:textId="77777777" w:rsidR="009E6460" w:rsidRDefault="009E6460" w:rsidP="00F320A8">
            <w:pPr>
              <w:spacing w:after="0" w:line="240" w:lineRule="auto"/>
              <w:rPr>
                <w:rFonts w:ascii="Helvetica" w:hAnsi="Helvetica" w:cs="Arial"/>
              </w:rPr>
            </w:pPr>
            <w:r>
              <w:rPr>
                <w:rFonts w:ascii="Helvetica" w:hAnsi="Helvetica" w:cs="Arial"/>
              </w:rPr>
              <w:t>Place value chart</w:t>
            </w:r>
          </w:p>
          <w:p w14:paraId="48E97CF6" w14:textId="77777777" w:rsidR="009E6460" w:rsidRDefault="009E6460" w:rsidP="00F320A8">
            <w:pPr>
              <w:spacing w:after="0" w:line="240" w:lineRule="auto"/>
              <w:rPr>
                <w:rFonts w:ascii="Helvetica" w:hAnsi="Helvetica" w:cs="Arial"/>
              </w:rPr>
            </w:pPr>
            <w:r>
              <w:rPr>
                <w:rFonts w:ascii="Helvetica" w:hAnsi="Helvetica" w:cs="Arial"/>
              </w:rPr>
              <w:t xml:space="preserve">Order </w:t>
            </w:r>
          </w:p>
          <w:p w14:paraId="406BC71A" w14:textId="77777777" w:rsidR="009E6460" w:rsidRPr="00811716" w:rsidRDefault="009E6460" w:rsidP="00F320A8">
            <w:pPr>
              <w:spacing w:after="0" w:line="240" w:lineRule="auto"/>
              <w:rPr>
                <w:rFonts w:ascii="Helvetica" w:hAnsi="Helvetica" w:cs="Arial"/>
              </w:rPr>
            </w:pPr>
            <w:r>
              <w:rPr>
                <w:rFonts w:ascii="Helvetica" w:hAnsi="Helvetica" w:cs="Arial"/>
              </w:rPr>
              <w:t>&lt; , &gt;,=</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01C21334" w14:textId="77777777" w:rsidR="009E6460" w:rsidRPr="00CB6518" w:rsidRDefault="009E6460" w:rsidP="00F320A8">
            <w:pPr>
              <w:spacing w:after="0" w:line="240" w:lineRule="auto"/>
              <w:rPr>
                <w:rFonts w:ascii="Helvetica" w:hAnsi="Helvetica" w:cs="Arial"/>
              </w:rPr>
            </w:pPr>
            <w:r>
              <w:rPr>
                <w:rFonts w:ascii="Helvetica" w:hAnsi="Helvetica" w:cs="Arial"/>
              </w:rPr>
              <w:t>Teacher terminology: &lt; , &gt;, =</w:t>
            </w:r>
          </w:p>
        </w:tc>
      </w:tr>
      <w:tr w:rsidR="009E6460" w:rsidRPr="00521706" w14:paraId="7FB8A880" w14:textId="77777777" w:rsidTr="00F320A8">
        <w:trPr>
          <w:trHeight w:val="600"/>
        </w:trPr>
        <w:tc>
          <w:tcPr>
            <w:tcW w:w="6998" w:type="dxa"/>
            <w:gridSpan w:val="2"/>
            <w:tcBorders>
              <w:top w:val="single" w:sz="18" w:space="0" w:color="auto"/>
              <w:left w:val="thinThickThinLargeGap" w:sz="24" w:space="0" w:color="auto"/>
            </w:tcBorders>
            <w:shd w:val="clear" w:color="auto" w:fill="BFBFBF"/>
            <w:vAlign w:val="center"/>
          </w:tcPr>
          <w:p w14:paraId="54F8BE2E"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65A4D628"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424B7AC5" w14:textId="77777777" w:rsidTr="00F320A8">
        <w:trPr>
          <w:trHeight w:val="1597"/>
        </w:trPr>
        <w:tc>
          <w:tcPr>
            <w:tcW w:w="6998" w:type="dxa"/>
            <w:gridSpan w:val="2"/>
            <w:tcBorders>
              <w:left w:val="thinThickThinLargeGap" w:sz="24" w:space="0" w:color="auto"/>
              <w:bottom w:val="thinThickThinLargeGap" w:sz="24" w:space="0" w:color="auto"/>
            </w:tcBorders>
          </w:tcPr>
          <w:p w14:paraId="6A252CE2" w14:textId="77777777" w:rsidR="009E6460" w:rsidRDefault="009E6460" w:rsidP="00F320A8">
            <w:pPr>
              <w:spacing w:after="0" w:line="240" w:lineRule="auto"/>
              <w:rPr>
                <w:rFonts w:ascii="Helvetica" w:hAnsi="Helvetica" w:cs="Arial"/>
                <w:sz w:val="20"/>
                <w:szCs w:val="20"/>
              </w:rPr>
            </w:pPr>
          </w:p>
          <w:p w14:paraId="2F37DA01" w14:textId="77777777" w:rsidR="009E6460" w:rsidRDefault="009E6460" w:rsidP="00F320A8">
            <w:pPr>
              <w:spacing w:after="0" w:line="240" w:lineRule="auto"/>
              <w:rPr>
                <w:rFonts w:ascii="Helvetica" w:hAnsi="Helvetica" w:cs="Arial"/>
                <w:sz w:val="20"/>
                <w:szCs w:val="20"/>
              </w:rPr>
            </w:pPr>
          </w:p>
          <w:p w14:paraId="0CB33487" w14:textId="77777777" w:rsidR="009E6460" w:rsidRDefault="00B36CB8" w:rsidP="00F320A8">
            <w:pPr>
              <w:spacing w:after="0" w:line="240" w:lineRule="auto"/>
              <w:rPr>
                <w:rFonts w:ascii="Helvetica" w:hAnsi="Helvetica" w:cs="Arial"/>
                <w:sz w:val="20"/>
                <w:szCs w:val="20"/>
              </w:rPr>
            </w:pPr>
            <w:hyperlink r:id="rId16" w:history="1">
              <w:r w:rsidR="009E6460">
                <w:rPr>
                  <w:rStyle w:val="Hyperlink"/>
                  <w:rFonts w:ascii="Helvetica" w:hAnsi="Helvetica" w:cs="Arial"/>
                  <w:sz w:val="20"/>
                  <w:szCs w:val="20"/>
                </w:rPr>
                <w:t>https://www-k6.thinkcentral.com</w:t>
              </w:r>
            </w:hyperlink>
          </w:p>
          <w:p w14:paraId="51F2E28D" w14:textId="77777777" w:rsidR="009E6460" w:rsidRDefault="009E6460" w:rsidP="00F320A8">
            <w:pPr>
              <w:spacing w:after="0" w:line="240" w:lineRule="auto"/>
              <w:rPr>
                <w:rFonts w:ascii="Helvetica" w:hAnsi="Helvetica" w:cs="Arial"/>
                <w:sz w:val="20"/>
                <w:szCs w:val="20"/>
              </w:rPr>
            </w:pPr>
          </w:p>
          <w:p w14:paraId="6DEA2E4F" w14:textId="77777777" w:rsidR="009E6460" w:rsidRDefault="009E6460" w:rsidP="00F320A8">
            <w:pPr>
              <w:spacing w:after="0" w:line="240" w:lineRule="auto"/>
              <w:rPr>
                <w:rFonts w:ascii="Helvetica" w:hAnsi="Helvetica" w:cs="Arial"/>
                <w:sz w:val="20"/>
                <w:szCs w:val="20"/>
              </w:rPr>
            </w:pPr>
          </w:p>
          <w:p w14:paraId="4BFF8CE7" w14:textId="77777777" w:rsidR="009E6460" w:rsidRDefault="009E6460" w:rsidP="00F320A8">
            <w:pPr>
              <w:spacing w:after="0" w:line="240" w:lineRule="auto"/>
              <w:rPr>
                <w:rFonts w:ascii="Helvetica" w:hAnsi="Helvetica" w:cs="Arial"/>
                <w:sz w:val="20"/>
                <w:szCs w:val="20"/>
              </w:rPr>
            </w:pPr>
            <w:r>
              <w:rPr>
                <w:rFonts w:ascii="Helvetica" w:hAnsi="Helvetica" w:cs="Arial"/>
                <w:sz w:val="20"/>
                <w:szCs w:val="20"/>
              </w:rPr>
              <w:t>Standard 11 comparing numbers with symbols is not in chapter 7. Teacher needs to use supplemental resources for symbols. See ALEX website below.</w:t>
            </w:r>
          </w:p>
          <w:p w14:paraId="25CD4BAB" w14:textId="77777777" w:rsidR="009E6460" w:rsidRDefault="009E6460" w:rsidP="00F320A8">
            <w:pPr>
              <w:spacing w:after="0" w:line="240" w:lineRule="auto"/>
              <w:rPr>
                <w:rFonts w:ascii="Helvetica" w:hAnsi="Helvetica" w:cs="Arial"/>
                <w:sz w:val="20"/>
                <w:szCs w:val="20"/>
              </w:rPr>
            </w:pPr>
            <w:r w:rsidRPr="000B1EA2">
              <w:rPr>
                <w:rFonts w:cs="Calibri"/>
                <w:sz w:val="28"/>
                <w:szCs w:val="28"/>
              </w:rPr>
              <w:t>http://alex.state.al.us/</w:t>
            </w:r>
          </w:p>
          <w:p w14:paraId="4FDC991D" w14:textId="77777777" w:rsidR="009E6460" w:rsidRDefault="009E6460" w:rsidP="00F320A8">
            <w:pPr>
              <w:spacing w:after="0" w:line="240" w:lineRule="auto"/>
              <w:rPr>
                <w:rFonts w:ascii="Helvetica" w:hAnsi="Helvetica" w:cs="Arial"/>
                <w:sz w:val="20"/>
                <w:szCs w:val="20"/>
              </w:rPr>
            </w:pPr>
          </w:p>
          <w:p w14:paraId="5CEADE00" w14:textId="77777777" w:rsidR="009E6460" w:rsidRDefault="009E6460" w:rsidP="00F320A8">
            <w:pPr>
              <w:spacing w:after="0" w:line="240" w:lineRule="auto"/>
              <w:rPr>
                <w:rFonts w:ascii="Helvetica" w:hAnsi="Helvetica" w:cs="Arial"/>
                <w:sz w:val="20"/>
                <w:szCs w:val="20"/>
              </w:rPr>
            </w:pPr>
          </w:p>
          <w:p w14:paraId="3953987E" w14:textId="77777777" w:rsidR="009E6460" w:rsidRDefault="009E6460" w:rsidP="00F320A8">
            <w:pPr>
              <w:spacing w:after="0" w:line="240" w:lineRule="auto"/>
              <w:rPr>
                <w:rFonts w:ascii="Helvetica" w:hAnsi="Helvetica" w:cs="Arial"/>
                <w:sz w:val="20"/>
                <w:szCs w:val="20"/>
              </w:rPr>
            </w:pPr>
          </w:p>
          <w:p w14:paraId="570DE23A" w14:textId="77777777" w:rsidR="009E6460" w:rsidRDefault="009E6460" w:rsidP="00F320A8">
            <w:pPr>
              <w:spacing w:after="0" w:line="240" w:lineRule="auto"/>
              <w:rPr>
                <w:rFonts w:ascii="Helvetica" w:hAnsi="Helvetica" w:cs="Arial"/>
                <w:sz w:val="20"/>
                <w:szCs w:val="20"/>
              </w:rPr>
            </w:pPr>
          </w:p>
          <w:p w14:paraId="4AACBDB6" w14:textId="77777777" w:rsidR="009E6460" w:rsidRDefault="009E6460" w:rsidP="00F320A8">
            <w:pPr>
              <w:spacing w:after="0" w:line="240" w:lineRule="auto"/>
              <w:rPr>
                <w:rFonts w:ascii="Helvetica" w:hAnsi="Helvetica" w:cs="Arial"/>
                <w:sz w:val="20"/>
                <w:szCs w:val="20"/>
              </w:rPr>
            </w:pPr>
          </w:p>
          <w:p w14:paraId="5FF6C582" w14:textId="77777777" w:rsidR="009E6460" w:rsidRDefault="009E6460" w:rsidP="00F320A8">
            <w:pPr>
              <w:spacing w:after="0" w:line="240" w:lineRule="auto"/>
              <w:rPr>
                <w:rFonts w:ascii="Helvetica" w:hAnsi="Helvetica" w:cs="Arial"/>
                <w:sz w:val="20"/>
                <w:szCs w:val="20"/>
              </w:rPr>
            </w:pPr>
          </w:p>
          <w:p w14:paraId="1903F6A1" w14:textId="77777777" w:rsidR="009E6460" w:rsidRDefault="009E6460" w:rsidP="00F320A8">
            <w:pPr>
              <w:spacing w:after="0" w:line="240" w:lineRule="auto"/>
              <w:rPr>
                <w:rFonts w:ascii="Helvetica" w:hAnsi="Helvetica" w:cs="Arial"/>
                <w:sz w:val="20"/>
                <w:szCs w:val="20"/>
              </w:rPr>
            </w:pPr>
          </w:p>
          <w:p w14:paraId="48192F44" w14:textId="77777777" w:rsidR="009E6460" w:rsidRPr="00CB6518" w:rsidRDefault="009E6460" w:rsidP="00F320A8">
            <w:pPr>
              <w:spacing w:after="0" w:line="240" w:lineRule="auto"/>
              <w:rPr>
                <w:rFonts w:ascii="Helvetica" w:hAnsi="Helvetica" w:cs="Arial"/>
                <w:sz w:val="20"/>
                <w:szCs w:val="20"/>
              </w:rPr>
            </w:pPr>
          </w:p>
        </w:tc>
        <w:tc>
          <w:tcPr>
            <w:tcW w:w="7358" w:type="dxa"/>
            <w:gridSpan w:val="2"/>
            <w:tcBorders>
              <w:bottom w:val="thinThickThinLargeGap" w:sz="24" w:space="0" w:color="auto"/>
              <w:right w:val="thinThickThinLargeGap" w:sz="24" w:space="0" w:color="auto"/>
            </w:tcBorders>
          </w:tcPr>
          <w:p w14:paraId="09372710" w14:textId="77777777" w:rsidR="009E6460" w:rsidRDefault="009E6460" w:rsidP="00F320A8">
            <w:pPr>
              <w:spacing w:after="0" w:line="240" w:lineRule="auto"/>
              <w:rPr>
                <w:rFonts w:ascii="Helvetica" w:hAnsi="Helvetica" w:cs="Arial"/>
                <w:sz w:val="20"/>
                <w:szCs w:val="20"/>
              </w:rPr>
            </w:pPr>
          </w:p>
          <w:p w14:paraId="23E23EBF" w14:textId="77777777" w:rsidR="009E6460"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p w14:paraId="398DE620" w14:textId="77777777" w:rsidR="009E6460" w:rsidRDefault="009E6460" w:rsidP="00F320A8">
            <w:pPr>
              <w:spacing w:after="0" w:line="240" w:lineRule="auto"/>
              <w:rPr>
                <w:rFonts w:ascii="Helvetica" w:hAnsi="Helvetica" w:cs="Arial"/>
                <w:sz w:val="20"/>
                <w:szCs w:val="20"/>
              </w:rPr>
            </w:pPr>
          </w:p>
          <w:p w14:paraId="13C23112" w14:textId="77777777" w:rsidR="009E6460" w:rsidRDefault="009E6460" w:rsidP="00F320A8">
            <w:pPr>
              <w:spacing w:after="0" w:line="240" w:lineRule="auto"/>
              <w:rPr>
                <w:rFonts w:ascii="Helvetica" w:hAnsi="Helvetica" w:cs="Arial"/>
                <w:sz w:val="20"/>
                <w:szCs w:val="20"/>
              </w:rPr>
            </w:pPr>
          </w:p>
          <w:p w14:paraId="1BE1320B" w14:textId="77777777" w:rsidR="009E6460" w:rsidRDefault="009E6460" w:rsidP="00F320A8">
            <w:pPr>
              <w:spacing w:after="0" w:line="240" w:lineRule="auto"/>
              <w:rPr>
                <w:rFonts w:ascii="Helvetica" w:hAnsi="Helvetica" w:cs="Arial"/>
                <w:sz w:val="20"/>
                <w:szCs w:val="20"/>
              </w:rPr>
            </w:pPr>
          </w:p>
          <w:p w14:paraId="294993CF" w14:textId="77777777" w:rsidR="009E6460" w:rsidRDefault="009E6460" w:rsidP="00F320A8">
            <w:pPr>
              <w:spacing w:after="0" w:line="240" w:lineRule="auto"/>
              <w:rPr>
                <w:rFonts w:ascii="Helvetica" w:hAnsi="Helvetica" w:cs="Arial"/>
                <w:sz w:val="20"/>
                <w:szCs w:val="20"/>
              </w:rPr>
            </w:pPr>
          </w:p>
          <w:p w14:paraId="06B82E71" w14:textId="77777777" w:rsidR="009E6460" w:rsidRDefault="009E6460" w:rsidP="00F320A8">
            <w:pPr>
              <w:spacing w:after="0" w:line="240" w:lineRule="auto"/>
              <w:rPr>
                <w:rFonts w:ascii="Helvetica" w:hAnsi="Helvetica" w:cs="Arial"/>
                <w:sz w:val="20"/>
                <w:szCs w:val="20"/>
              </w:rPr>
            </w:pPr>
          </w:p>
          <w:p w14:paraId="62DA480A" w14:textId="77777777" w:rsidR="009E6460" w:rsidRDefault="009E6460" w:rsidP="00F320A8">
            <w:pPr>
              <w:spacing w:after="0" w:line="240" w:lineRule="auto"/>
              <w:rPr>
                <w:rFonts w:ascii="Helvetica" w:hAnsi="Helvetica" w:cs="Arial"/>
                <w:sz w:val="20"/>
                <w:szCs w:val="20"/>
              </w:rPr>
            </w:pPr>
          </w:p>
          <w:p w14:paraId="6B0AA12A" w14:textId="77777777" w:rsidR="009E6460" w:rsidRDefault="009E6460" w:rsidP="00F320A8">
            <w:pPr>
              <w:spacing w:after="0" w:line="240" w:lineRule="auto"/>
              <w:rPr>
                <w:rFonts w:ascii="Helvetica" w:hAnsi="Helvetica" w:cs="Arial"/>
                <w:sz w:val="20"/>
                <w:szCs w:val="20"/>
              </w:rPr>
            </w:pPr>
          </w:p>
          <w:p w14:paraId="11D5B9ED" w14:textId="77777777" w:rsidR="009E6460" w:rsidRDefault="009E6460" w:rsidP="00F320A8">
            <w:pPr>
              <w:spacing w:after="0" w:line="240" w:lineRule="auto"/>
              <w:rPr>
                <w:rFonts w:ascii="Helvetica" w:hAnsi="Helvetica" w:cs="Arial"/>
                <w:sz w:val="20"/>
                <w:szCs w:val="20"/>
              </w:rPr>
            </w:pPr>
          </w:p>
          <w:p w14:paraId="4F4A81B4" w14:textId="77777777" w:rsidR="009E6460" w:rsidRDefault="009E6460" w:rsidP="00F320A8">
            <w:pPr>
              <w:spacing w:after="0" w:line="240" w:lineRule="auto"/>
              <w:rPr>
                <w:rFonts w:ascii="Helvetica" w:hAnsi="Helvetica" w:cs="Arial"/>
                <w:sz w:val="20"/>
                <w:szCs w:val="20"/>
              </w:rPr>
            </w:pPr>
          </w:p>
          <w:p w14:paraId="785EB09A" w14:textId="77777777" w:rsidR="009E6460" w:rsidRDefault="009E6460" w:rsidP="00F320A8">
            <w:pPr>
              <w:spacing w:after="0" w:line="240" w:lineRule="auto"/>
              <w:rPr>
                <w:rFonts w:ascii="Helvetica" w:hAnsi="Helvetica" w:cs="Arial"/>
                <w:sz w:val="20"/>
                <w:szCs w:val="20"/>
              </w:rPr>
            </w:pPr>
          </w:p>
          <w:p w14:paraId="63A9F875" w14:textId="77777777" w:rsidR="009E6460" w:rsidRDefault="009E6460" w:rsidP="00F320A8">
            <w:pPr>
              <w:spacing w:after="0" w:line="240" w:lineRule="auto"/>
              <w:rPr>
                <w:rFonts w:ascii="Helvetica" w:hAnsi="Helvetica" w:cs="Arial"/>
                <w:sz w:val="20"/>
                <w:szCs w:val="20"/>
              </w:rPr>
            </w:pPr>
          </w:p>
          <w:p w14:paraId="0AAD8BBB" w14:textId="77777777" w:rsidR="009E6460" w:rsidRDefault="009E6460" w:rsidP="00F320A8">
            <w:pPr>
              <w:spacing w:after="0" w:line="240" w:lineRule="auto"/>
              <w:rPr>
                <w:rFonts w:ascii="Helvetica" w:hAnsi="Helvetica" w:cs="Arial"/>
                <w:sz w:val="20"/>
                <w:szCs w:val="20"/>
              </w:rPr>
            </w:pPr>
          </w:p>
          <w:p w14:paraId="3ED635A3" w14:textId="77777777" w:rsidR="009E6460" w:rsidRDefault="009E6460" w:rsidP="00F320A8">
            <w:pPr>
              <w:spacing w:after="0" w:line="240" w:lineRule="auto"/>
              <w:rPr>
                <w:rFonts w:ascii="Helvetica" w:hAnsi="Helvetica" w:cs="Arial"/>
                <w:sz w:val="20"/>
                <w:szCs w:val="20"/>
              </w:rPr>
            </w:pPr>
          </w:p>
          <w:p w14:paraId="3AD48A9A" w14:textId="77777777" w:rsidR="009E6460" w:rsidRDefault="009E6460" w:rsidP="00F320A8">
            <w:pPr>
              <w:spacing w:after="0" w:line="240" w:lineRule="auto"/>
              <w:rPr>
                <w:rFonts w:ascii="Helvetica" w:hAnsi="Helvetica" w:cs="Arial"/>
                <w:sz w:val="20"/>
                <w:szCs w:val="20"/>
              </w:rPr>
            </w:pPr>
          </w:p>
          <w:p w14:paraId="06D60E5D" w14:textId="77777777" w:rsidR="009E6460" w:rsidRDefault="009E6460" w:rsidP="00F320A8">
            <w:pPr>
              <w:spacing w:after="0" w:line="240" w:lineRule="auto"/>
              <w:rPr>
                <w:rFonts w:ascii="Helvetica" w:hAnsi="Helvetica" w:cs="Arial"/>
                <w:sz w:val="20"/>
                <w:szCs w:val="20"/>
              </w:rPr>
            </w:pPr>
          </w:p>
          <w:p w14:paraId="5CF1C626" w14:textId="77777777" w:rsidR="009E6460" w:rsidRPr="00CB6518" w:rsidRDefault="009E6460" w:rsidP="00F320A8">
            <w:pPr>
              <w:spacing w:after="0" w:line="240" w:lineRule="auto"/>
              <w:rPr>
                <w:rFonts w:ascii="Helvetica" w:hAnsi="Helvetica" w:cs="Arial"/>
                <w:sz w:val="20"/>
                <w:szCs w:val="20"/>
              </w:rPr>
            </w:pPr>
          </w:p>
        </w:tc>
      </w:tr>
    </w:tbl>
    <w:p w14:paraId="64B19EAC" w14:textId="77777777" w:rsidR="009E6460" w:rsidRDefault="009E6460" w:rsidP="009E6460">
      <w:pPr>
        <w:rPr>
          <w:rFonts w:ascii="Helvetica" w:hAnsi="Helvetica" w:cs="Arial"/>
          <w:sz w:val="24"/>
          <w:szCs w:val="24"/>
        </w:rPr>
      </w:pPr>
    </w:p>
    <w:p w14:paraId="0D2114CA" w14:textId="77777777" w:rsidR="000F0830" w:rsidRDefault="000F0830" w:rsidP="009E6460">
      <w:pPr>
        <w:jc w:val="center"/>
        <w:rPr>
          <w:rFonts w:ascii="Helvetica" w:hAnsi="Helvetica" w:cs="Arial"/>
          <w:sz w:val="32"/>
          <w:szCs w:val="32"/>
        </w:rPr>
      </w:pPr>
    </w:p>
    <w:p w14:paraId="492736DD" w14:textId="77777777" w:rsidR="000F0830" w:rsidRDefault="000F0830" w:rsidP="009E6460">
      <w:pPr>
        <w:jc w:val="center"/>
        <w:rPr>
          <w:rFonts w:ascii="Helvetica" w:hAnsi="Helvetica" w:cs="Arial"/>
          <w:sz w:val="32"/>
          <w:szCs w:val="32"/>
        </w:rPr>
      </w:pPr>
    </w:p>
    <w:p w14:paraId="00709FF2" w14:textId="77777777" w:rsidR="000F0830" w:rsidRDefault="000F0830" w:rsidP="009E6460">
      <w:pPr>
        <w:jc w:val="center"/>
        <w:rPr>
          <w:rFonts w:ascii="Helvetica" w:hAnsi="Helvetica" w:cs="Arial"/>
          <w:sz w:val="32"/>
          <w:szCs w:val="32"/>
        </w:rPr>
      </w:pPr>
    </w:p>
    <w:p w14:paraId="7BB4AA5A" w14:textId="77777777" w:rsidR="000F0830" w:rsidRDefault="000F0830" w:rsidP="009E6460">
      <w:pPr>
        <w:jc w:val="center"/>
        <w:rPr>
          <w:rFonts w:ascii="Helvetica" w:hAnsi="Helvetica" w:cs="Arial"/>
          <w:sz w:val="32"/>
          <w:szCs w:val="32"/>
        </w:rPr>
      </w:pPr>
    </w:p>
    <w:p w14:paraId="5CF83BAD" w14:textId="77777777" w:rsidR="009E6460" w:rsidRDefault="000F0830" w:rsidP="009E6460">
      <w:pPr>
        <w:jc w:val="center"/>
        <w:rPr>
          <w:rFonts w:ascii="Helvetica" w:hAnsi="Helvetica" w:cs="Arial"/>
          <w:sz w:val="32"/>
          <w:szCs w:val="32"/>
        </w:rPr>
      </w:pPr>
      <w:r>
        <w:rPr>
          <w:rFonts w:ascii="Helvetica" w:hAnsi="Helvetica" w:cs="Arial"/>
          <w:sz w:val="32"/>
          <w:szCs w:val="32"/>
        </w:rPr>
        <w:t>Trimester</w:t>
      </w:r>
      <w:r w:rsidR="009E6460">
        <w:rPr>
          <w:rFonts w:ascii="Helvetica" w:hAnsi="Helvetica" w:cs="Arial"/>
          <w:sz w:val="32"/>
          <w:szCs w:val="32"/>
        </w:rPr>
        <w:t xml:space="preserve"> 2- Chapter 8</w:t>
      </w:r>
    </w:p>
    <w:tbl>
      <w:tblPr>
        <w:tblpPr w:leftFromText="180" w:rightFromText="180" w:vertAnchor="text" w:tblpX="191" w:tblpY="1"/>
        <w:tblOverlap w:val="never"/>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8"/>
        <w:gridCol w:w="3499"/>
        <w:gridCol w:w="3640"/>
        <w:gridCol w:w="3718"/>
      </w:tblGrid>
      <w:tr w:rsidR="009E6460" w14:paraId="02AEA040"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hideMark/>
          </w:tcPr>
          <w:p w14:paraId="3A164054" w14:textId="77777777" w:rsidR="009E6460"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8-Addition and Subtraction Facts to 20</w:t>
            </w:r>
          </w:p>
        </w:tc>
      </w:tr>
      <w:tr w:rsidR="009E6460" w14:paraId="374780C8" w14:textId="77777777" w:rsidTr="00F320A8">
        <w:trPr>
          <w:trHeight w:val="699"/>
        </w:trPr>
        <w:tc>
          <w:tcPr>
            <w:tcW w:w="14356" w:type="dxa"/>
            <w:gridSpan w:val="4"/>
            <w:tcBorders>
              <w:top w:val="single" w:sz="18" w:space="0" w:color="auto"/>
              <w:left w:val="thinThickThinLargeGap" w:sz="24" w:space="0" w:color="auto"/>
              <w:bottom w:val="single" w:sz="12" w:space="0" w:color="auto"/>
              <w:right w:val="thinThickThinLargeGap" w:sz="24" w:space="0" w:color="auto"/>
            </w:tcBorders>
            <w:hideMark/>
          </w:tcPr>
          <w:p w14:paraId="0046608A"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Chapter Summary:</w:t>
            </w:r>
            <w:r>
              <w:rPr>
                <w:rFonts w:ascii="Helvetica" w:hAnsi="Helvetica" w:cs="Arial"/>
                <w:sz w:val="20"/>
                <w:szCs w:val="20"/>
              </w:rPr>
              <w:t xml:space="preserve">  Add and subtract numbers to 20 using a variety of strategies (i.e. doubles, doubles plus 1). The ten frame should be used extensively. </w:t>
            </w:r>
          </w:p>
          <w:p w14:paraId="26F244D6"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Different strategies can be used to add and subtract.</w:t>
            </w:r>
          </w:p>
        </w:tc>
      </w:tr>
      <w:tr w:rsidR="009E6460" w14:paraId="110673E2"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hideMark/>
          </w:tcPr>
          <w:p w14:paraId="4D244755" w14:textId="77777777" w:rsidR="009E6460"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hideMark/>
          </w:tcPr>
          <w:p w14:paraId="03D15715" w14:textId="77777777" w:rsidR="009E6460"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 xml:space="preserve">Learning Outcomes </w:t>
            </w:r>
          </w:p>
        </w:tc>
      </w:tr>
      <w:tr w:rsidR="009E6460" w14:paraId="312C2CF4" w14:textId="77777777" w:rsidTr="00F320A8">
        <w:trPr>
          <w:trHeight w:val="3281"/>
        </w:trPr>
        <w:tc>
          <w:tcPr>
            <w:tcW w:w="6998" w:type="dxa"/>
            <w:gridSpan w:val="2"/>
            <w:tcBorders>
              <w:top w:val="single" w:sz="18" w:space="0" w:color="auto"/>
              <w:left w:val="thinThickThinLargeGap" w:sz="24" w:space="0" w:color="auto"/>
              <w:bottom w:val="single" w:sz="12" w:space="0" w:color="auto"/>
              <w:right w:val="single" w:sz="18" w:space="0" w:color="auto"/>
            </w:tcBorders>
            <w:hideMark/>
          </w:tcPr>
          <w:p w14:paraId="3F9861DE" w14:textId="77777777" w:rsidR="009E6460" w:rsidRDefault="009E6460" w:rsidP="00F320A8">
            <w:pPr>
              <w:spacing w:after="0" w:line="240" w:lineRule="auto"/>
              <w:rPr>
                <w:rFonts w:ascii="Helvetica" w:hAnsi="Helvetica" w:cs="Arial"/>
                <w:b/>
                <w:i/>
                <w:sz w:val="20"/>
                <w:szCs w:val="20"/>
              </w:rPr>
            </w:pPr>
            <w:r>
              <w:rPr>
                <w:rFonts w:ascii="Helvetica" w:hAnsi="Helvetica" w:cs="Arial"/>
                <w:b/>
                <w:sz w:val="20"/>
                <w:szCs w:val="20"/>
              </w:rPr>
              <w:t>Represent and solve problems involving addition and subtraction.</w:t>
            </w:r>
          </w:p>
          <w:p w14:paraId="53EF6766"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Appendix A, Table 1 in CCSS document.) [1-OA1)</w:t>
            </w:r>
          </w:p>
          <w:p w14:paraId="225EA785" w14:textId="77777777" w:rsidR="009E6460" w:rsidRDefault="004B5F9A" w:rsidP="00F320A8">
            <w:pPr>
              <w:spacing w:after="0" w:line="240" w:lineRule="auto"/>
              <w:ind w:left="540" w:hanging="540"/>
              <w:rPr>
                <w:rFonts w:ascii="Helvetica" w:hAnsi="Helvetica" w:cs="Arial"/>
                <w:b/>
                <w:sz w:val="20"/>
                <w:szCs w:val="20"/>
              </w:rPr>
            </w:pPr>
            <w:r>
              <w:rPr>
                <w:rFonts w:ascii="Helvetica" w:hAnsi="Helvetica" w:cs="Arial"/>
                <w:noProof/>
                <w:sz w:val="20"/>
                <w:szCs w:val="20"/>
              </w:rPr>
              <mc:AlternateContent>
                <mc:Choice Requires="wps">
                  <w:drawing>
                    <wp:anchor distT="0" distB="0" distL="114300" distR="114300" simplePos="0" relativeHeight="251664896" behindDoc="0" locked="0" layoutInCell="1" allowOverlap="1" wp14:anchorId="6932AA51" wp14:editId="57BCDBD0">
                      <wp:simplePos x="0" y="0"/>
                      <wp:positionH relativeFrom="column">
                        <wp:posOffset>2112010</wp:posOffset>
                      </wp:positionH>
                      <wp:positionV relativeFrom="paragraph">
                        <wp:posOffset>380365</wp:posOffset>
                      </wp:positionV>
                      <wp:extent cx="2498725" cy="95250"/>
                      <wp:effectExtent l="10160" t="50165" r="43815" b="1968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87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66.3pt;margin-top:29.95pt;width:196.75pt;height: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">
                      <v:stroke endarrow="block"/>
                    </v:shape>
                  </w:pict>
                </mc:Fallback>
              </mc:AlternateContent>
            </w:r>
            <w:r w:rsidR="009E6460">
              <w:rPr>
                <w:rFonts w:ascii="Helvetica" w:hAnsi="Helvetica" w:cs="Arial"/>
                <w:sz w:val="20"/>
                <w:szCs w:val="20"/>
              </w:rPr>
              <w:t xml:space="preserve">     2.  Solve word problems that call for addition of three whole numbers whose sum is less than or equal to 20, e.g., by using objects, drawings, and equations with a symbol for the unknown number to represent the problem. [1-OA2]</w:t>
            </w:r>
            <w:r w:rsidR="009E6460" w:rsidRPr="006C2AD1">
              <w:rPr>
                <w:rFonts w:ascii="Helvetica" w:hAnsi="Helvetica" w:cs="Arial"/>
                <w:b/>
                <w:sz w:val="20"/>
                <w:szCs w:val="20"/>
              </w:rPr>
              <w:t>*</w:t>
            </w:r>
          </w:p>
          <w:p w14:paraId="244D6FA3"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Understand and apply properties of operations and the relationship        between addition and subtraction.</w:t>
            </w:r>
          </w:p>
          <w:p w14:paraId="49C07D48"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4.   Understand subtraction as an unknown-addend problem.  [1-OA4]   Example: Subtract 10 – 8 by finding the number that makes 10 when added to 8.</w:t>
            </w:r>
          </w:p>
          <w:p w14:paraId="78930E6A"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Add and subtract within 20.</w:t>
            </w:r>
          </w:p>
          <w:p w14:paraId="3C9D01DA" w14:textId="77777777" w:rsidR="009E6460" w:rsidRDefault="009E6460" w:rsidP="00F320A8">
            <w:pPr>
              <w:spacing w:after="0" w:line="240" w:lineRule="auto"/>
              <w:ind w:left="522" w:hanging="522"/>
              <w:rPr>
                <w:rFonts w:ascii="Helvetica" w:hAnsi="Helvetica" w:cs="Arial"/>
                <w:sz w:val="20"/>
                <w:szCs w:val="20"/>
              </w:rPr>
            </w:pPr>
            <w:r>
              <w:rPr>
                <w:rFonts w:ascii="Helvetica" w:hAnsi="Helvetica" w:cs="Arial"/>
                <w:sz w:val="20"/>
                <w:szCs w:val="20"/>
              </w:rPr>
              <w:t xml:space="preserve">      6.   Add and subtract within 20, demonstrating fluency for addition and subtraction within 10.  Use strategies such as counting on; making ten, (e.g., 8 + 6 = 8 + 2 + 4 =10 + 4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  [1-OA6]</w:t>
            </w:r>
          </w:p>
          <w:p w14:paraId="6E5CE015"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Work with addition and subtraction equations.</w:t>
            </w:r>
          </w:p>
          <w:p w14:paraId="7C0D884D" w14:textId="77777777" w:rsidR="009E6460" w:rsidRDefault="009E6460" w:rsidP="00F320A8">
            <w:pPr>
              <w:spacing w:after="0" w:line="240" w:lineRule="auto"/>
              <w:ind w:left="522" w:hanging="522"/>
              <w:rPr>
                <w:rFonts w:ascii="Helvetica" w:hAnsi="Helvetica" w:cs="Arial"/>
                <w:sz w:val="20"/>
                <w:szCs w:val="20"/>
              </w:rPr>
            </w:pPr>
            <w:r>
              <w:rPr>
                <w:rFonts w:ascii="Helvetica" w:hAnsi="Helvetica" w:cs="Arial"/>
                <w:b/>
                <w:sz w:val="20"/>
                <w:szCs w:val="20"/>
              </w:rPr>
              <w:t xml:space="preserve">       </w:t>
            </w:r>
            <w:r>
              <w:rPr>
                <w:rFonts w:ascii="Helvetica" w:hAnsi="Helvetica" w:cs="Arial"/>
                <w:sz w:val="20"/>
                <w:szCs w:val="20"/>
              </w:rPr>
              <w:t>7.  Understand the meaning of the equal sign, and determine if equations involving addition and subtraction are true or false.  [1-OA7]  Example: Which of the following equations are true and which are false: 6 = 6, 7 = 8 – 1, 5 + 2 = 2 + 5, 4 + 1 = 5 + 2?</w:t>
            </w:r>
          </w:p>
          <w:p w14:paraId="2E32E9C9" w14:textId="77777777" w:rsidR="009E6460" w:rsidRDefault="004B5F9A" w:rsidP="00F320A8">
            <w:pPr>
              <w:spacing w:after="0" w:line="240" w:lineRule="auto"/>
              <w:ind w:left="540" w:hanging="540"/>
              <w:rPr>
                <w:rFonts w:ascii="Helvetica" w:hAnsi="Helvetica" w:cs="Arial"/>
                <w:b/>
                <w:sz w:val="20"/>
                <w:szCs w:val="20"/>
              </w:rPr>
            </w:pPr>
            <w:r>
              <w:rPr>
                <w:noProof/>
              </w:rPr>
              <mc:AlternateContent>
                <mc:Choice Requires="wps">
                  <w:drawing>
                    <wp:anchor distT="0" distB="0" distL="114300" distR="114300" simplePos="0" relativeHeight="251663872" behindDoc="0" locked="0" layoutInCell="1" allowOverlap="1" wp14:anchorId="0349941B" wp14:editId="38C3859C">
                      <wp:simplePos x="0" y="0"/>
                      <wp:positionH relativeFrom="column">
                        <wp:posOffset>1831975</wp:posOffset>
                      </wp:positionH>
                      <wp:positionV relativeFrom="paragraph">
                        <wp:posOffset>466090</wp:posOffset>
                      </wp:positionV>
                      <wp:extent cx="142875" cy="90805"/>
                      <wp:effectExtent l="0" t="0" r="12700" b="1270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44.25pt;margin-top:36.7pt;width:11.2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"/>
                  </w:pict>
                </mc:Fallback>
              </mc:AlternateContent>
            </w:r>
            <w:r w:rsidR="009E6460">
              <w:rPr>
                <w:rFonts w:ascii="Helvetica" w:hAnsi="Helvetica" w:cs="Arial"/>
                <w:sz w:val="20"/>
                <w:szCs w:val="20"/>
              </w:rPr>
              <w:t xml:space="preserve">      8.  Determine the unknown whole number in an addition or subtraction   equation relating three whole numbers. [1-OA8]  Example: Determine the unknown number that makes the equation true in each of the equations, 8 + ? = 11, 5 =       - 3, and 6 + 6 = ____.</w:t>
            </w:r>
          </w:p>
          <w:p w14:paraId="723F8894"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Use place value understanding and properties of operations to add and subtract.</w:t>
            </w:r>
          </w:p>
          <w:p w14:paraId="0A677753"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12.  Add within 20, including adding a two-digit number and a one-digit  number,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14:paraId="3E5971CF"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[1-NBT4]</w:t>
            </w:r>
          </w:p>
        </w:tc>
        <w:tc>
          <w:tcPr>
            <w:tcW w:w="7358" w:type="dxa"/>
            <w:gridSpan w:val="2"/>
            <w:tcBorders>
              <w:top w:val="single" w:sz="12" w:space="0" w:color="auto"/>
              <w:left w:val="single" w:sz="18" w:space="0" w:color="auto"/>
              <w:bottom w:val="single" w:sz="4" w:space="0" w:color="000000"/>
              <w:right w:val="thinThickThinLargeGap" w:sz="24" w:space="0" w:color="auto"/>
            </w:tcBorders>
            <w:hideMark/>
          </w:tcPr>
          <w:p w14:paraId="086FF70E"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4A659A4B" w14:textId="77777777" w:rsidR="009E6460" w:rsidRDefault="009E6460" w:rsidP="00B36CB8">
            <w:pPr>
              <w:pStyle w:val="ListParagraph"/>
              <w:numPr>
                <w:ilvl w:val="0"/>
                <w:numId w:val="12"/>
              </w:numPr>
              <w:spacing w:after="0" w:line="240" w:lineRule="auto"/>
              <w:rPr>
                <w:rFonts w:ascii="Helvetica" w:hAnsi="Helvetica" w:cs="Arial"/>
                <w:sz w:val="18"/>
                <w:szCs w:val="18"/>
              </w:rPr>
            </w:pPr>
            <w:r>
              <w:rPr>
                <w:rFonts w:ascii="Helvetica" w:hAnsi="Helvetica" w:cs="Arial"/>
                <w:sz w:val="18"/>
                <w:szCs w:val="18"/>
              </w:rPr>
              <w:t>use different strategies to add 1- and 2-digit numbers</w:t>
            </w:r>
          </w:p>
          <w:p w14:paraId="36DD10A7" w14:textId="77777777" w:rsidR="009E6460" w:rsidRDefault="009E6460" w:rsidP="00B36CB8">
            <w:pPr>
              <w:pStyle w:val="ListParagraph"/>
              <w:numPr>
                <w:ilvl w:val="0"/>
                <w:numId w:val="12"/>
              </w:numPr>
              <w:spacing w:after="0" w:line="240" w:lineRule="auto"/>
              <w:rPr>
                <w:rFonts w:ascii="Helvetica" w:hAnsi="Helvetica" w:cs="Arial"/>
                <w:sz w:val="18"/>
                <w:szCs w:val="18"/>
              </w:rPr>
            </w:pPr>
            <w:r>
              <w:rPr>
                <w:rFonts w:ascii="Helvetica" w:hAnsi="Helvetica" w:cs="Arial"/>
                <w:sz w:val="18"/>
                <w:szCs w:val="18"/>
              </w:rPr>
              <w:t>subtract a 1-digit from a 2-digit number without regrouping</w:t>
            </w:r>
          </w:p>
          <w:p w14:paraId="59D4B59A" w14:textId="77777777" w:rsidR="009E6460" w:rsidRDefault="009E6460" w:rsidP="00B36CB8">
            <w:pPr>
              <w:pStyle w:val="ListParagraph"/>
              <w:numPr>
                <w:ilvl w:val="0"/>
                <w:numId w:val="12"/>
              </w:numPr>
              <w:spacing w:after="0" w:line="240" w:lineRule="auto"/>
              <w:rPr>
                <w:rFonts w:ascii="Helvetica" w:hAnsi="Helvetica" w:cs="Arial"/>
                <w:sz w:val="18"/>
                <w:szCs w:val="18"/>
              </w:rPr>
            </w:pPr>
            <w:r>
              <w:rPr>
                <w:rFonts w:ascii="Helvetica" w:hAnsi="Helvetica" w:cs="Arial"/>
                <w:sz w:val="18"/>
                <w:szCs w:val="18"/>
              </w:rPr>
              <w:t>solve real-world problems</w:t>
            </w:r>
          </w:p>
          <w:p w14:paraId="5047B41B" w14:textId="77777777" w:rsidR="009E6460" w:rsidRDefault="009E6460" w:rsidP="00F320A8">
            <w:pPr>
              <w:pStyle w:val="ListParagraph"/>
              <w:spacing w:after="0" w:line="240" w:lineRule="auto"/>
              <w:rPr>
                <w:rFonts w:ascii="Helvetica" w:hAnsi="Helvetica" w:cs="Arial"/>
                <w:sz w:val="18"/>
                <w:szCs w:val="18"/>
              </w:rPr>
            </w:pPr>
          </w:p>
          <w:p w14:paraId="69D53D82" w14:textId="77777777" w:rsidR="009E6460" w:rsidRDefault="009E6460" w:rsidP="00F320A8">
            <w:pPr>
              <w:pStyle w:val="ListParagraph"/>
              <w:spacing w:after="0" w:line="240" w:lineRule="auto"/>
              <w:rPr>
                <w:rFonts w:ascii="Helvetica" w:hAnsi="Helvetica" w:cs="Arial"/>
                <w:sz w:val="18"/>
                <w:szCs w:val="18"/>
              </w:rPr>
            </w:pPr>
          </w:p>
          <w:p w14:paraId="34A58BEE" w14:textId="77777777" w:rsidR="009E6460" w:rsidRDefault="009E6460" w:rsidP="00F320A8">
            <w:pPr>
              <w:pStyle w:val="ListParagraph"/>
              <w:spacing w:after="0" w:line="240" w:lineRule="auto"/>
              <w:rPr>
                <w:rFonts w:ascii="Helvetica" w:hAnsi="Helvetica" w:cs="Arial"/>
                <w:sz w:val="18"/>
                <w:szCs w:val="18"/>
              </w:rPr>
            </w:pPr>
          </w:p>
          <w:p w14:paraId="4DF5EBEC" w14:textId="77777777" w:rsidR="009E6460" w:rsidRDefault="009E6460" w:rsidP="00F320A8">
            <w:pPr>
              <w:pStyle w:val="ListParagraph"/>
              <w:spacing w:after="0" w:line="240" w:lineRule="auto"/>
              <w:rPr>
                <w:rFonts w:ascii="Helvetica" w:hAnsi="Helvetica" w:cs="Arial"/>
                <w:sz w:val="18"/>
                <w:szCs w:val="18"/>
              </w:rPr>
            </w:pPr>
          </w:p>
          <w:p w14:paraId="6E689AFE" w14:textId="77777777" w:rsidR="009E6460" w:rsidRDefault="009E6460" w:rsidP="00F320A8">
            <w:pPr>
              <w:pStyle w:val="ListParagraph"/>
              <w:spacing w:after="0" w:line="240" w:lineRule="auto"/>
              <w:ind w:left="0"/>
              <w:rPr>
                <w:rFonts w:ascii="Helvetica" w:hAnsi="Helvetica" w:cs="Arial"/>
                <w:sz w:val="18"/>
                <w:szCs w:val="18"/>
              </w:rPr>
            </w:pPr>
          </w:p>
          <w:p w14:paraId="3E0EEF72" w14:textId="77777777" w:rsidR="009E6460" w:rsidRDefault="009E6460" w:rsidP="00F320A8">
            <w:pPr>
              <w:pStyle w:val="ListParagraph"/>
              <w:spacing w:after="0" w:line="240" w:lineRule="auto"/>
              <w:ind w:left="0"/>
              <w:rPr>
                <w:rFonts w:ascii="Helvetica" w:hAnsi="Helvetica" w:cs="Arial"/>
                <w:sz w:val="18"/>
                <w:szCs w:val="18"/>
              </w:rPr>
            </w:pPr>
          </w:p>
          <w:p w14:paraId="5E04B4EA" w14:textId="77777777" w:rsidR="009E6460" w:rsidRDefault="009E6460" w:rsidP="00F320A8">
            <w:pPr>
              <w:pStyle w:val="ListParagraph"/>
              <w:spacing w:after="0" w:line="240" w:lineRule="auto"/>
              <w:ind w:left="0"/>
              <w:rPr>
                <w:rFonts w:ascii="Helvetica" w:hAnsi="Helvetica" w:cs="Arial"/>
                <w:sz w:val="18"/>
                <w:szCs w:val="18"/>
              </w:rPr>
            </w:pPr>
            <w:r w:rsidRPr="006C2AD1">
              <w:rPr>
                <w:rFonts w:ascii="Helvetica" w:hAnsi="Helvetica" w:cs="Arial"/>
                <w:b/>
                <w:sz w:val="18"/>
                <w:szCs w:val="18"/>
              </w:rPr>
              <w:t xml:space="preserve"> </w:t>
            </w:r>
            <w:r>
              <w:rPr>
                <w:rFonts w:ascii="Helvetica" w:hAnsi="Helvetica" w:cs="Arial"/>
                <w:sz w:val="18"/>
                <w:szCs w:val="18"/>
              </w:rPr>
              <w:t xml:space="preserve">      </w:t>
            </w:r>
            <w:r w:rsidRPr="006C2AD1">
              <w:rPr>
                <w:rFonts w:ascii="Helvetica" w:hAnsi="Helvetica" w:cs="Arial"/>
                <w:b/>
                <w:sz w:val="20"/>
                <w:szCs w:val="20"/>
              </w:rPr>
              <w:t>*</w:t>
            </w:r>
            <w:r>
              <w:rPr>
                <w:rFonts w:ascii="Helvetica" w:hAnsi="Helvetica" w:cs="Arial"/>
                <w:sz w:val="18"/>
                <w:szCs w:val="18"/>
              </w:rPr>
              <w:t xml:space="preserve"> </w:t>
            </w:r>
            <w:r w:rsidRPr="006C2AD1">
              <w:rPr>
                <w:rFonts w:ascii="Helvetica" w:hAnsi="Helvetica" w:cs="Arial"/>
                <w:sz w:val="18"/>
                <w:szCs w:val="18"/>
              </w:rPr>
              <w:t>Thi</w:t>
            </w:r>
            <w:r>
              <w:rPr>
                <w:rFonts w:ascii="Helvetica" w:hAnsi="Helvetica" w:cs="Arial"/>
                <w:sz w:val="18"/>
                <w:szCs w:val="18"/>
              </w:rPr>
              <w:t>s standard is not taught specifically in Math in  Focus Chapter 8.  Common Core requires students to be able to add three whole numbers in solving word problems.</w:t>
            </w:r>
          </w:p>
          <w:p w14:paraId="759D604D"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 xml:space="preserve">  </w:t>
            </w:r>
          </w:p>
          <w:p w14:paraId="31846E5F"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 xml:space="preserve">    </w:t>
            </w:r>
            <w:r w:rsidRPr="006C2AD1">
              <w:rPr>
                <w:rFonts w:ascii="Helvetica" w:hAnsi="Helvetica" w:cs="Arial"/>
                <w:i/>
                <w:sz w:val="18"/>
                <w:szCs w:val="18"/>
              </w:rPr>
              <w:t>Example</w:t>
            </w:r>
            <w:r>
              <w:rPr>
                <w:rFonts w:ascii="Helvetica" w:hAnsi="Helvetica" w:cs="Arial"/>
                <w:sz w:val="18"/>
                <w:szCs w:val="18"/>
              </w:rPr>
              <w:t xml:space="preserve">:  </w:t>
            </w:r>
          </w:p>
          <w:p w14:paraId="408B0ADA" w14:textId="77777777" w:rsidR="009E6460" w:rsidRPr="006C2AD1"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Tom has 5 blue marbles.  His Dad gives him 3 red marbles and his friend Billy gives him 4 green marbles.  How many marbles does Tom have now?</w:t>
            </w:r>
          </w:p>
        </w:tc>
      </w:tr>
      <w:tr w:rsidR="009E6460" w14:paraId="789359F1" w14:textId="77777777" w:rsidTr="00F320A8">
        <w:trPr>
          <w:trHeight w:val="573"/>
        </w:trPr>
        <w:tc>
          <w:tcPr>
            <w:tcW w:w="3499" w:type="dxa"/>
            <w:tcBorders>
              <w:top w:val="single" w:sz="18" w:space="0" w:color="auto"/>
              <w:left w:val="thinThickThinLargeGap" w:sz="24" w:space="0" w:color="auto"/>
              <w:bottom w:val="single" w:sz="4" w:space="0" w:color="000000"/>
              <w:right w:val="single" w:sz="18" w:space="0" w:color="auto"/>
            </w:tcBorders>
            <w:shd w:val="clear" w:color="auto" w:fill="A6A6A6"/>
            <w:vAlign w:val="center"/>
            <w:hideMark/>
          </w:tcPr>
          <w:p w14:paraId="06C56BBA"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bottom w:val="single" w:sz="4" w:space="0" w:color="000000"/>
              <w:right w:val="single" w:sz="18" w:space="0" w:color="auto"/>
            </w:tcBorders>
            <w:shd w:val="clear" w:color="auto" w:fill="A6A6A6"/>
            <w:vAlign w:val="center"/>
            <w:hideMark/>
          </w:tcPr>
          <w:p w14:paraId="5EC2854D"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Assessments</w:t>
            </w:r>
          </w:p>
        </w:tc>
        <w:tc>
          <w:tcPr>
            <w:tcW w:w="3640" w:type="dxa"/>
            <w:tcBorders>
              <w:top w:val="single" w:sz="18" w:space="0" w:color="auto"/>
              <w:left w:val="single" w:sz="18" w:space="0" w:color="auto"/>
              <w:bottom w:val="single" w:sz="4" w:space="0" w:color="000000"/>
              <w:right w:val="single" w:sz="18" w:space="0" w:color="auto"/>
            </w:tcBorders>
            <w:shd w:val="clear" w:color="auto" w:fill="A6A6A6"/>
            <w:vAlign w:val="center"/>
            <w:hideMark/>
          </w:tcPr>
          <w:p w14:paraId="6780C6CB"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bottom w:val="single" w:sz="4" w:space="0" w:color="000000"/>
              <w:right w:val="thinThickThinLargeGap" w:sz="24" w:space="0" w:color="auto"/>
            </w:tcBorders>
            <w:shd w:val="clear" w:color="auto" w:fill="A6A6A6"/>
            <w:vAlign w:val="center"/>
          </w:tcPr>
          <w:p w14:paraId="52574232" w14:textId="77777777" w:rsidR="009E6460" w:rsidRDefault="009E6460" w:rsidP="00F320A8">
            <w:pPr>
              <w:spacing w:after="0" w:line="240" w:lineRule="auto"/>
              <w:jc w:val="center"/>
              <w:rPr>
                <w:rFonts w:ascii="Helvetica" w:hAnsi="Helvetica" w:cs="Arial"/>
                <w:b/>
                <w:sz w:val="20"/>
                <w:szCs w:val="20"/>
              </w:rPr>
            </w:pPr>
          </w:p>
        </w:tc>
      </w:tr>
      <w:tr w:rsidR="009E6460" w14:paraId="732CC628" w14:textId="77777777" w:rsidTr="00F320A8">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hideMark/>
          </w:tcPr>
          <w:p w14:paraId="47EE7454" w14:textId="77777777" w:rsidR="009E6460" w:rsidRDefault="009E6460" w:rsidP="00F320A8">
            <w:pPr>
              <w:spacing w:after="0" w:line="240" w:lineRule="auto"/>
              <w:rPr>
                <w:rFonts w:ascii="Helvetica" w:hAnsi="Helvetica" w:cs="Arial"/>
              </w:rPr>
            </w:pPr>
            <w:r>
              <w:rPr>
                <w:rFonts w:ascii="Helvetica" w:hAnsi="Helvetica" w:cs="Arial"/>
              </w:rPr>
              <w:t>Connecting cubes</w:t>
            </w:r>
          </w:p>
          <w:p w14:paraId="21F18512" w14:textId="77777777" w:rsidR="009E6460" w:rsidRDefault="009E6460" w:rsidP="00F320A8">
            <w:pPr>
              <w:spacing w:after="0" w:line="240" w:lineRule="auto"/>
              <w:rPr>
                <w:rFonts w:ascii="Helvetica" w:hAnsi="Helvetica" w:cs="Arial"/>
              </w:rPr>
            </w:pPr>
            <w:r>
              <w:rPr>
                <w:rFonts w:ascii="Helvetica" w:hAnsi="Helvetica" w:cs="Arial"/>
              </w:rPr>
              <w:t>Counters</w:t>
            </w:r>
          </w:p>
          <w:p w14:paraId="498AD31D" w14:textId="77777777" w:rsidR="009E6460" w:rsidRDefault="009E6460" w:rsidP="00F320A8">
            <w:pPr>
              <w:spacing w:after="0" w:line="240" w:lineRule="auto"/>
              <w:rPr>
                <w:rFonts w:ascii="Helvetica" w:hAnsi="Helvetica" w:cs="Arial"/>
              </w:rPr>
            </w:pPr>
            <w:r>
              <w:rPr>
                <w:rFonts w:ascii="Helvetica" w:hAnsi="Helvetica" w:cs="Arial"/>
              </w:rPr>
              <w:t>Ten Frames (TR01)</w:t>
            </w:r>
          </w:p>
          <w:p w14:paraId="6DD1D5A0" w14:textId="77777777" w:rsidR="009E6460" w:rsidRDefault="009E6460" w:rsidP="00F320A8">
            <w:pPr>
              <w:spacing w:after="0" w:line="240" w:lineRule="auto"/>
              <w:rPr>
                <w:rFonts w:ascii="Helvetica" w:hAnsi="Helvetica" w:cs="Arial"/>
              </w:rPr>
            </w:pPr>
            <w:r>
              <w:rPr>
                <w:rFonts w:ascii="Helvetica" w:hAnsi="Helvetica" w:cs="Arial"/>
              </w:rPr>
              <w:t>Spinner Bases (TR14)</w:t>
            </w:r>
          </w:p>
          <w:p w14:paraId="25FD5004" w14:textId="77777777" w:rsidR="009E6460" w:rsidRDefault="009E6460" w:rsidP="00F320A8">
            <w:pPr>
              <w:spacing w:after="0" w:line="240" w:lineRule="auto"/>
              <w:rPr>
                <w:rFonts w:ascii="Helvetica" w:hAnsi="Helvetica" w:cs="Arial"/>
              </w:rPr>
            </w:pPr>
            <w:r>
              <w:rPr>
                <w:rFonts w:ascii="Helvetica" w:hAnsi="Helvetica" w:cs="Arial"/>
              </w:rPr>
              <w:t>Puzzle Grids (TR15)</w:t>
            </w:r>
          </w:p>
        </w:tc>
        <w:tc>
          <w:tcPr>
            <w:tcW w:w="3499" w:type="dxa"/>
            <w:tcBorders>
              <w:top w:val="single" w:sz="12" w:space="0" w:color="auto"/>
              <w:left w:val="single" w:sz="18" w:space="0" w:color="auto"/>
              <w:bottom w:val="single" w:sz="18" w:space="0" w:color="auto"/>
              <w:right w:val="single" w:sz="18" w:space="0" w:color="auto"/>
            </w:tcBorders>
            <w:vAlign w:val="center"/>
          </w:tcPr>
          <w:p w14:paraId="01F36AB8" w14:textId="77777777" w:rsidR="009E6460" w:rsidRDefault="009E6460" w:rsidP="00F320A8">
            <w:pPr>
              <w:spacing w:after="0" w:line="240" w:lineRule="auto"/>
              <w:jc w:val="center"/>
              <w:rPr>
                <w:rFonts w:ascii="Helvetica" w:hAnsi="Helvetica" w:cs="Arial"/>
              </w:rPr>
            </w:pPr>
            <w:r>
              <w:rPr>
                <w:rFonts w:ascii="Helvetica" w:hAnsi="Helvetica" w:cs="Arial"/>
              </w:rPr>
              <w:t>Ch. 8 Pre-Test (NOT GRADED)</w:t>
            </w:r>
          </w:p>
          <w:p w14:paraId="7251D056" w14:textId="77777777" w:rsidR="009E6460" w:rsidRDefault="009E6460" w:rsidP="00F320A8">
            <w:pPr>
              <w:spacing w:after="0" w:line="240" w:lineRule="auto"/>
              <w:jc w:val="center"/>
              <w:rPr>
                <w:rFonts w:ascii="Helvetica" w:hAnsi="Helvetica" w:cs="Arial"/>
              </w:rPr>
            </w:pPr>
          </w:p>
          <w:p w14:paraId="47B255A0" w14:textId="77777777" w:rsidR="009E6460" w:rsidRDefault="009E6460" w:rsidP="00F320A8">
            <w:pPr>
              <w:spacing w:after="0" w:line="240" w:lineRule="auto"/>
              <w:jc w:val="center"/>
              <w:rPr>
                <w:rFonts w:ascii="Helvetica" w:hAnsi="Helvetica" w:cs="Arial"/>
              </w:rPr>
            </w:pPr>
            <w:r>
              <w:rPr>
                <w:rFonts w:ascii="Helvetica" w:hAnsi="Helvetica" w:cs="Arial"/>
              </w:rPr>
              <w:t>AMP: Ch. 8, Lessons 1-3</w:t>
            </w:r>
          </w:p>
          <w:p w14:paraId="1F8BB890" w14:textId="77777777" w:rsidR="009E6460" w:rsidRDefault="009E6460" w:rsidP="00F320A8">
            <w:pPr>
              <w:spacing w:after="0" w:line="240" w:lineRule="auto"/>
              <w:jc w:val="center"/>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hideMark/>
          </w:tcPr>
          <w:p w14:paraId="4E343332" w14:textId="77777777" w:rsidR="009E6460" w:rsidRDefault="009E6460" w:rsidP="00F320A8">
            <w:pPr>
              <w:spacing w:after="0" w:line="240" w:lineRule="auto"/>
              <w:jc w:val="center"/>
              <w:rPr>
                <w:rFonts w:ascii="Helvetica" w:hAnsi="Helvetica" w:cs="Arial"/>
              </w:rPr>
            </w:pPr>
            <w:r>
              <w:rPr>
                <w:rFonts w:ascii="Helvetica" w:hAnsi="Helvetica" w:cs="Arial"/>
              </w:rPr>
              <w:t>19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439CD88F" w14:textId="77777777" w:rsidR="009E6460" w:rsidRDefault="009E6460" w:rsidP="00F320A8">
            <w:pPr>
              <w:spacing w:after="0" w:line="240" w:lineRule="auto"/>
              <w:jc w:val="center"/>
              <w:rPr>
                <w:rFonts w:ascii="Helvetica" w:hAnsi="Helvetica" w:cs="Arial"/>
              </w:rPr>
            </w:pPr>
          </w:p>
        </w:tc>
      </w:tr>
      <w:tr w:rsidR="009E6460" w14:paraId="24095B41" w14:textId="77777777" w:rsidTr="00F320A8">
        <w:trPr>
          <w:trHeight w:val="707"/>
        </w:trPr>
        <w:tc>
          <w:tcPr>
            <w:tcW w:w="6998" w:type="dxa"/>
            <w:gridSpan w:val="2"/>
            <w:tcBorders>
              <w:top w:val="single" w:sz="18" w:space="0" w:color="auto"/>
              <w:left w:val="thinThickThinLargeGap" w:sz="24" w:space="0" w:color="auto"/>
              <w:bottom w:val="single" w:sz="18" w:space="0" w:color="auto"/>
              <w:right w:val="single" w:sz="8" w:space="0" w:color="auto"/>
            </w:tcBorders>
          </w:tcPr>
          <w:p w14:paraId="17BACF11" w14:textId="77777777" w:rsidR="009E6460" w:rsidRDefault="009E6460" w:rsidP="00F320A8">
            <w:pPr>
              <w:spacing w:after="0" w:line="240" w:lineRule="auto"/>
              <w:rPr>
                <w:rFonts w:ascii="Helvetica" w:hAnsi="Helvetica" w:cs="Arial"/>
              </w:rPr>
            </w:pPr>
            <w:r>
              <w:rPr>
                <w:rFonts w:ascii="Helvetica" w:hAnsi="Helvetica" w:cs="Arial"/>
                <w:b/>
              </w:rPr>
              <w:t>Vocabulary:</w:t>
            </w:r>
            <w:r>
              <w:rPr>
                <w:rFonts w:ascii="Helvetica" w:hAnsi="Helvetica" w:cs="Arial"/>
              </w:rPr>
              <w:t xml:space="preserve"> </w:t>
            </w:r>
          </w:p>
          <w:p w14:paraId="74A66D41" w14:textId="77777777" w:rsidR="009E6460" w:rsidRDefault="009E6460" w:rsidP="00F320A8">
            <w:pPr>
              <w:spacing w:after="0" w:line="240" w:lineRule="auto"/>
              <w:rPr>
                <w:rFonts w:ascii="Helvetica" w:hAnsi="Helvetica" w:cs="Arial"/>
              </w:rPr>
            </w:pPr>
            <w:r>
              <w:rPr>
                <w:rFonts w:ascii="Helvetica" w:hAnsi="Helvetica" w:cs="Arial"/>
              </w:rPr>
              <w:t>Group, doubles fact, same, doubles plus one, true, false, equivalent</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2FBA4BA7"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18F51505" w14:textId="77777777" w:rsidR="009E6460" w:rsidRDefault="009E6460" w:rsidP="00F320A8">
            <w:pPr>
              <w:spacing w:after="0" w:line="240" w:lineRule="auto"/>
              <w:rPr>
                <w:rFonts w:ascii="Helvetica" w:hAnsi="Helvetica" w:cs="Arial"/>
              </w:rPr>
            </w:pPr>
            <w:r>
              <w:rPr>
                <w:rFonts w:ascii="Helvetica" w:hAnsi="Helvetica" w:cs="Arial"/>
              </w:rPr>
              <w:t>True/False</w:t>
            </w:r>
          </w:p>
          <w:p w14:paraId="0D342202" w14:textId="77777777" w:rsidR="009E6460" w:rsidRDefault="009E6460" w:rsidP="00F320A8">
            <w:pPr>
              <w:spacing w:after="0" w:line="240" w:lineRule="auto"/>
              <w:rPr>
                <w:rFonts w:ascii="Helvetica" w:hAnsi="Helvetica" w:cs="Arial"/>
              </w:rPr>
            </w:pPr>
            <w:r>
              <w:rPr>
                <w:rFonts w:ascii="Helvetica" w:hAnsi="Helvetica" w:cs="Arial"/>
              </w:rPr>
              <w:t>Equivalent equations</w:t>
            </w:r>
          </w:p>
        </w:tc>
      </w:tr>
      <w:tr w:rsidR="009E6460" w14:paraId="4FDD0174" w14:textId="77777777" w:rsidTr="00F320A8">
        <w:trPr>
          <w:trHeight w:val="600"/>
        </w:trPr>
        <w:tc>
          <w:tcPr>
            <w:tcW w:w="6998" w:type="dxa"/>
            <w:gridSpan w:val="2"/>
            <w:tcBorders>
              <w:top w:val="single" w:sz="18" w:space="0" w:color="auto"/>
              <w:left w:val="thinThickThinLargeGap" w:sz="24" w:space="0" w:color="auto"/>
              <w:bottom w:val="single" w:sz="4" w:space="0" w:color="000000"/>
              <w:right w:val="single" w:sz="4" w:space="0" w:color="000000"/>
            </w:tcBorders>
            <w:shd w:val="clear" w:color="auto" w:fill="BFBFBF"/>
            <w:vAlign w:val="center"/>
            <w:hideMark/>
          </w:tcPr>
          <w:p w14:paraId="15FE8CC1" w14:textId="77777777" w:rsidR="009E6460"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left w:val="single" w:sz="4" w:space="0" w:color="000000"/>
              <w:bottom w:val="single" w:sz="4" w:space="0" w:color="000000"/>
              <w:right w:val="thinThickThinLargeGap" w:sz="24" w:space="0" w:color="auto"/>
            </w:tcBorders>
            <w:shd w:val="clear" w:color="auto" w:fill="BFBFBF"/>
            <w:vAlign w:val="center"/>
            <w:hideMark/>
          </w:tcPr>
          <w:p w14:paraId="616A8E2B" w14:textId="77777777" w:rsidR="009E6460"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14:paraId="55296B4F" w14:textId="77777777" w:rsidTr="00F320A8">
        <w:trPr>
          <w:trHeight w:val="1012"/>
        </w:trPr>
        <w:tc>
          <w:tcPr>
            <w:tcW w:w="6998" w:type="dxa"/>
            <w:gridSpan w:val="2"/>
            <w:tcBorders>
              <w:top w:val="single" w:sz="4" w:space="0" w:color="000000"/>
              <w:left w:val="thinThickThinLargeGap" w:sz="24" w:space="0" w:color="auto"/>
              <w:bottom w:val="thinThickThinLargeGap" w:sz="24" w:space="0" w:color="auto"/>
              <w:right w:val="single" w:sz="4" w:space="0" w:color="000000"/>
            </w:tcBorders>
          </w:tcPr>
          <w:p w14:paraId="6C8DA651" w14:textId="77777777" w:rsidR="009E6460" w:rsidRDefault="009E6460" w:rsidP="00F320A8">
            <w:pPr>
              <w:spacing w:after="0" w:line="240" w:lineRule="auto"/>
              <w:rPr>
                <w:rFonts w:ascii="Helvetica" w:hAnsi="Helvetica" w:cs="Arial"/>
                <w:sz w:val="20"/>
                <w:szCs w:val="20"/>
              </w:rPr>
            </w:pPr>
          </w:p>
          <w:p w14:paraId="11324FD7" w14:textId="77777777" w:rsidR="009E6460" w:rsidRDefault="009E6460" w:rsidP="00F320A8">
            <w:pPr>
              <w:spacing w:after="0" w:line="240" w:lineRule="auto"/>
              <w:rPr>
                <w:rFonts w:ascii="Helvetica" w:hAnsi="Helvetica" w:cs="Arial"/>
                <w:sz w:val="20"/>
                <w:szCs w:val="20"/>
              </w:rPr>
            </w:pPr>
            <w:r>
              <w:rPr>
                <w:rFonts w:ascii="Helvetica" w:hAnsi="Helvetica" w:cs="Arial"/>
                <w:sz w:val="20"/>
                <w:szCs w:val="20"/>
              </w:rPr>
              <w:t xml:space="preserve"> </w:t>
            </w:r>
          </w:p>
          <w:p w14:paraId="522D997C" w14:textId="77777777" w:rsidR="009E6460" w:rsidRDefault="00B36CB8" w:rsidP="00F320A8">
            <w:pPr>
              <w:spacing w:after="0" w:line="240" w:lineRule="auto"/>
            </w:pPr>
            <w:hyperlink r:id="rId17" w:history="1">
              <w:r w:rsidR="009E6460">
                <w:rPr>
                  <w:rStyle w:val="Hyperlink"/>
                  <w:rFonts w:ascii="Helvetica" w:hAnsi="Helvetica" w:cs="Arial"/>
                  <w:sz w:val="20"/>
                  <w:szCs w:val="20"/>
                </w:rPr>
                <w:t>https://www-k6.thinkcentral.com</w:t>
              </w:r>
            </w:hyperlink>
          </w:p>
          <w:p w14:paraId="3A661498" w14:textId="77777777" w:rsidR="009E6460" w:rsidRDefault="009E6460" w:rsidP="00F320A8">
            <w:pPr>
              <w:spacing w:after="0" w:line="240" w:lineRule="auto"/>
              <w:rPr>
                <w:rFonts w:ascii="Helvetica" w:hAnsi="Helvetica" w:cs="Arial"/>
                <w:sz w:val="20"/>
                <w:szCs w:val="20"/>
              </w:rPr>
            </w:pPr>
            <w:r>
              <w:rPr>
                <w:rFonts w:cs="Calibri"/>
                <w:sz w:val="28"/>
                <w:szCs w:val="28"/>
              </w:rPr>
              <w:t>http://alex.state.al.us/</w:t>
            </w:r>
          </w:p>
        </w:tc>
        <w:tc>
          <w:tcPr>
            <w:tcW w:w="7358" w:type="dxa"/>
            <w:gridSpan w:val="2"/>
            <w:tcBorders>
              <w:top w:val="single" w:sz="4" w:space="0" w:color="000000"/>
              <w:left w:val="single" w:sz="4" w:space="0" w:color="000000"/>
              <w:bottom w:val="thinThickThinLargeGap" w:sz="24" w:space="0" w:color="auto"/>
              <w:right w:val="thinThickThinLargeGap" w:sz="24" w:space="0" w:color="auto"/>
            </w:tcBorders>
          </w:tcPr>
          <w:p w14:paraId="7930F04B" w14:textId="77777777" w:rsidR="009E6460" w:rsidRDefault="009E6460" w:rsidP="00F320A8">
            <w:pPr>
              <w:spacing w:after="0" w:line="240" w:lineRule="auto"/>
              <w:rPr>
                <w:rFonts w:ascii="Helvetica" w:hAnsi="Helvetica" w:cs="Arial"/>
                <w:sz w:val="20"/>
                <w:szCs w:val="20"/>
              </w:rPr>
            </w:pPr>
          </w:p>
          <w:p w14:paraId="657F6EB8" w14:textId="77777777" w:rsidR="009E6460"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p w14:paraId="64C78440" w14:textId="77777777" w:rsidR="009E6460" w:rsidRPr="002C0039" w:rsidRDefault="009E6460" w:rsidP="00F320A8">
            <w:pPr>
              <w:rPr>
                <w:rFonts w:ascii="Helvetica" w:hAnsi="Helvetica" w:cs="Arial"/>
                <w:sz w:val="20"/>
                <w:szCs w:val="20"/>
              </w:rPr>
            </w:pPr>
          </w:p>
        </w:tc>
      </w:tr>
    </w:tbl>
    <w:p w14:paraId="31068A4B" w14:textId="77777777" w:rsidR="009E6460" w:rsidRDefault="009E6460" w:rsidP="009E6460">
      <w:pPr>
        <w:rPr>
          <w:rFonts w:ascii="Helvetica" w:hAnsi="Helvetica" w:cs="Arial"/>
          <w:sz w:val="24"/>
          <w:szCs w:val="24"/>
        </w:rPr>
      </w:pPr>
    </w:p>
    <w:p w14:paraId="62F43BDB" w14:textId="77777777" w:rsidR="009E6460" w:rsidRDefault="009E6460" w:rsidP="00A04F78">
      <w:pPr>
        <w:rPr>
          <w:rFonts w:ascii="Helvetica" w:hAnsi="Helvetica" w:cs="Arial"/>
          <w:sz w:val="32"/>
          <w:szCs w:val="32"/>
          <w:highlight w:val="yellow"/>
        </w:rPr>
      </w:pPr>
    </w:p>
    <w:p w14:paraId="4EA92DE1" w14:textId="77777777" w:rsidR="009E6460" w:rsidRPr="00C82910" w:rsidRDefault="000F0830" w:rsidP="009E6460">
      <w:pPr>
        <w:jc w:val="center"/>
        <w:rPr>
          <w:rFonts w:ascii="Helvetica" w:hAnsi="Helvetica" w:cs="Arial"/>
          <w:sz w:val="32"/>
          <w:szCs w:val="32"/>
        </w:rPr>
      </w:pPr>
      <w:r>
        <w:rPr>
          <w:rFonts w:ascii="Helvetica" w:hAnsi="Helvetica" w:cs="Arial"/>
          <w:sz w:val="32"/>
          <w:szCs w:val="32"/>
        </w:rPr>
        <w:t>Trimester 2</w:t>
      </w:r>
      <w:r w:rsidR="009E6460">
        <w:rPr>
          <w:rFonts w:ascii="Helvetica" w:hAnsi="Helvetica" w:cs="Arial"/>
          <w:sz w:val="32"/>
          <w:szCs w:val="32"/>
        </w:rPr>
        <w:t>- Chapter 9</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9E6460" w:rsidRPr="00521706" w14:paraId="20B52089"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4B51EB1A"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 xml:space="preserve">CHAPTER 9-Length </w:t>
            </w:r>
          </w:p>
        </w:tc>
      </w:tr>
      <w:tr w:rsidR="009E6460" w:rsidRPr="00521706" w14:paraId="3E7C411C" w14:textId="77777777" w:rsidTr="00F320A8">
        <w:trPr>
          <w:trHeight w:val="609"/>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5FADE44F"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measuring length.</w:t>
            </w:r>
          </w:p>
          <w:p w14:paraId="2D1CA1E9" w14:textId="77777777" w:rsidR="009E6460" w:rsidRPr="00677B92"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Compare the height and length of things.  Measure with non-standard units to find length.</w:t>
            </w:r>
          </w:p>
        </w:tc>
      </w:tr>
      <w:tr w:rsidR="009E6460" w:rsidRPr="00521706" w14:paraId="5A79D202"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3FDAA45E"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41E071C8"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5C806618" w14:textId="77777777" w:rsidTr="00F320A8">
        <w:trPr>
          <w:trHeight w:val="2544"/>
        </w:trPr>
        <w:tc>
          <w:tcPr>
            <w:tcW w:w="6998" w:type="dxa"/>
            <w:gridSpan w:val="2"/>
            <w:tcBorders>
              <w:top w:val="single" w:sz="18" w:space="0" w:color="auto"/>
              <w:left w:val="thinThickThinLargeGap" w:sz="24" w:space="0" w:color="auto"/>
              <w:bottom w:val="single" w:sz="12" w:space="0" w:color="auto"/>
              <w:right w:val="single" w:sz="18" w:space="0" w:color="auto"/>
            </w:tcBorders>
          </w:tcPr>
          <w:p w14:paraId="0E7A7417" w14:textId="77777777" w:rsidR="009E6460" w:rsidRPr="00C82910" w:rsidRDefault="009E6460" w:rsidP="00F320A8">
            <w:pPr>
              <w:spacing w:after="0" w:line="240" w:lineRule="auto"/>
              <w:rPr>
                <w:rFonts w:ascii="Helvetica" w:hAnsi="Helvetica" w:cs="Arial"/>
                <w:b/>
                <w:sz w:val="20"/>
                <w:szCs w:val="20"/>
              </w:rPr>
            </w:pPr>
            <w:r w:rsidRPr="00C82910">
              <w:rPr>
                <w:rFonts w:ascii="Helvetica" w:hAnsi="Helvetica" w:cs="Arial"/>
                <w:b/>
                <w:sz w:val="20"/>
                <w:szCs w:val="20"/>
              </w:rPr>
              <w:t>Measure lengths indirectly and by iterating length units.</w:t>
            </w:r>
          </w:p>
          <w:p w14:paraId="0AC45646" w14:textId="77777777" w:rsidR="009E6460" w:rsidRPr="0010511B" w:rsidRDefault="009E6460" w:rsidP="00F320A8">
            <w:pPr>
              <w:pStyle w:val="ListParagraph"/>
              <w:spacing w:after="0" w:line="240" w:lineRule="auto"/>
              <w:ind w:left="630" w:hanging="630"/>
              <w:rPr>
                <w:rFonts w:ascii="Helvetica" w:hAnsi="Helvetica" w:cs="Arial"/>
                <w:sz w:val="20"/>
                <w:szCs w:val="20"/>
                <w:highlight w:val="yellow"/>
              </w:rPr>
            </w:pPr>
            <w:r>
              <w:rPr>
                <w:rFonts w:ascii="Helvetica" w:hAnsi="Helvetica" w:cs="Arial"/>
                <w:sz w:val="20"/>
                <w:szCs w:val="20"/>
              </w:rPr>
              <w:t xml:space="preserve">     </w:t>
            </w:r>
            <w:r w:rsidRPr="0010511B">
              <w:rPr>
                <w:rFonts w:ascii="Helvetica" w:hAnsi="Helvetica" w:cs="Arial"/>
                <w:sz w:val="20"/>
                <w:szCs w:val="20"/>
                <w:highlight w:val="yellow"/>
              </w:rPr>
              <w:t>15.  Order three objects by length; compare the lengths of two objects indirectly by using a third object.  [1-MD1]</w:t>
            </w:r>
            <w:r>
              <w:rPr>
                <w:rFonts w:ascii="Helvetica" w:hAnsi="Helvetica" w:cs="Arial"/>
                <w:sz w:val="20"/>
                <w:szCs w:val="20"/>
                <w:highlight w:val="yellow"/>
              </w:rPr>
              <w:t>*</w:t>
            </w:r>
          </w:p>
          <w:p w14:paraId="292E6C96" w14:textId="77777777" w:rsidR="009E6460" w:rsidRPr="0010511B" w:rsidRDefault="009E6460" w:rsidP="00F320A8">
            <w:pPr>
              <w:pStyle w:val="ListParagraph"/>
              <w:spacing w:after="0" w:line="240" w:lineRule="auto"/>
              <w:ind w:left="0"/>
              <w:rPr>
                <w:rFonts w:ascii="Helvetica" w:hAnsi="Helvetica" w:cs="Arial"/>
                <w:sz w:val="20"/>
                <w:szCs w:val="20"/>
                <w:highlight w:val="yellow"/>
              </w:rPr>
            </w:pPr>
            <w:r w:rsidRPr="0010511B">
              <w:rPr>
                <w:rFonts w:ascii="Helvetica" w:hAnsi="Helvetica" w:cs="Arial"/>
                <w:sz w:val="20"/>
                <w:szCs w:val="20"/>
                <w:highlight w:val="yellow"/>
              </w:rPr>
              <w:t xml:space="preserve">      16.  Express the length of an object as a whole number of length units by       </w:t>
            </w:r>
          </w:p>
          <w:p w14:paraId="75086FF6" w14:textId="77777777" w:rsidR="009E6460" w:rsidRPr="0010511B" w:rsidRDefault="009E6460" w:rsidP="00F320A8">
            <w:pPr>
              <w:pStyle w:val="ListParagraph"/>
              <w:spacing w:after="0" w:line="240" w:lineRule="auto"/>
              <w:ind w:left="0"/>
              <w:rPr>
                <w:rFonts w:ascii="Helvetica" w:hAnsi="Helvetica" w:cs="Arial"/>
                <w:sz w:val="20"/>
                <w:szCs w:val="20"/>
                <w:highlight w:val="yellow"/>
              </w:rPr>
            </w:pPr>
            <w:r w:rsidRPr="0010511B">
              <w:rPr>
                <w:rFonts w:ascii="Helvetica" w:hAnsi="Helvetica" w:cs="Arial"/>
                <w:sz w:val="20"/>
                <w:szCs w:val="20"/>
                <w:highlight w:val="yellow"/>
              </w:rPr>
              <w:t xml:space="preserve">            laying multiple copies of a shorter object (the length unit) end to end;   </w:t>
            </w:r>
          </w:p>
          <w:p w14:paraId="5FBC166B" w14:textId="77777777" w:rsidR="009E6460" w:rsidRPr="0010511B" w:rsidRDefault="009E6460" w:rsidP="00F320A8">
            <w:pPr>
              <w:pStyle w:val="ListParagraph"/>
              <w:spacing w:after="0" w:line="240" w:lineRule="auto"/>
              <w:ind w:left="0"/>
              <w:rPr>
                <w:rFonts w:ascii="Helvetica" w:hAnsi="Helvetica" w:cs="Arial"/>
                <w:sz w:val="20"/>
                <w:szCs w:val="20"/>
                <w:highlight w:val="yellow"/>
              </w:rPr>
            </w:pPr>
            <w:r w:rsidRPr="0010511B">
              <w:rPr>
                <w:rFonts w:ascii="Helvetica" w:hAnsi="Helvetica" w:cs="Arial"/>
                <w:sz w:val="20"/>
                <w:szCs w:val="20"/>
                <w:highlight w:val="yellow"/>
              </w:rPr>
              <w:t xml:space="preserve">            understand that the length measurement of an object is the number </w:t>
            </w:r>
          </w:p>
          <w:p w14:paraId="4DB4EFFF" w14:textId="77777777" w:rsidR="009E6460" w:rsidRPr="0010511B" w:rsidRDefault="009E6460" w:rsidP="00F320A8">
            <w:pPr>
              <w:pStyle w:val="ListParagraph"/>
              <w:spacing w:after="0" w:line="240" w:lineRule="auto"/>
              <w:ind w:left="0"/>
              <w:rPr>
                <w:rFonts w:ascii="Helvetica" w:hAnsi="Helvetica" w:cs="Arial"/>
                <w:i/>
                <w:sz w:val="20"/>
                <w:szCs w:val="20"/>
                <w:highlight w:val="yellow"/>
              </w:rPr>
            </w:pPr>
            <w:r w:rsidRPr="0010511B">
              <w:rPr>
                <w:rFonts w:ascii="Helvetica" w:hAnsi="Helvetica" w:cs="Arial"/>
                <w:sz w:val="20"/>
                <w:szCs w:val="20"/>
                <w:highlight w:val="yellow"/>
              </w:rPr>
              <w:t xml:space="preserve">            of same-size length units that span it with no gaps or overlaps.  </w:t>
            </w:r>
            <w:r w:rsidRPr="0010511B">
              <w:rPr>
                <w:rFonts w:ascii="Helvetica" w:hAnsi="Helvetica" w:cs="Arial"/>
                <w:i/>
                <w:sz w:val="20"/>
                <w:szCs w:val="20"/>
                <w:highlight w:val="yellow"/>
              </w:rPr>
              <w:t xml:space="preserve">Limit </w:t>
            </w:r>
          </w:p>
          <w:p w14:paraId="3167DD68" w14:textId="77777777" w:rsidR="009E6460" w:rsidRPr="0010511B" w:rsidRDefault="009E6460" w:rsidP="00F320A8">
            <w:pPr>
              <w:pStyle w:val="ListParagraph"/>
              <w:spacing w:after="0" w:line="240" w:lineRule="auto"/>
              <w:ind w:left="0"/>
              <w:rPr>
                <w:rFonts w:ascii="Helvetica" w:hAnsi="Helvetica" w:cs="Arial"/>
                <w:i/>
                <w:sz w:val="20"/>
                <w:szCs w:val="20"/>
                <w:highlight w:val="yellow"/>
              </w:rPr>
            </w:pPr>
            <w:r w:rsidRPr="0010511B">
              <w:rPr>
                <w:rFonts w:ascii="Helvetica" w:hAnsi="Helvetica" w:cs="Arial"/>
                <w:i/>
                <w:sz w:val="20"/>
                <w:szCs w:val="20"/>
                <w:highlight w:val="yellow"/>
              </w:rPr>
              <w:t xml:space="preserve">            to contexts where the object being measured is spanned by a whole </w:t>
            </w:r>
          </w:p>
          <w:p w14:paraId="78A5BB77" w14:textId="77777777" w:rsidR="009E6460" w:rsidRDefault="009E6460" w:rsidP="00F320A8">
            <w:pPr>
              <w:pStyle w:val="ListParagraph"/>
              <w:spacing w:after="0" w:line="240" w:lineRule="auto"/>
              <w:ind w:left="0"/>
              <w:rPr>
                <w:rFonts w:ascii="Helvetica" w:hAnsi="Helvetica" w:cs="Arial"/>
                <w:sz w:val="20"/>
                <w:szCs w:val="20"/>
              </w:rPr>
            </w:pPr>
            <w:r w:rsidRPr="0010511B">
              <w:rPr>
                <w:rFonts w:ascii="Helvetica" w:hAnsi="Helvetica" w:cs="Arial"/>
                <w:i/>
                <w:sz w:val="20"/>
                <w:szCs w:val="20"/>
                <w:highlight w:val="yellow"/>
              </w:rPr>
              <w:t xml:space="preserve">            number of length units with no gaps or overlaps.</w:t>
            </w:r>
            <w:r w:rsidRPr="0010511B">
              <w:rPr>
                <w:rFonts w:ascii="Helvetica" w:hAnsi="Helvetica" w:cs="Arial"/>
                <w:sz w:val="20"/>
                <w:szCs w:val="20"/>
                <w:highlight w:val="yellow"/>
              </w:rPr>
              <w:t xml:space="preserve"> [1-MD2]</w:t>
            </w:r>
            <w:r>
              <w:rPr>
                <w:rFonts w:ascii="Helvetica" w:hAnsi="Helvetica" w:cs="Arial"/>
                <w:sz w:val="20"/>
                <w:szCs w:val="20"/>
              </w:rPr>
              <w:t>*</w:t>
            </w:r>
          </w:p>
          <w:p w14:paraId="0915B886" w14:textId="77777777" w:rsidR="009E6460" w:rsidRDefault="009E6460" w:rsidP="00F320A8">
            <w:pPr>
              <w:pStyle w:val="ListParagraph"/>
              <w:spacing w:after="0" w:line="240" w:lineRule="auto"/>
              <w:ind w:left="0"/>
              <w:rPr>
                <w:rFonts w:ascii="Helvetica" w:hAnsi="Helvetica" w:cs="Arial"/>
                <w:sz w:val="20"/>
                <w:szCs w:val="20"/>
              </w:rPr>
            </w:pPr>
          </w:p>
          <w:p w14:paraId="21549C90" w14:textId="77777777" w:rsidR="009E6460" w:rsidRPr="0010511B" w:rsidRDefault="009E6460" w:rsidP="00F320A8">
            <w:pPr>
              <w:pStyle w:val="ListParagraph"/>
              <w:spacing w:after="0" w:line="240" w:lineRule="auto"/>
              <w:ind w:left="0"/>
              <w:rPr>
                <w:rFonts w:ascii="Helvetica" w:hAnsi="Helvetica" w:cs="Arial"/>
                <w:sz w:val="20"/>
                <w:szCs w:val="20"/>
                <w:highlight w:val="yellow"/>
              </w:rPr>
            </w:pPr>
            <w:r w:rsidRPr="0010511B">
              <w:rPr>
                <w:rFonts w:ascii="Helvetica" w:hAnsi="Helvetica" w:cs="Arial"/>
                <w:sz w:val="20"/>
                <w:szCs w:val="20"/>
                <w:highlight w:val="yellow"/>
              </w:rPr>
              <w:t>*Additional resources will be needed to teach these standards.  See</w:t>
            </w:r>
          </w:p>
          <w:p w14:paraId="4606F669" w14:textId="77777777" w:rsidR="009E6460" w:rsidRDefault="009E6460" w:rsidP="00F320A8">
            <w:pPr>
              <w:pStyle w:val="ListParagraph"/>
              <w:spacing w:after="0" w:line="240" w:lineRule="auto"/>
              <w:ind w:left="0"/>
              <w:rPr>
                <w:rFonts w:ascii="Helvetica" w:hAnsi="Helvetica" w:cs="Arial"/>
                <w:sz w:val="20"/>
                <w:szCs w:val="20"/>
              </w:rPr>
            </w:pPr>
            <w:r w:rsidRPr="0010511B">
              <w:rPr>
                <w:rFonts w:ascii="Helvetica" w:hAnsi="Helvetica" w:cs="Arial"/>
                <w:sz w:val="20"/>
                <w:szCs w:val="20"/>
                <w:highlight w:val="yellow"/>
              </w:rPr>
              <w:t>http://alex.state.al.us/browseMath.php, click on 1</w:t>
            </w:r>
            <w:r w:rsidRPr="0010511B">
              <w:rPr>
                <w:rFonts w:ascii="Helvetica" w:hAnsi="Helvetica" w:cs="Arial"/>
                <w:sz w:val="20"/>
                <w:szCs w:val="20"/>
                <w:highlight w:val="yellow"/>
                <w:vertAlign w:val="superscript"/>
              </w:rPr>
              <w:t>st</w:t>
            </w:r>
            <w:r w:rsidRPr="0010511B">
              <w:rPr>
                <w:rFonts w:ascii="Helvetica" w:hAnsi="Helvetica" w:cs="Arial"/>
                <w:sz w:val="20"/>
                <w:szCs w:val="20"/>
                <w:highlight w:val="yellow"/>
              </w:rPr>
              <w:t xml:space="preserve"> grade, scroll down to numbers 15 and 16, and click on the blue number next to Lesson Plans.</w:t>
            </w:r>
          </w:p>
          <w:p w14:paraId="1427F988" w14:textId="77777777" w:rsidR="009E6460" w:rsidRPr="000C0B39" w:rsidRDefault="009E6460" w:rsidP="00F320A8">
            <w:pPr>
              <w:pStyle w:val="ListParagraph"/>
              <w:spacing w:after="0" w:line="240" w:lineRule="auto"/>
              <w:ind w:left="0"/>
              <w:rPr>
                <w:rFonts w:ascii="Helvetica" w:hAnsi="Helvetica" w:cs="Arial"/>
                <w:sz w:val="20"/>
                <w:szCs w:val="20"/>
              </w:rPr>
            </w:pPr>
          </w:p>
        </w:tc>
        <w:tc>
          <w:tcPr>
            <w:tcW w:w="7358" w:type="dxa"/>
            <w:gridSpan w:val="2"/>
            <w:tcBorders>
              <w:top w:val="single" w:sz="12" w:space="0" w:color="auto"/>
              <w:left w:val="single" w:sz="18" w:space="0" w:color="auto"/>
              <w:right w:val="thinThickThinLargeGap" w:sz="24" w:space="0" w:color="auto"/>
            </w:tcBorders>
          </w:tcPr>
          <w:p w14:paraId="5C9C92A6"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7DB2C5A4"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compare two lengths using the terms tall/taller, long/longer, and short/shorter</w:t>
            </w:r>
          </w:p>
          <w:p w14:paraId="4E550E87"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compare two lengths by comparing each with a third length</w:t>
            </w:r>
          </w:p>
          <w:p w14:paraId="301B24E4"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compare more than two lengths using the terms tallest, longest, shortest</w:t>
            </w:r>
          </w:p>
          <w:p w14:paraId="1C62FC1F"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measure lengths using non-standard units</w:t>
            </w:r>
          </w:p>
          <w:p w14:paraId="1C6EFB12"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understand that using different non-standard units may give different measurements for the same item</w:t>
            </w:r>
          </w:p>
          <w:p w14:paraId="68A291CA"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use the term “unit” to describe length</w:t>
            </w:r>
          </w:p>
          <w:p w14:paraId="3FBFF1B0"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count measurement units in a group of ten and ones</w:t>
            </w:r>
          </w:p>
          <w:p w14:paraId="41A7B7B7" w14:textId="77777777" w:rsidR="009E6460" w:rsidRDefault="009E6460" w:rsidP="00B36CB8">
            <w:pPr>
              <w:pStyle w:val="ListParagraph"/>
              <w:numPr>
                <w:ilvl w:val="0"/>
                <w:numId w:val="13"/>
              </w:numPr>
              <w:spacing w:after="0" w:line="240" w:lineRule="auto"/>
              <w:rPr>
                <w:rFonts w:ascii="Helvetica" w:hAnsi="Helvetica" w:cs="Arial"/>
                <w:sz w:val="18"/>
                <w:szCs w:val="18"/>
              </w:rPr>
            </w:pPr>
            <w:r>
              <w:rPr>
                <w:rFonts w:ascii="Helvetica" w:hAnsi="Helvetica" w:cs="Arial"/>
                <w:sz w:val="18"/>
                <w:szCs w:val="18"/>
              </w:rPr>
              <w:t>use a common starting point when comparing lengths</w:t>
            </w:r>
          </w:p>
          <w:p w14:paraId="5A3FCBF5" w14:textId="77777777" w:rsidR="009E6460" w:rsidRPr="000C0B39" w:rsidRDefault="009E6460" w:rsidP="00F320A8">
            <w:pPr>
              <w:pStyle w:val="ListParagraph"/>
              <w:spacing w:after="0" w:line="240" w:lineRule="auto"/>
              <w:rPr>
                <w:rFonts w:ascii="Helvetica" w:hAnsi="Helvetica" w:cs="Arial"/>
                <w:sz w:val="18"/>
                <w:szCs w:val="18"/>
              </w:rPr>
            </w:pPr>
          </w:p>
        </w:tc>
      </w:tr>
      <w:tr w:rsidR="009E6460" w:rsidRPr="00521706" w14:paraId="563EFF0E" w14:textId="77777777" w:rsidTr="00F320A8">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44D99CBB"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6B5E8EFE"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Assessments</w:t>
            </w:r>
          </w:p>
        </w:tc>
        <w:tc>
          <w:tcPr>
            <w:tcW w:w="3640" w:type="dxa"/>
            <w:tcBorders>
              <w:top w:val="single" w:sz="18" w:space="0" w:color="auto"/>
              <w:left w:val="single" w:sz="18" w:space="0" w:color="auto"/>
              <w:right w:val="single" w:sz="18" w:space="0" w:color="auto"/>
            </w:tcBorders>
            <w:shd w:val="clear" w:color="auto" w:fill="A6A6A6"/>
            <w:vAlign w:val="center"/>
          </w:tcPr>
          <w:p w14:paraId="25A0970B"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1CCF42B6"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7BC3F6C0" w14:textId="77777777" w:rsidTr="00F320A8">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49CBAC1A" w14:textId="77777777" w:rsidR="009E6460" w:rsidRDefault="009E6460" w:rsidP="00F320A8">
            <w:pPr>
              <w:spacing w:after="0" w:line="240" w:lineRule="auto"/>
              <w:rPr>
                <w:rFonts w:ascii="Helvetica" w:hAnsi="Helvetica" w:cs="Arial"/>
              </w:rPr>
            </w:pPr>
            <w:r>
              <w:rPr>
                <w:rFonts w:ascii="Helvetica" w:hAnsi="Helvetica" w:cs="Arial"/>
              </w:rPr>
              <w:t>Connecting cubes</w:t>
            </w:r>
          </w:p>
          <w:p w14:paraId="2596507E" w14:textId="77777777" w:rsidR="009E6460" w:rsidRDefault="009E6460" w:rsidP="00F320A8">
            <w:pPr>
              <w:spacing w:after="0" w:line="240" w:lineRule="auto"/>
              <w:rPr>
                <w:rFonts w:ascii="Helvetica" w:hAnsi="Helvetica" w:cs="Arial"/>
              </w:rPr>
            </w:pPr>
            <w:r>
              <w:rPr>
                <w:rFonts w:ascii="Helvetica" w:hAnsi="Helvetica" w:cs="Arial"/>
              </w:rPr>
              <w:t>Paper clips</w:t>
            </w:r>
          </w:p>
          <w:p w14:paraId="129AAC98" w14:textId="77777777" w:rsidR="009E6460" w:rsidRDefault="009E6460" w:rsidP="00F320A8">
            <w:pPr>
              <w:spacing w:after="0" w:line="240" w:lineRule="auto"/>
              <w:rPr>
                <w:rFonts w:ascii="Helvetica" w:hAnsi="Helvetica" w:cs="Arial"/>
              </w:rPr>
            </w:pPr>
            <w:r>
              <w:rPr>
                <w:rFonts w:ascii="Helvetica" w:hAnsi="Helvetica" w:cs="Arial"/>
              </w:rPr>
              <w:t>Fish Cut-Outs (TR16)</w:t>
            </w:r>
          </w:p>
          <w:p w14:paraId="52DC0D3F" w14:textId="77777777" w:rsidR="009E6460" w:rsidRDefault="009E6460" w:rsidP="00F320A8">
            <w:pPr>
              <w:spacing w:after="0" w:line="240" w:lineRule="auto"/>
              <w:rPr>
                <w:rFonts w:ascii="Helvetica" w:hAnsi="Helvetica" w:cs="Arial"/>
              </w:rPr>
            </w:pPr>
            <w:r>
              <w:rPr>
                <w:rFonts w:ascii="Helvetica" w:hAnsi="Helvetica" w:cs="Arial"/>
              </w:rPr>
              <w:t>Strips of Paper (TR17)</w:t>
            </w:r>
          </w:p>
          <w:p w14:paraId="5EF51568" w14:textId="77777777" w:rsidR="009E6460" w:rsidRDefault="009E6460" w:rsidP="00F320A8">
            <w:pPr>
              <w:spacing w:after="0" w:line="240" w:lineRule="auto"/>
              <w:rPr>
                <w:rFonts w:ascii="Helvetica" w:hAnsi="Helvetica" w:cs="Arial"/>
              </w:rPr>
            </w:pPr>
            <w:r>
              <w:rPr>
                <w:rFonts w:ascii="Helvetica" w:hAnsi="Helvetica" w:cs="Arial"/>
              </w:rPr>
              <w:t>Strips for Measuring (TR18)</w:t>
            </w:r>
          </w:p>
          <w:p w14:paraId="7B4329B8" w14:textId="77777777" w:rsidR="009E6460" w:rsidRDefault="009E6460" w:rsidP="00F320A8">
            <w:pPr>
              <w:spacing w:after="0" w:line="240" w:lineRule="auto"/>
              <w:rPr>
                <w:rFonts w:ascii="Helvetica" w:hAnsi="Helvetica" w:cs="Arial"/>
              </w:rPr>
            </w:pPr>
            <w:r>
              <w:rPr>
                <w:rFonts w:ascii="Helvetica" w:hAnsi="Helvetica" w:cs="Arial"/>
              </w:rPr>
              <w:t>Measurement Table (TR19)</w:t>
            </w:r>
          </w:p>
          <w:p w14:paraId="5AA46A1C" w14:textId="77777777" w:rsidR="009E6460" w:rsidRDefault="009E6460" w:rsidP="00F320A8">
            <w:pPr>
              <w:spacing w:after="0" w:line="240" w:lineRule="auto"/>
              <w:rPr>
                <w:rFonts w:ascii="Helvetica" w:hAnsi="Helvetica" w:cs="Arial"/>
              </w:rPr>
            </w:pPr>
            <w:r>
              <w:rPr>
                <w:rFonts w:ascii="Helvetica" w:hAnsi="Helvetica" w:cs="Arial"/>
              </w:rPr>
              <w:t>Craft sticks</w:t>
            </w:r>
          </w:p>
          <w:p w14:paraId="70878E28" w14:textId="77777777" w:rsidR="009E6460" w:rsidRDefault="009E6460" w:rsidP="00F320A8">
            <w:pPr>
              <w:spacing w:after="0" w:line="240" w:lineRule="auto"/>
              <w:rPr>
                <w:rFonts w:ascii="Helvetica" w:hAnsi="Helvetica" w:cs="Arial"/>
              </w:rPr>
            </w:pPr>
            <w:r>
              <w:rPr>
                <w:rFonts w:ascii="Helvetica" w:hAnsi="Helvetica" w:cs="Arial"/>
              </w:rPr>
              <w:t>Crayons</w:t>
            </w:r>
          </w:p>
          <w:p w14:paraId="1B659A81" w14:textId="77777777" w:rsidR="009E6460" w:rsidRDefault="009E6460" w:rsidP="00F320A8">
            <w:pPr>
              <w:spacing w:after="0" w:line="240" w:lineRule="auto"/>
              <w:rPr>
                <w:rFonts w:ascii="Helvetica" w:hAnsi="Helvetica" w:cs="Arial"/>
              </w:rPr>
            </w:pPr>
            <w:r>
              <w:rPr>
                <w:rFonts w:ascii="Helvetica" w:hAnsi="Helvetica" w:cs="Arial"/>
              </w:rPr>
              <w:t>Scissors</w:t>
            </w:r>
          </w:p>
          <w:p w14:paraId="23E51803" w14:textId="77777777" w:rsidR="009E6460" w:rsidRDefault="009E6460" w:rsidP="00F320A8">
            <w:pPr>
              <w:spacing w:after="0" w:line="240" w:lineRule="auto"/>
              <w:rPr>
                <w:rFonts w:ascii="Helvetica" w:hAnsi="Helvetica" w:cs="Arial"/>
              </w:rPr>
            </w:pPr>
            <w:r>
              <w:rPr>
                <w:rFonts w:ascii="Helvetica" w:hAnsi="Helvetica" w:cs="Arial"/>
              </w:rPr>
              <w:t>paper</w:t>
            </w:r>
          </w:p>
          <w:p w14:paraId="26D6FA11" w14:textId="77777777" w:rsidR="009E6460" w:rsidRPr="00CB6518" w:rsidRDefault="009E6460" w:rsidP="00F320A8">
            <w:pPr>
              <w:spacing w:after="0" w:line="240" w:lineRule="auto"/>
              <w:rPr>
                <w:rFonts w:ascii="Helvetica" w:hAnsi="Helvetica" w:cs="Arial"/>
              </w:rPr>
            </w:pPr>
            <w:r>
              <w:rPr>
                <w:rFonts w:ascii="Helvetica" w:hAnsi="Helvetica" w:cs="Arial"/>
              </w:rPr>
              <w:t>long umbrella</w:t>
            </w:r>
          </w:p>
        </w:tc>
        <w:tc>
          <w:tcPr>
            <w:tcW w:w="3499" w:type="dxa"/>
            <w:tcBorders>
              <w:top w:val="single" w:sz="12" w:space="0" w:color="auto"/>
              <w:left w:val="single" w:sz="18" w:space="0" w:color="auto"/>
              <w:bottom w:val="single" w:sz="18" w:space="0" w:color="auto"/>
              <w:right w:val="single" w:sz="18" w:space="0" w:color="auto"/>
            </w:tcBorders>
            <w:vAlign w:val="center"/>
          </w:tcPr>
          <w:p w14:paraId="204422E3" w14:textId="77777777" w:rsidR="009E6460" w:rsidRDefault="009E6460" w:rsidP="00F320A8">
            <w:pPr>
              <w:spacing w:after="0" w:line="240" w:lineRule="auto"/>
              <w:jc w:val="center"/>
              <w:rPr>
                <w:rFonts w:ascii="Helvetica" w:hAnsi="Helvetica" w:cs="Arial"/>
              </w:rPr>
            </w:pPr>
            <w:r>
              <w:rPr>
                <w:rFonts w:ascii="Helvetica" w:hAnsi="Helvetica" w:cs="Arial"/>
              </w:rPr>
              <w:t>Ch. 9 Pre-Test (NOT GRADED)</w:t>
            </w:r>
          </w:p>
          <w:p w14:paraId="70FB2798" w14:textId="77777777" w:rsidR="009E6460" w:rsidRDefault="009E6460" w:rsidP="00F320A8">
            <w:pPr>
              <w:spacing w:after="0" w:line="240" w:lineRule="auto"/>
              <w:jc w:val="center"/>
              <w:rPr>
                <w:rFonts w:ascii="Helvetica" w:hAnsi="Helvetica" w:cs="Arial"/>
              </w:rPr>
            </w:pPr>
          </w:p>
          <w:p w14:paraId="6E2AD6D8" w14:textId="77777777" w:rsidR="009E6460" w:rsidRDefault="009E6460" w:rsidP="00F320A8">
            <w:pPr>
              <w:spacing w:after="0" w:line="240" w:lineRule="auto"/>
              <w:jc w:val="center"/>
              <w:rPr>
                <w:rFonts w:ascii="Helvetica" w:hAnsi="Helvetica" w:cs="Arial"/>
              </w:rPr>
            </w:pPr>
            <w:r>
              <w:rPr>
                <w:rFonts w:ascii="Helvetica" w:hAnsi="Helvetica" w:cs="Arial"/>
              </w:rPr>
              <w:t>AMP: Ch. 9, Lessons 1-5</w:t>
            </w:r>
          </w:p>
          <w:p w14:paraId="7C811A92" w14:textId="77777777" w:rsidR="009E6460" w:rsidRDefault="009E6460" w:rsidP="00F320A8">
            <w:pPr>
              <w:spacing w:after="0" w:line="240" w:lineRule="auto"/>
              <w:jc w:val="center"/>
              <w:rPr>
                <w:rFonts w:ascii="Helvetica" w:hAnsi="Helvetica" w:cs="Arial"/>
              </w:rPr>
            </w:pPr>
          </w:p>
          <w:p w14:paraId="7FE547D9" w14:textId="77777777" w:rsidR="009E6460" w:rsidRPr="00CB6518" w:rsidRDefault="009E6460" w:rsidP="00F320A8">
            <w:pPr>
              <w:spacing w:after="0" w:line="240" w:lineRule="auto"/>
              <w:jc w:val="center"/>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tcPr>
          <w:p w14:paraId="1A0256EE" w14:textId="77777777" w:rsidR="009E6460" w:rsidRPr="00CB6518" w:rsidRDefault="009E6460" w:rsidP="00F320A8">
            <w:pPr>
              <w:spacing w:after="0" w:line="240" w:lineRule="auto"/>
              <w:jc w:val="center"/>
              <w:rPr>
                <w:rFonts w:ascii="Helvetica" w:hAnsi="Helvetica" w:cs="Arial"/>
              </w:rPr>
            </w:pPr>
            <w:r>
              <w:rPr>
                <w:rFonts w:ascii="Helvetica" w:hAnsi="Helvetica" w:cs="Arial"/>
              </w:rPr>
              <w:t>9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66CDAF1E" w14:textId="77777777" w:rsidR="009E6460" w:rsidRPr="00CB6518" w:rsidRDefault="009E6460" w:rsidP="00F320A8">
            <w:pPr>
              <w:spacing w:after="0" w:line="240" w:lineRule="auto"/>
              <w:jc w:val="center"/>
              <w:rPr>
                <w:rFonts w:ascii="Helvetica" w:hAnsi="Helvetica" w:cs="Arial"/>
              </w:rPr>
            </w:pPr>
          </w:p>
        </w:tc>
      </w:tr>
      <w:tr w:rsidR="009E6460" w:rsidRPr="00521706" w14:paraId="7CA86582" w14:textId="77777777" w:rsidTr="00F320A8">
        <w:trPr>
          <w:trHeight w:val="405"/>
        </w:trPr>
        <w:tc>
          <w:tcPr>
            <w:tcW w:w="6998" w:type="dxa"/>
            <w:gridSpan w:val="2"/>
            <w:tcBorders>
              <w:top w:val="single" w:sz="18" w:space="0" w:color="auto"/>
              <w:left w:val="thinThickThinLargeGap" w:sz="24" w:space="0" w:color="auto"/>
              <w:bottom w:val="single" w:sz="18" w:space="0" w:color="auto"/>
              <w:right w:val="single" w:sz="8" w:space="0" w:color="auto"/>
            </w:tcBorders>
          </w:tcPr>
          <w:p w14:paraId="27DE1053"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0D24FB46" w14:textId="77777777" w:rsidR="009E6460" w:rsidRDefault="009E6460" w:rsidP="00F320A8">
            <w:pPr>
              <w:spacing w:after="0" w:line="240" w:lineRule="auto"/>
              <w:rPr>
                <w:rFonts w:ascii="Helvetica" w:hAnsi="Helvetica" w:cs="Arial"/>
              </w:rPr>
            </w:pPr>
            <w:r>
              <w:rPr>
                <w:rFonts w:ascii="Helvetica" w:hAnsi="Helvetica" w:cs="Arial"/>
              </w:rPr>
              <w:t>Tall/taller/tallest; Short/shorter/shortest; Long/longer/longest</w:t>
            </w:r>
          </w:p>
          <w:p w14:paraId="5EC86BF8" w14:textId="77777777" w:rsidR="009E6460" w:rsidRDefault="009E6460" w:rsidP="00F320A8">
            <w:pPr>
              <w:spacing w:after="0" w:line="240" w:lineRule="auto"/>
              <w:rPr>
                <w:rFonts w:ascii="Helvetica" w:hAnsi="Helvetica" w:cs="Arial"/>
              </w:rPr>
            </w:pPr>
            <w:r>
              <w:rPr>
                <w:rFonts w:ascii="Helvetica" w:hAnsi="Helvetica" w:cs="Arial"/>
              </w:rPr>
              <w:t xml:space="preserve">About </w:t>
            </w:r>
          </w:p>
          <w:p w14:paraId="49E2E422" w14:textId="77777777" w:rsidR="009E6460" w:rsidRPr="00CB6518" w:rsidRDefault="009E6460" w:rsidP="00F320A8">
            <w:pPr>
              <w:spacing w:after="0" w:line="240" w:lineRule="auto"/>
              <w:rPr>
                <w:rFonts w:ascii="Helvetica" w:hAnsi="Helvetica" w:cs="Arial"/>
              </w:rPr>
            </w:pPr>
            <w:r>
              <w:rPr>
                <w:rFonts w:ascii="Helvetica" w:hAnsi="Helvetica" w:cs="Arial"/>
              </w:rPr>
              <w:t>Unit</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2056BA6E"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3A3ACBC7" w14:textId="77777777" w:rsidR="009E6460" w:rsidRPr="00CB6518" w:rsidRDefault="009E6460" w:rsidP="00F320A8">
            <w:pPr>
              <w:spacing w:after="0" w:line="240" w:lineRule="auto"/>
              <w:rPr>
                <w:rFonts w:ascii="Helvetica" w:hAnsi="Helvetica" w:cs="Arial"/>
              </w:rPr>
            </w:pPr>
            <w:r>
              <w:rPr>
                <w:rFonts w:ascii="Helvetica" w:hAnsi="Helvetica" w:cs="Arial"/>
              </w:rPr>
              <w:t>True/False</w:t>
            </w:r>
          </w:p>
        </w:tc>
      </w:tr>
      <w:tr w:rsidR="009E6460" w:rsidRPr="00521706" w14:paraId="46D743ED" w14:textId="77777777" w:rsidTr="00F320A8">
        <w:trPr>
          <w:trHeight w:val="600"/>
        </w:trPr>
        <w:tc>
          <w:tcPr>
            <w:tcW w:w="6998" w:type="dxa"/>
            <w:gridSpan w:val="2"/>
            <w:tcBorders>
              <w:top w:val="single" w:sz="18" w:space="0" w:color="auto"/>
              <w:left w:val="thinThickThinLargeGap" w:sz="24" w:space="0" w:color="auto"/>
            </w:tcBorders>
            <w:shd w:val="clear" w:color="auto" w:fill="BFBFBF"/>
            <w:vAlign w:val="center"/>
          </w:tcPr>
          <w:p w14:paraId="634B32B9"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56E5BED8"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134090E9" w14:textId="77777777" w:rsidTr="00F320A8">
        <w:trPr>
          <w:trHeight w:val="2510"/>
        </w:trPr>
        <w:tc>
          <w:tcPr>
            <w:tcW w:w="6998" w:type="dxa"/>
            <w:gridSpan w:val="2"/>
            <w:tcBorders>
              <w:left w:val="thinThickThinLargeGap" w:sz="24" w:space="0" w:color="auto"/>
              <w:bottom w:val="thinThickThinLargeGap" w:sz="24" w:space="0" w:color="auto"/>
            </w:tcBorders>
          </w:tcPr>
          <w:p w14:paraId="4B55C4AC" w14:textId="77777777" w:rsidR="009E6460" w:rsidRDefault="009E6460" w:rsidP="00F320A8">
            <w:pPr>
              <w:spacing w:after="0" w:line="240" w:lineRule="auto"/>
              <w:rPr>
                <w:rFonts w:ascii="Helvetica" w:hAnsi="Helvetica" w:cs="Arial"/>
                <w:sz w:val="20"/>
                <w:szCs w:val="20"/>
              </w:rPr>
            </w:pPr>
          </w:p>
          <w:p w14:paraId="3466D1B4" w14:textId="77777777" w:rsidR="009E6460" w:rsidRDefault="009E6460" w:rsidP="00F320A8">
            <w:pPr>
              <w:spacing w:after="0" w:line="240" w:lineRule="auto"/>
              <w:rPr>
                <w:rFonts w:ascii="Helvetica" w:hAnsi="Helvetica" w:cs="Arial"/>
                <w:sz w:val="20"/>
                <w:szCs w:val="20"/>
              </w:rPr>
            </w:pPr>
          </w:p>
          <w:p w14:paraId="6787AA59" w14:textId="77777777" w:rsidR="009E6460" w:rsidRDefault="00B36CB8" w:rsidP="00F320A8">
            <w:pPr>
              <w:spacing w:after="0" w:line="240" w:lineRule="auto"/>
              <w:rPr>
                <w:rFonts w:ascii="Helvetica" w:hAnsi="Helvetica" w:cs="Arial"/>
                <w:sz w:val="20"/>
                <w:szCs w:val="20"/>
              </w:rPr>
            </w:pPr>
            <w:hyperlink r:id="rId18" w:history="1">
              <w:r w:rsidR="009E6460">
                <w:rPr>
                  <w:rStyle w:val="Hyperlink"/>
                  <w:rFonts w:ascii="Helvetica" w:hAnsi="Helvetica" w:cs="Arial"/>
                  <w:sz w:val="20"/>
                  <w:szCs w:val="20"/>
                </w:rPr>
                <w:t>https://www-k6.thinkcentral.com</w:t>
              </w:r>
            </w:hyperlink>
          </w:p>
          <w:p w14:paraId="5A9F0EDE" w14:textId="77777777" w:rsidR="009E6460" w:rsidRPr="00CB6518" w:rsidRDefault="009E6460" w:rsidP="00F320A8">
            <w:pPr>
              <w:spacing w:after="0" w:line="240" w:lineRule="auto"/>
              <w:rPr>
                <w:rFonts w:ascii="Helvetica" w:hAnsi="Helvetica" w:cs="Arial"/>
                <w:sz w:val="20"/>
                <w:szCs w:val="20"/>
              </w:rPr>
            </w:pPr>
            <w:r w:rsidRPr="000B1EA2">
              <w:rPr>
                <w:rFonts w:cs="Calibri"/>
                <w:sz w:val="28"/>
                <w:szCs w:val="28"/>
              </w:rPr>
              <w:t>http://alex.state.al.us/</w:t>
            </w:r>
          </w:p>
        </w:tc>
        <w:tc>
          <w:tcPr>
            <w:tcW w:w="7358" w:type="dxa"/>
            <w:gridSpan w:val="2"/>
            <w:tcBorders>
              <w:bottom w:val="thinThickThinLargeGap" w:sz="24" w:space="0" w:color="auto"/>
              <w:right w:val="thinThickThinLargeGap" w:sz="24" w:space="0" w:color="auto"/>
            </w:tcBorders>
          </w:tcPr>
          <w:p w14:paraId="230A4220" w14:textId="77777777" w:rsidR="009E6460" w:rsidRDefault="009E6460" w:rsidP="00F320A8">
            <w:pPr>
              <w:spacing w:after="0" w:line="240" w:lineRule="auto"/>
              <w:rPr>
                <w:rFonts w:ascii="Helvetica" w:hAnsi="Helvetica" w:cs="Arial"/>
                <w:sz w:val="20"/>
                <w:szCs w:val="20"/>
              </w:rPr>
            </w:pPr>
          </w:p>
          <w:p w14:paraId="5B97998B" w14:textId="77777777" w:rsidR="009E6460"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p w14:paraId="61EA541E" w14:textId="77777777" w:rsidR="009E6460" w:rsidRDefault="009E6460" w:rsidP="00F320A8">
            <w:pPr>
              <w:spacing w:after="0" w:line="240" w:lineRule="auto"/>
              <w:rPr>
                <w:rFonts w:ascii="Helvetica" w:hAnsi="Helvetica" w:cs="Arial"/>
                <w:sz w:val="20"/>
                <w:szCs w:val="20"/>
              </w:rPr>
            </w:pPr>
          </w:p>
          <w:p w14:paraId="75A9EEF1" w14:textId="77777777" w:rsidR="009E6460" w:rsidRPr="0095404E" w:rsidRDefault="009E6460" w:rsidP="00F320A8">
            <w:pPr>
              <w:spacing w:after="0" w:line="240" w:lineRule="auto"/>
              <w:rPr>
                <w:rFonts w:ascii="Helvetica" w:hAnsi="Helvetica" w:cs="Arial"/>
                <w:sz w:val="20"/>
                <w:szCs w:val="20"/>
              </w:rPr>
            </w:pPr>
            <w:r>
              <w:rPr>
                <w:rFonts w:ascii="Helvetica" w:hAnsi="Helvetica" w:cs="Arial"/>
                <w:i/>
                <w:sz w:val="20"/>
                <w:szCs w:val="20"/>
              </w:rPr>
              <w:t xml:space="preserve">Twelve Snails to One Lizard </w:t>
            </w:r>
            <w:r>
              <w:rPr>
                <w:rFonts w:ascii="Helvetica" w:hAnsi="Helvetica" w:cs="Arial"/>
                <w:sz w:val="20"/>
                <w:szCs w:val="20"/>
              </w:rPr>
              <w:t>by Susan Hightower</w:t>
            </w:r>
          </w:p>
        </w:tc>
      </w:tr>
    </w:tbl>
    <w:p w14:paraId="2F03E9C7" w14:textId="77777777" w:rsidR="009E6460" w:rsidRDefault="009E6460" w:rsidP="009E6460">
      <w:pPr>
        <w:jc w:val="center"/>
        <w:rPr>
          <w:rFonts w:ascii="Helvetica" w:hAnsi="Helvetica" w:cs="Arial"/>
          <w:sz w:val="32"/>
          <w:szCs w:val="32"/>
          <w:highlight w:val="yellow"/>
        </w:rPr>
      </w:pPr>
    </w:p>
    <w:p w14:paraId="442C346F" w14:textId="77777777" w:rsidR="009E6460" w:rsidRDefault="009E6460" w:rsidP="009E6460">
      <w:pPr>
        <w:jc w:val="center"/>
        <w:rPr>
          <w:rFonts w:ascii="Helvetica" w:hAnsi="Helvetica" w:cs="Arial"/>
          <w:sz w:val="32"/>
          <w:szCs w:val="32"/>
          <w:highlight w:val="yellow"/>
        </w:rPr>
      </w:pPr>
    </w:p>
    <w:p w14:paraId="6EE4688D" w14:textId="77777777" w:rsidR="009E6460" w:rsidRDefault="009E6460" w:rsidP="009E6460">
      <w:pPr>
        <w:rPr>
          <w:rFonts w:ascii="Helvetica" w:hAnsi="Helvetica" w:cs="Arial"/>
          <w:sz w:val="32"/>
          <w:szCs w:val="32"/>
          <w:highlight w:val="yellow"/>
        </w:rPr>
      </w:pPr>
    </w:p>
    <w:p w14:paraId="4B8BEE72" w14:textId="77777777" w:rsidR="009E6460" w:rsidRDefault="009E6460" w:rsidP="009E6460">
      <w:pPr>
        <w:jc w:val="center"/>
        <w:rPr>
          <w:rFonts w:ascii="Helvetica" w:hAnsi="Helvetica" w:cs="Arial"/>
          <w:sz w:val="32"/>
          <w:szCs w:val="32"/>
          <w:highlight w:val="yellow"/>
        </w:rPr>
      </w:pPr>
    </w:p>
    <w:p w14:paraId="524763C1" w14:textId="77777777" w:rsidR="009E6460" w:rsidRDefault="009E6460" w:rsidP="009E6460">
      <w:pPr>
        <w:rPr>
          <w:rFonts w:ascii="Helvetica" w:hAnsi="Helvetica" w:cs="Arial"/>
          <w:sz w:val="32"/>
          <w:szCs w:val="32"/>
          <w:highlight w:val="yellow"/>
        </w:rPr>
      </w:pPr>
    </w:p>
    <w:p w14:paraId="17CAC2E0" w14:textId="77777777" w:rsidR="009E6460" w:rsidRDefault="009E6460" w:rsidP="009E6460">
      <w:pPr>
        <w:jc w:val="center"/>
        <w:rPr>
          <w:rFonts w:ascii="Helvetica" w:hAnsi="Helvetica" w:cs="Arial"/>
          <w:sz w:val="32"/>
          <w:szCs w:val="32"/>
        </w:rPr>
      </w:pPr>
    </w:p>
    <w:p w14:paraId="58A2C418" w14:textId="77777777" w:rsidR="009E6460" w:rsidRDefault="009E6460" w:rsidP="009E6460">
      <w:pPr>
        <w:jc w:val="center"/>
        <w:rPr>
          <w:rFonts w:ascii="Helvetica" w:hAnsi="Helvetica" w:cs="Arial"/>
          <w:sz w:val="32"/>
          <w:szCs w:val="32"/>
        </w:rPr>
      </w:pPr>
    </w:p>
    <w:p w14:paraId="7749B9D0" w14:textId="77777777" w:rsidR="009E6460" w:rsidRDefault="009E6460" w:rsidP="009E6460">
      <w:pPr>
        <w:rPr>
          <w:rFonts w:ascii="Helvetica" w:hAnsi="Helvetica" w:cs="Arial"/>
          <w:sz w:val="32"/>
          <w:szCs w:val="32"/>
        </w:rPr>
      </w:pPr>
    </w:p>
    <w:p w14:paraId="626A4C62" w14:textId="77777777" w:rsidR="000F0830" w:rsidRDefault="000F0830" w:rsidP="009E6460">
      <w:pPr>
        <w:jc w:val="center"/>
        <w:rPr>
          <w:rFonts w:ascii="Helvetica" w:hAnsi="Helvetica" w:cs="Arial"/>
          <w:sz w:val="32"/>
          <w:szCs w:val="32"/>
        </w:rPr>
      </w:pPr>
    </w:p>
    <w:p w14:paraId="23013421" w14:textId="77777777" w:rsidR="000F0830" w:rsidRDefault="000F0830" w:rsidP="009E6460">
      <w:pPr>
        <w:jc w:val="center"/>
        <w:rPr>
          <w:rFonts w:ascii="Helvetica" w:hAnsi="Helvetica" w:cs="Arial"/>
          <w:sz w:val="32"/>
          <w:szCs w:val="32"/>
        </w:rPr>
      </w:pPr>
    </w:p>
    <w:p w14:paraId="00399861" w14:textId="77777777" w:rsidR="009E6460" w:rsidRDefault="000F0830" w:rsidP="009E6460">
      <w:pPr>
        <w:jc w:val="center"/>
        <w:rPr>
          <w:rFonts w:ascii="Helvetica" w:hAnsi="Helvetica" w:cs="Arial"/>
          <w:color w:val="FF0000"/>
          <w:sz w:val="32"/>
          <w:szCs w:val="32"/>
        </w:rPr>
      </w:pPr>
      <w:r>
        <w:rPr>
          <w:rFonts w:ascii="Helvetica" w:hAnsi="Helvetica" w:cs="Arial"/>
          <w:sz w:val="32"/>
          <w:szCs w:val="32"/>
        </w:rPr>
        <w:t>Trimester 2</w:t>
      </w:r>
      <w:r w:rsidR="009E6460">
        <w:rPr>
          <w:rFonts w:ascii="Helvetica" w:hAnsi="Helvetica" w:cs="Arial"/>
          <w:sz w:val="32"/>
          <w:szCs w:val="32"/>
        </w:rPr>
        <w:t>-Chapter 10 –</w:t>
      </w:r>
      <w:r w:rsidR="009E6460" w:rsidRPr="00DA4EE6">
        <w:rPr>
          <w:rFonts w:ascii="Helvetica" w:hAnsi="Helvetica" w:cs="Arial"/>
          <w:color w:val="FF0000"/>
          <w:sz w:val="32"/>
          <w:szCs w:val="32"/>
        </w:rPr>
        <w:t>OMIT</w:t>
      </w:r>
    </w:p>
    <w:p w14:paraId="3C97722B" w14:textId="77777777" w:rsidR="009E6460" w:rsidRDefault="009E6460" w:rsidP="009E6460">
      <w:pPr>
        <w:jc w:val="center"/>
        <w:rPr>
          <w:rFonts w:ascii="Helvetica" w:hAnsi="Helvetica" w:cs="Arial"/>
          <w:sz w:val="32"/>
          <w:szCs w:val="32"/>
        </w:rPr>
      </w:pPr>
      <w:r>
        <w:rPr>
          <w:rFonts w:ascii="Helvetica" w:hAnsi="Helvetica" w:cs="Arial"/>
          <w:color w:val="FF0000"/>
          <w:sz w:val="32"/>
          <w:szCs w:val="32"/>
        </w:rPr>
        <w:t xml:space="preserve"> (This chapter does not include grade 1 Common Core/</w:t>
      </w:r>
      <w:r w:rsidR="00586C4C">
        <w:rPr>
          <w:rFonts w:ascii="Helvetica" w:hAnsi="Helvetica" w:cs="Arial"/>
          <w:color w:val="FF0000"/>
          <w:sz w:val="32"/>
          <w:szCs w:val="32"/>
        </w:rPr>
        <w:t>CC</w:t>
      </w:r>
      <w:r>
        <w:rPr>
          <w:rFonts w:ascii="Helvetica" w:hAnsi="Helvetica" w:cs="Arial"/>
          <w:color w:val="FF0000"/>
          <w:sz w:val="32"/>
          <w:szCs w:val="32"/>
        </w:rPr>
        <w:t xml:space="preserve"> standards)</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9E6460" w:rsidRPr="00521706" w14:paraId="3C1949A9"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1903A68E"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10-Weight</w:t>
            </w:r>
          </w:p>
        </w:tc>
      </w:tr>
      <w:tr w:rsidR="009E6460" w:rsidRPr="00521706" w14:paraId="75C3098F" w14:textId="77777777" w:rsidTr="00F320A8">
        <w:trPr>
          <w:trHeight w:val="432"/>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312BBB73" w14:textId="77777777" w:rsidR="009E6460" w:rsidRPr="00834730" w:rsidRDefault="009E6460" w:rsidP="00F320A8">
            <w:pPr>
              <w:spacing w:after="0" w:line="240" w:lineRule="auto"/>
              <w:rPr>
                <w:rFonts w:ascii="Helvetica" w:hAnsi="Helvetica" w:cs="Arial"/>
                <w:sz w:val="20"/>
                <w:szCs w:val="20"/>
              </w:rPr>
            </w:pPr>
          </w:p>
        </w:tc>
      </w:tr>
      <w:tr w:rsidR="009E6460" w:rsidRPr="00521706" w14:paraId="0E7E7012"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5652AA89" w14:textId="77777777" w:rsidR="009E6460" w:rsidRPr="000E5D3A" w:rsidRDefault="009E6460" w:rsidP="00F320A8">
            <w:pPr>
              <w:spacing w:after="0" w:line="240" w:lineRule="auto"/>
              <w:jc w:val="center"/>
              <w:rPr>
                <w:rFonts w:ascii="Helvetica" w:hAnsi="Helvetica" w:cs="Arial"/>
                <w:b/>
                <w:sz w:val="20"/>
                <w:szCs w:val="20"/>
              </w:rPr>
            </w:pP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3C651FB6" w14:textId="77777777" w:rsidR="009E6460" w:rsidRPr="000E5D3A" w:rsidRDefault="009E6460" w:rsidP="00F320A8">
            <w:pPr>
              <w:spacing w:after="0" w:line="240" w:lineRule="auto"/>
              <w:jc w:val="center"/>
              <w:rPr>
                <w:rFonts w:ascii="Helvetica" w:hAnsi="Helvetica" w:cs="Arial"/>
                <w:b/>
                <w:sz w:val="18"/>
                <w:szCs w:val="18"/>
              </w:rPr>
            </w:pPr>
          </w:p>
        </w:tc>
      </w:tr>
      <w:tr w:rsidR="009E6460" w:rsidRPr="00521706" w14:paraId="290E65DF" w14:textId="77777777" w:rsidTr="00F320A8">
        <w:trPr>
          <w:trHeight w:val="414"/>
        </w:trPr>
        <w:tc>
          <w:tcPr>
            <w:tcW w:w="6998" w:type="dxa"/>
            <w:gridSpan w:val="2"/>
            <w:tcBorders>
              <w:top w:val="single" w:sz="18" w:space="0" w:color="auto"/>
              <w:left w:val="thinThickThinLargeGap" w:sz="24" w:space="0" w:color="auto"/>
              <w:bottom w:val="single" w:sz="12" w:space="0" w:color="auto"/>
              <w:right w:val="single" w:sz="18" w:space="0" w:color="auto"/>
            </w:tcBorders>
          </w:tcPr>
          <w:p w14:paraId="239E2C0C" w14:textId="77777777" w:rsidR="009E6460" w:rsidRPr="00EC4A1B" w:rsidRDefault="009E6460" w:rsidP="00F320A8">
            <w:pPr>
              <w:pStyle w:val="ListParagraph"/>
              <w:spacing w:after="0" w:line="240" w:lineRule="auto"/>
              <w:rPr>
                <w:rFonts w:ascii="Helvetica" w:hAnsi="Helvetica" w:cs="Arial"/>
                <w:sz w:val="20"/>
                <w:szCs w:val="20"/>
              </w:rPr>
            </w:pPr>
          </w:p>
        </w:tc>
        <w:tc>
          <w:tcPr>
            <w:tcW w:w="7358" w:type="dxa"/>
            <w:gridSpan w:val="2"/>
            <w:tcBorders>
              <w:top w:val="single" w:sz="12" w:space="0" w:color="auto"/>
              <w:left w:val="single" w:sz="18" w:space="0" w:color="auto"/>
              <w:right w:val="thinThickThinLargeGap" w:sz="24" w:space="0" w:color="auto"/>
            </w:tcBorders>
          </w:tcPr>
          <w:p w14:paraId="060C831B" w14:textId="77777777" w:rsidR="009E6460" w:rsidRPr="00EC4A1B" w:rsidRDefault="009E6460" w:rsidP="00F320A8">
            <w:pPr>
              <w:pStyle w:val="ListParagraph"/>
              <w:spacing w:after="0" w:line="240" w:lineRule="auto"/>
              <w:rPr>
                <w:rFonts w:ascii="Helvetica" w:hAnsi="Helvetica" w:cs="Arial"/>
                <w:sz w:val="18"/>
                <w:szCs w:val="18"/>
              </w:rPr>
            </w:pPr>
          </w:p>
        </w:tc>
      </w:tr>
      <w:tr w:rsidR="009E6460" w:rsidRPr="00521706" w14:paraId="68B3CF20" w14:textId="77777777" w:rsidTr="00F320A8">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2866E54B" w14:textId="77777777" w:rsidR="009E6460" w:rsidRPr="00B61B13" w:rsidRDefault="009E6460" w:rsidP="00F320A8">
            <w:pPr>
              <w:spacing w:after="0" w:line="240" w:lineRule="auto"/>
              <w:jc w:val="center"/>
              <w:rPr>
                <w:rFonts w:ascii="Helvetica" w:hAnsi="Helvetica" w:cs="Arial"/>
                <w:b/>
                <w:sz w:val="20"/>
                <w:szCs w:val="20"/>
              </w:rPr>
            </w:pPr>
          </w:p>
        </w:tc>
        <w:tc>
          <w:tcPr>
            <w:tcW w:w="3499" w:type="dxa"/>
            <w:tcBorders>
              <w:top w:val="single" w:sz="18" w:space="0" w:color="auto"/>
              <w:left w:val="single" w:sz="18" w:space="0" w:color="auto"/>
              <w:right w:val="single" w:sz="18" w:space="0" w:color="auto"/>
            </w:tcBorders>
            <w:shd w:val="clear" w:color="auto" w:fill="A6A6A6"/>
            <w:vAlign w:val="center"/>
          </w:tcPr>
          <w:p w14:paraId="0E773A74" w14:textId="77777777" w:rsidR="009E6460" w:rsidRPr="00B61B13" w:rsidRDefault="009E6460" w:rsidP="00F320A8">
            <w:pPr>
              <w:spacing w:after="0" w:line="240" w:lineRule="auto"/>
              <w:jc w:val="center"/>
              <w:rPr>
                <w:rFonts w:ascii="Helvetica" w:hAnsi="Helvetica" w:cs="Arial"/>
                <w:b/>
                <w:sz w:val="20"/>
                <w:szCs w:val="20"/>
              </w:rPr>
            </w:pPr>
          </w:p>
        </w:tc>
        <w:tc>
          <w:tcPr>
            <w:tcW w:w="3640" w:type="dxa"/>
            <w:tcBorders>
              <w:top w:val="single" w:sz="18" w:space="0" w:color="auto"/>
              <w:left w:val="single" w:sz="18" w:space="0" w:color="auto"/>
              <w:right w:val="single" w:sz="18" w:space="0" w:color="auto"/>
            </w:tcBorders>
            <w:shd w:val="clear" w:color="auto" w:fill="A6A6A6"/>
            <w:vAlign w:val="center"/>
          </w:tcPr>
          <w:p w14:paraId="0F0A1D34" w14:textId="77777777" w:rsidR="009E6460" w:rsidRPr="00B61B13" w:rsidRDefault="009E6460" w:rsidP="00F320A8">
            <w:pPr>
              <w:spacing w:after="0" w:line="240" w:lineRule="auto"/>
              <w:jc w:val="center"/>
              <w:rPr>
                <w:rFonts w:ascii="Helvetica" w:hAnsi="Helvetica" w:cs="Arial"/>
                <w:b/>
                <w:sz w:val="20"/>
                <w:szCs w:val="20"/>
              </w:rPr>
            </w:pPr>
          </w:p>
        </w:tc>
        <w:tc>
          <w:tcPr>
            <w:tcW w:w="3718" w:type="dxa"/>
            <w:tcBorders>
              <w:top w:val="single" w:sz="18" w:space="0" w:color="auto"/>
              <w:left w:val="single" w:sz="18" w:space="0" w:color="auto"/>
              <w:right w:val="thinThickThinLargeGap" w:sz="24" w:space="0" w:color="auto"/>
            </w:tcBorders>
            <w:shd w:val="clear" w:color="auto" w:fill="A6A6A6"/>
            <w:vAlign w:val="center"/>
          </w:tcPr>
          <w:p w14:paraId="120F1C0D"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137F2B01" w14:textId="77777777" w:rsidTr="00F320A8">
        <w:trPr>
          <w:trHeight w:val="348"/>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551DE580" w14:textId="77777777" w:rsidR="009E6460" w:rsidRPr="00CB6518" w:rsidRDefault="009E6460" w:rsidP="00F320A8">
            <w:pPr>
              <w:spacing w:after="0" w:line="240" w:lineRule="auto"/>
              <w:rPr>
                <w:rFonts w:ascii="Helvetica" w:hAnsi="Helvetica" w:cs="Arial"/>
              </w:rPr>
            </w:pPr>
          </w:p>
        </w:tc>
        <w:tc>
          <w:tcPr>
            <w:tcW w:w="3499" w:type="dxa"/>
            <w:tcBorders>
              <w:top w:val="single" w:sz="12" w:space="0" w:color="auto"/>
              <w:left w:val="single" w:sz="18" w:space="0" w:color="auto"/>
              <w:bottom w:val="single" w:sz="18" w:space="0" w:color="auto"/>
              <w:right w:val="single" w:sz="18" w:space="0" w:color="auto"/>
            </w:tcBorders>
            <w:vAlign w:val="center"/>
          </w:tcPr>
          <w:p w14:paraId="76FA4866" w14:textId="77777777" w:rsidR="009E6460" w:rsidRPr="00CB6518" w:rsidRDefault="009E6460" w:rsidP="00F320A8">
            <w:pPr>
              <w:spacing w:after="0" w:line="240" w:lineRule="auto"/>
              <w:jc w:val="center"/>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tcPr>
          <w:p w14:paraId="7AB85648" w14:textId="77777777" w:rsidR="009E6460" w:rsidRPr="00CB6518" w:rsidRDefault="009E6460" w:rsidP="00F320A8">
            <w:pPr>
              <w:spacing w:after="0" w:line="240" w:lineRule="auto"/>
              <w:jc w:val="center"/>
              <w:rPr>
                <w:rFonts w:ascii="Helvetica" w:hAnsi="Helvetica" w:cs="Arial"/>
              </w:rPr>
            </w:pP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0CD2F149" w14:textId="77777777" w:rsidR="009E6460" w:rsidRPr="00CB6518" w:rsidRDefault="009E6460" w:rsidP="00F320A8">
            <w:pPr>
              <w:spacing w:after="0" w:line="240" w:lineRule="auto"/>
              <w:jc w:val="center"/>
              <w:rPr>
                <w:rFonts w:ascii="Helvetica" w:hAnsi="Helvetica" w:cs="Arial"/>
              </w:rPr>
            </w:pPr>
          </w:p>
        </w:tc>
      </w:tr>
      <w:tr w:rsidR="009E6460" w:rsidRPr="00521706" w14:paraId="6444585B" w14:textId="77777777" w:rsidTr="00F320A8">
        <w:trPr>
          <w:trHeight w:val="234"/>
        </w:trPr>
        <w:tc>
          <w:tcPr>
            <w:tcW w:w="6998" w:type="dxa"/>
            <w:gridSpan w:val="2"/>
            <w:tcBorders>
              <w:top w:val="single" w:sz="18" w:space="0" w:color="auto"/>
              <w:left w:val="thinThickThinLargeGap" w:sz="24" w:space="0" w:color="auto"/>
              <w:bottom w:val="single" w:sz="18" w:space="0" w:color="auto"/>
              <w:right w:val="single" w:sz="8" w:space="0" w:color="auto"/>
            </w:tcBorders>
          </w:tcPr>
          <w:p w14:paraId="10A182A8" w14:textId="77777777" w:rsidR="009E6460" w:rsidRPr="00CB6518" w:rsidRDefault="009E6460" w:rsidP="00F320A8">
            <w:pPr>
              <w:spacing w:after="0" w:line="240" w:lineRule="auto"/>
              <w:rPr>
                <w:rFonts w:ascii="Helvetica" w:hAnsi="Helvetica" w:cs="Arial"/>
              </w:rPr>
            </w:pP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1F1E30D7" w14:textId="77777777" w:rsidR="009E6460" w:rsidRPr="00CB6518" w:rsidRDefault="009E6460" w:rsidP="00F320A8">
            <w:pPr>
              <w:spacing w:after="0" w:line="240" w:lineRule="auto"/>
              <w:rPr>
                <w:rFonts w:ascii="Helvetica" w:hAnsi="Helvetica" w:cs="Arial"/>
              </w:rPr>
            </w:pPr>
          </w:p>
        </w:tc>
      </w:tr>
      <w:tr w:rsidR="009E6460" w:rsidRPr="00521706" w14:paraId="1D0CF4CB" w14:textId="77777777" w:rsidTr="00F320A8">
        <w:trPr>
          <w:trHeight w:val="600"/>
        </w:trPr>
        <w:tc>
          <w:tcPr>
            <w:tcW w:w="6998" w:type="dxa"/>
            <w:gridSpan w:val="2"/>
            <w:tcBorders>
              <w:top w:val="single" w:sz="18" w:space="0" w:color="auto"/>
              <w:left w:val="thinThickThinLargeGap" w:sz="24" w:space="0" w:color="auto"/>
            </w:tcBorders>
            <w:shd w:val="clear" w:color="auto" w:fill="BFBFBF"/>
            <w:vAlign w:val="center"/>
          </w:tcPr>
          <w:p w14:paraId="2CFE9A5D"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3E74AC90"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24D5C328" w14:textId="77777777" w:rsidTr="00F320A8">
        <w:trPr>
          <w:trHeight w:val="77"/>
        </w:trPr>
        <w:tc>
          <w:tcPr>
            <w:tcW w:w="6998" w:type="dxa"/>
            <w:gridSpan w:val="2"/>
            <w:tcBorders>
              <w:left w:val="thinThickThinLargeGap" w:sz="24" w:space="0" w:color="auto"/>
              <w:bottom w:val="thinThickThinLargeGap" w:sz="24" w:space="0" w:color="auto"/>
            </w:tcBorders>
          </w:tcPr>
          <w:p w14:paraId="1517D97A" w14:textId="77777777" w:rsidR="009E6460" w:rsidRPr="00CB6518" w:rsidRDefault="009E6460" w:rsidP="00F320A8">
            <w:pPr>
              <w:spacing w:after="0" w:line="240" w:lineRule="auto"/>
              <w:rPr>
                <w:rFonts w:ascii="Helvetica" w:hAnsi="Helvetica" w:cs="Arial"/>
                <w:sz w:val="20"/>
                <w:szCs w:val="20"/>
              </w:rPr>
            </w:pPr>
          </w:p>
        </w:tc>
        <w:tc>
          <w:tcPr>
            <w:tcW w:w="7358" w:type="dxa"/>
            <w:gridSpan w:val="2"/>
            <w:tcBorders>
              <w:bottom w:val="thinThickThinLargeGap" w:sz="24" w:space="0" w:color="auto"/>
              <w:right w:val="thinThickThinLargeGap" w:sz="24" w:space="0" w:color="auto"/>
            </w:tcBorders>
          </w:tcPr>
          <w:p w14:paraId="4EFEECF8" w14:textId="77777777" w:rsidR="009E6460" w:rsidRPr="00CB6518" w:rsidRDefault="009E6460" w:rsidP="00F320A8">
            <w:pPr>
              <w:spacing w:after="0" w:line="240" w:lineRule="auto"/>
              <w:rPr>
                <w:rFonts w:ascii="Helvetica" w:hAnsi="Helvetica" w:cs="Arial"/>
                <w:sz w:val="20"/>
                <w:szCs w:val="20"/>
              </w:rPr>
            </w:pPr>
          </w:p>
        </w:tc>
      </w:tr>
    </w:tbl>
    <w:p w14:paraId="37AC9FF0" w14:textId="77777777" w:rsidR="009E6460" w:rsidRDefault="009E6460" w:rsidP="009E6460">
      <w:pPr>
        <w:jc w:val="center"/>
        <w:rPr>
          <w:rFonts w:ascii="Helvetica" w:hAnsi="Helvetica" w:cs="Arial"/>
          <w:sz w:val="32"/>
          <w:szCs w:val="32"/>
        </w:rPr>
      </w:pPr>
    </w:p>
    <w:p w14:paraId="74807BD2" w14:textId="77777777" w:rsidR="009E6460" w:rsidRDefault="009E6460" w:rsidP="009E6460">
      <w:pPr>
        <w:jc w:val="center"/>
        <w:rPr>
          <w:rFonts w:ascii="Helvetica" w:hAnsi="Helvetica" w:cs="Arial"/>
          <w:sz w:val="32"/>
          <w:szCs w:val="32"/>
        </w:rPr>
      </w:pPr>
    </w:p>
    <w:p w14:paraId="001B2BFE" w14:textId="77777777" w:rsidR="009E6460" w:rsidRDefault="009E6460" w:rsidP="009E6460">
      <w:pPr>
        <w:jc w:val="center"/>
        <w:rPr>
          <w:rFonts w:ascii="Helvetica" w:hAnsi="Helvetica" w:cs="Arial"/>
          <w:sz w:val="32"/>
          <w:szCs w:val="32"/>
        </w:rPr>
      </w:pPr>
    </w:p>
    <w:p w14:paraId="2D7356C3" w14:textId="77777777" w:rsidR="009E6460" w:rsidRDefault="009E6460" w:rsidP="009E6460">
      <w:pPr>
        <w:jc w:val="center"/>
        <w:rPr>
          <w:rFonts w:ascii="Helvetica" w:hAnsi="Helvetica" w:cs="Arial"/>
          <w:sz w:val="32"/>
          <w:szCs w:val="32"/>
        </w:rPr>
      </w:pPr>
    </w:p>
    <w:p w14:paraId="3CD4461E" w14:textId="77777777" w:rsidR="009E6460" w:rsidRDefault="009E6460" w:rsidP="009E6460">
      <w:pPr>
        <w:rPr>
          <w:rFonts w:ascii="Helvetica" w:hAnsi="Helvetica" w:cs="Arial"/>
          <w:sz w:val="32"/>
          <w:szCs w:val="32"/>
        </w:rPr>
      </w:pPr>
    </w:p>
    <w:p w14:paraId="3692B581" w14:textId="77777777" w:rsidR="009E6460" w:rsidRDefault="009E6460" w:rsidP="009E6460">
      <w:pPr>
        <w:jc w:val="center"/>
        <w:rPr>
          <w:rFonts w:ascii="Helvetica" w:hAnsi="Helvetica" w:cs="Arial"/>
          <w:sz w:val="32"/>
          <w:szCs w:val="32"/>
        </w:rPr>
      </w:pPr>
    </w:p>
    <w:p w14:paraId="3549F014" w14:textId="77777777" w:rsidR="000F0830" w:rsidRDefault="000F0830" w:rsidP="009E6460">
      <w:pPr>
        <w:jc w:val="center"/>
        <w:rPr>
          <w:rFonts w:ascii="Helvetica" w:hAnsi="Helvetica" w:cs="Arial"/>
          <w:sz w:val="32"/>
          <w:szCs w:val="32"/>
        </w:rPr>
      </w:pPr>
    </w:p>
    <w:p w14:paraId="708BFD6A" w14:textId="77777777" w:rsidR="009E6460" w:rsidRPr="00C82910" w:rsidRDefault="000F0830" w:rsidP="009E6460">
      <w:pPr>
        <w:jc w:val="center"/>
        <w:rPr>
          <w:rFonts w:ascii="Helvetica" w:hAnsi="Helvetica" w:cs="Arial"/>
          <w:sz w:val="32"/>
          <w:szCs w:val="32"/>
        </w:rPr>
      </w:pPr>
      <w:r>
        <w:rPr>
          <w:rFonts w:ascii="Helvetica" w:hAnsi="Helvetica" w:cs="Arial"/>
          <w:sz w:val="32"/>
          <w:szCs w:val="32"/>
        </w:rPr>
        <w:t>Trimester</w:t>
      </w:r>
      <w:r w:rsidR="009E6460" w:rsidRPr="00677B92">
        <w:rPr>
          <w:rFonts w:ascii="Helvetica" w:hAnsi="Helvetica" w:cs="Arial"/>
          <w:sz w:val="32"/>
          <w:szCs w:val="32"/>
        </w:rPr>
        <w:t xml:space="preserve"> </w:t>
      </w:r>
      <w:r>
        <w:rPr>
          <w:rFonts w:ascii="Helvetica" w:hAnsi="Helvetica" w:cs="Arial"/>
          <w:sz w:val="32"/>
          <w:szCs w:val="32"/>
        </w:rPr>
        <w:t xml:space="preserve">2 - </w:t>
      </w:r>
      <w:r w:rsidR="009E6460">
        <w:rPr>
          <w:rFonts w:ascii="Helvetica" w:hAnsi="Helvetica" w:cs="Arial"/>
          <w:sz w:val="32"/>
          <w:szCs w:val="32"/>
        </w:rPr>
        <w:t xml:space="preserve"> Chapter 11</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9E6460" w:rsidRPr="00521706" w14:paraId="35BD1B48"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4585B6A8"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11-Picture Graphs and Bar Graphs</w:t>
            </w:r>
          </w:p>
        </w:tc>
      </w:tr>
      <w:tr w:rsidR="009E6460" w:rsidRPr="00521706" w14:paraId="59521200" w14:textId="77777777" w:rsidTr="00F320A8">
        <w:trPr>
          <w:trHeight w:val="765"/>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32CC613D"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data displays-understanding picture and bar graphs.</w:t>
            </w:r>
          </w:p>
          <w:p w14:paraId="65BB30F5" w14:textId="77777777" w:rsidR="009E6460" w:rsidRPr="0083473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Count and compare numbers to 1,000.</w:t>
            </w:r>
          </w:p>
        </w:tc>
      </w:tr>
      <w:tr w:rsidR="009E6460" w:rsidRPr="00521706" w14:paraId="6ABBBE40"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3C897287"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7FFB676D"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37DA52AA" w14:textId="77777777" w:rsidTr="00F320A8">
        <w:trPr>
          <w:trHeight w:val="2220"/>
        </w:trPr>
        <w:tc>
          <w:tcPr>
            <w:tcW w:w="6998" w:type="dxa"/>
            <w:gridSpan w:val="2"/>
            <w:tcBorders>
              <w:top w:val="single" w:sz="18" w:space="0" w:color="auto"/>
              <w:left w:val="thinThickThinLargeGap" w:sz="24" w:space="0" w:color="auto"/>
              <w:bottom w:val="single" w:sz="12" w:space="0" w:color="auto"/>
              <w:right w:val="single" w:sz="18" w:space="0" w:color="auto"/>
            </w:tcBorders>
          </w:tcPr>
          <w:p w14:paraId="3F7E8E9E" w14:textId="77777777" w:rsidR="009E6460" w:rsidRPr="00C82910" w:rsidRDefault="009E6460" w:rsidP="00F320A8">
            <w:pPr>
              <w:spacing w:after="0" w:line="240" w:lineRule="auto"/>
              <w:rPr>
                <w:rFonts w:ascii="Helvetica" w:hAnsi="Helvetica" w:cs="Arial"/>
                <w:b/>
                <w:sz w:val="20"/>
                <w:szCs w:val="20"/>
              </w:rPr>
            </w:pPr>
            <w:r w:rsidRPr="00C82910">
              <w:rPr>
                <w:rFonts w:ascii="Helvetica" w:hAnsi="Helvetica" w:cs="Arial"/>
                <w:b/>
                <w:sz w:val="20"/>
                <w:szCs w:val="20"/>
              </w:rPr>
              <w:t>Work with addition and subtraction equations.</w:t>
            </w:r>
          </w:p>
          <w:p w14:paraId="7532166B" w14:textId="77777777" w:rsidR="009E6460" w:rsidRDefault="004B5F9A" w:rsidP="00F320A8">
            <w:pPr>
              <w:spacing w:after="0" w:line="240" w:lineRule="auto"/>
              <w:ind w:left="630" w:hanging="630"/>
              <w:rPr>
                <w:rFonts w:ascii="Helvetica" w:hAnsi="Helvetica" w:cs="Arial"/>
                <w:sz w:val="20"/>
                <w:szCs w:val="20"/>
              </w:rPr>
            </w:pPr>
            <w:r>
              <w:rPr>
                <w:rFonts w:ascii="Helvetica" w:hAnsi="Helvetica" w:cs="Arial"/>
                <w:noProof/>
                <w:sz w:val="20"/>
                <w:szCs w:val="20"/>
              </w:rPr>
              <mc:AlternateContent>
                <mc:Choice Requires="wps">
                  <w:drawing>
                    <wp:anchor distT="0" distB="0" distL="114300" distR="114300" simplePos="0" relativeHeight="251665920" behindDoc="0" locked="0" layoutInCell="1" allowOverlap="1" wp14:anchorId="3FE9752F" wp14:editId="7A416FCD">
                      <wp:simplePos x="0" y="0"/>
                      <wp:positionH relativeFrom="column">
                        <wp:posOffset>1905000</wp:posOffset>
                      </wp:positionH>
                      <wp:positionV relativeFrom="paragraph">
                        <wp:posOffset>466725</wp:posOffset>
                      </wp:positionV>
                      <wp:extent cx="161925" cy="90805"/>
                      <wp:effectExtent l="6350" t="0" r="9525" b="1079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14:paraId="7827329C" w14:textId="77777777" w:rsidR="00B36CB8" w:rsidRDefault="00B36CB8" w:rsidP="009E6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8" o:spid="_x0000_s1026" type="#_x0000_t202" style="position:absolute;left:0;text-align:left;margin-left:150pt;margin-top:36.75pt;width:12.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">
                      <v:textbox>
                        <w:txbxContent>
                          <w:p w14:paraId="7827329C" w14:textId="77777777" w:rsidR="00B36CB8" w:rsidRDefault="00B36CB8" w:rsidP="009E6460"/>
                        </w:txbxContent>
                      </v:textbox>
                    </v:shape>
                  </w:pict>
                </mc:Fallback>
              </mc:AlternateContent>
            </w:r>
            <w:r w:rsidR="009E6460" w:rsidRPr="00C82910">
              <w:rPr>
                <w:rFonts w:ascii="Helvetica" w:hAnsi="Helvetica" w:cs="Arial"/>
                <w:sz w:val="20"/>
                <w:szCs w:val="20"/>
              </w:rPr>
              <w:t xml:space="preserve">     8.  </w:t>
            </w:r>
            <w:r w:rsidR="009E6460">
              <w:rPr>
                <w:rFonts w:ascii="Helvetica" w:hAnsi="Helvetica" w:cs="Arial"/>
                <w:sz w:val="20"/>
                <w:szCs w:val="20"/>
              </w:rPr>
              <w:t xml:space="preserve"> Determine the unknown whole number in an addition or subtraction   equation relating three whole numbers. [1-OA8]  Example: Determine the unknown number that makes the equation true in each of the equations, 8 + ? = 11, 5 =       - 3, and 6 + 6 = ____.</w:t>
            </w:r>
          </w:p>
          <w:p w14:paraId="1D92EA9A" w14:textId="77777777" w:rsidR="009E6460" w:rsidRDefault="009E6460" w:rsidP="00F320A8">
            <w:pPr>
              <w:spacing w:after="0" w:line="240" w:lineRule="auto"/>
              <w:rPr>
                <w:rFonts w:ascii="Helvetica" w:hAnsi="Helvetica" w:cs="Arial"/>
                <w:b/>
                <w:sz w:val="20"/>
                <w:szCs w:val="20"/>
              </w:rPr>
            </w:pPr>
            <w:r w:rsidRPr="00C82910">
              <w:rPr>
                <w:rFonts w:ascii="Helvetica" w:hAnsi="Helvetica" w:cs="Arial"/>
                <w:b/>
                <w:sz w:val="20"/>
                <w:szCs w:val="20"/>
              </w:rPr>
              <w:t>Represent and interpret data.</w:t>
            </w:r>
          </w:p>
          <w:p w14:paraId="283EE6CB" w14:textId="77777777" w:rsidR="009E6460" w:rsidRPr="00EC4A1B"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18.  Organize, represent, and interpret data with up to three categories; ask and answer questions about the total number of data points, how many in each category, and how many more or less are in one category than in another.  [1-MD4]</w:t>
            </w:r>
          </w:p>
        </w:tc>
        <w:tc>
          <w:tcPr>
            <w:tcW w:w="7358" w:type="dxa"/>
            <w:gridSpan w:val="2"/>
            <w:tcBorders>
              <w:top w:val="single" w:sz="12" w:space="0" w:color="auto"/>
              <w:left w:val="single" w:sz="18" w:space="0" w:color="auto"/>
              <w:right w:val="thinThickThinLargeGap" w:sz="24" w:space="0" w:color="auto"/>
            </w:tcBorders>
          </w:tcPr>
          <w:p w14:paraId="1028D337"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093B93D0" w14:textId="77777777" w:rsidR="009E6460"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collect and organize data</w:t>
            </w:r>
          </w:p>
          <w:p w14:paraId="4DA25A32" w14:textId="77777777" w:rsidR="009E6460"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show data as a picture graph</w:t>
            </w:r>
          </w:p>
          <w:p w14:paraId="686AFC84" w14:textId="77777777" w:rsidR="009E6460" w:rsidRPr="00E92BB1"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draw picture graphs</w:t>
            </w:r>
          </w:p>
          <w:p w14:paraId="6B663150" w14:textId="77777777" w:rsidR="009E6460"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understand the data shown in picture graphs using symbols</w:t>
            </w:r>
          </w:p>
          <w:p w14:paraId="4A7EB057" w14:textId="77777777" w:rsidR="009E6460"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make a tally chart</w:t>
            </w:r>
          </w:p>
          <w:p w14:paraId="793FD132" w14:textId="77777777" w:rsidR="009E6460"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show data in a bar graph</w:t>
            </w:r>
          </w:p>
          <w:p w14:paraId="204951F8" w14:textId="77777777" w:rsidR="009E6460" w:rsidRPr="00EC4A1B" w:rsidRDefault="009E6460" w:rsidP="00B36CB8">
            <w:pPr>
              <w:pStyle w:val="ListParagraph"/>
              <w:numPr>
                <w:ilvl w:val="0"/>
                <w:numId w:val="6"/>
              </w:numPr>
              <w:spacing w:after="0" w:line="240" w:lineRule="auto"/>
              <w:rPr>
                <w:rFonts w:ascii="Helvetica" w:hAnsi="Helvetica" w:cs="Arial"/>
                <w:sz w:val="18"/>
                <w:szCs w:val="18"/>
              </w:rPr>
            </w:pPr>
            <w:r>
              <w:rPr>
                <w:rFonts w:ascii="Helvetica" w:hAnsi="Helvetica" w:cs="Arial"/>
                <w:sz w:val="18"/>
                <w:szCs w:val="18"/>
              </w:rPr>
              <w:t>understand data shown in a bar graph</w:t>
            </w:r>
          </w:p>
        </w:tc>
      </w:tr>
      <w:tr w:rsidR="009E6460" w:rsidRPr="00521706" w14:paraId="2D967011" w14:textId="77777777" w:rsidTr="00F320A8">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4DA206BE"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5BE98FB2"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Assessments</w:t>
            </w:r>
          </w:p>
        </w:tc>
        <w:tc>
          <w:tcPr>
            <w:tcW w:w="3640" w:type="dxa"/>
            <w:tcBorders>
              <w:top w:val="single" w:sz="18" w:space="0" w:color="auto"/>
              <w:left w:val="single" w:sz="18" w:space="0" w:color="auto"/>
              <w:right w:val="single" w:sz="18" w:space="0" w:color="auto"/>
            </w:tcBorders>
            <w:shd w:val="clear" w:color="auto" w:fill="A6A6A6"/>
            <w:vAlign w:val="center"/>
          </w:tcPr>
          <w:p w14:paraId="2A3A965A"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24A6C9BF"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60B5688A" w14:textId="77777777" w:rsidTr="00F320A8">
        <w:trPr>
          <w:trHeight w:val="1515"/>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7F56012E" w14:textId="77777777" w:rsidR="009E6460" w:rsidRPr="00CB6518" w:rsidRDefault="009E6460" w:rsidP="00F320A8">
            <w:pPr>
              <w:spacing w:after="0" w:line="240" w:lineRule="auto"/>
              <w:rPr>
                <w:rFonts w:ascii="Helvetica" w:hAnsi="Helvetica" w:cs="Arial"/>
              </w:rPr>
            </w:pPr>
            <w:r>
              <w:rPr>
                <w:rFonts w:ascii="Helvetica" w:hAnsi="Helvetica" w:cs="Arial"/>
              </w:rPr>
              <w:t>Number cubes, connecting cubes, Picture Graphs (TR23), Tally Chart (TR24), Tally Chart &amp; bar graph (TR24), Weather Graph (TR25), bows, tape, coins</w:t>
            </w:r>
          </w:p>
        </w:tc>
        <w:tc>
          <w:tcPr>
            <w:tcW w:w="3499" w:type="dxa"/>
            <w:tcBorders>
              <w:top w:val="single" w:sz="12" w:space="0" w:color="auto"/>
              <w:left w:val="single" w:sz="18" w:space="0" w:color="auto"/>
              <w:bottom w:val="single" w:sz="18" w:space="0" w:color="auto"/>
              <w:right w:val="single" w:sz="18" w:space="0" w:color="auto"/>
            </w:tcBorders>
            <w:vAlign w:val="center"/>
          </w:tcPr>
          <w:p w14:paraId="21784D14" w14:textId="77777777" w:rsidR="009E6460" w:rsidRDefault="009E6460" w:rsidP="00F320A8">
            <w:pPr>
              <w:spacing w:after="0" w:line="240" w:lineRule="auto"/>
              <w:jc w:val="center"/>
              <w:rPr>
                <w:rFonts w:ascii="Helvetica" w:hAnsi="Helvetica" w:cs="Arial"/>
              </w:rPr>
            </w:pPr>
            <w:r>
              <w:rPr>
                <w:rFonts w:ascii="Helvetica" w:hAnsi="Helvetica" w:cs="Arial"/>
              </w:rPr>
              <w:t>Ch. 11 Pre-Test (NOT GRADED)</w:t>
            </w:r>
          </w:p>
          <w:p w14:paraId="1F31CC6A" w14:textId="77777777" w:rsidR="009E6460" w:rsidRDefault="009E6460" w:rsidP="00F320A8">
            <w:pPr>
              <w:spacing w:after="0" w:line="240" w:lineRule="auto"/>
              <w:jc w:val="center"/>
              <w:rPr>
                <w:rFonts w:ascii="Helvetica" w:hAnsi="Helvetica" w:cs="Arial"/>
              </w:rPr>
            </w:pPr>
          </w:p>
          <w:p w14:paraId="547BB14F" w14:textId="77777777" w:rsidR="009E6460" w:rsidRDefault="009E6460" w:rsidP="00F320A8">
            <w:pPr>
              <w:spacing w:after="0" w:line="240" w:lineRule="auto"/>
              <w:jc w:val="center"/>
              <w:rPr>
                <w:rFonts w:ascii="Helvetica" w:hAnsi="Helvetica" w:cs="Arial"/>
              </w:rPr>
            </w:pPr>
            <w:r>
              <w:rPr>
                <w:rFonts w:ascii="Helvetica" w:hAnsi="Helvetica" w:cs="Arial"/>
              </w:rPr>
              <w:t>AMP: Ch. 11, Lessons 1-2</w:t>
            </w:r>
          </w:p>
          <w:p w14:paraId="284E0362" w14:textId="77777777" w:rsidR="009E6460" w:rsidRDefault="009E6460" w:rsidP="00F320A8">
            <w:pPr>
              <w:spacing w:after="0" w:line="240" w:lineRule="auto"/>
              <w:jc w:val="center"/>
              <w:rPr>
                <w:rFonts w:ascii="Helvetica" w:hAnsi="Helvetica" w:cs="Arial"/>
              </w:rPr>
            </w:pPr>
          </w:p>
          <w:p w14:paraId="53E49EB7" w14:textId="77777777" w:rsidR="009E6460" w:rsidRDefault="009E6460" w:rsidP="00F320A8">
            <w:pPr>
              <w:spacing w:after="0" w:line="240" w:lineRule="auto"/>
              <w:jc w:val="center"/>
              <w:rPr>
                <w:rFonts w:ascii="Helvetica" w:hAnsi="Helvetica" w:cs="Arial"/>
              </w:rPr>
            </w:pPr>
            <w:r>
              <w:rPr>
                <w:rFonts w:ascii="Helvetica" w:hAnsi="Helvetica" w:cs="Arial"/>
              </w:rPr>
              <w:t>AMP: Ch. 11, Lesson 3</w:t>
            </w:r>
          </w:p>
          <w:p w14:paraId="04A9C3B3" w14:textId="77777777" w:rsidR="009E6460" w:rsidRPr="00CB6518" w:rsidRDefault="009E6460" w:rsidP="00F320A8">
            <w:pPr>
              <w:spacing w:after="0" w:line="240" w:lineRule="auto"/>
              <w:rPr>
                <w:rFonts w:ascii="Helvetica" w:hAnsi="Helvetica" w:cs="Arial"/>
              </w:rPr>
            </w:pPr>
          </w:p>
        </w:tc>
        <w:tc>
          <w:tcPr>
            <w:tcW w:w="3640" w:type="dxa"/>
            <w:tcBorders>
              <w:top w:val="single" w:sz="12" w:space="0" w:color="auto"/>
              <w:left w:val="single" w:sz="18" w:space="0" w:color="auto"/>
              <w:bottom w:val="single" w:sz="18" w:space="0" w:color="auto"/>
              <w:right w:val="single" w:sz="18" w:space="0" w:color="auto"/>
            </w:tcBorders>
            <w:vAlign w:val="center"/>
          </w:tcPr>
          <w:p w14:paraId="7FC56F1C" w14:textId="77777777" w:rsidR="009E6460" w:rsidRPr="00CB6518" w:rsidRDefault="009E6460" w:rsidP="00F320A8">
            <w:pPr>
              <w:spacing w:after="0" w:line="240" w:lineRule="auto"/>
              <w:jc w:val="center"/>
              <w:rPr>
                <w:rFonts w:ascii="Helvetica" w:hAnsi="Helvetica" w:cs="Arial"/>
              </w:rPr>
            </w:pPr>
            <w:r>
              <w:rPr>
                <w:rFonts w:ascii="Helvetica" w:hAnsi="Helvetica" w:cs="Arial"/>
              </w:rPr>
              <w:t>8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54447125" w14:textId="77777777" w:rsidR="009E6460" w:rsidRPr="00CB6518" w:rsidRDefault="009E6460" w:rsidP="00F320A8">
            <w:pPr>
              <w:spacing w:after="0" w:line="240" w:lineRule="auto"/>
              <w:jc w:val="center"/>
              <w:rPr>
                <w:rFonts w:ascii="Helvetica" w:hAnsi="Helvetica" w:cs="Arial"/>
              </w:rPr>
            </w:pPr>
          </w:p>
        </w:tc>
      </w:tr>
      <w:tr w:rsidR="009E6460" w:rsidRPr="00521706" w14:paraId="5F97FCA5" w14:textId="77777777" w:rsidTr="00F320A8">
        <w:trPr>
          <w:trHeight w:val="582"/>
        </w:trPr>
        <w:tc>
          <w:tcPr>
            <w:tcW w:w="6998" w:type="dxa"/>
            <w:gridSpan w:val="2"/>
            <w:tcBorders>
              <w:top w:val="single" w:sz="18" w:space="0" w:color="auto"/>
              <w:left w:val="thinThickThinLargeGap" w:sz="24" w:space="0" w:color="auto"/>
              <w:bottom w:val="single" w:sz="18" w:space="0" w:color="auto"/>
              <w:right w:val="single" w:sz="8" w:space="0" w:color="auto"/>
            </w:tcBorders>
          </w:tcPr>
          <w:p w14:paraId="2A7856A4" w14:textId="77777777" w:rsidR="009E6460" w:rsidRPr="00CB6518"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r>
              <w:rPr>
                <w:rFonts w:ascii="Helvetica" w:hAnsi="Helvetica" w:cs="Arial"/>
              </w:rPr>
              <w:t>data, picture graph, more, most, fewer, fewest, tally mark, tally chart, bar graph</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65A0A99E" w14:textId="77777777" w:rsidR="009E6460" w:rsidRPr="00CB6518" w:rsidRDefault="009E6460" w:rsidP="00F320A8">
            <w:pPr>
              <w:spacing w:after="0" w:line="240" w:lineRule="auto"/>
              <w:rPr>
                <w:rFonts w:ascii="Helvetica" w:hAnsi="Helvetica" w:cs="Arial"/>
              </w:rPr>
            </w:pPr>
            <w:r>
              <w:rPr>
                <w:rFonts w:ascii="Helvetica" w:hAnsi="Helvetica" w:cs="Arial"/>
              </w:rPr>
              <w:t>Teacher terminology:</w:t>
            </w:r>
          </w:p>
        </w:tc>
      </w:tr>
      <w:tr w:rsidR="009E6460" w:rsidRPr="00521706" w14:paraId="49441D32" w14:textId="77777777" w:rsidTr="00F320A8">
        <w:trPr>
          <w:trHeight w:val="600"/>
        </w:trPr>
        <w:tc>
          <w:tcPr>
            <w:tcW w:w="6998" w:type="dxa"/>
            <w:gridSpan w:val="2"/>
            <w:tcBorders>
              <w:top w:val="single" w:sz="18" w:space="0" w:color="auto"/>
              <w:left w:val="thinThickThinLargeGap" w:sz="24" w:space="0" w:color="auto"/>
            </w:tcBorders>
            <w:shd w:val="clear" w:color="auto" w:fill="BFBFBF"/>
            <w:vAlign w:val="center"/>
          </w:tcPr>
          <w:p w14:paraId="64C43582"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5645A7D3"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25F7D294" w14:textId="77777777" w:rsidTr="00F320A8">
        <w:trPr>
          <w:trHeight w:val="796"/>
        </w:trPr>
        <w:tc>
          <w:tcPr>
            <w:tcW w:w="6998" w:type="dxa"/>
            <w:gridSpan w:val="2"/>
            <w:tcBorders>
              <w:left w:val="thinThickThinLargeGap" w:sz="24" w:space="0" w:color="auto"/>
              <w:bottom w:val="thinThickThinLargeGap" w:sz="24" w:space="0" w:color="auto"/>
            </w:tcBorders>
          </w:tcPr>
          <w:p w14:paraId="5520F54F" w14:textId="77777777" w:rsidR="009E6460" w:rsidRDefault="009E6460" w:rsidP="00F320A8">
            <w:pPr>
              <w:spacing w:after="0" w:line="240" w:lineRule="auto"/>
              <w:rPr>
                <w:rFonts w:ascii="Helvetica" w:hAnsi="Helvetica" w:cs="Arial"/>
                <w:sz w:val="20"/>
                <w:szCs w:val="20"/>
              </w:rPr>
            </w:pPr>
          </w:p>
          <w:p w14:paraId="6C6FB1FC" w14:textId="77777777" w:rsidR="009E6460" w:rsidRDefault="00B36CB8" w:rsidP="00F320A8">
            <w:pPr>
              <w:spacing w:after="0" w:line="240" w:lineRule="auto"/>
              <w:rPr>
                <w:rFonts w:ascii="Helvetica" w:hAnsi="Helvetica" w:cs="Arial"/>
                <w:sz w:val="20"/>
                <w:szCs w:val="20"/>
              </w:rPr>
            </w:pPr>
            <w:hyperlink r:id="rId19" w:history="1">
              <w:r w:rsidR="009E6460">
                <w:rPr>
                  <w:rStyle w:val="Hyperlink"/>
                  <w:rFonts w:ascii="Helvetica" w:hAnsi="Helvetica" w:cs="Arial"/>
                  <w:sz w:val="20"/>
                  <w:szCs w:val="20"/>
                </w:rPr>
                <w:t>https://www-k6.thinkcentral.com</w:t>
              </w:r>
            </w:hyperlink>
          </w:p>
          <w:p w14:paraId="140C0C08" w14:textId="77777777" w:rsidR="009E6460" w:rsidRPr="00CB6518" w:rsidRDefault="009E6460" w:rsidP="00F320A8">
            <w:pPr>
              <w:spacing w:after="0" w:line="240" w:lineRule="auto"/>
              <w:rPr>
                <w:rFonts w:ascii="Helvetica" w:hAnsi="Helvetica" w:cs="Arial"/>
                <w:sz w:val="20"/>
                <w:szCs w:val="20"/>
              </w:rPr>
            </w:pPr>
            <w:r w:rsidRPr="000B1EA2">
              <w:rPr>
                <w:rFonts w:cs="Calibri"/>
                <w:sz w:val="28"/>
                <w:szCs w:val="28"/>
              </w:rPr>
              <w:t>http://alex.state.al.us/</w:t>
            </w:r>
          </w:p>
        </w:tc>
        <w:tc>
          <w:tcPr>
            <w:tcW w:w="7358" w:type="dxa"/>
            <w:gridSpan w:val="2"/>
            <w:tcBorders>
              <w:bottom w:val="thinThickThinLargeGap" w:sz="24" w:space="0" w:color="auto"/>
              <w:right w:val="thinThickThinLargeGap" w:sz="24" w:space="0" w:color="auto"/>
            </w:tcBorders>
          </w:tcPr>
          <w:p w14:paraId="2D364F92" w14:textId="77777777" w:rsidR="009E6460" w:rsidRDefault="009E6460" w:rsidP="00F320A8">
            <w:pPr>
              <w:spacing w:after="0" w:line="240" w:lineRule="auto"/>
              <w:rPr>
                <w:rFonts w:ascii="Helvetica" w:hAnsi="Helvetica" w:cs="Arial"/>
                <w:sz w:val="20"/>
                <w:szCs w:val="20"/>
              </w:rPr>
            </w:pPr>
          </w:p>
          <w:p w14:paraId="17976484" w14:textId="77777777" w:rsidR="009E6460" w:rsidRPr="00CB6518"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2F563B34" w14:textId="77777777" w:rsidR="000F0830" w:rsidRDefault="000F0830" w:rsidP="009E6460">
      <w:pPr>
        <w:jc w:val="center"/>
        <w:rPr>
          <w:rFonts w:ascii="Helvetica" w:hAnsi="Helvetica" w:cs="Arial"/>
          <w:sz w:val="32"/>
          <w:szCs w:val="32"/>
        </w:rPr>
      </w:pPr>
    </w:p>
    <w:p w14:paraId="1A29FFA7" w14:textId="77777777" w:rsidR="009E6460" w:rsidRPr="009254AC" w:rsidRDefault="000F0830" w:rsidP="009E6460">
      <w:pPr>
        <w:jc w:val="center"/>
        <w:rPr>
          <w:rFonts w:ascii="Helvetica" w:hAnsi="Helvetica" w:cs="Arial"/>
          <w:sz w:val="32"/>
          <w:szCs w:val="32"/>
        </w:rPr>
      </w:pPr>
      <w:r>
        <w:rPr>
          <w:rFonts w:ascii="Helvetica" w:hAnsi="Helvetica" w:cs="Arial"/>
          <w:sz w:val="32"/>
          <w:szCs w:val="32"/>
        </w:rPr>
        <w:t>Trimester</w:t>
      </w:r>
      <w:r w:rsidR="009E6460" w:rsidRPr="00834730">
        <w:rPr>
          <w:rFonts w:ascii="Helvetica" w:hAnsi="Helvetica" w:cs="Arial"/>
          <w:sz w:val="32"/>
          <w:szCs w:val="32"/>
        </w:rPr>
        <w:t xml:space="preserve"> 3</w:t>
      </w:r>
      <w:r w:rsidR="009E6460">
        <w:rPr>
          <w:rFonts w:ascii="Helvetica" w:hAnsi="Helvetica" w:cs="Arial"/>
          <w:sz w:val="32"/>
          <w:szCs w:val="32"/>
        </w:rPr>
        <w:t>- Chapter 12</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4889"/>
        <w:gridCol w:w="2250"/>
        <w:gridCol w:w="3718"/>
      </w:tblGrid>
      <w:tr w:rsidR="009E6460" w:rsidRPr="00521706" w14:paraId="5F3D3F00"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58416143"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12-Numbers to 40</w:t>
            </w:r>
          </w:p>
        </w:tc>
      </w:tr>
      <w:tr w:rsidR="009E6460" w:rsidRPr="00521706" w14:paraId="15D98234" w14:textId="77777777" w:rsidTr="00F320A8">
        <w:trPr>
          <w:trHeight w:val="609"/>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4BA6BFE9"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is about counting, comparing, and ordering numbers to 40.</w:t>
            </w:r>
          </w:p>
          <w:p w14:paraId="571D3079" w14:textId="77777777" w:rsidR="009E6460" w:rsidRPr="0083473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Count, compare, and order numbers from 1to 40.</w:t>
            </w:r>
          </w:p>
        </w:tc>
      </w:tr>
      <w:tr w:rsidR="000F0830" w:rsidRPr="00521706" w14:paraId="62E96336" w14:textId="77777777" w:rsidTr="000F0830">
        <w:trPr>
          <w:trHeight w:val="600"/>
        </w:trPr>
        <w:tc>
          <w:tcPr>
            <w:tcW w:w="838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5464BC1D"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596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3791795B"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0F0830" w:rsidRPr="00521706" w14:paraId="7073DB98" w14:textId="77777777" w:rsidTr="000F0830">
        <w:trPr>
          <w:trHeight w:val="5535"/>
        </w:trPr>
        <w:tc>
          <w:tcPr>
            <w:tcW w:w="8388" w:type="dxa"/>
            <w:gridSpan w:val="2"/>
            <w:tcBorders>
              <w:top w:val="single" w:sz="18" w:space="0" w:color="auto"/>
              <w:left w:val="thinThickThinLargeGap" w:sz="24" w:space="0" w:color="auto"/>
              <w:bottom w:val="single" w:sz="12" w:space="0" w:color="auto"/>
              <w:right w:val="single" w:sz="18" w:space="0" w:color="auto"/>
            </w:tcBorders>
          </w:tcPr>
          <w:p w14:paraId="2E8FEF93" w14:textId="77777777" w:rsidR="009E6460" w:rsidRPr="009254AC" w:rsidRDefault="009E6460" w:rsidP="00F320A8">
            <w:pPr>
              <w:spacing w:after="0" w:line="240" w:lineRule="auto"/>
              <w:rPr>
                <w:rFonts w:ascii="Helvetica" w:hAnsi="Helvetica" w:cs="Arial"/>
                <w:b/>
                <w:sz w:val="20"/>
                <w:szCs w:val="20"/>
              </w:rPr>
            </w:pPr>
            <w:r w:rsidRPr="009254AC">
              <w:rPr>
                <w:rFonts w:ascii="Helvetica" w:hAnsi="Helvetica" w:cs="Arial"/>
                <w:b/>
                <w:sz w:val="20"/>
                <w:szCs w:val="20"/>
              </w:rPr>
              <w:t>Add and subtract within 20.</w:t>
            </w:r>
          </w:p>
          <w:p w14:paraId="62E6B5E3"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5.  Relate counting to addition and subtraction (e.g., by counting on 2 to add 2).  [1-OA5]</w:t>
            </w:r>
          </w:p>
          <w:p w14:paraId="47DCBD5A" w14:textId="77777777" w:rsidR="009E6460" w:rsidRPr="004626FB" w:rsidRDefault="009E6460" w:rsidP="00F320A8">
            <w:pPr>
              <w:spacing w:after="0" w:line="240" w:lineRule="auto"/>
              <w:ind w:left="540" w:hanging="540"/>
              <w:rPr>
                <w:rFonts w:ascii="Helvetica" w:hAnsi="Helvetica" w:cs="Arial"/>
                <w:b/>
                <w:sz w:val="20"/>
                <w:szCs w:val="20"/>
              </w:rPr>
            </w:pPr>
            <w:r>
              <w:rPr>
                <w:rFonts w:ascii="Helvetica" w:hAnsi="Helvetica" w:cs="Arial"/>
                <w:b/>
                <w:sz w:val="20"/>
                <w:szCs w:val="20"/>
              </w:rPr>
              <w:t>Work with addition and subtraction equations</w:t>
            </w:r>
          </w:p>
          <w:p w14:paraId="7A58F125" w14:textId="77777777" w:rsidR="009E6460" w:rsidRDefault="004B5F9A" w:rsidP="00F320A8">
            <w:pPr>
              <w:spacing w:after="0" w:line="240" w:lineRule="auto"/>
              <w:ind w:left="567" w:hanging="567"/>
              <w:rPr>
                <w:rFonts w:ascii="Helvetica" w:hAnsi="Helvetica" w:cs="Arial"/>
                <w:sz w:val="20"/>
                <w:szCs w:val="20"/>
              </w:rPr>
            </w:pPr>
            <w:r>
              <w:rPr>
                <w:rFonts w:ascii="Helvetica" w:hAnsi="Helvetica" w:cs="Arial"/>
                <w:noProof/>
                <w:sz w:val="20"/>
                <w:szCs w:val="20"/>
              </w:rPr>
              <mc:AlternateContent>
                <mc:Choice Requires="wps">
                  <w:drawing>
                    <wp:anchor distT="0" distB="0" distL="114300" distR="114300" simplePos="0" relativeHeight="251666944" behindDoc="0" locked="0" layoutInCell="1" allowOverlap="1" wp14:anchorId="3B6B029C" wp14:editId="134FED52">
                      <wp:simplePos x="0" y="0"/>
                      <wp:positionH relativeFrom="column">
                        <wp:posOffset>1831975</wp:posOffset>
                      </wp:positionH>
                      <wp:positionV relativeFrom="paragraph">
                        <wp:posOffset>464820</wp:posOffset>
                      </wp:positionV>
                      <wp:extent cx="180975" cy="90805"/>
                      <wp:effectExtent l="0" t="635" r="12700" b="1016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txbx>
                              <w:txbxContent>
                                <w:p w14:paraId="6EAC6F48" w14:textId="77777777" w:rsidR="00B36CB8" w:rsidRDefault="00B36CB8" w:rsidP="009E6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144.25pt;margin-top:36.6pt;width:14.2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">
                      <v:textbox>
                        <w:txbxContent>
                          <w:p w14:paraId="6EAC6F48" w14:textId="77777777" w:rsidR="00B36CB8" w:rsidRDefault="00B36CB8" w:rsidP="009E6460"/>
                        </w:txbxContent>
                      </v:textbox>
                    </v:shape>
                  </w:pict>
                </mc:Fallback>
              </mc:AlternateContent>
            </w:r>
            <w:r w:rsidR="009E6460">
              <w:rPr>
                <w:rFonts w:ascii="Helvetica" w:hAnsi="Helvetica" w:cs="Arial"/>
                <w:sz w:val="20"/>
                <w:szCs w:val="20"/>
              </w:rPr>
              <w:t xml:space="preserve">     </w:t>
            </w:r>
            <w:r w:rsidR="009E6460" w:rsidRPr="00C82910">
              <w:rPr>
                <w:rFonts w:ascii="Helvetica" w:hAnsi="Helvetica" w:cs="Arial"/>
                <w:sz w:val="20"/>
                <w:szCs w:val="20"/>
              </w:rPr>
              <w:t xml:space="preserve">8.  </w:t>
            </w:r>
            <w:r w:rsidR="009E6460">
              <w:rPr>
                <w:rFonts w:ascii="Helvetica" w:hAnsi="Helvetica" w:cs="Arial"/>
                <w:sz w:val="20"/>
                <w:szCs w:val="20"/>
              </w:rPr>
              <w:t>Determine the unknown whole number in an addition or subtraction   equation relating three whole numbers. [1-OA8]  Example: Determine the unknown number that makes the equation true in each of the equations, 8 + ? = 11, 5 =       - 3, and 6 + 6 = ____.</w:t>
            </w:r>
          </w:p>
          <w:p w14:paraId="41281546" w14:textId="77777777" w:rsidR="009E6460" w:rsidRPr="009254AC" w:rsidRDefault="009E6460" w:rsidP="00F320A8">
            <w:pPr>
              <w:spacing w:after="0" w:line="240" w:lineRule="auto"/>
              <w:rPr>
                <w:rFonts w:ascii="Helvetica" w:hAnsi="Helvetica" w:cs="Arial"/>
                <w:b/>
                <w:sz w:val="20"/>
                <w:szCs w:val="20"/>
              </w:rPr>
            </w:pPr>
            <w:r w:rsidRPr="009254AC">
              <w:rPr>
                <w:rFonts w:ascii="Helvetica" w:hAnsi="Helvetica" w:cs="Arial"/>
                <w:b/>
                <w:sz w:val="20"/>
                <w:szCs w:val="20"/>
              </w:rPr>
              <w:t>Extend the counting sequence.</w:t>
            </w:r>
          </w:p>
          <w:p w14:paraId="39C4E995" w14:textId="77777777" w:rsidR="009E6460" w:rsidRDefault="009E6460" w:rsidP="00F320A8">
            <w:pPr>
              <w:pStyle w:val="ListParagraph"/>
              <w:spacing w:after="0" w:line="240" w:lineRule="auto"/>
              <w:ind w:left="540" w:hanging="540"/>
              <w:rPr>
                <w:rFonts w:ascii="Helvetica" w:hAnsi="Helvetica" w:cs="Arial"/>
                <w:sz w:val="20"/>
                <w:szCs w:val="20"/>
              </w:rPr>
            </w:pPr>
            <w:r>
              <w:rPr>
                <w:rFonts w:ascii="Helvetica" w:hAnsi="Helvetica" w:cs="Arial"/>
                <w:sz w:val="20"/>
                <w:szCs w:val="20"/>
              </w:rPr>
              <w:t xml:space="preserve">     9. Count to 40, starting at any number less than 40.  In this range, read and write numerals and represent a number of objects with a written numeral.</w:t>
            </w:r>
          </w:p>
          <w:p w14:paraId="5241DA16" w14:textId="77777777" w:rsidR="009E6460" w:rsidRDefault="009E6460" w:rsidP="00F320A8">
            <w:pPr>
              <w:pStyle w:val="ListParagraph"/>
              <w:spacing w:after="0" w:line="240" w:lineRule="auto"/>
              <w:ind w:left="540" w:hanging="540"/>
              <w:rPr>
                <w:rFonts w:ascii="Helvetica" w:hAnsi="Helvetica" w:cs="Arial"/>
                <w:sz w:val="20"/>
                <w:szCs w:val="20"/>
              </w:rPr>
            </w:pPr>
            <w:r>
              <w:rPr>
                <w:rFonts w:ascii="Helvetica" w:hAnsi="Helvetica" w:cs="Arial"/>
                <w:sz w:val="20"/>
                <w:szCs w:val="20"/>
              </w:rPr>
              <w:t xml:space="preserve">          [Count to 120, starting at any number less than 120.  In this range, read and write numerals and represent a number of objects with a written numeral.  [1-NBT1]  </w:t>
            </w:r>
          </w:p>
          <w:p w14:paraId="4358597B" w14:textId="77777777" w:rsidR="009E6460" w:rsidRPr="004626FB" w:rsidRDefault="009E6460" w:rsidP="00F320A8">
            <w:pPr>
              <w:pStyle w:val="ListParagraph"/>
              <w:spacing w:after="0" w:line="240" w:lineRule="auto"/>
              <w:ind w:left="540" w:hanging="540"/>
              <w:rPr>
                <w:rFonts w:ascii="Helvetica" w:hAnsi="Helvetica" w:cs="Arial"/>
                <w:b/>
                <w:sz w:val="20"/>
                <w:szCs w:val="20"/>
              </w:rPr>
            </w:pPr>
            <w:r>
              <w:rPr>
                <w:rFonts w:ascii="Helvetica" w:hAnsi="Helvetica" w:cs="Arial"/>
                <w:b/>
                <w:sz w:val="20"/>
                <w:szCs w:val="20"/>
              </w:rPr>
              <w:t>Understand place value</w:t>
            </w:r>
          </w:p>
          <w:p w14:paraId="2F6D9535"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10.  Understand that the two digits of a two-digit number represent amounts of tens and ones.  Understand the following special cases: [1-NBT2]</w:t>
            </w:r>
          </w:p>
          <w:p w14:paraId="1A01DDB6"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a.  10 can be thought of as a bundle of ten ones, called a “ten.” [1- NBT2a]</w:t>
            </w:r>
          </w:p>
          <w:p w14:paraId="54A33F38" w14:textId="77777777" w:rsidR="009E6460" w:rsidRDefault="009E6460" w:rsidP="00F320A8">
            <w:pPr>
              <w:pStyle w:val="ListParagraph"/>
              <w:spacing w:after="0" w:line="240" w:lineRule="auto"/>
              <w:ind w:left="1170" w:hanging="450"/>
              <w:rPr>
                <w:rFonts w:ascii="Helvetica" w:hAnsi="Helvetica" w:cs="Arial"/>
                <w:sz w:val="20"/>
                <w:szCs w:val="20"/>
              </w:rPr>
            </w:pPr>
            <w:r>
              <w:rPr>
                <w:rFonts w:ascii="Helvetica" w:hAnsi="Helvetica" w:cs="Arial"/>
                <w:sz w:val="20"/>
                <w:szCs w:val="20"/>
              </w:rPr>
              <w:t xml:space="preserve">  </w:t>
            </w:r>
            <w:r w:rsidRPr="00501F82">
              <w:rPr>
                <w:rFonts w:ascii="Helvetica" w:hAnsi="Helvetica" w:cs="Arial"/>
                <w:sz w:val="20"/>
                <w:szCs w:val="20"/>
              </w:rPr>
              <w:t>b.  The numbers from 11-19 are composed of a ten and one, two, three,  four, five, six, seven, eight, or nine ones. [1-NBT2b]</w:t>
            </w:r>
          </w:p>
          <w:p w14:paraId="15BD38B7"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c. The numbers 10, 20, 30, 40, 50, 60, 70, 80, and 90 refer to one,   two, three, four, five, six, seven, eight, or nine tens (and 0 ones). [1-NBT2c]</w:t>
            </w:r>
          </w:p>
          <w:p w14:paraId="17357124"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11.  Compare two two-digit numbers based on meanings of the tens and ones digits, recording the results of comparisons with the symbols &gt;, =, and &lt;.  [1-NBT3]</w:t>
            </w:r>
          </w:p>
          <w:p w14:paraId="78422F71" w14:textId="77777777" w:rsidR="009E6460" w:rsidRPr="009254AC" w:rsidRDefault="009E6460" w:rsidP="00F320A8">
            <w:pPr>
              <w:pStyle w:val="ListParagraph"/>
              <w:spacing w:after="0" w:line="240" w:lineRule="auto"/>
              <w:ind w:left="540" w:hanging="540"/>
              <w:rPr>
                <w:rFonts w:ascii="Helvetica" w:hAnsi="Helvetica" w:cs="Arial"/>
                <w:sz w:val="20"/>
                <w:szCs w:val="20"/>
              </w:rPr>
            </w:pPr>
          </w:p>
        </w:tc>
        <w:tc>
          <w:tcPr>
            <w:tcW w:w="5968" w:type="dxa"/>
            <w:gridSpan w:val="2"/>
            <w:tcBorders>
              <w:top w:val="single" w:sz="12" w:space="0" w:color="auto"/>
              <w:left w:val="single" w:sz="18" w:space="0" w:color="auto"/>
              <w:right w:val="thinThickThinLargeGap" w:sz="24" w:space="0" w:color="auto"/>
            </w:tcBorders>
          </w:tcPr>
          <w:p w14:paraId="1E22F930"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3EBE7915"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count from 21 to 40</w:t>
            </w:r>
          </w:p>
          <w:p w14:paraId="2C3801E2"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read and write 21 to 40 in numbers and words</w:t>
            </w:r>
          </w:p>
          <w:p w14:paraId="7BACFA1D"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use a place-value chart to show numbers up to 40</w:t>
            </w:r>
          </w:p>
          <w:p w14:paraId="36042186"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show objects up to 40 as tens and ones</w:t>
            </w:r>
          </w:p>
          <w:p w14:paraId="5786D63D"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use a strategy to compare numbers to 40</w:t>
            </w:r>
          </w:p>
          <w:p w14:paraId="6AD5C3B7"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compare numbers to 40</w:t>
            </w:r>
          </w:p>
          <w:p w14:paraId="25C2305A"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order numbers to 40</w:t>
            </w:r>
          </w:p>
          <w:p w14:paraId="25C5C3B0" w14:textId="77777777" w:rsidR="009E6460" w:rsidRDefault="009E6460" w:rsidP="00B36CB8">
            <w:pPr>
              <w:pStyle w:val="ListParagraph"/>
              <w:numPr>
                <w:ilvl w:val="0"/>
                <w:numId w:val="14"/>
              </w:numPr>
              <w:spacing w:after="0" w:line="240" w:lineRule="auto"/>
              <w:rPr>
                <w:rFonts w:ascii="Helvetica" w:hAnsi="Helvetica" w:cs="Arial"/>
                <w:sz w:val="18"/>
                <w:szCs w:val="18"/>
              </w:rPr>
            </w:pPr>
            <w:r>
              <w:rPr>
                <w:rFonts w:ascii="Helvetica" w:hAnsi="Helvetica" w:cs="Arial"/>
                <w:sz w:val="18"/>
                <w:szCs w:val="18"/>
              </w:rPr>
              <w:t>find the missing numbers in a number pattern</w:t>
            </w:r>
          </w:p>
          <w:p w14:paraId="2EF10C5B" w14:textId="77777777" w:rsidR="009E6460" w:rsidRPr="00DA4EE6" w:rsidRDefault="009E6460" w:rsidP="00F320A8">
            <w:pPr>
              <w:pStyle w:val="ListParagraph"/>
              <w:spacing w:after="0" w:line="240" w:lineRule="auto"/>
              <w:rPr>
                <w:rFonts w:ascii="Helvetica" w:hAnsi="Helvetica" w:cs="Arial"/>
                <w:sz w:val="18"/>
                <w:szCs w:val="18"/>
              </w:rPr>
            </w:pPr>
          </w:p>
        </w:tc>
      </w:tr>
      <w:tr w:rsidR="000F0830" w:rsidRPr="00521706" w14:paraId="133872B7" w14:textId="77777777" w:rsidTr="000F0830">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27BC3C93"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4889" w:type="dxa"/>
            <w:tcBorders>
              <w:top w:val="single" w:sz="18" w:space="0" w:color="auto"/>
              <w:left w:val="single" w:sz="18" w:space="0" w:color="auto"/>
              <w:right w:val="single" w:sz="18" w:space="0" w:color="auto"/>
            </w:tcBorders>
            <w:shd w:val="clear" w:color="auto" w:fill="A6A6A6"/>
            <w:vAlign w:val="center"/>
          </w:tcPr>
          <w:p w14:paraId="7B6C8BAC"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Assessments</w:t>
            </w:r>
          </w:p>
        </w:tc>
        <w:tc>
          <w:tcPr>
            <w:tcW w:w="2250" w:type="dxa"/>
            <w:tcBorders>
              <w:top w:val="single" w:sz="18" w:space="0" w:color="auto"/>
              <w:left w:val="single" w:sz="18" w:space="0" w:color="auto"/>
              <w:right w:val="single" w:sz="18" w:space="0" w:color="auto"/>
            </w:tcBorders>
            <w:shd w:val="clear" w:color="auto" w:fill="A6A6A6"/>
            <w:vAlign w:val="center"/>
          </w:tcPr>
          <w:p w14:paraId="0E372F23"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761809AF" w14:textId="77777777" w:rsidR="009E6460" w:rsidRPr="00B61B13" w:rsidRDefault="009E6460" w:rsidP="00F320A8">
            <w:pPr>
              <w:spacing w:after="0" w:line="240" w:lineRule="auto"/>
              <w:jc w:val="center"/>
              <w:rPr>
                <w:rFonts w:ascii="Helvetica" w:hAnsi="Helvetica" w:cs="Arial"/>
                <w:b/>
                <w:sz w:val="20"/>
                <w:szCs w:val="20"/>
              </w:rPr>
            </w:pPr>
          </w:p>
        </w:tc>
      </w:tr>
      <w:tr w:rsidR="000F0830" w:rsidRPr="00521706" w14:paraId="4A4E3EF0" w14:textId="77777777" w:rsidTr="000F0830">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77959EEF" w14:textId="77777777" w:rsidR="009E6460" w:rsidRPr="00802BAB" w:rsidRDefault="009E6460" w:rsidP="00F320A8">
            <w:pPr>
              <w:spacing w:after="0" w:line="240" w:lineRule="auto"/>
              <w:rPr>
                <w:rFonts w:ascii="Helvetica" w:hAnsi="Helvetica" w:cs="Arial"/>
              </w:rPr>
            </w:pPr>
            <w:r>
              <w:rPr>
                <w:rFonts w:ascii="Helvetica" w:hAnsi="Helvetica" w:cs="Arial"/>
              </w:rPr>
              <w:t>Connecting cubes, container, craft sticks, Place-Value Chart (TR13), rubber bands, Blank Counting Tape (TR20), scissors, tape</w:t>
            </w:r>
          </w:p>
        </w:tc>
        <w:tc>
          <w:tcPr>
            <w:tcW w:w="4889" w:type="dxa"/>
            <w:tcBorders>
              <w:top w:val="single" w:sz="12" w:space="0" w:color="auto"/>
              <w:left w:val="single" w:sz="18" w:space="0" w:color="auto"/>
              <w:bottom w:val="single" w:sz="18" w:space="0" w:color="auto"/>
              <w:right w:val="single" w:sz="18" w:space="0" w:color="auto"/>
            </w:tcBorders>
            <w:vAlign w:val="center"/>
          </w:tcPr>
          <w:p w14:paraId="41FF2977" w14:textId="77777777" w:rsidR="009E6460" w:rsidRDefault="009E6460" w:rsidP="00F320A8">
            <w:pPr>
              <w:spacing w:after="0" w:line="240" w:lineRule="auto"/>
              <w:jc w:val="center"/>
              <w:rPr>
                <w:rFonts w:ascii="Helvetica" w:hAnsi="Helvetica" w:cs="Arial"/>
              </w:rPr>
            </w:pPr>
            <w:r>
              <w:rPr>
                <w:rFonts w:ascii="Helvetica" w:hAnsi="Helvetica" w:cs="Arial"/>
              </w:rPr>
              <w:t>Ch. 12 Pre-Test (NOT GRADED)</w:t>
            </w:r>
          </w:p>
          <w:p w14:paraId="74E690C5" w14:textId="77777777" w:rsidR="009E6460" w:rsidRDefault="009E6460" w:rsidP="00F320A8">
            <w:pPr>
              <w:spacing w:after="0" w:line="240" w:lineRule="auto"/>
              <w:jc w:val="center"/>
              <w:rPr>
                <w:rFonts w:ascii="Helvetica" w:hAnsi="Helvetica" w:cs="Arial"/>
              </w:rPr>
            </w:pPr>
          </w:p>
          <w:p w14:paraId="4C4CCDE7" w14:textId="77777777" w:rsidR="009E6460" w:rsidRPr="00CB6518" w:rsidRDefault="009E6460" w:rsidP="00F320A8">
            <w:pPr>
              <w:spacing w:after="0" w:line="240" w:lineRule="auto"/>
              <w:jc w:val="center"/>
              <w:rPr>
                <w:rFonts w:ascii="Helvetica" w:hAnsi="Helvetica" w:cs="Arial"/>
              </w:rPr>
            </w:pPr>
            <w:r>
              <w:rPr>
                <w:rFonts w:ascii="Helvetica" w:hAnsi="Helvetica" w:cs="Arial"/>
              </w:rPr>
              <w:t>AMP: Ch. 12, Lessons 1-3</w:t>
            </w:r>
          </w:p>
        </w:tc>
        <w:tc>
          <w:tcPr>
            <w:tcW w:w="2250" w:type="dxa"/>
            <w:tcBorders>
              <w:top w:val="single" w:sz="12" w:space="0" w:color="auto"/>
              <w:left w:val="single" w:sz="18" w:space="0" w:color="auto"/>
              <w:bottom w:val="single" w:sz="18" w:space="0" w:color="auto"/>
              <w:right w:val="single" w:sz="18" w:space="0" w:color="auto"/>
            </w:tcBorders>
            <w:vAlign w:val="center"/>
          </w:tcPr>
          <w:p w14:paraId="3983E5F8" w14:textId="77777777" w:rsidR="009E6460" w:rsidRPr="00CB6518" w:rsidRDefault="009E6460" w:rsidP="00F320A8">
            <w:pPr>
              <w:spacing w:after="0" w:line="240" w:lineRule="auto"/>
              <w:jc w:val="center"/>
              <w:rPr>
                <w:rFonts w:ascii="Helvetica" w:hAnsi="Helvetica" w:cs="Arial"/>
              </w:rPr>
            </w:pPr>
            <w:r>
              <w:rPr>
                <w:rFonts w:ascii="Helvetica" w:hAnsi="Helvetica" w:cs="Arial"/>
              </w:rPr>
              <w:t>11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141A26C6" w14:textId="77777777" w:rsidR="009E6460" w:rsidRPr="00CB6518" w:rsidRDefault="009E6460" w:rsidP="00F320A8">
            <w:pPr>
              <w:spacing w:after="0" w:line="240" w:lineRule="auto"/>
              <w:jc w:val="center"/>
              <w:rPr>
                <w:rFonts w:ascii="Helvetica" w:hAnsi="Helvetica" w:cs="Arial"/>
              </w:rPr>
            </w:pPr>
          </w:p>
        </w:tc>
      </w:tr>
      <w:tr w:rsidR="000F0830" w:rsidRPr="00521706" w14:paraId="6A599B8B" w14:textId="77777777" w:rsidTr="000F0830">
        <w:trPr>
          <w:trHeight w:val="500"/>
        </w:trPr>
        <w:tc>
          <w:tcPr>
            <w:tcW w:w="8388" w:type="dxa"/>
            <w:gridSpan w:val="2"/>
            <w:tcBorders>
              <w:top w:val="single" w:sz="18" w:space="0" w:color="auto"/>
              <w:left w:val="thinThickThinLargeGap" w:sz="24" w:space="0" w:color="auto"/>
              <w:bottom w:val="single" w:sz="18" w:space="0" w:color="auto"/>
              <w:right w:val="single" w:sz="8" w:space="0" w:color="auto"/>
            </w:tcBorders>
          </w:tcPr>
          <w:p w14:paraId="36D16231" w14:textId="77777777" w:rsidR="009E6460" w:rsidRPr="003E42D2"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r>
              <w:rPr>
                <w:rFonts w:ascii="Helvetica" w:hAnsi="Helvetica" w:cs="Arial"/>
              </w:rPr>
              <w:t xml:space="preserve">number words </w:t>
            </w:r>
            <w:r>
              <w:rPr>
                <w:rFonts w:ascii="Helvetica" w:hAnsi="Helvetica" w:cs="Arial"/>
                <w:i/>
              </w:rPr>
              <w:t xml:space="preserve">twenty-one </w:t>
            </w:r>
            <w:r>
              <w:rPr>
                <w:rFonts w:ascii="Helvetica" w:hAnsi="Helvetica" w:cs="Arial"/>
              </w:rPr>
              <w:t xml:space="preserve">through </w:t>
            </w:r>
            <w:r>
              <w:rPr>
                <w:rFonts w:ascii="Helvetica" w:hAnsi="Helvetica" w:cs="Arial"/>
                <w:i/>
              </w:rPr>
              <w:t>forty,</w:t>
            </w:r>
            <w:r>
              <w:rPr>
                <w:rFonts w:ascii="Helvetica" w:hAnsi="Helvetica" w:cs="Arial"/>
              </w:rPr>
              <w:t xml:space="preserve"> counting tape</w:t>
            </w:r>
          </w:p>
        </w:tc>
        <w:tc>
          <w:tcPr>
            <w:tcW w:w="5968" w:type="dxa"/>
            <w:gridSpan w:val="2"/>
            <w:tcBorders>
              <w:top w:val="single" w:sz="18" w:space="0" w:color="auto"/>
              <w:left w:val="single" w:sz="8" w:space="0" w:color="auto"/>
              <w:bottom w:val="single" w:sz="18" w:space="0" w:color="auto"/>
              <w:right w:val="thinThickThinLargeGap" w:sz="24" w:space="0" w:color="auto"/>
            </w:tcBorders>
          </w:tcPr>
          <w:p w14:paraId="19B0C5F3"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2DA6AE15" w14:textId="77777777" w:rsidR="009E6460" w:rsidRDefault="009E6460" w:rsidP="00F320A8">
            <w:pPr>
              <w:spacing w:after="0" w:line="240" w:lineRule="auto"/>
              <w:rPr>
                <w:rFonts w:ascii="Helvetica" w:hAnsi="Helvetica" w:cs="Arial"/>
              </w:rPr>
            </w:pPr>
            <w:r>
              <w:rPr>
                <w:rFonts w:ascii="Helvetica" w:hAnsi="Helvetica" w:cs="Arial"/>
              </w:rPr>
              <w:t>True/False</w:t>
            </w:r>
          </w:p>
          <w:p w14:paraId="6E7114F2" w14:textId="77777777" w:rsidR="009E6460" w:rsidRDefault="009E6460" w:rsidP="00F320A8">
            <w:pPr>
              <w:spacing w:after="0" w:line="240" w:lineRule="auto"/>
              <w:rPr>
                <w:rFonts w:ascii="Helvetica" w:hAnsi="Helvetica" w:cs="Arial"/>
              </w:rPr>
            </w:pPr>
          </w:p>
          <w:p w14:paraId="033D8666" w14:textId="77777777" w:rsidR="009E6460" w:rsidRPr="00CB6518" w:rsidRDefault="009E6460" w:rsidP="00F320A8">
            <w:pPr>
              <w:spacing w:after="0" w:line="240" w:lineRule="auto"/>
              <w:rPr>
                <w:rFonts w:ascii="Helvetica" w:hAnsi="Helvetica" w:cs="Arial"/>
              </w:rPr>
            </w:pPr>
          </w:p>
        </w:tc>
      </w:tr>
      <w:tr w:rsidR="000F0830" w:rsidRPr="00521706" w14:paraId="5513A000" w14:textId="77777777" w:rsidTr="000F0830">
        <w:trPr>
          <w:trHeight w:val="600"/>
        </w:trPr>
        <w:tc>
          <w:tcPr>
            <w:tcW w:w="8388" w:type="dxa"/>
            <w:gridSpan w:val="2"/>
            <w:tcBorders>
              <w:top w:val="single" w:sz="18" w:space="0" w:color="auto"/>
              <w:left w:val="thinThickThinLargeGap" w:sz="24" w:space="0" w:color="auto"/>
            </w:tcBorders>
            <w:shd w:val="clear" w:color="auto" w:fill="BFBFBF"/>
            <w:vAlign w:val="center"/>
          </w:tcPr>
          <w:p w14:paraId="0AB10EF3"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5968" w:type="dxa"/>
            <w:gridSpan w:val="2"/>
            <w:tcBorders>
              <w:top w:val="single" w:sz="18" w:space="0" w:color="auto"/>
              <w:right w:val="thinThickThinLargeGap" w:sz="24" w:space="0" w:color="auto"/>
            </w:tcBorders>
            <w:shd w:val="clear" w:color="auto" w:fill="BFBFBF"/>
            <w:vAlign w:val="center"/>
          </w:tcPr>
          <w:p w14:paraId="45973687"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0F0830" w:rsidRPr="00521706" w14:paraId="601985DB" w14:textId="77777777" w:rsidTr="000F0830">
        <w:trPr>
          <w:trHeight w:val="1165"/>
        </w:trPr>
        <w:tc>
          <w:tcPr>
            <w:tcW w:w="8388" w:type="dxa"/>
            <w:gridSpan w:val="2"/>
            <w:tcBorders>
              <w:left w:val="thinThickThinLargeGap" w:sz="24" w:space="0" w:color="auto"/>
              <w:bottom w:val="thinThickThinLargeGap" w:sz="24" w:space="0" w:color="auto"/>
            </w:tcBorders>
          </w:tcPr>
          <w:p w14:paraId="6CEDFA5C" w14:textId="77777777" w:rsidR="009E6460" w:rsidRDefault="009E6460" w:rsidP="00F320A8">
            <w:pPr>
              <w:spacing w:after="0" w:line="240" w:lineRule="auto"/>
              <w:rPr>
                <w:rFonts w:ascii="Helvetica" w:hAnsi="Helvetica" w:cs="Arial"/>
                <w:sz w:val="20"/>
                <w:szCs w:val="20"/>
              </w:rPr>
            </w:pPr>
          </w:p>
          <w:p w14:paraId="00AA9DE0" w14:textId="77777777" w:rsidR="009E6460" w:rsidRDefault="009E6460" w:rsidP="00F320A8">
            <w:pPr>
              <w:spacing w:after="0" w:line="240" w:lineRule="auto"/>
              <w:rPr>
                <w:rFonts w:ascii="Helvetica" w:hAnsi="Helvetica" w:cs="Arial"/>
                <w:sz w:val="20"/>
                <w:szCs w:val="20"/>
              </w:rPr>
            </w:pPr>
          </w:p>
          <w:p w14:paraId="2C7756FE" w14:textId="77777777" w:rsidR="009E6460" w:rsidRDefault="00B36CB8" w:rsidP="00F320A8">
            <w:pPr>
              <w:spacing w:after="0" w:line="240" w:lineRule="auto"/>
              <w:rPr>
                <w:rFonts w:ascii="Helvetica" w:hAnsi="Helvetica" w:cs="Arial"/>
                <w:sz w:val="20"/>
                <w:szCs w:val="20"/>
              </w:rPr>
            </w:pPr>
            <w:hyperlink r:id="rId20" w:history="1">
              <w:r w:rsidR="009E6460">
                <w:rPr>
                  <w:rStyle w:val="Hyperlink"/>
                  <w:rFonts w:ascii="Helvetica" w:hAnsi="Helvetica" w:cs="Arial"/>
                  <w:sz w:val="20"/>
                  <w:szCs w:val="20"/>
                </w:rPr>
                <w:t>https://www-k6.thinkcentral.com</w:t>
              </w:r>
            </w:hyperlink>
          </w:p>
          <w:p w14:paraId="79512616" w14:textId="77777777" w:rsidR="009E6460" w:rsidRPr="00CB6518" w:rsidRDefault="009E6460" w:rsidP="00F320A8">
            <w:pPr>
              <w:spacing w:after="0" w:line="240" w:lineRule="auto"/>
              <w:rPr>
                <w:rFonts w:ascii="Helvetica" w:hAnsi="Helvetica" w:cs="Arial"/>
                <w:sz w:val="20"/>
                <w:szCs w:val="20"/>
              </w:rPr>
            </w:pPr>
            <w:r w:rsidRPr="000B1EA2">
              <w:rPr>
                <w:rFonts w:cs="Calibri"/>
                <w:sz w:val="28"/>
                <w:szCs w:val="28"/>
              </w:rPr>
              <w:t>http://alex.state.al.us/</w:t>
            </w:r>
          </w:p>
        </w:tc>
        <w:tc>
          <w:tcPr>
            <w:tcW w:w="5968" w:type="dxa"/>
            <w:gridSpan w:val="2"/>
            <w:tcBorders>
              <w:bottom w:val="thinThickThinLargeGap" w:sz="24" w:space="0" w:color="auto"/>
              <w:right w:val="thinThickThinLargeGap" w:sz="24" w:space="0" w:color="auto"/>
            </w:tcBorders>
          </w:tcPr>
          <w:p w14:paraId="392F2133" w14:textId="77777777" w:rsidR="009E6460" w:rsidRPr="003E42D2"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4E3104B7" w14:textId="77777777" w:rsidR="009E6460" w:rsidRDefault="009E6460" w:rsidP="009E6460">
      <w:pPr>
        <w:rPr>
          <w:rFonts w:ascii="Helvetica" w:hAnsi="Helvetica" w:cs="Arial"/>
          <w:sz w:val="32"/>
          <w:szCs w:val="32"/>
          <w:highlight w:val="yellow"/>
        </w:rPr>
      </w:pPr>
    </w:p>
    <w:p w14:paraId="498EB85F" w14:textId="77777777" w:rsidR="009E6460" w:rsidRDefault="009E6460" w:rsidP="009E6460">
      <w:pPr>
        <w:rPr>
          <w:rFonts w:ascii="Helvetica" w:hAnsi="Helvetica" w:cs="Arial"/>
          <w:sz w:val="32"/>
          <w:szCs w:val="32"/>
          <w:highlight w:val="yellow"/>
        </w:rPr>
      </w:pPr>
    </w:p>
    <w:p w14:paraId="0343F0D4" w14:textId="77777777" w:rsidR="009E6460" w:rsidRDefault="009E6460" w:rsidP="009E6460">
      <w:pPr>
        <w:rPr>
          <w:rFonts w:ascii="Helvetica" w:hAnsi="Helvetica" w:cs="Arial"/>
          <w:sz w:val="32"/>
          <w:szCs w:val="32"/>
          <w:highlight w:val="yellow"/>
        </w:rPr>
      </w:pPr>
    </w:p>
    <w:p w14:paraId="607AA019" w14:textId="77777777" w:rsidR="009E6460" w:rsidRDefault="009E6460" w:rsidP="009E6460">
      <w:pPr>
        <w:rPr>
          <w:rFonts w:ascii="Helvetica" w:hAnsi="Helvetica" w:cs="Arial"/>
          <w:sz w:val="32"/>
          <w:szCs w:val="32"/>
          <w:highlight w:val="yellow"/>
        </w:rPr>
      </w:pPr>
    </w:p>
    <w:p w14:paraId="5B5CC9EE" w14:textId="77777777" w:rsidR="009E6460" w:rsidRDefault="009E6460" w:rsidP="009E6460">
      <w:pPr>
        <w:rPr>
          <w:rFonts w:ascii="Helvetica" w:hAnsi="Helvetica" w:cs="Arial"/>
          <w:sz w:val="32"/>
          <w:szCs w:val="32"/>
          <w:highlight w:val="yellow"/>
        </w:rPr>
      </w:pPr>
    </w:p>
    <w:p w14:paraId="11BBA10E" w14:textId="77777777" w:rsidR="009E6460" w:rsidRDefault="009E6460" w:rsidP="009E6460">
      <w:pPr>
        <w:rPr>
          <w:rFonts w:ascii="Helvetica" w:hAnsi="Helvetica" w:cs="Arial"/>
          <w:sz w:val="32"/>
          <w:szCs w:val="32"/>
          <w:highlight w:val="yellow"/>
        </w:rPr>
      </w:pPr>
    </w:p>
    <w:p w14:paraId="661E57A5" w14:textId="77777777" w:rsidR="009E6460" w:rsidRDefault="009E6460" w:rsidP="009E6460">
      <w:pPr>
        <w:rPr>
          <w:rFonts w:ascii="Helvetica" w:hAnsi="Helvetica" w:cs="Arial"/>
          <w:sz w:val="32"/>
          <w:szCs w:val="32"/>
          <w:highlight w:val="yellow"/>
        </w:rPr>
      </w:pPr>
    </w:p>
    <w:p w14:paraId="351552AC" w14:textId="77777777" w:rsidR="000F0830" w:rsidRDefault="000F0830" w:rsidP="009E6460">
      <w:pPr>
        <w:rPr>
          <w:rFonts w:ascii="Helvetica" w:hAnsi="Helvetica" w:cs="Arial"/>
          <w:sz w:val="32"/>
          <w:szCs w:val="32"/>
          <w:highlight w:val="yellow"/>
        </w:rPr>
      </w:pPr>
    </w:p>
    <w:p w14:paraId="0E116262" w14:textId="77777777" w:rsidR="000F0830" w:rsidRDefault="000F0830" w:rsidP="009E6460">
      <w:pPr>
        <w:rPr>
          <w:rFonts w:ascii="Helvetica" w:hAnsi="Helvetica" w:cs="Arial"/>
          <w:sz w:val="32"/>
          <w:szCs w:val="32"/>
          <w:highlight w:val="yellow"/>
        </w:rPr>
      </w:pPr>
    </w:p>
    <w:p w14:paraId="4BF81188" w14:textId="77777777" w:rsidR="000F0830" w:rsidRDefault="000F0830" w:rsidP="009E6460">
      <w:pPr>
        <w:rPr>
          <w:rFonts w:ascii="Helvetica" w:hAnsi="Helvetica" w:cs="Arial"/>
          <w:sz w:val="32"/>
          <w:szCs w:val="32"/>
          <w:highlight w:val="yellow"/>
        </w:rPr>
      </w:pPr>
    </w:p>
    <w:p w14:paraId="06C576A3" w14:textId="77777777" w:rsidR="000F0830" w:rsidRDefault="000F0830" w:rsidP="009E6460">
      <w:pPr>
        <w:rPr>
          <w:rFonts w:ascii="Helvetica" w:hAnsi="Helvetica" w:cs="Arial"/>
          <w:sz w:val="32"/>
          <w:szCs w:val="32"/>
          <w:highlight w:val="yellow"/>
        </w:rPr>
      </w:pPr>
    </w:p>
    <w:p w14:paraId="6064F1BA" w14:textId="77777777" w:rsidR="009E6460" w:rsidRDefault="000F0830" w:rsidP="009E6460">
      <w:pPr>
        <w:jc w:val="center"/>
        <w:rPr>
          <w:rFonts w:ascii="Helvetica" w:hAnsi="Helvetica" w:cs="Arial"/>
          <w:sz w:val="32"/>
          <w:szCs w:val="32"/>
        </w:rPr>
      </w:pPr>
      <w:r>
        <w:rPr>
          <w:rFonts w:ascii="Helvetica" w:hAnsi="Helvetica" w:cs="Arial"/>
          <w:sz w:val="32"/>
          <w:szCs w:val="32"/>
        </w:rPr>
        <w:t>Trimester</w:t>
      </w:r>
      <w:r w:rsidR="009E6460">
        <w:rPr>
          <w:rFonts w:ascii="Helvetica" w:hAnsi="Helvetica" w:cs="Arial"/>
          <w:sz w:val="32"/>
          <w:szCs w:val="32"/>
        </w:rPr>
        <w:t xml:space="preserve"> 3- Chapter 13 Lessons1, 2, 3 (pages 104-105), Lesson 5-6</w:t>
      </w:r>
    </w:p>
    <w:tbl>
      <w:tblPr>
        <w:tblpPr w:leftFromText="180" w:rightFromText="180" w:vertAnchor="text" w:tblpX="191" w:tblpY="1"/>
        <w:tblOverlap w:val="never"/>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8"/>
        <w:gridCol w:w="3499"/>
        <w:gridCol w:w="3640"/>
        <w:gridCol w:w="3718"/>
      </w:tblGrid>
      <w:tr w:rsidR="009E6460" w14:paraId="1C7149FB"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hideMark/>
          </w:tcPr>
          <w:p w14:paraId="1B9A5459" w14:textId="77777777" w:rsidR="009E6460" w:rsidRDefault="009E6460" w:rsidP="00F320A8">
            <w:pPr>
              <w:spacing w:after="0" w:line="240" w:lineRule="auto"/>
              <w:jc w:val="center"/>
              <w:rPr>
                <w:rFonts w:ascii="Helvetica" w:hAnsi="Helvetica" w:cs="Arial"/>
                <w:b/>
                <w:color w:val="FF0000"/>
                <w:sz w:val="28"/>
                <w:szCs w:val="28"/>
              </w:rPr>
            </w:pPr>
            <w:r>
              <w:rPr>
                <w:rFonts w:ascii="Helvetica" w:hAnsi="Helvetica" w:cs="Arial"/>
                <w:b/>
                <w:color w:val="FFFFFF"/>
                <w:sz w:val="28"/>
                <w:szCs w:val="28"/>
              </w:rPr>
              <w:t>CHAPTER 13-Addition and Subtraction</w:t>
            </w:r>
            <w:r w:rsidRPr="00270DEE">
              <w:rPr>
                <w:rFonts w:ascii="Helvetica" w:hAnsi="Helvetica" w:cs="Arial"/>
                <w:b/>
                <w:color w:val="FFFFFF"/>
                <w:sz w:val="40"/>
                <w:szCs w:val="40"/>
              </w:rPr>
              <w:t>*</w:t>
            </w:r>
            <w:r>
              <w:rPr>
                <w:rFonts w:ascii="Helvetica" w:hAnsi="Helvetica" w:cs="Arial"/>
                <w:b/>
                <w:color w:val="FFFFFF"/>
                <w:sz w:val="28"/>
                <w:szCs w:val="28"/>
              </w:rPr>
              <w:t xml:space="preserve"> to 40 </w:t>
            </w:r>
            <w:r w:rsidRPr="003600D6">
              <w:rPr>
                <w:rFonts w:ascii="Helvetica" w:hAnsi="Helvetica" w:cs="Arial"/>
                <w:b/>
                <w:color w:val="FF0000"/>
                <w:sz w:val="28"/>
                <w:szCs w:val="28"/>
              </w:rPr>
              <w:t xml:space="preserve"> </w:t>
            </w:r>
          </w:p>
          <w:p w14:paraId="0AA2A3C4" w14:textId="77777777" w:rsidR="009E6460" w:rsidRPr="00270DEE" w:rsidRDefault="009E6460" w:rsidP="00F320A8">
            <w:pPr>
              <w:spacing w:after="0" w:line="240" w:lineRule="auto"/>
              <w:jc w:val="center"/>
              <w:rPr>
                <w:rFonts w:ascii="Helvetica" w:hAnsi="Helvetica" w:cs="Arial"/>
                <w:b/>
                <w:color w:val="FF0000"/>
                <w:sz w:val="28"/>
                <w:szCs w:val="28"/>
              </w:rPr>
            </w:pPr>
            <w:r>
              <w:rPr>
                <w:rFonts w:ascii="Helvetica" w:hAnsi="Helvetica" w:cs="Arial"/>
                <w:b/>
                <w:color w:val="FF0000"/>
                <w:sz w:val="28"/>
                <w:szCs w:val="28"/>
              </w:rPr>
              <w:t xml:space="preserve">Lessons 1, 2, 3 (Lesson 3-pages 104-105 only); </w:t>
            </w:r>
            <w:r w:rsidRPr="003600D6">
              <w:rPr>
                <w:rFonts w:ascii="Helvetica" w:hAnsi="Helvetica" w:cs="Arial"/>
                <w:b/>
                <w:color w:val="FF0000"/>
                <w:sz w:val="28"/>
                <w:szCs w:val="28"/>
              </w:rPr>
              <w:t xml:space="preserve">OMIT LESSON </w:t>
            </w:r>
            <w:r>
              <w:rPr>
                <w:rFonts w:ascii="Helvetica" w:hAnsi="Helvetica" w:cs="Arial"/>
                <w:b/>
                <w:color w:val="FF0000"/>
                <w:sz w:val="28"/>
                <w:szCs w:val="28"/>
              </w:rPr>
              <w:t>4</w:t>
            </w:r>
            <w:r w:rsidRPr="003600D6">
              <w:rPr>
                <w:rFonts w:ascii="Helvetica" w:hAnsi="Helvetica" w:cs="Arial"/>
                <w:b/>
                <w:color w:val="FF0000"/>
                <w:sz w:val="28"/>
                <w:szCs w:val="28"/>
              </w:rPr>
              <w:t xml:space="preserve">, </w:t>
            </w:r>
            <w:r>
              <w:rPr>
                <w:rFonts w:ascii="Helvetica" w:hAnsi="Helvetica" w:cs="Arial"/>
                <w:b/>
                <w:color w:val="FF0000"/>
                <w:sz w:val="28"/>
                <w:szCs w:val="28"/>
              </w:rPr>
              <w:t>Subtraction with regrouping</w:t>
            </w:r>
            <w:r w:rsidRPr="003600D6">
              <w:rPr>
                <w:rFonts w:ascii="Helvetica" w:hAnsi="Helvetica" w:cs="Arial"/>
                <w:b/>
                <w:color w:val="FF0000"/>
                <w:sz w:val="28"/>
                <w:szCs w:val="28"/>
              </w:rPr>
              <w:t xml:space="preserve"> </w:t>
            </w:r>
            <w:r>
              <w:rPr>
                <w:rFonts w:ascii="Helvetica" w:hAnsi="Helvetica" w:cs="Arial"/>
                <w:b/>
                <w:color w:val="FF0000"/>
                <w:sz w:val="28"/>
                <w:szCs w:val="28"/>
              </w:rPr>
              <w:t xml:space="preserve"> </w:t>
            </w:r>
            <w:r w:rsidRPr="003600D6">
              <w:rPr>
                <w:rFonts w:ascii="Helvetica" w:hAnsi="Helvetica" w:cs="Arial"/>
                <w:b/>
                <w:color w:val="FF0000"/>
                <w:sz w:val="28"/>
                <w:szCs w:val="28"/>
              </w:rPr>
              <w:t>(NOT CC</w:t>
            </w:r>
            <w:r>
              <w:rPr>
                <w:rFonts w:ascii="Helvetica" w:hAnsi="Helvetica" w:cs="Arial"/>
                <w:b/>
                <w:color w:val="FF0000"/>
                <w:sz w:val="28"/>
                <w:szCs w:val="28"/>
              </w:rPr>
              <w:t xml:space="preserve"> for Grade 1</w:t>
            </w:r>
            <w:r w:rsidRPr="003600D6">
              <w:rPr>
                <w:rFonts w:ascii="Helvetica" w:hAnsi="Helvetica" w:cs="Arial"/>
                <w:b/>
                <w:color w:val="FF0000"/>
                <w:sz w:val="28"/>
                <w:szCs w:val="28"/>
              </w:rPr>
              <w:t>)</w:t>
            </w:r>
            <w:r>
              <w:rPr>
                <w:rFonts w:ascii="Helvetica" w:hAnsi="Helvetica" w:cs="Arial"/>
                <w:b/>
                <w:color w:val="FF0000"/>
                <w:sz w:val="28"/>
                <w:szCs w:val="28"/>
              </w:rPr>
              <w:t>; Lessons 5-6</w:t>
            </w:r>
          </w:p>
        </w:tc>
      </w:tr>
      <w:tr w:rsidR="009E6460" w14:paraId="558EDCCF" w14:textId="77777777" w:rsidTr="00F320A8">
        <w:trPr>
          <w:trHeight w:val="699"/>
        </w:trPr>
        <w:tc>
          <w:tcPr>
            <w:tcW w:w="14356" w:type="dxa"/>
            <w:gridSpan w:val="4"/>
            <w:tcBorders>
              <w:top w:val="single" w:sz="18" w:space="0" w:color="auto"/>
              <w:left w:val="thinThickThinLargeGap" w:sz="24" w:space="0" w:color="auto"/>
              <w:bottom w:val="single" w:sz="12" w:space="0" w:color="auto"/>
              <w:right w:val="thinThickThinLargeGap" w:sz="24" w:space="0" w:color="auto"/>
            </w:tcBorders>
            <w:hideMark/>
          </w:tcPr>
          <w:p w14:paraId="412FE95E"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Chapter Summary:</w:t>
            </w:r>
            <w:r>
              <w:rPr>
                <w:rFonts w:ascii="Helvetica" w:hAnsi="Helvetica" w:cs="Arial"/>
                <w:sz w:val="20"/>
                <w:szCs w:val="20"/>
              </w:rPr>
              <w:t xml:space="preserve">  This chapter focuses on adding and subtracting whole numbers to 40 with and without regrouping.</w:t>
            </w:r>
          </w:p>
          <w:p w14:paraId="6618840D"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Whole numbers can be added and subtracted with or without regrouping.</w:t>
            </w:r>
          </w:p>
        </w:tc>
      </w:tr>
      <w:tr w:rsidR="009E6460" w14:paraId="5A799ADB"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hideMark/>
          </w:tcPr>
          <w:p w14:paraId="64B9D53A" w14:textId="77777777" w:rsidR="009E6460"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hideMark/>
          </w:tcPr>
          <w:p w14:paraId="4835FEB7" w14:textId="77777777" w:rsidR="009E6460"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 xml:space="preserve">Learning Outcomes </w:t>
            </w:r>
          </w:p>
        </w:tc>
      </w:tr>
      <w:tr w:rsidR="009E6460" w14:paraId="4C1251BC" w14:textId="77777777" w:rsidTr="00F320A8">
        <w:trPr>
          <w:trHeight w:val="2475"/>
        </w:trPr>
        <w:tc>
          <w:tcPr>
            <w:tcW w:w="6998" w:type="dxa"/>
            <w:gridSpan w:val="2"/>
            <w:tcBorders>
              <w:top w:val="single" w:sz="18" w:space="0" w:color="auto"/>
              <w:left w:val="thinThickThinLargeGap" w:sz="24" w:space="0" w:color="auto"/>
              <w:bottom w:val="single" w:sz="12" w:space="0" w:color="auto"/>
              <w:right w:val="single" w:sz="18" w:space="0" w:color="auto"/>
            </w:tcBorders>
            <w:hideMark/>
          </w:tcPr>
          <w:p w14:paraId="06369E60"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Represent and solve problems involving addition and subtraction.</w:t>
            </w:r>
          </w:p>
          <w:p w14:paraId="7866820B" w14:textId="77777777" w:rsidR="009E6460" w:rsidRDefault="009E6460" w:rsidP="00F320A8">
            <w:pPr>
              <w:spacing w:after="0" w:line="240" w:lineRule="auto"/>
              <w:ind w:left="540" w:hanging="540"/>
              <w:rPr>
                <w:rFonts w:ascii="Helvetica" w:hAnsi="Helvetica" w:cs="Arial"/>
                <w:b/>
                <w:sz w:val="20"/>
                <w:szCs w:val="20"/>
              </w:rPr>
            </w:pPr>
            <w:r>
              <w:rPr>
                <w:rFonts w:ascii="Helvetica" w:hAnsi="Helvetica" w:cs="Arial"/>
                <w:b/>
                <w:sz w:val="20"/>
                <w:szCs w:val="20"/>
              </w:rPr>
              <w:t xml:space="preserve">     </w:t>
            </w:r>
            <w:r>
              <w:rPr>
                <w:rFonts w:ascii="Helvetica" w:hAnsi="Helvetica" w:cs="Arial"/>
                <w:sz w:val="20"/>
                <w:szCs w:val="20"/>
              </w:rPr>
              <w:t>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Appendix A, Table 1 in CCSS document.) [1-OA1]</w:t>
            </w:r>
          </w:p>
          <w:p w14:paraId="0F97D08B"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2.  Solve word problems that call for addition of three whole numbers whose sum is less than or equal to 20, e.g., by using objects, drawings, or equations with a symbol for the unknown number to represent the problem. [1-OA2]</w:t>
            </w:r>
          </w:p>
          <w:p w14:paraId="4E281161"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Understand and apply properties of operations and the relationship between addition and subtraction.</w:t>
            </w:r>
          </w:p>
          <w:p w14:paraId="722F8882"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3.  Apply properties of operations as strategies to add and subtract.   (Students need not use formal terms for these properties.) [1-OA3]</w:t>
            </w:r>
          </w:p>
          <w:p w14:paraId="2494CE00"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Examples: If 8 + 3 = 11 is known, then 3 + 8 = 11 is also known (Commutative Property of Addition).</w:t>
            </w:r>
          </w:p>
          <w:p w14:paraId="7BAFA9B1"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To add 2 + 6 + 4, the second two numbers can be added to make a ten, so 2 + 6 + 4 = 2 + 10 =12 (Associative Property of Addition)</w:t>
            </w:r>
          </w:p>
          <w:p w14:paraId="1D0DE762"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4.   Understand subtraction as an unknown-addend problem.  [1-OA4]   Example: Subtract 10 – 8 by finding the number that makes 10 when added to 8.</w:t>
            </w:r>
          </w:p>
          <w:p w14:paraId="39726CA6"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Add and subtract within 20.</w:t>
            </w:r>
          </w:p>
          <w:p w14:paraId="75BEF22B"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5.  Relate counting to addition and subtraction (e.g., by counting on 2 to add 2).  [1-OA5]</w:t>
            </w:r>
          </w:p>
          <w:p w14:paraId="395D61F8" w14:textId="77777777" w:rsidR="009E6460" w:rsidRDefault="009E6460" w:rsidP="00F320A8">
            <w:pPr>
              <w:spacing w:after="0" w:line="240" w:lineRule="auto"/>
              <w:ind w:left="522" w:hanging="522"/>
              <w:rPr>
                <w:rFonts w:ascii="Helvetica" w:hAnsi="Helvetica" w:cs="Arial"/>
                <w:sz w:val="20"/>
                <w:szCs w:val="20"/>
              </w:rPr>
            </w:pPr>
            <w:r>
              <w:rPr>
                <w:rFonts w:ascii="Helvetica" w:hAnsi="Helvetica" w:cs="Arial"/>
                <w:sz w:val="20"/>
                <w:szCs w:val="20"/>
              </w:rPr>
              <w:t xml:space="preserve">     6.   Add and subtract within 20, demonstrating fluency for addition and subtraction within 10.  Use strategies such as counting on; making ten, (e.g., 8 + 6 = 8 + 2 + 4 =10 + 4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  [1-OA6]</w:t>
            </w:r>
          </w:p>
          <w:p w14:paraId="4E8434CB"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Work with addition and subtraction equations.</w:t>
            </w:r>
          </w:p>
          <w:p w14:paraId="40EA3772" w14:textId="77777777" w:rsidR="009E6460" w:rsidRDefault="009E6460" w:rsidP="00F320A8">
            <w:pPr>
              <w:spacing w:after="0" w:line="240" w:lineRule="auto"/>
              <w:ind w:left="522" w:hanging="522"/>
              <w:rPr>
                <w:rFonts w:ascii="Helvetica" w:hAnsi="Helvetica" w:cs="Arial"/>
                <w:sz w:val="20"/>
                <w:szCs w:val="20"/>
              </w:rPr>
            </w:pPr>
            <w:r>
              <w:rPr>
                <w:rFonts w:ascii="Helvetica" w:hAnsi="Helvetica" w:cs="Arial"/>
                <w:sz w:val="20"/>
                <w:szCs w:val="20"/>
              </w:rPr>
              <w:t xml:space="preserve">     7.  Understand the meaning of the equal sign, and determine if equations  involving addition and subtraction are true or false.  [1-OA7]  Example: Which of the following equations are true and which are false: 6 = 6, 7 = 8 – 1, 5 + 2 = 2 + 5, 4 + 1 = 5 + 2?</w:t>
            </w:r>
          </w:p>
          <w:p w14:paraId="745DF93C" w14:textId="77777777" w:rsidR="009E6460" w:rsidRDefault="004B5F9A" w:rsidP="00F320A8">
            <w:pPr>
              <w:spacing w:after="0" w:line="240" w:lineRule="auto"/>
              <w:ind w:left="540" w:hanging="540"/>
              <w:rPr>
                <w:rFonts w:ascii="Helvetica" w:hAnsi="Helvetica" w:cs="Arial"/>
                <w:b/>
                <w:sz w:val="20"/>
                <w:szCs w:val="20"/>
              </w:rPr>
            </w:pPr>
            <w:r>
              <w:rPr>
                <w:noProof/>
              </w:rPr>
              <mc:AlternateContent>
                <mc:Choice Requires="wps">
                  <w:drawing>
                    <wp:anchor distT="0" distB="0" distL="114300" distR="114300" simplePos="0" relativeHeight="251667968" behindDoc="0" locked="0" layoutInCell="1" allowOverlap="1" wp14:anchorId="7C5023AC" wp14:editId="2975893A">
                      <wp:simplePos x="0" y="0"/>
                      <wp:positionH relativeFrom="column">
                        <wp:posOffset>1831975</wp:posOffset>
                      </wp:positionH>
                      <wp:positionV relativeFrom="paragraph">
                        <wp:posOffset>466090</wp:posOffset>
                      </wp:positionV>
                      <wp:extent cx="142875" cy="90805"/>
                      <wp:effectExtent l="0" t="0" r="12700" b="1079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44.25pt;margin-top:36.7pt;width:11.2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"/>
                  </w:pict>
                </mc:Fallback>
              </mc:AlternateContent>
            </w:r>
            <w:r w:rsidR="009E6460">
              <w:rPr>
                <w:rFonts w:ascii="Helvetica" w:hAnsi="Helvetica" w:cs="Arial"/>
                <w:sz w:val="20"/>
                <w:szCs w:val="20"/>
              </w:rPr>
              <w:t xml:space="preserve">     8.  Determine the unknown whole number in an addition or subtraction   equation relating three whole numbers. [1-OA8]  Example: Determine the unknown number that makes the equation true in each of the equations, 8 + ? = 11, 5 =       - 3, and 6 + 6 = ____.</w:t>
            </w:r>
          </w:p>
          <w:p w14:paraId="542F776B"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Understand place value.</w:t>
            </w:r>
          </w:p>
          <w:p w14:paraId="3C053131"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10.  Understand that the two digits of a two-digit number represent  amounts of tens and ones.  Understand the following special cases: [1-NBT2]</w:t>
            </w:r>
          </w:p>
          <w:p w14:paraId="2E3CFF2A"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a.  10 can be thought of as a bundle of ten ones, called a “ten.” [1- NBT2a]</w:t>
            </w:r>
          </w:p>
          <w:p w14:paraId="7515CA57"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b.  The numbers from 11-19 are composed of a ten and one, two, three,  four, five, six, seven, eight, or nine ones. [1-NBT2b]</w:t>
            </w:r>
          </w:p>
          <w:p w14:paraId="600074DF"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c.  The numbers 10, 20, 30, 40, 50, 60, 70, 80, and 90 refer to one,   two, three, four, five, six, seven, eight, or nine tens (and 0 ones). [1-NBT2c]</w:t>
            </w:r>
          </w:p>
          <w:p w14:paraId="0C90863A" w14:textId="77777777" w:rsidR="009E6460" w:rsidRDefault="009E6460" w:rsidP="00F320A8">
            <w:pPr>
              <w:spacing w:after="0" w:line="240" w:lineRule="auto"/>
              <w:rPr>
                <w:rFonts w:ascii="Helvetica" w:hAnsi="Helvetica" w:cs="Arial"/>
                <w:b/>
                <w:sz w:val="20"/>
                <w:szCs w:val="20"/>
              </w:rPr>
            </w:pPr>
            <w:r>
              <w:rPr>
                <w:rFonts w:ascii="Helvetica" w:hAnsi="Helvetica" w:cs="Arial"/>
                <w:b/>
                <w:sz w:val="20"/>
                <w:szCs w:val="20"/>
              </w:rPr>
              <w:t>Use place value understanding and properties of operations to add and subtract.</w:t>
            </w:r>
          </w:p>
          <w:p w14:paraId="1F7A122C"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b/>
                <w:sz w:val="20"/>
                <w:szCs w:val="20"/>
              </w:rPr>
              <w:t xml:space="preserve">     </w:t>
            </w:r>
            <w:r>
              <w:rPr>
                <w:rFonts w:ascii="Helvetica" w:hAnsi="Helvetica" w:cs="Arial"/>
                <w:sz w:val="20"/>
                <w:szCs w:val="20"/>
              </w:rPr>
              <w:t xml:space="preserve">12.  Add within 40,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14:paraId="2917F72E"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[1-NBT4]</w:t>
            </w:r>
          </w:p>
          <w:p w14:paraId="17726758"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14.  Subtract multiples of 10 in the range 10-40 from multiples of 10 in the range 10-40 (positive or zero differences), using concrete models or drawings and strategies based on place value, properties of operations, and/or the relationship between addition and subtraction; relate the strategy to a written method, and explain the reasoning used.   </w:t>
            </w:r>
          </w:p>
          <w:p w14:paraId="1AF36753" w14:textId="77777777" w:rsidR="009E6460" w:rsidRDefault="009E6460" w:rsidP="00F320A8">
            <w:pPr>
              <w:spacing w:after="0" w:line="240" w:lineRule="auto"/>
              <w:ind w:left="630" w:hanging="630"/>
              <w:rPr>
                <w:rFonts w:ascii="Helvetica" w:hAnsi="Helvetica" w:cs="Arial"/>
                <w:b/>
                <w:sz w:val="20"/>
                <w:szCs w:val="20"/>
              </w:rPr>
            </w:pPr>
            <w:r>
              <w:rPr>
                <w:rFonts w:ascii="Helvetica" w:hAnsi="Helvetica" w:cs="Arial"/>
                <w:sz w:val="20"/>
                <w:szCs w:val="20"/>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[1-NBT6]</w:t>
            </w:r>
          </w:p>
        </w:tc>
        <w:tc>
          <w:tcPr>
            <w:tcW w:w="7358" w:type="dxa"/>
            <w:gridSpan w:val="2"/>
            <w:tcBorders>
              <w:top w:val="single" w:sz="12" w:space="0" w:color="auto"/>
              <w:left w:val="single" w:sz="18" w:space="0" w:color="auto"/>
              <w:bottom w:val="single" w:sz="4" w:space="0" w:color="000000"/>
              <w:right w:val="thinThickThinLargeGap" w:sz="24" w:space="0" w:color="auto"/>
            </w:tcBorders>
            <w:hideMark/>
          </w:tcPr>
          <w:p w14:paraId="06CF9227" w14:textId="77777777" w:rsidR="009E6460" w:rsidRDefault="009E6460" w:rsidP="00F320A8">
            <w:pPr>
              <w:spacing w:after="0" w:line="240" w:lineRule="auto"/>
              <w:ind w:left="390" w:hanging="390"/>
              <w:rPr>
                <w:rFonts w:ascii="Helvetica" w:hAnsi="Helvetica" w:cs="Arial"/>
                <w:sz w:val="18"/>
                <w:szCs w:val="18"/>
              </w:rPr>
            </w:pPr>
            <w:r>
              <w:rPr>
                <w:rFonts w:ascii="Helvetica" w:hAnsi="Helvetica" w:cs="Arial"/>
                <w:sz w:val="18"/>
                <w:szCs w:val="18"/>
              </w:rPr>
              <w:t>Students will:</w:t>
            </w:r>
          </w:p>
          <w:p w14:paraId="6426A214"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add a 2-digit number and a 1-digit number without regrouping</w:t>
            </w:r>
          </w:p>
          <w:p w14:paraId="3924D725"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add two 2-digit numbers without regrouping</w:t>
            </w:r>
          </w:p>
          <w:p w14:paraId="555E8646"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add a 2-digit number and a 1-digit number with regrouping</w:t>
            </w:r>
          </w:p>
          <w:p w14:paraId="2652117C"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add two 2-digit numbers with regrouping</w:t>
            </w:r>
          </w:p>
          <w:p w14:paraId="357584A9"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 xml:space="preserve">subtract multiples of 10 in the range 10-40 from multiples of 10 in the range of 10-40 </w:t>
            </w:r>
          </w:p>
          <w:p w14:paraId="786F0D39"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add three 1-digit numbers</w:t>
            </w:r>
          </w:p>
          <w:p w14:paraId="575B4EFF"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solve real-world problems</w:t>
            </w:r>
          </w:p>
          <w:p w14:paraId="64F28040"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use related addition and subtraction facts to check the answers to real-world problems</w:t>
            </w:r>
          </w:p>
          <w:p w14:paraId="462EFB81" w14:textId="77777777" w:rsidR="009E6460" w:rsidRDefault="009E6460" w:rsidP="00B36CB8">
            <w:pPr>
              <w:pStyle w:val="ListParagraph"/>
              <w:numPr>
                <w:ilvl w:val="0"/>
                <w:numId w:val="16"/>
              </w:numPr>
              <w:spacing w:after="0" w:line="240" w:lineRule="auto"/>
              <w:rPr>
                <w:rFonts w:ascii="Helvetica" w:hAnsi="Helvetica" w:cs="Arial"/>
                <w:sz w:val="18"/>
                <w:szCs w:val="18"/>
              </w:rPr>
            </w:pPr>
            <w:r>
              <w:rPr>
                <w:rFonts w:ascii="Helvetica" w:hAnsi="Helvetica" w:cs="Arial"/>
                <w:sz w:val="18"/>
                <w:szCs w:val="18"/>
              </w:rPr>
              <w:t>determine if number sentences involving addition and subtraction are true or false.</w:t>
            </w:r>
          </w:p>
          <w:p w14:paraId="13735F0E" w14:textId="77777777" w:rsidR="009E6460" w:rsidRDefault="009E6460" w:rsidP="00F320A8">
            <w:pPr>
              <w:pStyle w:val="ListParagraph"/>
              <w:spacing w:after="0" w:line="240" w:lineRule="auto"/>
              <w:ind w:left="0"/>
              <w:rPr>
                <w:rFonts w:ascii="Helvetica" w:hAnsi="Helvetica" w:cs="Arial"/>
                <w:sz w:val="18"/>
                <w:szCs w:val="18"/>
              </w:rPr>
            </w:pPr>
          </w:p>
        </w:tc>
      </w:tr>
      <w:tr w:rsidR="009E6460" w14:paraId="70BFC562" w14:textId="77777777" w:rsidTr="00F320A8">
        <w:trPr>
          <w:trHeight w:val="573"/>
        </w:trPr>
        <w:tc>
          <w:tcPr>
            <w:tcW w:w="3499" w:type="dxa"/>
            <w:tcBorders>
              <w:top w:val="single" w:sz="18" w:space="0" w:color="auto"/>
              <w:left w:val="thinThickThinLargeGap" w:sz="24" w:space="0" w:color="auto"/>
              <w:bottom w:val="single" w:sz="4" w:space="0" w:color="000000"/>
              <w:right w:val="single" w:sz="18" w:space="0" w:color="auto"/>
            </w:tcBorders>
            <w:shd w:val="clear" w:color="auto" w:fill="A6A6A6"/>
            <w:vAlign w:val="center"/>
            <w:hideMark/>
          </w:tcPr>
          <w:p w14:paraId="75D6753B"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bottom w:val="single" w:sz="4" w:space="0" w:color="000000"/>
              <w:right w:val="single" w:sz="18" w:space="0" w:color="auto"/>
            </w:tcBorders>
            <w:shd w:val="clear" w:color="auto" w:fill="A6A6A6"/>
            <w:vAlign w:val="center"/>
            <w:hideMark/>
          </w:tcPr>
          <w:p w14:paraId="3F5C53C4"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bottom w:val="single" w:sz="4" w:space="0" w:color="000000"/>
              <w:right w:val="single" w:sz="18" w:space="0" w:color="auto"/>
            </w:tcBorders>
            <w:shd w:val="clear" w:color="auto" w:fill="A6A6A6"/>
            <w:vAlign w:val="center"/>
            <w:hideMark/>
          </w:tcPr>
          <w:p w14:paraId="54065F71"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bottom w:val="single" w:sz="4" w:space="0" w:color="000000"/>
              <w:right w:val="thinThickThinLargeGap" w:sz="24" w:space="0" w:color="auto"/>
            </w:tcBorders>
            <w:shd w:val="clear" w:color="auto" w:fill="A6A6A6"/>
            <w:vAlign w:val="center"/>
          </w:tcPr>
          <w:p w14:paraId="138858B5" w14:textId="77777777" w:rsidR="009E6460" w:rsidRDefault="009E6460" w:rsidP="00F320A8">
            <w:pPr>
              <w:spacing w:after="0" w:line="240" w:lineRule="auto"/>
              <w:jc w:val="center"/>
              <w:rPr>
                <w:rFonts w:ascii="Helvetica" w:hAnsi="Helvetica" w:cs="Arial"/>
                <w:b/>
                <w:sz w:val="20"/>
                <w:szCs w:val="20"/>
              </w:rPr>
            </w:pPr>
          </w:p>
        </w:tc>
      </w:tr>
      <w:tr w:rsidR="009E6460" w14:paraId="0A58584D" w14:textId="77777777" w:rsidTr="00F320A8">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hideMark/>
          </w:tcPr>
          <w:p w14:paraId="08043232" w14:textId="77777777" w:rsidR="009E6460" w:rsidRDefault="009E6460" w:rsidP="00F320A8">
            <w:pPr>
              <w:spacing w:after="0" w:line="240" w:lineRule="auto"/>
              <w:rPr>
                <w:rFonts w:ascii="Helvetica" w:hAnsi="Helvetica" w:cs="Arial"/>
              </w:rPr>
            </w:pPr>
            <w:r>
              <w:rPr>
                <w:rFonts w:ascii="Helvetica" w:hAnsi="Helvetica" w:cs="Arial"/>
              </w:rPr>
              <w:t>Number Bonds (TR21),  base ten blocks, counters, Place Value Chart (TR13), Blank Counting Tape (TR20), number cubes, green/red beans</w:t>
            </w:r>
          </w:p>
          <w:p w14:paraId="240669BA" w14:textId="77777777" w:rsidR="009E6460" w:rsidRDefault="009E6460" w:rsidP="00F320A8">
            <w:pPr>
              <w:spacing w:after="0" w:line="240" w:lineRule="auto"/>
              <w:rPr>
                <w:rFonts w:ascii="Helvetica" w:hAnsi="Helvetica" w:cs="Arial"/>
                <w:i/>
              </w:rPr>
            </w:pPr>
            <w:r>
              <w:rPr>
                <w:rFonts w:ascii="Helvetica" w:hAnsi="Helvetica" w:cs="Arial"/>
              </w:rPr>
              <w:t xml:space="preserve"> </w:t>
            </w:r>
          </w:p>
        </w:tc>
        <w:tc>
          <w:tcPr>
            <w:tcW w:w="3499" w:type="dxa"/>
            <w:tcBorders>
              <w:top w:val="single" w:sz="12" w:space="0" w:color="auto"/>
              <w:left w:val="single" w:sz="18" w:space="0" w:color="auto"/>
              <w:bottom w:val="single" w:sz="18" w:space="0" w:color="auto"/>
              <w:right w:val="single" w:sz="18" w:space="0" w:color="auto"/>
            </w:tcBorders>
            <w:vAlign w:val="center"/>
            <w:hideMark/>
          </w:tcPr>
          <w:p w14:paraId="2512DBF0" w14:textId="77777777" w:rsidR="009E6460" w:rsidRDefault="009E6460" w:rsidP="00F320A8">
            <w:pPr>
              <w:spacing w:line="240" w:lineRule="auto"/>
              <w:jc w:val="center"/>
              <w:rPr>
                <w:rFonts w:ascii="Helvetica" w:hAnsi="Helvetica" w:cs="Arial"/>
              </w:rPr>
            </w:pPr>
            <w:r>
              <w:rPr>
                <w:rFonts w:ascii="Helvetica" w:hAnsi="Helvetica" w:cs="Arial"/>
              </w:rPr>
              <w:t>Ch. 13 Pre-Test (NOT GRADED)</w:t>
            </w:r>
          </w:p>
          <w:p w14:paraId="5F8C5815" w14:textId="77777777" w:rsidR="009E6460" w:rsidRDefault="009E6460" w:rsidP="00F320A8">
            <w:pPr>
              <w:spacing w:line="240" w:lineRule="auto"/>
              <w:jc w:val="center"/>
              <w:rPr>
                <w:rFonts w:ascii="Helvetica" w:hAnsi="Helvetica" w:cs="Arial"/>
              </w:rPr>
            </w:pPr>
            <w:r>
              <w:rPr>
                <w:rFonts w:ascii="Helvetica" w:hAnsi="Helvetica" w:cs="Arial"/>
              </w:rPr>
              <w:t>AMP: Ch. 13, Lessons 1 and 2</w:t>
            </w:r>
          </w:p>
          <w:p w14:paraId="261C0BED" w14:textId="77777777" w:rsidR="009E6460" w:rsidRDefault="009E6460" w:rsidP="00F320A8">
            <w:pPr>
              <w:spacing w:after="0" w:line="240" w:lineRule="auto"/>
              <w:jc w:val="center"/>
              <w:rPr>
                <w:rFonts w:ascii="Helvetica" w:hAnsi="Helvetica" w:cs="Arial"/>
              </w:rPr>
            </w:pPr>
            <w:r>
              <w:rPr>
                <w:rFonts w:ascii="Helvetica" w:hAnsi="Helvetica" w:cs="Arial"/>
              </w:rPr>
              <w:t>AMP: Ch. 13, Lessons 3,(p.104-105), 5 and 6</w:t>
            </w:r>
          </w:p>
        </w:tc>
        <w:tc>
          <w:tcPr>
            <w:tcW w:w="3640" w:type="dxa"/>
            <w:tcBorders>
              <w:top w:val="single" w:sz="12" w:space="0" w:color="auto"/>
              <w:left w:val="single" w:sz="18" w:space="0" w:color="auto"/>
              <w:bottom w:val="single" w:sz="18" w:space="0" w:color="auto"/>
              <w:right w:val="single" w:sz="18" w:space="0" w:color="auto"/>
            </w:tcBorders>
            <w:vAlign w:val="center"/>
            <w:hideMark/>
          </w:tcPr>
          <w:p w14:paraId="1D0244F6" w14:textId="77777777" w:rsidR="009E6460" w:rsidRDefault="009E6460" w:rsidP="00F320A8">
            <w:pPr>
              <w:spacing w:after="0" w:line="240" w:lineRule="auto"/>
              <w:jc w:val="center"/>
              <w:rPr>
                <w:rFonts w:ascii="Helvetica" w:hAnsi="Helvetica" w:cs="Arial"/>
              </w:rPr>
            </w:pPr>
            <w:r>
              <w:rPr>
                <w:rFonts w:ascii="Helvetica" w:hAnsi="Helvetica" w:cs="Arial"/>
              </w:rPr>
              <w:t>17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7B1C5E3E" w14:textId="77777777" w:rsidR="009E6460" w:rsidRDefault="009E6460" w:rsidP="00F320A8">
            <w:pPr>
              <w:spacing w:after="0" w:line="240" w:lineRule="auto"/>
              <w:jc w:val="center"/>
              <w:rPr>
                <w:rFonts w:ascii="Helvetica" w:hAnsi="Helvetica" w:cs="Arial"/>
              </w:rPr>
            </w:pPr>
          </w:p>
        </w:tc>
      </w:tr>
      <w:tr w:rsidR="009E6460" w14:paraId="0772010D" w14:textId="77777777" w:rsidTr="00F320A8">
        <w:trPr>
          <w:trHeight w:val="1292"/>
        </w:trPr>
        <w:tc>
          <w:tcPr>
            <w:tcW w:w="6998" w:type="dxa"/>
            <w:gridSpan w:val="2"/>
            <w:tcBorders>
              <w:top w:val="single" w:sz="18" w:space="0" w:color="auto"/>
              <w:left w:val="thinThickThinLargeGap" w:sz="24" w:space="0" w:color="auto"/>
              <w:bottom w:val="single" w:sz="18" w:space="0" w:color="auto"/>
              <w:right w:val="single" w:sz="8" w:space="0" w:color="auto"/>
            </w:tcBorders>
            <w:hideMark/>
          </w:tcPr>
          <w:p w14:paraId="7A404B79" w14:textId="77777777" w:rsidR="009E6460" w:rsidRDefault="009E6460" w:rsidP="00F320A8">
            <w:pPr>
              <w:spacing w:after="0" w:line="240" w:lineRule="auto"/>
              <w:rPr>
                <w:rFonts w:ascii="Helvetica" w:hAnsi="Helvetica" w:cs="Arial"/>
              </w:rPr>
            </w:pPr>
            <w:r>
              <w:rPr>
                <w:rFonts w:ascii="Helvetica" w:hAnsi="Helvetica" w:cs="Arial"/>
                <w:b/>
              </w:rPr>
              <w:t>Vocabulary:</w:t>
            </w:r>
            <w:r>
              <w:rPr>
                <w:rFonts w:ascii="Helvetica" w:hAnsi="Helvetica" w:cs="Arial"/>
              </w:rPr>
              <w:t xml:space="preserve"> </w:t>
            </w:r>
          </w:p>
          <w:p w14:paraId="0F9C686E" w14:textId="77777777" w:rsidR="009E6460" w:rsidRDefault="009E6460" w:rsidP="00F320A8">
            <w:pPr>
              <w:spacing w:after="0" w:line="240" w:lineRule="auto"/>
              <w:rPr>
                <w:rFonts w:ascii="Helvetica" w:hAnsi="Helvetica" w:cs="Arial"/>
              </w:rPr>
            </w:pPr>
            <w:r>
              <w:rPr>
                <w:rFonts w:ascii="Helvetica" w:hAnsi="Helvetica" w:cs="Arial"/>
              </w:rPr>
              <w:t>Count on</w:t>
            </w:r>
          </w:p>
          <w:p w14:paraId="7E5F0705" w14:textId="77777777" w:rsidR="009E6460" w:rsidRDefault="009E6460" w:rsidP="00F320A8">
            <w:pPr>
              <w:spacing w:after="0" w:line="240" w:lineRule="auto"/>
              <w:rPr>
                <w:rFonts w:ascii="Helvetica" w:hAnsi="Helvetica" w:cs="Arial"/>
              </w:rPr>
            </w:pPr>
            <w:r>
              <w:rPr>
                <w:rFonts w:ascii="Helvetica" w:hAnsi="Helvetica" w:cs="Arial"/>
              </w:rPr>
              <w:t>Place value chart</w:t>
            </w:r>
          </w:p>
          <w:p w14:paraId="1E9D3A76" w14:textId="77777777" w:rsidR="009E6460" w:rsidRDefault="009E6460" w:rsidP="00F320A8">
            <w:pPr>
              <w:spacing w:after="0" w:line="240" w:lineRule="auto"/>
              <w:rPr>
                <w:rFonts w:ascii="Helvetica" w:hAnsi="Helvetica" w:cs="Arial"/>
              </w:rPr>
            </w:pPr>
            <w:r>
              <w:rPr>
                <w:rFonts w:ascii="Helvetica" w:hAnsi="Helvetica" w:cs="Arial"/>
              </w:rPr>
              <w:t>Regroup</w:t>
            </w:r>
          </w:p>
          <w:p w14:paraId="10D88D39" w14:textId="77777777" w:rsidR="009E6460" w:rsidRDefault="009E6460" w:rsidP="00F320A8">
            <w:pPr>
              <w:spacing w:after="0" w:line="240" w:lineRule="auto"/>
              <w:rPr>
                <w:rFonts w:ascii="Helvetica" w:hAnsi="Helvetica" w:cs="Arial"/>
              </w:rPr>
            </w:pPr>
            <w:r>
              <w:rPr>
                <w:rFonts w:ascii="Helvetica" w:hAnsi="Helvetica" w:cs="Arial"/>
              </w:rPr>
              <w:t>Count back</w:t>
            </w:r>
          </w:p>
          <w:p w14:paraId="5EAE7AB4" w14:textId="77777777" w:rsidR="009E6460" w:rsidRDefault="009E6460" w:rsidP="00F320A8">
            <w:pPr>
              <w:spacing w:after="0" w:line="240" w:lineRule="auto"/>
              <w:rPr>
                <w:rFonts w:ascii="Helvetica" w:hAnsi="Helvetica" w:cs="Arial"/>
              </w:rPr>
            </w:pPr>
            <w:r>
              <w:rPr>
                <w:rFonts w:ascii="Helvetica" w:hAnsi="Helvetica" w:cs="Arial"/>
              </w:rPr>
              <w:t>True/false</w:t>
            </w:r>
          </w:p>
        </w:tc>
        <w:tc>
          <w:tcPr>
            <w:tcW w:w="7358" w:type="dxa"/>
            <w:gridSpan w:val="2"/>
            <w:tcBorders>
              <w:top w:val="single" w:sz="18" w:space="0" w:color="auto"/>
              <w:left w:val="single" w:sz="8" w:space="0" w:color="auto"/>
              <w:bottom w:val="single" w:sz="18" w:space="0" w:color="auto"/>
              <w:right w:val="thinThickThinLargeGap" w:sz="24" w:space="0" w:color="auto"/>
            </w:tcBorders>
            <w:hideMark/>
          </w:tcPr>
          <w:p w14:paraId="66A631AA"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10CC44A4" w14:textId="77777777" w:rsidR="009E6460" w:rsidRDefault="009E6460" w:rsidP="00F320A8">
            <w:pPr>
              <w:spacing w:after="0" w:line="240" w:lineRule="auto"/>
              <w:rPr>
                <w:rFonts w:ascii="Helvetica" w:hAnsi="Helvetica" w:cs="Arial"/>
              </w:rPr>
            </w:pPr>
            <w:r>
              <w:rPr>
                <w:rFonts w:ascii="Helvetica" w:hAnsi="Helvetica" w:cs="Arial"/>
              </w:rPr>
              <w:t>True/False</w:t>
            </w:r>
          </w:p>
        </w:tc>
      </w:tr>
      <w:tr w:rsidR="009E6460" w14:paraId="23ED2319" w14:textId="77777777" w:rsidTr="00F320A8">
        <w:trPr>
          <w:trHeight w:val="600"/>
        </w:trPr>
        <w:tc>
          <w:tcPr>
            <w:tcW w:w="6998" w:type="dxa"/>
            <w:gridSpan w:val="2"/>
            <w:tcBorders>
              <w:top w:val="single" w:sz="18" w:space="0" w:color="auto"/>
              <w:left w:val="thinThickThinLargeGap" w:sz="24" w:space="0" w:color="auto"/>
              <w:bottom w:val="single" w:sz="4" w:space="0" w:color="000000"/>
              <w:right w:val="single" w:sz="4" w:space="0" w:color="000000"/>
            </w:tcBorders>
            <w:shd w:val="clear" w:color="auto" w:fill="BFBFBF"/>
            <w:vAlign w:val="center"/>
            <w:hideMark/>
          </w:tcPr>
          <w:p w14:paraId="3B9F0F6A" w14:textId="77777777" w:rsidR="009E6460"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left w:val="single" w:sz="4" w:space="0" w:color="000000"/>
              <w:bottom w:val="single" w:sz="4" w:space="0" w:color="000000"/>
              <w:right w:val="thinThickThinLargeGap" w:sz="24" w:space="0" w:color="auto"/>
            </w:tcBorders>
            <w:shd w:val="clear" w:color="auto" w:fill="BFBFBF"/>
            <w:vAlign w:val="center"/>
            <w:hideMark/>
          </w:tcPr>
          <w:p w14:paraId="601F181E" w14:textId="77777777" w:rsidR="009E6460"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14:paraId="5F73480E" w14:textId="77777777" w:rsidTr="00F320A8">
        <w:trPr>
          <w:trHeight w:val="526"/>
        </w:trPr>
        <w:tc>
          <w:tcPr>
            <w:tcW w:w="6998" w:type="dxa"/>
            <w:gridSpan w:val="2"/>
            <w:tcBorders>
              <w:top w:val="single" w:sz="4" w:space="0" w:color="000000"/>
              <w:left w:val="thinThickThinLargeGap" w:sz="24" w:space="0" w:color="auto"/>
              <w:bottom w:val="thinThickThinLargeGap" w:sz="24" w:space="0" w:color="auto"/>
              <w:right w:val="single" w:sz="4" w:space="0" w:color="000000"/>
            </w:tcBorders>
          </w:tcPr>
          <w:p w14:paraId="5B6834A5" w14:textId="77777777" w:rsidR="009E6460" w:rsidRDefault="00B36CB8" w:rsidP="00F320A8">
            <w:pPr>
              <w:spacing w:after="0" w:line="240" w:lineRule="auto"/>
            </w:pPr>
            <w:hyperlink r:id="rId21" w:history="1">
              <w:r w:rsidR="009E6460">
                <w:rPr>
                  <w:rStyle w:val="Hyperlink"/>
                  <w:rFonts w:ascii="Helvetica" w:hAnsi="Helvetica" w:cs="Arial"/>
                  <w:sz w:val="20"/>
                  <w:szCs w:val="20"/>
                </w:rPr>
                <w:t>https://www-k6.thinkcentral.com</w:t>
              </w:r>
            </w:hyperlink>
          </w:p>
          <w:p w14:paraId="47B8917B" w14:textId="77777777" w:rsidR="009E6460" w:rsidRDefault="009E6460" w:rsidP="00F320A8">
            <w:pPr>
              <w:spacing w:after="0" w:line="240" w:lineRule="auto"/>
              <w:rPr>
                <w:rFonts w:ascii="Helvetica" w:hAnsi="Helvetica" w:cs="Arial"/>
                <w:sz w:val="20"/>
                <w:szCs w:val="20"/>
              </w:rPr>
            </w:pPr>
            <w:r>
              <w:rPr>
                <w:rFonts w:cs="Calibri"/>
                <w:sz w:val="28"/>
                <w:szCs w:val="28"/>
              </w:rPr>
              <w:t>http://alex.state.al.us/</w:t>
            </w:r>
          </w:p>
        </w:tc>
        <w:tc>
          <w:tcPr>
            <w:tcW w:w="7358" w:type="dxa"/>
            <w:gridSpan w:val="2"/>
            <w:tcBorders>
              <w:top w:val="single" w:sz="4" w:space="0" w:color="000000"/>
              <w:left w:val="single" w:sz="4" w:space="0" w:color="000000"/>
              <w:bottom w:val="thinThickThinLargeGap" w:sz="24" w:space="0" w:color="auto"/>
              <w:right w:val="thinThickThinLargeGap" w:sz="24" w:space="0" w:color="auto"/>
            </w:tcBorders>
          </w:tcPr>
          <w:p w14:paraId="0EB1F8F9" w14:textId="77777777" w:rsidR="009E6460" w:rsidRDefault="009E6460" w:rsidP="00F320A8">
            <w:pPr>
              <w:spacing w:after="0" w:line="240" w:lineRule="auto"/>
              <w:rPr>
                <w:rFonts w:ascii="Helvetica" w:hAnsi="Helvetica" w:cs="Arial"/>
                <w:sz w:val="20"/>
                <w:szCs w:val="20"/>
              </w:rPr>
            </w:pPr>
          </w:p>
          <w:p w14:paraId="5CA92167" w14:textId="77777777" w:rsidR="009E6460"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64A0208B" w14:textId="77777777" w:rsidR="009E6460" w:rsidRDefault="009E6460" w:rsidP="009E6460">
      <w:pPr>
        <w:rPr>
          <w:rFonts w:ascii="Helvetica" w:hAnsi="Helvetica" w:cs="Arial"/>
          <w:sz w:val="32"/>
          <w:szCs w:val="32"/>
          <w:highlight w:val="yellow"/>
        </w:rPr>
      </w:pPr>
    </w:p>
    <w:p w14:paraId="6E0D5E11" w14:textId="77777777" w:rsidR="000F0830" w:rsidRDefault="000F0830" w:rsidP="009E6460">
      <w:pPr>
        <w:jc w:val="center"/>
        <w:rPr>
          <w:rFonts w:ascii="Helvetica" w:hAnsi="Helvetica" w:cs="Arial"/>
          <w:sz w:val="32"/>
          <w:szCs w:val="32"/>
        </w:rPr>
      </w:pPr>
    </w:p>
    <w:p w14:paraId="11DEAFC2" w14:textId="77777777" w:rsidR="000F0830" w:rsidRDefault="000F0830" w:rsidP="009E6460">
      <w:pPr>
        <w:jc w:val="center"/>
        <w:rPr>
          <w:rFonts w:ascii="Helvetica" w:hAnsi="Helvetica" w:cs="Arial"/>
          <w:sz w:val="32"/>
          <w:szCs w:val="32"/>
        </w:rPr>
      </w:pPr>
    </w:p>
    <w:p w14:paraId="27096970" w14:textId="77777777" w:rsidR="000F0830" w:rsidRDefault="000F0830" w:rsidP="009E6460">
      <w:pPr>
        <w:jc w:val="center"/>
        <w:rPr>
          <w:rFonts w:ascii="Helvetica" w:hAnsi="Helvetica" w:cs="Arial"/>
          <w:sz w:val="32"/>
          <w:szCs w:val="32"/>
        </w:rPr>
      </w:pPr>
    </w:p>
    <w:p w14:paraId="2F1EBDDD" w14:textId="77777777" w:rsidR="009E6460" w:rsidRPr="00F95642" w:rsidRDefault="000F0830" w:rsidP="009E6460">
      <w:pPr>
        <w:jc w:val="center"/>
        <w:rPr>
          <w:rFonts w:ascii="Helvetica" w:hAnsi="Helvetica" w:cs="Arial"/>
          <w:sz w:val="32"/>
          <w:szCs w:val="32"/>
        </w:rPr>
      </w:pPr>
      <w:r>
        <w:rPr>
          <w:rFonts w:ascii="Helvetica" w:hAnsi="Helvetica" w:cs="Arial"/>
          <w:sz w:val="32"/>
          <w:szCs w:val="32"/>
        </w:rPr>
        <w:t>Trimester 3</w:t>
      </w:r>
      <w:r w:rsidR="009E6460" w:rsidRPr="009151A4">
        <w:rPr>
          <w:rFonts w:ascii="Helvetica" w:hAnsi="Helvetica" w:cs="Arial"/>
          <w:sz w:val="32"/>
          <w:szCs w:val="32"/>
        </w:rPr>
        <w:t>- Chapters</w:t>
      </w:r>
      <w:r w:rsidR="009E6460">
        <w:rPr>
          <w:rFonts w:ascii="Helvetica" w:hAnsi="Helvetica" w:cs="Arial"/>
          <w:sz w:val="32"/>
          <w:szCs w:val="32"/>
        </w:rPr>
        <w:t xml:space="preserve"> 14</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4619"/>
        <w:gridCol w:w="2520"/>
        <w:gridCol w:w="3718"/>
      </w:tblGrid>
      <w:tr w:rsidR="009E6460" w:rsidRPr="00521706" w14:paraId="7D8B84F9"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49668866"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14-Mental Math Strategies</w:t>
            </w:r>
          </w:p>
        </w:tc>
      </w:tr>
      <w:tr w:rsidR="009E6460" w:rsidRPr="00521706" w14:paraId="009EFA01" w14:textId="77777777" w:rsidTr="00F320A8">
        <w:trPr>
          <w:trHeight w:val="699"/>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6C792F14"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various mental strategies that students can use to solve problems.</w:t>
            </w:r>
          </w:p>
          <w:p w14:paraId="000FFE64" w14:textId="77777777" w:rsidR="009E6460" w:rsidRPr="009151A4"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Number bonds help you to add and subtract mentally.</w:t>
            </w:r>
          </w:p>
        </w:tc>
      </w:tr>
      <w:tr w:rsidR="009E6460" w:rsidRPr="00521706" w14:paraId="04D85EB3" w14:textId="77777777" w:rsidTr="000F0830">
        <w:trPr>
          <w:trHeight w:val="600"/>
        </w:trPr>
        <w:tc>
          <w:tcPr>
            <w:tcW w:w="811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6DE9AA44"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623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3835D926"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2FC655B8" w14:textId="77777777" w:rsidTr="000F0830">
        <w:trPr>
          <w:trHeight w:val="3555"/>
        </w:trPr>
        <w:tc>
          <w:tcPr>
            <w:tcW w:w="8118" w:type="dxa"/>
            <w:gridSpan w:val="2"/>
            <w:tcBorders>
              <w:top w:val="single" w:sz="18" w:space="0" w:color="auto"/>
              <w:left w:val="thinThickThinLargeGap" w:sz="24" w:space="0" w:color="auto"/>
              <w:bottom w:val="single" w:sz="12" w:space="0" w:color="auto"/>
              <w:right w:val="single" w:sz="18" w:space="0" w:color="auto"/>
            </w:tcBorders>
          </w:tcPr>
          <w:p w14:paraId="7BB5AEF9" w14:textId="77777777" w:rsidR="009E6460" w:rsidRPr="00B25DCD" w:rsidRDefault="009E6460" w:rsidP="00F320A8">
            <w:pPr>
              <w:spacing w:after="0" w:line="240" w:lineRule="auto"/>
              <w:rPr>
                <w:rFonts w:ascii="Helvetica" w:hAnsi="Helvetica" w:cs="Arial"/>
                <w:b/>
                <w:sz w:val="20"/>
                <w:szCs w:val="20"/>
              </w:rPr>
            </w:pPr>
            <w:r w:rsidRPr="00B25DCD">
              <w:rPr>
                <w:rFonts w:ascii="Helvetica" w:hAnsi="Helvetica" w:cs="Arial"/>
                <w:b/>
                <w:sz w:val="20"/>
                <w:szCs w:val="20"/>
              </w:rPr>
              <w:t>Represent and solve problems involving addition and subtraction.</w:t>
            </w:r>
          </w:p>
          <w:p w14:paraId="04067E45"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w:t>
            </w:r>
            <w:r w:rsidRPr="00587AE2">
              <w:rPr>
                <w:rFonts w:ascii="Helvetica" w:hAnsi="Helvetica" w:cs="Arial"/>
                <w:sz w:val="20"/>
                <w:szCs w:val="20"/>
              </w:rPr>
              <w:t xml:space="preserve">1.  Use addition and subtraction within 20 to solve word problems </w:t>
            </w:r>
            <w:r>
              <w:rPr>
                <w:rFonts w:ascii="Helvetica" w:hAnsi="Helvetica" w:cs="Arial"/>
                <w:sz w:val="20"/>
                <w:szCs w:val="20"/>
              </w:rPr>
              <w:t xml:space="preserve">  </w:t>
            </w:r>
            <w:r w:rsidRPr="00587AE2">
              <w:rPr>
                <w:rFonts w:ascii="Helvetica" w:hAnsi="Helvetica" w:cs="Arial"/>
                <w:sz w:val="20"/>
                <w:szCs w:val="20"/>
              </w:rPr>
              <w:t>involving situations of adding to, taking from, putting together, taking apart, and comparing, with unknowns in all positions, e.g., by using objects, drawings, and equations with a symbol for the unknown number to represent the problem.  (See Appendix A, Table 1 in CCSS document.) [1-OA1)</w:t>
            </w:r>
          </w:p>
          <w:p w14:paraId="0826E1A1" w14:textId="77777777" w:rsidR="009E6460" w:rsidRPr="001F2532" w:rsidRDefault="009E6460" w:rsidP="00F320A8">
            <w:pPr>
              <w:spacing w:after="0" w:line="240" w:lineRule="auto"/>
              <w:rPr>
                <w:rFonts w:ascii="Helvetica" w:hAnsi="Helvetica" w:cs="Arial"/>
                <w:b/>
                <w:sz w:val="20"/>
                <w:szCs w:val="20"/>
                <w:u w:val="single"/>
              </w:rPr>
            </w:pPr>
            <w:r>
              <w:rPr>
                <w:rFonts w:ascii="Helvetica" w:hAnsi="Helvetica" w:cs="Arial"/>
                <w:b/>
                <w:sz w:val="20"/>
                <w:szCs w:val="20"/>
              </w:rPr>
              <w:t>Understand and apply properties of operations and the relationship between addition and subtraction.</w:t>
            </w:r>
          </w:p>
          <w:p w14:paraId="56AA98AE"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3.  Apply properties of operations as strategies to add and subtract.   (Students need not use formal terms for these properties.) [1-OA3]</w:t>
            </w:r>
          </w:p>
          <w:p w14:paraId="69B03814"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Examples: If 8 + 3 = 11 is known, then 3 + 8 = 11 is also known (Commutative Property of Addition).</w:t>
            </w:r>
          </w:p>
          <w:p w14:paraId="2864548C"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To add 2 + 6 + 4, the second two numbers can be added to make a ten, so 2 + 6 + 4 = 2 + 10 =12 (Associative Property of Addition)</w:t>
            </w:r>
          </w:p>
          <w:p w14:paraId="2C0C4D50" w14:textId="77777777" w:rsidR="009E6460" w:rsidRPr="001F2532" w:rsidRDefault="009E6460" w:rsidP="00F320A8">
            <w:pPr>
              <w:spacing w:after="0" w:line="240" w:lineRule="auto"/>
              <w:ind w:left="540" w:hanging="540"/>
              <w:rPr>
                <w:rFonts w:ascii="Helvetica" w:hAnsi="Helvetica" w:cs="Arial"/>
                <w:b/>
                <w:sz w:val="20"/>
                <w:szCs w:val="20"/>
              </w:rPr>
            </w:pPr>
            <w:r>
              <w:rPr>
                <w:rFonts w:ascii="Helvetica" w:hAnsi="Helvetica" w:cs="Arial"/>
                <w:b/>
                <w:sz w:val="20"/>
                <w:szCs w:val="20"/>
              </w:rPr>
              <w:t>Add and subtract within 20.</w:t>
            </w:r>
          </w:p>
          <w:p w14:paraId="6EFEB05B" w14:textId="77777777" w:rsidR="009E6460" w:rsidRDefault="009E6460" w:rsidP="00F320A8">
            <w:pPr>
              <w:spacing w:after="0" w:line="240" w:lineRule="auto"/>
              <w:ind w:left="522" w:hanging="522"/>
              <w:rPr>
                <w:rFonts w:ascii="Helvetica" w:hAnsi="Helvetica" w:cs="Arial"/>
                <w:sz w:val="20"/>
                <w:szCs w:val="20"/>
              </w:rPr>
            </w:pPr>
            <w:r>
              <w:rPr>
                <w:rFonts w:ascii="Helvetica" w:hAnsi="Helvetica" w:cs="Arial"/>
                <w:sz w:val="20"/>
                <w:szCs w:val="20"/>
              </w:rPr>
              <w:t xml:space="preserve">     6.   Add and subtract within 20, demonstrating fluency for addition and subtraction within 10.  Use strategies such as counting on; making ten, (e.g., 8 + 6 = 8 + 2 + 4 =10 + 4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  [1-OA6]</w:t>
            </w:r>
          </w:p>
          <w:p w14:paraId="3BC07909" w14:textId="77777777" w:rsidR="009E6460" w:rsidRPr="001F2532" w:rsidRDefault="009E6460" w:rsidP="00F320A8">
            <w:pPr>
              <w:spacing w:after="0" w:line="240" w:lineRule="auto"/>
              <w:ind w:left="522" w:hanging="522"/>
              <w:rPr>
                <w:rFonts w:ascii="Helvetica" w:hAnsi="Helvetica" w:cs="Arial"/>
                <w:b/>
                <w:sz w:val="20"/>
                <w:szCs w:val="20"/>
              </w:rPr>
            </w:pPr>
            <w:r>
              <w:rPr>
                <w:rFonts w:ascii="Helvetica" w:hAnsi="Helvetica" w:cs="Arial"/>
                <w:b/>
                <w:sz w:val="20"/>
                <w:szCs w:val="20"/>
              </w:rPr>
              <w:t>Work with addition and subtraction equations.</w:t>
            </w:r>
          </w:p>
          <w:p w14:paraId="61F03059" w14:textId="77777777" w:rsidR="009E6460" w:rsidRDefault="009E6460" w:rsidP="00F320A8">
            <w:pPr>
              <w:spacing w:after="0" w:line="240" w:lineRule="auto"/>
              <w:ind w:left="522" w:hanging="522"/>
              <w:rPr>
                <w:rFonts w:ascii="Helvetica" w:hAnsi="Helvetica" w:cs="Arial"/>
                <w:sz w:val="20"/>
                <w:szCs w:val="20"/>
              </w:rPr>
            </w:pPr>
            <w:r>
              <w:rPr>
                <w:rFonts w:ascii="Helvetica" w:hAnsi="Helvetica" w:cs="Arial"/>
                <w:sz w:val="20"/>
                <w:szCs w:val="20"/>
              </w:rPr>
              <w:t xml:space="preserve">     7.  Understand the meaning of the equal sign, and determine if equations  involving addition and subtraction are true or false.  [1-OA7]  Example: Which of the following equations are true and which are false: 6 = 6, 7 = 8 – 1, 5 + 2 = 2 + 5, 4 + 1 = 5 + 2?</w:t>
            </w:r>
          </w:p>
          <w:p w14:paraId="567BBD9E" w14:textId="77777777" w:rsidR="009E6460" w:rsidRDefault="004B5F9A" w:rsidP="00F320A8">
            <w:pPr>
              <w:spacing w:after="0" w:line="240" w:lineRule="auto"/>
              <w:ind w:left="540" w:hanging="540"/>
              <w:rPr>
                <w:rFonts w:ascii="Helvetica" w:hAnsi="Helvetica" w:cs="Arial"/>
                <w:sz w:val="20"/>
                <w:szCs w:val="20"/>
                <w:u w:val="single"/>
              </w:rPr>
            </w:pPr>
            <w:r>
              <w:rPr>
                <w:rFonts w:ascii="Helvetica" w:hAnsi="Helvetica" w:cs="Arial"/>
                <w:b/>
                <w:noProof/>
                <w:sz w:val="20"/>
                <w:szCs w:val="20"/>
              </w:rPr>
              <mc:AlternateContent>
                <mc:Choice Requires="wps">
                  <w:drawing>
                    <wp:anchor distT="0" distB="0" distL="114300" distR="114300" simplePos="0" relativeHeight="251671040" behindDoc="0" locked="0" layoutInCell="1" allowOverlap="1" wp14:anchorId="1D1E46C5" wp14:editId="2D8DBF18">
                      <wp:simplePos x="0" y="0"/>
                      <wp:positionH relativeFrom="column">
                        <wp:posOffset>2910205</wp:posOffset>
                      </wp:positionH>
                      <wp:positionV relativeFrom="paragraph">
                        <wp:posOffset>457835</wp:posOffset>
                      </wp:positionV>
                      <wp:extent cx="149225" cy="106680"/>
                      <wp:effectExtent l="0" t="2540" r="7620" b="1778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29.15pt;margin-top:36.05pt;width:11.7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"/>
                  </w:pict>
                </mc:Fallback>
              </mc:AlternateContent>
            </w:r>
            <w:r>
              <w:rPr>
                <w:rFonts w:ascii="Helvetica" w:hAnsi="Helvetica" w:cs="Arial"/>
                <w:noProof/>
                <w:sz w:val="20"/>
                <w:szCs w:val="20"/>
              </w:rPr>
              <mc:AlternateContent>
                <mc:Choice Requires="wps">
                  <w:drawing>
                    <wp:anchor distT="0" distB="0" distL="114300" distR="114300" simplePos="0" relativeHeight="251670016" behindDoc="0" locked="0" layoutInCell="1" allowOverlap="1" wp14:anchorId="31E8D928" wp14:editId="4CDF9A6A">
                      <wp:simplePos x="0" y="0"/>
                      <wp:positionH relativeFrom="column">
                        <wp:posOffset>1804035</wp:posOffset>
                      </wp:positionH>
                      <wp:positionV relativeFrom="paragraph">
                        <wp:posOffset>457835</wp:posOffset>
                      </wp:positionV>
                      <wp:extent cx="149225" cy="106680"/>
                      <wp:effectExtent l="0" t="2540" r="8890" b="1778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42.05pt;margin-top:36.05pt;width:11.75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"/>
                  </w:pict>
                </mc:Fallback>
              </mc:AlternateContent>
            </w:r>
            <w:r w:rsidR="009E6460">
              <w:rPr>
                <w:rFonts w:ascii="Helvetica" w:hAnsi="Helvetica" w:cs="Arial"/>
                <w:sz w:val="20"/>
                <w:szCs w:val="20"/>
              </w:rPr>
              <w:t xml:space="preserve">      8.  Determine the unknown whole number in an addition or subtraction   equation relating three whole numbers. [1-OA8]  Example: Determine the unknown number that makes the equation true in each of the equations, 8 + ? = 11, 5 =       - 3, and 6 + 6 =       .</w:t>
            </w:r>
          </w:p>
          <w:p w14:paraId="642636D4" w14:textId="77777777" w:rsidR="009E6460" w:rsidRPr="00B25DCD" w:rsidRDefault="009E6460" w:rsidP="00F320A8">
            <w:pPr>
              <w:spacing w:after="0" w:line="240" w:lineRule="auto"/>
              <w:rPr>
                <w:rFonts w:ascii="Helvetica" w:hAnsi="Helvetica" w:cs="Arial"/>
                <w:b/>
                <w:sz w:val="20"/>
                <w:szCs w:val="20"/>
              </w:rPr>
            </w:pPr>
            <w:r w:rsidRPr="00B25DCD">
              <w:rPr>
                <w:rFonts w:ascii="Helvetica" w:hAnsi="Helvetica" w:cs="Arial"/>
                <w:b/>
                <w:sz w:val="20"/>
                <w:szCs w:val="20"/>
              </w:rPr>
              <w:t>Use place value understanding and properties of operations to add and subtract.</w:t>
            </w:r>
          </w:p>
          <w:p w14:paraId="29125A74"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12.  Add within 40,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14:paraId="4024DC26"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[1-NBT4]</w:t>
            </w:r>
          </w:p>
          <w:p w14:paraId="611E66A2" w14:textId="77777777" w:rsidR="009E6460" w:rsidRDefault="009E6460" w:rsidP="00B36CB8">
            <w:pPr>
              <w:pStyle w:val="ListParagraph"/>
              <w:numPr>
                <w:ilvl w:val="0"/>
                <w:numId w:val="9"/>
              </w:numPr>
              <w:spacing w:after="0" w:line="240" w:lineRule="auto"/>
              <w:rPr>
                <w:rFonts w:ascii="Helvetica" w:hAnsi="Helvetica" w:cs="Arial"/>
                <w:sz w:val="20"/>
                <w:szCs w:val="20"/>
              </w:rPr>
            </w:pPr>
            <w:r>
              <w:rPr>
                <w:rFonts w:ascii="Helvetica" w:hAnsi="Helvetica" w:cs="Arial"/>
                <w:sz w:val="20"/>
                <w:szCs w:val="20"/>
              </w:rPr>
              <w:t>Given a two-digit number, mentally find 10 more or 10 less than the number without having to count; explain the reasoning used.  [1-NBT5]</w:t>
            </w:r>
          </w:p>
          <w:p w14:paraId="665443F8" w14:textId="77777777" w:rsidR="009E6460" w:rsidRPr="00467455"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w:t>
            </w:r>
            <w:r w:rsidRPr="00467455">
              <w:rPr>
                <w:rFonts w:ascii="Helvetica" w:hAnsi="Helvetica" w:cs="Arial"/>
                <w:sz w:val="20"/>
                <w:szCs w:val="20"/>
              </w:rPr>
              <w:t xml:space="preserve">14.  Subtract multiples of 10 in the range 10-40 from multiples of 10 in the range 10-40 (positive or zero differences), using concrete models or drawings and strategies based on place value, properties of  </w:t>
            </w:r>
          </w:p>
          <w:p w14:paraId="49C0693E"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operations, and/or the relationship between addition and subtraction;  </w:t>
            </w:r>
          </w:p>
          <w:p w14:paraId="75925BCB"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relate the strategy to a written method, and explain the reasoning   </w:t>
            </w:r>
          </w:p>
          <w:p w14:paraId="0AD866A5" w14:textId="77777777" w:rsidR="009E6460" w:rsidRPr="00467455" w:rsidRDefault="009E6460" w:rsidP="00F320A8">
            <w:pPr>
              <w:pStyle w:val="ListParagraph"/>
              <w:spacing w:after="0" w:line="240" w:lineRule="auto"/>
              <w:ind w:left="0"/>
              <w:rPr>
                <w:rFonts w:ascii="Helvetica" w:hAnsi="Helvetica" w:cs="Arial"/>
                <w:sz w:val="20"/>
                <w:szCs w:val="20"/>
              </w:rPr>
            </w:pPr>
            <w:r>
              <w:rPr>
                <w:rFonts w:ascii="Helvetica" w:hAnsi="Helvetica" w:cs="Arial"/>
                <w:sz w:val="20"/>
                <w:szCs w:val="20"/>
              </w:rPr>
              <w:t xml:space="preserve">           used.*</w:t>
            </w:r>
          </w:p>
          <w:p w14:paraId="2AE69100"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[Subtract multiples of 10 in the range 10-90 from multiples of 10 in the   </w:t>
            </w:r>
          </w:p>
          <w:p w14:paraId="6A55644B"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range 10-90 (positive or zero differences), using concrete models or  </w:t>
            </w:r>
          </w:p>
          <w:p w14:paraId="68F59365"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drawings and strategies based on place value, properties of  </w:t>
            </w:r>
          </w:p>
          <w:p w14:paraId="30247717"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operations, and/or the relationship between addition and subtraction;  </w:t>
            </w:r>
          </w:p>
          <w:p w14:paraId="01F96854" w14:textId="77777777" w:rsidR="009E6460" w:rsidRPr="00467455"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relate the strategy to a written method, and explain the reasoning   </w:t>
            </w:r>
          </w:p>
          <w:p w14:paraId="5824101E" w14:textId="77777777" w:rsidR="009E6460" w:rsidRDefault="009E6460" w:rsidP="00F320A8">
            <w:pPr>
              <w:pStyle w:val="ListParagraph"/>
              <w:spacing w:after="0" w:line="240" w:lineRule="auto"/>
              <w:ind w:left="0"/>
              <w:rPr>
                <w:rFonts w:ascii="Helvetica" w:hAnsi="Helvetica" w:cs="Arial"/>
                <w:sz w:val="20"/>
                <w:szCs w:val="20"/>
              </w:rPr>
            </w:pPr>
            <w:r w:rsidRPr="00467455">
              <w:rPr>
                <w:rFonts w:ascii="Helvetica" w:hAnsi="Helvetica" w:cs="Arial"/>
                <w:sz w:val="20"/>
                <w:szCs w:val="20"/>
              </w:rPr>
              <w:t xml:space="preserve">           used.  [1-NBT6]</w:t>
            </w:r>
          </w:p>
          <w:p w14:paraId="7A8B322D" w14:textId="77777777" w:rsidR="009E6460" w:rsidRPr="009156D4" w:rsidRDefault="009E6460" w:rsidP="00F320A8">
            <w:pPr>
              <w:pStyle w:val="ListParagraph"/>
              <w:spacing w:after="0" w:line="240" w:lineRule="auto"/>
              <w:ind w:left="0"/>
              <w:rPr>
                <w:rFonts w:ascii="Helvetica" w:hAnsi="Helvetica" w:cs="Arial"/>
                <w:sz w:val="20"/>
                <w:szCs w:val="20"/>
              </w:rPr>
            </w:pPr>
            <w:r w:rsidRPr="002723F2">
              <w:rPr>
                <w:rFonts w:ascii="Helvetica" w:hAnsi="Helvetica" w:cs="Arial"/>
                <w:sz w:val="20"/>
                <w:szCs w:val="20"/>
                <w:highlight w:val="yellow"/>
              </w:rPr>
              <w:t xml:space="preserve">*This standard is not included in Ch. 14, so additional activities will need to be </w:t>
            </w:r>
            <w:r w:rsidRPr="008068D6">
              <w:rPr>
                <w:rFonts w:ascii="Helvetica" w:hAnsi="Helvetica" w:cs="Arial"/>
                <w:sz w:val="20"/>
                <w:szCs w:val="20"/>
                <w:highlight w:val="yellow"/>
              </w:rPr>
              <w:t>used for teaching it.</w:t>
            </w:r>
          </w:p>
        </w:tc>
        <w:tc>
          <w:tcPr>
            <w:tcW w:w="6238" w:type="dxa"/>
            <w:gridSpan w:val="2"/>
            <w:tcBorders>
              <w:top w:val="single" w:sz="12" w:space="0" w:color="auto"/>
              <w:left w:val="single" w:sz="18" w:space="0" w:color="auto"/>
              <w:right w:val="thinThickThinLargeGap" w:sz="24" w:space="0" w:color="auto"/>
            </w:tcBorders>
          </w:tcPr>
          <w:p w14:paraId="4910F30A"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2A48A8DE" w14:textId="77777777" w:rsidR="009E6460" w:rsidRDefault="009E6460" w:rsidP="00B36CB8">
            <w:pPr>
              <w:pStyle w:val="ListParagraph"/>
              <w:numPr>
                <w:ilvl w:val="0"/>
                <w:numId w:val="17"/>
              </w:numPr>
              <w:spacing w:after="0" w:line="240" w:lineRule="auto"/>
              <w:rPr>
                <w:rFonts w:ascii="Helvetica" w:hAnsi="Helvetica" w:cs="Arial"/>
                <w:sz w:val="18"/>
                <w:szCs w:val="18"/>
              </w:rPr>
            </w:pPr>
            <w:r>
              <w:rPr>
                <w:rFonts w:ascii="Helvetica" w:hAnsi="Helvetica" w:cs="Arial"/>
                <w:sz w:val="18"/>
                <w:szCs w:val="18"/>
              </w:rPr>
              <w:t>mentally add 1-digit numbers</w:t>
            </w:r>
          </w:p>
          <w:p w14:paraId="40830525" w14:textId="77777777" w:rsidR="009E6460" w:rsidRDefault="009E6460" w:rsidP="00B36CB8">
            <w:pPr>
              <w:pStyle w:val="ListParagraph"/>
              <w:numPr>
                <w:ilvl w:val="0"/>
                <w:numId w:val="17"/>
              </w:numPr>
              <w:spacing w:after="0" w:line="240" w:lineRule="auto"/>
              <w:rPr>
                <w:rFonts w:ascii="Helvetica" w:hAnsi="Helvetica" w:cs="Arial"/>
                <w:sz w:val="18"/>
                <w:szCs w:val="18"/>
              </w:rPr>
            </w:pPr>
            <w:r>
              <w:rPr>
                <w:rFonts w:ascii="Helvetica" w:hAnsi="Helvetica" w:cs="Arial"/>
                <w:sz w:val="18"/>
                <w:szCs w:val="18"/>
              </w:rPr>
              <w:t>mentally add a 1-digit number to a 2-digit number</w:t>
            </w:r>
          </w:p>
          <w:p w14:paraId="7D6934A1" w14:textId="77777777" w:rsidR="009E6460" w:rsidRDefault="009E6460" w:rsidP="00B36CB8">
            <w:pPr>
              <w:pStyle w:val="ListParagraph"/>
              <w:numPr>
                <w:ilvl w:val="0"/>
                <w:numId w:val="17"/>
              </w:numPr>
              <w:spacing w:after="0" w:line="240" w:lineRule="auto"/>
              <w:rPr>
                <w:rFonts w:ascii="Helvetica" w:hAnsi="Helvetica" w:cs="Arial"/>
                <w:sz w:val="18"/>
                <w:szCs w:val="18"/>
              </w:rPr>
            </w:pPr>
            <w:r>
              <w:rPr>
                <w:rFonts w:ascii="Helvetica" w:hAnsi="Helvetica" w:cs="Arial"/>
                <w:sz w:val="18"/>
                <w:szCs w:val="18"/>
              </w:rPr>
              <w:t>mentally add a 2-digit number to tens</w:t>
            </w:r>
          </w:p>
          <w:p w14:paraId="4814FCAC" w14:textId="77777777" w:rsidR="009E6460" w:rsidRDefault="009E6460" w:rsidP="00B36CB8">
            <w:pPr>
              <w:pStyle w:val="ListParagraph"/>
              <w:numPr>
                <w:ilvl w:val="0"/>
                <w:numId w:val="17"/>
              </w:numPr>
              <w:spacing w:after="0" w:line="240" w:lineRule="auto"/>
              <w:rPr>
                <w:rFonts w:ascii="Helvetica" w:hAnsi="Helvetica" w:cs="Arial"/>
                <w:sz w:val="18"/>
                <w:szCs w:val="18"/>
              </w:rPr>
            </w:pPr>
            <w:r>
              <w:rPr>
                <w:rFonts w:ascii="Helvetica" w:hAnsi="Helvetica" w:cs="Arial"/>
                <w:sz w:val="18"/>
                <w:szCs w:val="18"/>
              </w:rPr>
              <w:t>mentally subtract 1-digit numbers</w:t>
            </w:r>
          </w:p>
          <w:p w14:paraId="682E39CF" w14:textId="77777777" w:rsidR="009E6460" w:rsidRDefault="009E6460" w:rsidP="00B36CB8">
            <w:pPr>
              <w:pStyle w:val="ListParagraph"/>
              <w:numPr>
                <w:ilvl w:val="0"/>
                <w:numId w:val="17"/>
              </w:numPr>
              <w:spacing w:after="0" w:line="240" w:lineRule="auto"/>
              <w:rPr>
                <w:rFonts w:ascii="Helvetica" w:hAnsi="Helvetica" w:cs="Arial"/>
                <w:sz w:val="18"/>
                <w:szCs w:val="18"/>
              </w:rPr>
            </w:pPr>
            <w:r>
              <w:rPr>
                <w:rFonts w:ascii="Helvetica" w:hAnsi="Helvetica" w:cs="Arial"/>
                <w:sz w:val="18"/>
                <w:szCs w:val="18"/>
              </w:rPr>
              <w:t>mentally subtract a 1-digit number from a 2-digit number</w:t>
            </w:r>
          </w:p>
          <w:p w14:paraId="506CA68B" w14:textId="77777777" w:rsidR="009E6460" w:rsidRDefault="009E6460" w:rsidP="00B36CB8">
            <w:pPr>
              <w:pStyle w:val="ListParagraph"/>
              <w:numPr>
                <w:ilvl w:val="0"/>
                <w:numId w:val="17"/>
              </w:numPr>
              <w:spacing w:after="0" w:line="240" w:lineRule="auto"/>
              <w:rPr>
                <w:rFonts w:ascii="Helvetica" w:hAnsi="Helvetica" w:cs="Arial"/>
                <w:sz w:val="18"/>
                <w:szCs w:val="18"/>
              </w:rPr>
            </w:pPr>
            <w:r>
              <w:rPr>
                <w:rFonts w:ascii="Helvetica" w:hAnsi="Helvetica" w:cs="Arial"/>
                <w:sz w:val="18"/>
                <w:szCs w:val="18"/>
              </w:rPr>
              <w:t>mentally find 10 more or 10 less than a given multiple of 10</w:t>
            </w:r>
          </w:p>
          <w:p w14:paraId="733E155C" w14:textId="77777777" w:rsidR="009E6460" w:rsidRPr="009156D4" w:rsidRDefault="009E6460" w:rsidP="00F320A8">
            <w:pPr>
              <w:pStyle w:val="ListParagraph"/>
              <w:spacing w:after="0" w:line="240" w:lineRule="auto"/>
              <w:ind w:left="0"/>
              <w:rPr>
                <w:rFonts w:ascii="Helvetica" w:hAnsi="Helvetica" w:cs="Arial"/>
                <w:sz w:val="18"/>
                <w:szCs w:val="18"/>
              </w:rPr>
            </w:pPr>
          </w:p>
        </w:tc>
      </w:tr>
      <w:tr w:rsidR="009E6460" w:rsidRPr="00521706" w14:paraId="7FA7403B" w14:textId="77777777" w:rsidTr="000F0830">
        <w:trPr>
          <w:trHeight w:val="573"/>
        </w:trPr>
        <w:tc>
          <w:tcPr>
            <w:tcW w:w="3499" w:type="dxa"/>
            <w:tcBorders>
              <w:top w:val="single" w:sz="18" w:space="0" w:color="auto"/>
              <w:left w:val="thinThickThinLargeGap" w:sz="24" w:space="0" w:color="auto"/>
              <w:right w:val="single" w:sz="18" w:space="0" w:color="auto"/>
            </w:tcBorders>
            <w:shd w:val="clear" w:color="auto" w:fill="A6A6A6"/>
            <w:vAlign w:val="center"/>
          </w:tcPr>
          <w:p w14:paraId="66D351E0"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4619" w:type="dxa"/>
            <w:tcBorders>
              <w:top w:val="single" w:sz="18" w:space="0" w:color="auto"/>
              <w:left w:val="single" w:sz="18" w:space="0" w:color="auto"/>
              <w:right w:val="single" w:sz="18" w:space="0" w:color="auto"/>
            </w:tcBorders>
            <w:shd w:val="clear" w:color="auto" w:fill="A6A6A6"/>
            <w:vAlign w:val="center"/>
          </w:tcPr>
          <w:p w14:paraId="53F8FD01"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2520" w:type="dxa"/>
            <w:tcBorders>
              <w:top w:val="single" w:sz="18" w:space="0" w:color="auto"/>
              <w:left w:val="single" w:sz="18" w:space="0" w:color="auto"/>
              <w:right w:val="single" w:sz="18" w:space="0" w:color="auto"/>
            </w:tcBorders>
            <w:shd w:val="clear" w:color="auto" w:fill="A6A6A6"/>
            <w:vAlign w:val="center"/>
          </w:tcPr>
          <w:p w14:paraId="120EE828"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60ED035F"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51C368C1" w14:textId="77777777" w:rsidTr="000F0830">
        <w:trPr>
          <w:trHeight w:val="1332"/>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4E5806C7" w14:textId="77777777" w:rsidR="009E6460" w:rsidRDefault="009E6460" w:rsidP="00F320A8">
            <w:pPr>
              <w:spacing w:after="0" w:line="240" w:lineRule="auto"/>
              <w:rPr>
                <w:rFonts w:ascii="Helvetica" w:hAnsi="Helvetica" w:cs="Arial"/>
              </w:rPr>
            </w:pPr>
            <w:r>
              <w:rPr>
                <w:rFonts w:ascii="Helvetica" w:hAnsi="Helvetica" w:cs="Arial"/>
              </w:rPr>
              <w:t>Counters</w:t>
            </w:r>
          </w:p>
          <w:p w14:paraId="2208D723" w14:textId="77777777" w:rsidR="009E6460" w:rsidRDefault="009E6460" w:rsidP="00F320A8">
            <w:pPr>
              <w:spacing w:after="0" w:line="240" w:lineRule="auto"/>
              <w:rPr>
                <w:rFonts w:ascii="Helvetica" w:hAnsi="Helvetica" w:cs="Arial"/>
              </w:rPr>
            </w:pPr>
            <w:r>
              <w:rPr>
                <w:rFonts w:ascii="Helvetica" w:hAnsi="Helvetica" w:cs="Arial"/>
              </w:rPr>
              <w:t>Number Cards (TR26, TR27, TR29)</w:t>
            </w:r>
          </w:p>
          <w:p w14:paraId="48322132" w14:textId="77777777" w:rsidR="009E6460" w:rsidRDefault="009E6460" w:rsidP="00F320A8">
            <w:pPr>
              <w:spacing w:after="0" w:line="240" w:lineRule="auto"/>
              <w:rPr>
                <w:rFonts w:ascii="Helvetica" w:hAnsi="Helvetica" w:cs="Arial"/>
              </w:rPr>
            </w:pPr>
            <w:r>
              <w:rPr>
                <w:rFonts w:ascii="Helvetica" w:hAnsi="Helvetica" w:cs="Arial"/>
              </w:rPr>
              <w:t>Number Bonds (TR21)</w:t>
            </w:r>
          </w:p>
          <w:p w14:paraId="46305FF1" w14:textId="77777777" w:rsidR="009E6460" w:rsidRDefault="009E6460" w:rsidP="00F320A8">
            <w:pPr>
              <w:spacing w:after="0" w:line="240" w:lineRule="auto"/>
              <w:rPr>
                <w:rFonts w:ascii="Helvetica" w:hAnsi="Helvetica" w:cs="Arial"/>
              </w:rPr>
            </w:pPr>
            <w:r>
              <w:rPr>
                <w:rFonts w:ascii="Helvetica" w:hAnsi="Helvetica" w:cs="Arial"/>
              </w:rPr>
              <w:t>Spinners</w:t>
            </w:r>
          </w:p>
          <w:p w14:paraId="48DD8627" w14:textId="77777777" w:rsidR="009E6460" w:rsidRDefault="009E6460" w:rsidP="00F320A8">
            <w:pPr>
              <w:spacing w:after="0" w:line="240" w:lineRule="auto"/>
              <w:rPr>
                <w:rFonts w:ascii="Helvetica" w:hAnsi="Helvetica" w:cs="Arial"/>
              </w:rPr>
            </w:pPr>
            <w:r>
              <w:rPr>
                <w:rFonts w:ascii="Helvetica" w:hAnsi="Helvetica" w:cs="Arial"/>
              </w:rPr>
              <w:t>Scissors</w:t>
            </w:r>
          </w:p>
          <w:p w14:paraId="75706BB1" w14:textId="77777777" w:rsidR="009E6460" w:rsidRDefault="009E6460" w:rsidP="00F320A8">
            <w:pPr>
              <w:spacing w:after="0" w:line="240" w:lineRule="auto"/>
              <w:rPr>
                <w:rFonts w:ascii="Helvetica" w:hAnsi="Helvetica" w:cs="Arial"/>
              </w:rPr>
            </w:pPr>
            <w:r>
              <w:rPr>
                <w:rFonts w:ascii="Helvetica" w:hAnsi="Helvetica" w:cs="Arial"/>
              </w:rPr>
              <w:t>Transparent spinners</w:t>
            </w:r>
          </w:p>
          <w:p w14:paraId="74E06A38" w14:textId="77777777" w:rsidR="009E6460" w:rsidRDefault="009E6460" w:rsidP="00F320A8">
            <w:pPr>
              <w:spacing w:after="0" w:line="240" w:lineRule="auto"/>
              <w:rPr>
                <w:rFonts w:ascii="Helvetica" w:hAnsi="Helvetica" w:cs="Arial"/>
              </w:rPr>
            </w:pPr>
            <w:r>
              <w:rPr>
                <w:rFonts w:ascii="Helvetica" w:hAnsi="Helvetica" w:cs="Arial"/>
              </w:rPr>
              <w:t>Spinner Base (TR28)</w:t>
            </w:r>
          </w:p>
          <w:p w14:paraId="6057EF89" w14:textId="77777777" w:rsidR="009E6460" w:rsidRPr="00CB6518" w:rsidRDefault="009E6460" w:rsidP="00F320A8">
            <w:pPr>
              <w:spacing w:after="0" w:line="240" w:lineRule="auto"/>
              <w:rPr>
                <w:rFonts w:ascii="Helvetica" w:hAnsi="Helvetica" w:cs="Arial"/>
              </w:rPr>
            </w:pPr>
          </w:p>
        </w:tc>
        <w:tc>
          <w:tcPr>
            <w:tcW w:w="4619" w:type="dxa"/>
            <w:tcBorders>
              <w:top w:val="single" w:sz="12" w:space="0" w:color="auto"/>
              <w:left w:val="single" w:sz="18" w:space="0" w:color="auto"/>
              <w:bottom w:val="single" w:sz="18" w:space="0" w:color="auto"/>
              <w:right w:val="single" w:sz="18" w:space="0" w:color="auto"/>
            </w:tcBorders>
            <w:vAlign w:val="center"/>
          </w:tcPr>
          <w:p w14:paraId="288D4B17" w14:textId="77777777" w:rsidR="009E6460" w:rsidRDefault="009E6460" w:rsidP="00F320A8">
            <w:pPr>
              <w:spacing w:line="240" w:lineRule="auto"/>
              <w:jc w:val="center"/>
              <w:rPr>
                <w:rFonts w:ascii="Helvetica" w:hAnsi="Helvetica" w:cs="Arial"/>
              </w:rPr>
            </w:pPr>
            <w:r>
              <w:rPr>
                <w:rFonts w:ascii="Helvetica" w:hAnsi="Helvetica" w:cs="Arial"/>
              </w:rPr>
              <w:t>Ch. 14 Pre-Test (NOT GRADED)</w:t>
            </w:r>
          </w:p>
          <w:p w14:paraId="4F866F8C" w14:textId="77777777" w:rsidR="009E6460" w:rsidRPr="00CB6518" w:rsidRDefault="009E6460" w:rsidP="00F320A8">
            <w:pPr>
              <w:spacing w:after="0" w:line="240" w:lineRule="auto"/>
              <w:jc w:val="center"/>
              <w:rPr>
                <w:rFonts w:ascii="Helvetica" w:hAnsi="Helvetica" w:cs="Arial"/>
              </w:rPr>
            </w:pPr>
            <w:r>
              <w:rPr>
                <w:rFonts w:ascii="Helvetica" w:hAnsi="Helvetica" w:cs="Arial"/>
              </w:rPr>
              <w:t>AMP: Ch. 14, Lessons 1-2</w:t>
            </w:r>
          </w:p>
        </w:tc>
        <w:tc>
          <w:tcPr>
            <w:tcW w:w="2520" w:type="dxa"/>
            <w:tcBorders>
              <w:top w:val="single" w:sz="12" w:space="0" w:color="auto"/>
              <w:left w:val="single" w:sz="18" w:space="0" w:color="auto"/>
              <w:bottom w:val="single" w:sz="18" w:space="0" w:color="auto"/>
              <w:right w:val="single" w:sz="18" w:space="0" w:color="auto"/>
            </w:tcBorders>
            <w:vAlign w:val="center"/>
          </w:tcPr>
          <w:p w14:paraId="73721E8E" w14:textId="77777777" w:rsidR="009E6460" w:rsidRPr="00CB6518" w:rsidRDefault="009E6460" w:rsidP="00F320A8">
            <w:pPr>
              <w:spacing w:after="0" w:line="240" w:lineRule="auto"/>
              <w:jc w:val="center"/>
              <w:rPr>
                <w:rFonts w:ascii="Helvetica" w:hAnsi="Helvetica" w:cs="Arial"/>
              </w:rPr>
            </w:pPr>
            <w:r>
              <w:rPr>
                <w:rFonts w:ascii="Helvetica" w:hAnsi="Helvetica" w:cs="Arial"/>
              </w:rPr>
              <w:t>7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7C0B1F79" w14:textId="77777777" w:rsidR="009E6460" w:rsidRPr="00CB6518" w:rsidRDefault="009E6460" w:rsidP="00F320A8">
            <w:pPr>
              <w:spacing w:after="0" w:line="240" w:lineRule="auto"/>
              <w:jc w:val="center"/>
              <w:rPr>
                <w:rFonts w:ascii="Helvetica" w:hAnsi="Helvetica" w:cs="Arial"/>
              </w:rPr>
            </w:pPr>
          </w:p>
        </w:tc>
      </w:tr>
      <w:tr w:rsidR="009E6460" w:rsidRPr="00521706" w14:paraId="00B08393" w14:textId="77777777" w:rsidTr="000F0830">
        <w:trPr>
          <w:trHeight w:val="778"/>
        </w:trPr>
        <w:tc>
          <w:tcPr>
            <w:tcW w:w="8118" w:type="dxa"/>
            <w:gridSpan w:val="2"/>
            <w:tcBorders>
              <w:top w:val="single" w:sz="18" w:space="0" w:color="auto"/>
              <w:left w:val="thinThickThinLargeGap" w:sz="24" w:space="0" w:color="auto"/>
              <w:bottom w:val="single" w:sz="18" w:space="0" w:color="auto"/>
              <w:right w:val="single" w:sz="8" w:space="0" w:color="auto"/>
            </w:tcBorders>
          </w:tcPr>
          <w:p w14:paraId="5096A16F"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3DBBF9B0" w14:textId="77777777" w:rsidR="009E6460" w:rsidRDefault="009E6460" w:rsidP="00F320A8">
            <w:pPr>
              <w:spacing w:after="0" w:line="240" w:lineRule="auto"/>
              <w:rPr>
                <w:rFonts w:ascii="Helvetica" w:hAnsi="Helvetica" w:cs="Arial"/>
              </w:rPr>
            </w:pPr>
            <w:r>
              <w:rPr>
                <w:rFonts w:ascii="Helvetica" w:hAnsi="Helvetica" w:cs="Arial"/>
              </w:rPr>
              <w:t>Mentally</w:t>
            </w:r>
          </w:p>
          <w:p w14:paraId="6F66B106" w14:textId="77777777" w:rsidR="009E6460" w:rsidRPr="00CB6518" w:rsidRDefault="009E6460" w:rsidP="00F320A8">
            <w:pPr>
              <w:spacing w:after="0" w:line="240" w:lineRule="auto"/>
              <w:rPr>
                <w:rFonts w:ascii="Helvetica" w:hAnsi="Helvetica" w:cs="Arial"/>
              </w:rPr>
            </w:pPr>
            <w:r>
              <w:rPr>
                <w:rFonts w:ascii="Helvetica" w:hAnsi="Helvetica" w:cs="Arial"/>
              </w:rPr>
              <w:t>Doubles fact</w:t>
            </w:r>
          </w:p>
        </w:tc>
        <w:tc>
          <w:tcPr>
            <w:tcW w:w="6238" w:type="dxa"/>
            <w:gridSpan w:val="2"/>
            <w:tcBorders>
              <w:top w:val="single" w:sz="18" w:space="0" w:color="auto"/>
              <w:left w:val="single" w:sz="8" w:space="0" w:color="auto"/>
              <w:bottom w:val="single" w:sz="18" w:space="0" w:color="auto"/>
              <w:right w:val="thinThickThinLargeGap" w:sz="24" w:space="0" w:color="auto"/>
            </w:tcBorders>
          </w:tcPr>
          <w:p w14:paraId="51A21616"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52361AD7" w14:textId="77777777" w:rsidR="009E6460" w:rsidRPr="00CB6518" w:rsidRDefault="009E6460" w:rsidP="00F320A8">
            <w:pPr>
              <w:spacing w:after="0" w:line="240" w:lineRule="auto"/>
              <w:rPr>
                <w:rFonts w:ascii="Helvetica" w:hAnsi="Helvetica" w:cs="Arial"/>
              </w:rPr>
            </w:pPr>
            <w:r>
              <w:rPr>
                <w:rFonts w:ascii="Helvetica" w:hAnsi="Helvetica" w:cs="Arial"/>
              </w:rPr>
              <w:t>True/False</w:t>
            </w:r>
          </w:p>
        </w:tc>
      </w:tr>
      <w:tr w:rsidR="009E6460" w:rsidRPr="00521706" w14:paraId="48AD59D0" w14:textId="77777777" w:rsidTr="000F0830">
        <w:trPr>
          <w:trHeight w:val="600"/>
        </w:trPr>
        <w:tc>
          <w:tcPr>
            <w:tcW w:w="8118" w:type="dxa"/>
            <w:gridSpan w:val="2"/>
            <w:tcBorders>
              <w:top w:val="single" w:sz="18" w:space="0" w:color="auto"/>
              <w:left w:val="thinThickThinLargeGap" w:sz="24" w:space="0" w:color="auto"/>
            </w:tcBorders>
            <w:shd w:val="clear" w:color="auto" w:fill="BFBFBF"/>
            <w:vAlign w:val="center"/>
          </w:tcPr>
          <w:p w14:paraId="0EB44D3C"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6238" w:type="dxa"/>
            <w:gridSpan w:val="2"/>
            <w:tcBorders>
              <w:top w:val="single" w:sz="18" w:space="0" w:color="auto"/>
              <w:right w:val="thinThickThinLargeGap" w:sz="24" w:space="0" w:color="auto"/>
            </w:tcBorders>
            <w:shd w:val="clear" w:color="auto" w:fill="BFBFBF"/>
            <w:vAlign w:val="center"/>
          </w:tcPr>
          <w:p w14:paraId="3603BE6E"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05B8650B" w14:textId="77777777" w:rsidTr="000F0830">
        <w:trPr>
          <w:trHeight w:val="1246"/>
        </w:trPr>
        <w:tc>
          <w:tcPr>
            <w:tcW w:w="8118" w:type="dxa"/>
            <w:gridSpan w:val="2"/>
            <w:tcBorders>
              <w:left w:val="thinThickThinLargeGap" w:sz="24" w:space="0" w:color="auto"/>
              <w:bottom w:val="thinThickThinLargeGap" w:sz="24" w:space="0" w:color="auto"/>
            </w:tcBorders>
          </w:tcPr>
          <w:p w14:paraId="3D5B6C9C" w14:textId="77777777" w:rsidR="009E6460" w:rsidRDefault="009E6460" w:rsidP="00F320A8">
            <w:pPr>
              <w:spacing w:after="0" w:line="240" w:lineRule="auto"/>
              <w:rPr>
                <w:rFonts w:ascii="Helvetica" w:hAnsi="Helvetica" w:cs="Arial"/>
                <w:sz w:val="20"/>
                <w:szCs w:val="20"/>
              </w:rPr>
            </w:pPr>
          </w:p>
          <w:p w14:paraId="776273A9" w14:textId="77777777" w:rsidR="009E6460" w:rsidRDefault="00B36CB8" w:rsidP="00F320A8">
            <w:pPr>
              <w:spacing w:after="0" w:line="240" w:lineRule="auto"/>
            </w:pPr>
            <w:hyperlink r:id="rId22" w:history="1">
              <w:r w:rsidR="009E6460">
                <w:rPr>
                  <w:rStyle w:val="Hyperlink"/>
                  <w:rFonts w:ascii="Helvetica" w:hAnsi="Helvetica" w:cs="Arial"/>
                  <w:sz w:val="20"/>
                  <w:szCs w:val="20"/>
                </w:rPr>
                <w:t>https://www-k6.thinkcentral.com</w:t>
              </w:r>
            </w:hyperlink>
          </w:p>
          <w:p w14:paraId="16FC162E" w14:textId="77777777" w:rsidR="009E6460" w:rsidRDefault="009E6460" w:rsidP="00F320A8">
            <w:pPr>
              <w:spacing w:after="0" w:line="240" w:lineRule="auto"/>
              <w:rPr>
                <w:rFonts w:ascii="Helvetica" w:hAnsi="Helvetica" w:cs="Arial"/>
                <w:sz w:val="20"/>
                <w:szCs w:val="20"/>
              </w:rPr>
            </w:pPr>
            <w:r w:rsidRPr="000B1EA2">
              <w:rPr>
                <w:rFonts w:cs="Calibri"/>
                <w:sz w:val="28"/>
                <w:szCs w:val="28"/>
              </w:rPr>
              <w:t>http://alex.state.al.us/</w:t>
            </w:r>
          </w:p>
          <w:p w14:paraId="5FEB98E2" w14:textId="77777777" w:rsidR="009E6460" w:rsidRDefault="009E6460" w:rsidP="00F320A8">
            <w:pPr>
              <w:spacing w:after="0" w:line="240" w:lineRule="auto"/>
              <w:rPr>
                <w:rFonts w:ascii="Helvetica" w:hAnsi="Helvetica" w:cs="Arial"/>
                <w:sz w:val="20"/>
                <w:szCs w:val="20"/>
              </w:rPr>
            </w:pPr>
          </w:p>
          <w:p w14:paraId="6C54FC74" w14:textId="77777777" w:rsidR="009E6460" w:rsidRPr="00CB6518" w:rsidRDefault="009E6460" w:rsidP="00F320A8">
            <w:pPr>
              <w:spacing w:after="0" w:line="240" w:lineRule="auto"/>
              <w:rPr>
                <w:rFonts w:ascii="Helvetica" w:hAnsi="Helvetica" w:cs="Arial"/>
                <w:sz w:val="20"/>
                <w:szCs w:val="20"/>
              </w:rPr>
            </w:pPr>
          </w:p>
        </w:tc>
        <w:tc>
          <w:tcPr>
            <w:tcW w:w="6238" w:type="dxa"/>
            <w:gridSpan w:val="2"/>
            <w:tcBorders>
              <w:bottom w:val="thinThickThinLargeGap" w:sz="24" w:space="0" w:color="auto"/>
              <w:right w:val="thinThickThinLargeGap" w:sz="24" w:space="0" w:color="auto"/>
            </w:tcBorders>
          </w:tcPr>
          <w:p w14:paraId="1365CCA1" w14:textId="77777777" w:rsidR="009E6460" w:rsidRDefault="009E6460" w:rsidP="00F320A8">
            <w:pPr>
              <w:spacing w:after="0" w:line="240" w:lineRule="auto"/>
              <w:rPr>
                <w:rFonts w:ascii="Helvetica" w:hAnsi="Helvetica" w:cs="Arial"/>
                <w:sz w:val="20"/>
                <w:szCs w:val="20"/>
              </w:rPr>
            </w:pPr>
          </w:p>
          <w:p w14:paraId="4367F1EA" w14:textId="77777777" w:rsidR="009E6460" w:rsidRPr="00CB6518"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0E0911F8" w14:textId="77777777" w:rsidR="009E6460" w:rsidRDefault="009E6460" w:rsidP="009E6460">
      <w:pPr>
        <w:jc w:val="center"/>
        <w:rPr>
          <w:rFonts w:ascii="Helvetica" w:hAnsi="Helvetica" w:cs="Arial"/>
          <w:sz w:val="32"/>
          <w:szCs w:val="32"/>
        </w:rPr>
      </w:pPr>
    </w:p>
    <w:p w14:paraId="0D0308B3" w14:textId="77777777" w:rsidR="009E6460" w:rsidRDefault="009E6460" w:rsidP="009E6460">
      <w:pPr>
        <w:jc w:val="center"/>
        <w:rPr>
          <w:rFonts w:ascii="Helvetica" w:hAnsi="Helvetica" w:cs="Arial"/>
          <w:sz w:val="32"/>
          <w:szCs w:val="32"/>
        </w:rPr>
      </w:pPr>
    </w:p>
    <w:p w14:paraId="487177F2" w14:textId="77777777" w:rsidR="009E6460" w:rsidRDefault="009E6460" w:rsidP="009E6460">
      <w:pPr>
        <w:jc w:val="center"/>
        <w:rPr>
          <w:rFonts w:ascii="Helvetica" w:hAnsi="Helvetica" w:cs="Arial"/>
          <w:sz w:val="32"/>
          <w:szCs w:val="32"/>
        </w:rPr>
      </w:pPr>
    </w:p>
    <w:p w14:paraId="44134C3D" w14:textId="77777777" w:rsidR="009E6460" w:rsidRDefault="009E6460" w:rsidP="009E6460">
      <w:pPr>
        <w:jc w:val="center"/>
        <w:rPr>
          <w:rFonts w:ascii="Helvetica" w:hAnsi="Helvetica" w:cs="Arial"/>
          <w:sz w:val="32"/>
          <w:szCs w:val="32"/>
        </w:rPr>
      </w:pPr>
    </w:p>
    <w:p w14:paraId="3360AB62" w14:textId="77777777" w:rsidR="009E6460" w:rsidRDefault="009E6460" w:rsidP="009E6460">
      <w:pPr>
        <w:jc w:val="center"/>
        <w:rPr>
          <w:rFonts w:ascii="Helvetica" w:hAnsi="Helvetica" w:cs="Arial"/>
          <w:sz w:val="32"/>
          <w:szCs w:val="32"/>
        </w:rPr>
      </w:pPr>
    </w:p>
    <w:p w14:paraId="1E9BA5AC" w14:textId="77777777" w:rsidR="009E6460" w:rsidRDefault="009E6460" w:rsidP="009E6460">
      <w:pPr>
        <w:jc w:val="center"/>
        <w:rPr>
          <w:rFonts w:ascii="Helvetica" w:hAnsi="Helvetica" w:cs="Arial"/>
          <w:sz w:val="32"/>
          <w:szCs w:val="32"/>
        </w:rPr>
      </w:pPr>
    </w:p>
    <w:p w14:paraId="542F6D82" w14:textId="77777777" w:rsidR="000F0830" w:rsidRDefault="000F0830" w:rsidP="009E6460">
      <w:pPr>
        <w:jc w:val="center"/>
        <w:rPr>
          <w:rFonts w:ascii="Helvetica" w:hAnsi="Helvetica" w:cs="Arial"/>
          <w:sz w:val="32"/>
          <w:szCs w:val="32"/>
        </w:rPr>
      </w:pPr>
    </w:p>
    <w:p w14:paraId="3A88ECA5" w14:textId="77777777" w:rsidR="000F0830" w:rsidRDefault="000F0830" w:rsidP="009E6460">
      <w:pPr>
        <w:jc w:val="center"/>
        <w:rPr>
          <w:rFonts w:ascii="Helvetica" w:hAnsi="Helvetica" w:cs="Arial"/>
          <w:sz w:val="32"/>
          <w:szCs w:val="32"/>
        </w:rPr>
      </w:pPr>
    </w:p>
    <w:p w14:paraId="31EB364E" w14:textId="77777777" w:rsidR="000F0830" w:rsidRDefault="000F0830" w:rsidP="009E6460">
      <w:pPr>
        <w:jc w:val="center"/>
        <w:rPr>
          <w:rFonts w:ascii="Helvetica" w:hAnsi="Helvetica" w:cs="Arial"/>
          <w:sz w:val="32"/>
          <w:szCs w:val="32"/>
        </w:rPr>
      </w:pPr>
    </w:p>
    <w:p w14:paraId="278F294D" w14:textId="77777777" w:rsidR="000F0830" w:rsidRDefault="000F0830" w:rsidP="009E6460">
      <w:pPr>
        <w:jc w:val="center"/>
        <w:rPr>
          <w:rFonts w:ascii="Helvetica" w:hAnsi="Helvetica" w:cs="Arial"/>
          <w:sz w:val="32"/>
          <w:szCs w:val="32"/>
        </w:rPr>
      </w:pPr>
    </w:p>
    <w:p w14:paraId="3A303615" w14:textId="77777777" w:rsidR="000F0830" w:rsidRDefault="000F0830" w:rsidP="009E6460">
      <w:pPr>
        <w:jc w:val="center"/>
        <w:rPr>
          <w:rFonts w:ascii="Helvetica" w:hAnsi="Helvetica" w:cs="Arial"/>
          <w:sz w:val="32"/>
          <w:szCs w:val="32"/>
        </w:rPr>
      </w:pPr>
    </w:p>
    <w:p w14:paraId="66978590" w14:textId="77777777" w:rsidR="000F0830" w:rsidRDefault="000F0830" w:rsidP="009E6460">
      <w:pPr>
        <w:jc w:val="center"/>
        <w:rPr>
          <w:rFonts w:ascii="Helvetica" w:hAnsi="Helvetica" w:cs="Arial"/>
          <w:sz w:val="32"/>
          <w:szCs w:val="32"/>
        </w:rPr>
      </w:pPr>
    </w:p>
    <w:p w14:paraId="5DEBDF85" w14:textId="77777777" w:rsidR="009E6460" w:rsidRPr="00B25DCD" w:rsidRDefault="000F0830" w:rsidP="009E6460">
      <w:pPr>
        <w:jc w:val="center"/>
        <w:rPr>
          <w:rFonts w:ascii="Helvetica" w:hAnsi="Helvetica" w:cs="Arial"/>
          <w:sz w:val="32"/>
          <w:szCs w:val="32"/>
        </w:rPr>
      </w:pPr>
      <w:r>
        <w:rPr>
          <w:rFonts w:ascii="Helvetica" w:hAnsi="Helvetica" w:cs="Arial"/>
          <w:sz w:val="32"/>
          <w:szCs w:val="32"/>
        </w:rPr>
        <w:t>Trimester 3</w:t>
      </w:r>
      <w:r w:rsidR="009E6460" w:rsidRPr="009151A4">
        <w:rPr>
          <w:rFonts w:ascii="Helvetica" w:hAnsi="Helvetica" w:cs="Arial"/>
          <w:sz w:val="32"/>
          <w:szCs w:val="32"/>
        </w:rPr>
        <w:t xml:space="preserve">- Chapter </w:t>
      </w:r>
      <w:r w:rsidR="009E6460">
        <w:rPr>
          <w:rFonts w:ascii="Helvetica" w:hAnsi="Helvetica" w:cs="Arial"/>
          <w:sz w:val="32"/>
          <w:szCs w:val="32"/>
        </w:rPr>
        <w:t>15</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3330"/>
        <w:gridCol w:w="2700"/>
        <w:gridCol w:w="3718"/>
      </w:tblGrid>
      <w:tr w:rsidR="009E6460" w:rsidRPr="00521706" w14:paraId="17F91E44" w14:textId="77777777" w:rsidTr="00F320A8">
        <w:trPr>
          <w:trHeight w:val="422"/>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3CEAD4F9"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 xml:space="preserve">CHAPTER 15-Calendar and Time (Lessons 2-3a Only); </w:t>
            </w:r>
            <w:r w:rsidRPr="003600D6">
              <w:rPr>
                <w:rFonts w:ascii="Helvetica" w:hAnsi="Helvetica" w:cs="Arial"/>
                <w:b/>
                <w:color w:val="FF0000"/>
                <w:sz w:val="28"/>
                <w:szCs w:val="28"/>
              </w:rPr>
              <w:t>OMIT LESSON 1, Using a Calendar (NOT CC</w:t>
            </w:r>
            <w:r>
              <w:rPr>
                <w:rFonts w:ascii="Helvetica" w:hAnsi="Helvetica" w:cs="Arial"/>
                <w:b/>
                <w:color w:val="FF0000"/>
                <w:sz w:val="28"/>
                <w:szCs w:val="28"/>
              </w:rPr>
              <w:t xml:space="preserve"> for Grade 1</w:t>
            </w:r>
            <w:r w:rsidRPr="003600D6">
              <w:rPr>
                <w:rFonts w:ascii="Helvetica" w:hAnsi="Helvetica" w:cs="Arial"/>
                <w:b/>
                <w:color w:val="FF0000"/>
                <w:sz w:val="28"/>
                <w:szCs w:val="28"/>
              </w:rPr>
              <w:t>)</w:t>
            </w:r>
          </w:p>
        </w:tc>
      </w:tr>
      <w:tr w:rsidR="009E6460" w:rsidRPr="00521706" w14:paraId="710F77B1" w14:textId="77777777" w:rsidTr="00F320A8">
        <w:trPr>
          <w:trHeight w:val="576"/>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4B0AC6F5"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In this chapter, students will measure the passage of time using clocks, both analog and digital, to show hour and half hour.</w:t>
            </w:r>
          </w:p>
          <w:p w14:paraId="777F7DF1" w14:textId="77777777" w:rsidR="009E6460" w:rsidRPr="003600D6"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Common Core Big Idea: </w:t>
            </w:r>
            <w:r>
              <w:rPr>
                <w:rFonts w:ascii="Helvetica" w:hAnsi="Helvetica" w:cs="Arial"/>
                <w:sz w:val="20"/>
                <w:szCs w:val="20"/>
              </w:rPr>
              <w:t>Clocks are used to read the time of day.</w:t>
            </w:r>
          </w:p>
        </w:tc>
      </w:tr>
      <w:tr w:rsidR="009E6460" w:rsidRPr="00521706" w14:paraId="0F796058" w14:textId="77777777" w:rsidTr="00F320A8">
        <w:trPr>
          <w:trHeight w:val="600"/>
        </w:trPr>
        <w:tc>
          <w:tcPr>
            <w:tcW w:w="793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796FA5ED"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641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4B3D7334"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77122BA1" w14:textId="77777777" w:rsidTr="00F320A8">
        <w:trPr>
          <w:trHeight w:val="1764"/>
        </w:trPr>
        <w:tc>
          <w:tcPr>
            <w:tcW w:w="7938" w:type="dxa"/>
            <w:gridSpan w:val="2"/>
            <w:tcBorders>
              <w:top w:val="single" w:sz="18" w:space="0" w:color="auto"/>
              <w:left w:val="thinThickThinLargeGap" w:sz="24" w:space="0" w:color="auto"/>
              <w:bottom w:val="single" w:sz="12" w:space="0" w:color="auto"/>
              <w:right w:val="single" w:sz="18" w:space="0" w:color="auto"/>
            </w:tcBorders>
          </w:tcPr>
          <w:p w14:paraId="3E71CA43" w14:textId="77777777" w:rsidR="009E6460" w:rsidRDefault="009E6460" w:rsidP="00F320A8">
            <w:pPr>
              <w:spacing w:after="0" w:line="240" w:lineRule="auto"/>
              <w:rPr>
                <w:rFonts w:ascii="Helvetica" w:hAnsi="Helvetica" w:cs="Arial"/>
                <w:b/>
                <w:sz w:val="20"/>
                <w:szCs w:val="20"/>
              </w:rPr>
            </w:pPr>
            <w:r w:rsidRPr="00B25DCD">
              <w:rPr>
                <w:rFonts w:ascii="Helvetica" w:hAnsi="Helvetica" w:cs="Arial"/>
                <w:b/>
                <w:sz w:val="20"/>
                <w:szCs w:val="20"/>
              </w:rPr>
              <w:t>Tell and write time.</w:t>
            </w:r>
          </w:p>
          <w:p w14:paraId="2E695252"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b/>
                <w:sz w:val="20"/>
                <w:szCs w:val="20"/>
              </w:rPr>
              <w:t xml:space="preserve">     </w:t>
            </w:r>
            <w:r>
              <w:rPr>
                <w:rFonts w:ascii="Helvetica" w:hAnsi="Helvetica" w:cs="Arial"/>
                <w:sz w:val="20"/>
                <w:szCs w:val="20"/>
              </w:rPr>
              <w:t>17.  Tell and write time in hours and half-hours using analog and digital clocks.  [1-MD3]</w:t>
            </w:r>
          </w:p>
          <w:p w14:paraId="1987CF6F" w14:textId="77777777" w:rsidR="009E6460" w:rsidRPr="00A700DF" w:rsidRDefault="009E6460" w:rsidP="00F320A8">
            <w:pPr>
              <w:rPr>
                <w:rFonts w:ascii="Helvetica" w:hAnsi="Helvetica" w:cs="Arial"/>
                <w:sz w:val="20"/>
                <w:szCs w:val="20"/>
              </w:rPr>
            </w:pPr>
          </w:p>
          <w:p w14:paraId="0A2D9F48" w14:textId="77777777" w:rsidR="009E6460" w:rsidRPr="00A700DF" w:rsidRDefault="009E6460" w:rsidP="00F320A8">
            <w:pPr>
              <w:rPr>
                <w:rFonts w:ascii="Helvetica" w:hAnsi="Helvetica" w:cs="Arial"/>
                <w:sz w:val="20"/>
                <w:szCs w:val="20"/>
              </w:rPr>
            </w:pPr>
          </w:p>
          <w:p w14:paraId="13444B5A" w14:textId="77777777" w:rsidR="009E6460" w:rsidRPr="00A700DF" w:rsidRDefault="009E6460" w:rsidP="00F320A8">
            <w:pPr>
              <w:jc w:val="center"/>
              <w:rPr>
                <w:rFonts w:ascii="Helvetica" w:hAnsi="Helvetica" w:cs="Arial"/>
                <w:sz w:val="20"/>
                <w:szCs w:val="20"/>
              </w:rPr>
            </w:pPr>
          </w:p>
        </w:tc>
        <w:tc>
          <w:tcPr>
            <w:tcW w:w="6418" w:type="dxa"/>
            <w:gridSpan w:val="2"/>
            <w:tcBorders>
              <w:top w:val="single" w:sz="12" w:space="0" w:color="auto"/>
              <w:left w:val="single" w:sz="18" w:space="0" w:color="auto"/>
              <w:right w:val="thinThickThinLargeGap" w:sz="24" w:space="0" w:color="auto"/>
            </w:tcBorders>
          </w:tcPr>
          <w:p w14:paraId="3E0B6608"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56560C6F" w14:textId="77777777" w:rsidR="009E6460"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use the term “o’clock” to tell the time to the hour</w:t>
            </w:r>
          </w:p>
          <w:p w14:paraId="3E27DBC3" w14:textId="77777777" w:rsidR="009E6460"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read and show time to the hour on a clock</w:t>
            </w:r>
          </w:p>
          <w:p w14:paraId="1A268EBA" w14:textId="77777777" w:rsidR="009E6460"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read and show time to the hour on a digital clock</w:t>
            </w:r>
          </w:p>
          <w:p w14:paraId="543E229A" w14:textId="77777777" w:rsidR="009E6460"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read time to the half hour</w:t>
            </w:r>
          </w:p>
          <w:p w14:paraId="6EC24E27" w14:textId="77777777" w:rsidR="009E6460"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use the term “half past”</w:t>
            </w:r>
          </w:p>
          <w:p w14:paraId="2F3D10B3" w14:textId="77777777" w:rsidR="009E6460"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relate time to daily activities</w:t>
            </w:r>
          </w:p>
          <w:p w14:paraId="54B67778" w14:textId="77777777" w:rsidR="009E6460" w:rsidRPr="00A700DF" w:rsidRDefault="009E6460" w:rsidP="00B36CB8">
            <w:pPr>
              <w:pStyle w:val="ListParagraph"/>
              <w:numPr>
                <w:ilvl w:val="0"/>
                <w:numId w:val="7"/>
              </w:numPr>
              <w:spacing w:after="0" w:line="240" w:lineRule="auto"/>
              <w:rPr>
                <w:rFonts w:ascii="Helvetica" w:hAnsi="Helvetica" w:cs="Arial"/>
                <w:sz w:val="18"/>
                <w:szCs w:val="18"/>
              </w:rPr>
            </w:pPr>
            <w:r>
              <w:rPr>
                <w:rFonts w:ascii="Helvetica" w:hAnsi="Helvetica" w:cs="Arial"/>
                <w:sz w:val="18"/>
                <w:szCs w:val="18"/>
              </w:rPr>
              <w:t>read and show time to the half hour on a digital clock</w:t>
            </w:r>
          </w:p>
        </w:tc>
      </w:tr>
      <w:tr w:rsidR="009E6460" w:rsidRPr="00521706" w14:paraId="63E5DF01" w14:textId="77777777" w:rsidTr="00F320A8">
        <w:trPr>
          <w:trHeight w:val="573"/>
        </w:trPr>
        <w:tc>
          <w:tcPr>
            <w:tcW w:w="4608" w:type="dxa"/>
            <w:tcBorders>
              <w:top w:val="single" w:sz="18" w:space="0" w:color="auto"/>
              <w:left w:val="thinThickThinLargeGap" w:sz="24" w:space="0" w:color="auto"/>
              <w:right w:val="single" w:sz="18" w:space="0" w:color="auto"/>
            </w:tcBorders>
            <w:shd w:val="clear" w:color="auto" w:fill="A6A6A6"/>
            <w:vAlign w:val="center"/>
          </w:tcPr>
          <w:p w14:paraId="0F20B50E"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330" w:type="dxa"/>
            <w:tcBorders>
              <w:top w:val="single" w:sz="18" w:space="0" w:color="auto"/>
              <w:left w:val="single" w:sz="18" w:space="0" w:color="auto"/>
              <w:right w:val="single" w:sz="18" w:space="0" w:color="auto"/>
            </w:tcBorders>
            <w:shd w:val="clear" w:color="auto" w:fill="A6A6A6"/>
            <w:vAlign w:val="center"/>
          </w:tcPr>
          <w:p w14:paraId="74CE8D69"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2700" w:type="dxa"/>
            <w:tcBorders>
              <w:top w:val="single" w:sz="18" w:space="0" w:color="auto"/>
              <w:left w:val="single" w:sz="18" w:space="0" w:color="auto"/>
              <w:right w:val="single" w:sz="18" w:space="0" w:color="auto"/>
            </w:tcBorders>
            <w:shd w:val="clear" w:color="auto" w:fill="A6A6A6"/>
            <w:vAlign w:val="center"/>
          </w:tcPr>
          <w:p w14:paraId="3313DF3E"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1C682F28"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2B192FD3" w14:textId="77777777" w:rsidTr="00F320A8">
        <w:trPr>
          <w:trHeight w:val="1158"/>
        </w:trPr>
        <w:tc>
          <w:tcPr>
            <w:tcW w:w="4608" w:type="dxa"/>
            <w:tcBorders>
              <w:top w:val="single" w:sz="12" w:space="0" w:color="auto"/>
              <w:left w:val="thinThickThinLargeGap" w:sz="24" w:space="0" w:color="auto"/>
              <w:bottom w:val="single" w:sz="18" w:space="0" w:color="auto"/>
              <w:right w:val="single" w:sz="18" w:space="0" w:color="auto"/>
            </w:tcBorders>
            <w:vAlign w:val="center"/>
          </w:tcPr>
          <w:p w14:paraId="04A92287" w14:textId="77777777" w:rsidR="009E6460" w:rsidRDefault="009E6460" w:rsidP="00F320A8">
            <w:pPr>
              <w:spacing w:after="0" w:line="240" w:lineRule="auto"/>
              <w:rPr>
                <w:rFonts w:ascii="Helvetica" w:hAnsi="Helvetica" w:cs="Arial"/>
              </w:rPr>
            </w:pPr>
            <w:r>
              <w:rPr>
                <w:rFonts w:ascii="Helvetica" w:hAnsi="Helvetica" w:cs="Arial"/>
              </w:rPr>
              <w:t>Demonstration clock with movable hands</w:t>
            </w:r>
          </w:p>
          <w:p w14:paraId="679E3D81" w14:textId="77777777" w:rsidR="009E6460" w:rsidRDefault="009E6460" w:rsidP="00F320A8">
            <w:pPr>
              <w:spacing w:after="0" w:line="240" w:lineRule="auto"/>
              <w:rPr>
                <w:rFonts w:ascii="Helvetica" w:hAnsi="Helvetica" w:cs="Arial"/>
              </w:rPr>
            </w:pPr>
            <w:r>
              <w:rPr>
                <w:rFonts w:ascii="Helvetica" w:hAnsi="Helvetica" w:cs="Arial"/>
              </w:rPr>
              <w:t>Clock Faces (TR31)</w:t>
            </w:r>
          </w:p>
          <w:p w14:paraId="3CAA5B00" w14:textId="77777777" w:rsidR="009E6460" w:rsidRPr="00CB6518" w:rsidRDefault="009E6460" w:rsidP="00F320A8">
            <w:pPr>
              <w:spacing w:after="0" w:line="240" w:lineRule="auto"/>
              <w:rPr>
                <w:rFonts w:ascii="Helvetica" w:hAnsi="Helvetica" w:cs="Arial"/>
              </w:rPr>
            </w:pPr>
            <w:r>
              <w:rPr>
                <w:rFonts w:ascii="Helvetica" w:hAnsi="Helvetica" w:cs="Arial"/>
              </w:rPr>
              <w:t>Paper plate, fastener and hour/minute hands</w:t>
            </w:r>
          </w:p>
        </w:tc>
        <w:tc>
          <w:tcPr>
            <w:tcW w:w="3330" w:type="dxa"/>
            <w:tcBorders>
              <w:top w:val="single" w:sz="12" w:space="0" w:color="auto"/>
              <w:left w:val="single" w:sz="18" w:space="0" w:color="auto"/>
              <w:bottom w:val="single" w:sz="18" w:space="0" w:color="auto"/>
              <w:right w:val="single" w:sz="18" w:space="0" w:color="auto"/>
            </w:tcBorders>
            <w:vAlign w:val="center"/>
          </w:tcPr>
          <w:p w14:paraId="6E71E05F" w14:textId="77777777" w:rsidR="009E6460" w:rsidRDefault="009E6460" w:rsidP="00F320A8">
            <w:pPr>
              <w:spacing w:after="0" w:line="240" w:lineRule="auto"/>
              <w:jc w:val="center"/>
              <w:rPr>
                <w:rFonts w:ascii="Helvetica" w:hAnsi="Helvetica" w:cs="Arial"/>
              </w:rPr>
            </w:pPr>
            <w:r>
              <w:rPr>
                <w:rFonts w:ascii="Helvetica" w:hAnsi="Helvetica" w:cs="Arial"/>
              </w:rPr>
              <w:t>Ch. 15 Pre-Test</w:t>
            </w:r>
          </w:p>
          <w:p w14:paraId="21B98065" w14:textId="77777777" w:rsidR="009E6460" w:rsidRDefault="009E6460" w:rsidP="00F320A8">
            <w:pPr>
              <w:spacing w:line="240" w:lineRule="auto"/>
              <w:jc w:val="center"/>
              <w:rPr>
                <w:rFonts w:ascii="Helvetica" w:hAnsi="Helvetica" w:cs="Arial"/>
              </w:rPr>
            </w:pPr>
            <w:r>
              <w:rPr>
                <w:rFonts w:ascii="Helvetica" w:hAnsi="Helvetica" w:cs="Arial"/>
              </w:rPr>
              <w:t>(NOT GRADED)</w:t>
            </w:r>
          </w:p>
          <w:p w14:paraId="647F5B1C" w14:textId="77777777" w:rsidR="009E6460" w:rsidRPr="00CB6518" w:rsidRDefault="009E6460" w:rsidP="00F320A8">
            <w:pPr>
              <w:spacing w:after="0" w:line="240" w:lineRule="auto"/>
              <w:jc w:val="center"/>
              <w:rPr>
                <w:rFonts w:ascii="Helvetica" w:hAnsi="Helvetica" w:cs="Arial"/>
              </w:rPr>
            </w:pPr>
            <w:r>
              <w:rPr>
                <w:rFonts w:ascii="Helvetica" w:hAnsi="Helvetica" w:cs="Arial"/>
              </w:rPr>
              <w:t>AMP: Ch. 15, Lessons 2-3a</w:t>
            </w:r>
          </w:p>
        </w:tc>
        <w:tc>
          <w:tcPr>
            <w:tcW w:w="2700" w:type="dxa"/>
            <w:tcBorders>
              <w:top w:val="single" w:sz="12" w:space="0" w:color="auto"/>
              <w:left w:val="single" w:sz="18" w:space="0" w:color="auto"/>
              <w:bottom w:val="single" w:sz="18" w:space="0" w:color="auto"/>
              <w:right w:val="single" w:sz="18" w:space="0" w:color="auto"/>
            </w:tcBorders>
            <w:vAlign w:val="center"/>
          </w:tcPr>
          <w:p w14:paraId="04D738C3" w14:textId="77777777" w:rsidR="009E6460" w:rsidRPr="00CB6518" w:rsidRDefault="009E6460" w:rsidP="00F320A8">
            <w:pPr>
              <w:spacing w:after="0" w:line="240" w:lineRule="auto"/>
              <w:jc w:val="center"/>
              <w:rPr>
                <w:rFonts w:ascii="Helvetica" w:hAnsi="Helvetica" w:cs="Arial"/>
              </w:rPr>
            </w:pPr>
            <w:r>
              <w:rPr>
                <w:rFonts w:ascii="Helvetica" w:hAnsi="Helvetica" w:cs="Arial"/>
              </w:rPr>
              <w:t xml:space="preserve"> 10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4FA9406B" w14:textId="77777777" w:rsidR="009E6460" w:rsidRPr="00CB6518" w:rsidRDefault="009E6460" w:rsidP="00F320A8">
            <w:pPr>
              <w:spacing w:after="0" w:line="240" w:lineRule="auto"/>
              <w:jc w:val="center"/>
              <w:rPr>
                <w:rFonts w:ascii="Helvetica" w:hAnsi="Helvetica" w:cs="Arial"/>
              </w:rPr>
            </w:pPr>
          </w:p>
        </w:tc>
      </w:tr>
      <w:tr w:rsidR="009E6460" w:rsidRPr="00521706" w14:paraId="06E1AB59" w14:textId="77777777" w:rsidTr="00F320A8">
        <w:trPr>
          <w:trHeight w:val="603"/>
        </w:trPr>
        <w:tc>
          <w:tcPr>
            <w:tcW w:w="7938" w:type="dxa"/>
            <w:gridSpan w:val="2"/>
            <w:tcBorders>
              <w:top w:val="single" w:sz="18" w:space="0" w:color="auto"/>
              <w:left w:val="thinThickThinLargeGap" w:sz="24" w:space="0" w:color="auto"/>
              <w:bottom w:val="single" w:sz="18" w:space="0" w:color="auto"/>
              <w:right w:val="single" w:sz="8" w:space="0" w:color="auto"/>
            </w:tcBorders>
          </w:tcPr>
          <w:p w14:paraId="004C7B29"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111D8EA4" w14:textId="77777777" w:rsidR="009E6460" w:rsidRDefault="009E6460" w:rsidP="00F320A8">
            <w:pPr>
              <w:spacing w:after="0" w:line="240" w:lineRule="auto"/>
              <w:rPr>
                <w:rFonts w:ascii="Helvetica" w:hAnsi="Helvetica" w:cs="Arial"/>
              </w:rPr>
            </w:pPr>
            <w:r>
              <w:rPr>
                <w:rFonts w:ascii="Helvetica" w:hAnsi="Helvetica" w:cs="Arial"/>
              </w:rPr>
              <w:t>o’clock, minute hand, hour hand, half past, half hour</w:t>
            </w:r>
          </w:p>
          <w:p w14:paraId="35F5ECA4" w14:textId="77777777" w:rsidR="009E6460" w:rsidRPr="00CB6518" w:rsidRDefault="009E6460" w:rsidP="00F320A8">
            <w:pPr>
              <w:spacing w:after="0" w:line="240" w:lineRule="auto"/>
              <w:rPr>
                <w:rFonts w:ascii="Helvetica" w:hAnsi="Helvetica" w:cs="Arial"/>
              </w:rPr>
            </w:pPr>
          </w:p>
        </w:tc>
        <w:tc>
          <w:tcPr>
            <w:tcW w:w="6418" w:type="dxa"/>
            <w:gridSpan w:val="2"/>
            <w:tcBorders>
              <w:top w:val="single" w:sz="18" w:space="0" w:color="auto"/>
              <w:left w:val="single" w:sz="8" w:space="0" w:color="auto"/>
              <w:bottom w:val="single" w:sz="18" w:space="0" w:color="auto"/>
              <w:right w:val="thinThickThinLargeGap" w:sz="24" w:space="0" w:color="auto"/>
            </w:tcBorders>
          </w:tcPr>
          <w:p w14:paraId="3684273A" w14:textId="77777777" w:rsidR="009E6460" w:rsidRPr="00CB6518" w:rsidRDefault="009E6460" w:rsidP="00F320A8">
            <w:pPr>
              <w:spacing w:after="0" w:line="240" w:lineRule="auto"/>
              <w:rPr>
                <w:rFonts w:ascii="Helvetica" w:hAnsi="Helvetica" w:cs="Arial"/>
              </w:rPr>
            </w:pPr>
            <w:r>
              <w:rPr>
                <w:rFonts w:ascii="Helvetica" w:hAnsi="Helvetica" w:cs="Arial"/>
              </w:rPr>
              <w:t>Teacher terminology:</w:t>
            </w:r>
          </w:p>
        </w:tc>
      </w:tr>
      <w:tr w:rsidR="009E6460" w:rsidRPr="00521706" w14:paraId="58B6A48F" w14:textId="77777777" w:rsidTr="00F320A8">
        <w:trPr>
          <w:trHeight w:val="600"/>
        </w:trPr>
        <w:tc>
          <w:tcPr>
            <w:tcW w:w="7938" w:type="dxa"/>
            <w:gridSpan w:val="2"/>
            <w:tcBorders>
              <w:top w:val="single" w:sz="18" w:space="0" w:color="auto"/>
              <w:left w:val="thinThickThinLargeGap" w:sz="24" w:space="0" w:color="auto"/>
            </w:tcBorders>
            <w:shd w:val="clear" w:color="auto" w:fill="BFBFBF"/>
            <w:vAlign w:val="center"/>
          </w:tcPr>
          <w:p w14:paraId="1A772F8E"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6418" w:type="dxa"/>
            <w:gridSpan w:val="2"/>
            <w:tcBorders>
              <w:top w:val="single" w:sz="18" w:space="0" w:color="auto"/>
              <w:right w:val="thinThickThinLargeGap" w:sz="24" w:space="0" w:color="auto"/>
            </w:tcBorders>
            <w:shd w:val="clear" w:color="auto" w:fill="BFBFBF"/>
            <w:vAlign w:val="center"/>
          </w:tcPr>
          <w:p w14:paraId="6968133B"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2B9A7C3A" w14:textId="77777777" w:rsidTr="00F320A8">
        <w:trPr>
          <w:trHeight w:val="616"/>
        </w:trPr>
        <w:tc>
          <w:tcPr>
            <w:tcW w:w="7938" w:type="dxa"/>
            <w:gridSpan w:val="2"/>
            <w:tcBorders>
              <w:left w:val="thinThickThinLargeGap" w:sz="24" w:space="0" w:color="auto"/>
              <w:bottom w:val="thinThickThinLargeGap" w:sz="24" w:space="0" w:color="auto"/>
            </w:tcBorders>
          </w:tcPr>
          <w:p w14:paraId="71D3F1E4" w14:textId="77777777" w:rsidR="009E6460" w:rsidRDefault="00B36CB8" w:rsidP="00F320A8">
            <w:pPr>
              <w:spacing w:after="0" w:line="240" w:lineRule="auto"/>
              <w:rPr>
                <w:rFonts w:ascii="Helvetica" w:hAnsi="Helvetica" w:cs="Arial"/>
                <w:sz w:val="20"/>
                <w:szCs w:val="20"/>
              </w:rPr>
            </w:pPr>
            <w:hyperlink r:id="rId23" w:history="1">
              <w:r w:rsidR="009E6460">
                <w:rPr>
                  <w:rStyle w:val="Hyperlink"/>
                  <w:rFonts w:ascii="Helvetica" w:hAnsi="Helvetica" w:cs="Arial"/>
                  <w:sz w:val="20"/>
                  <w:szCs w:val="20"/>
                </w:rPr>
                <w:t>https://www-k6.thinkcentral.com</w:t>
              </w:r>
            </w:hyperlink>
          </w:p>
          <w:p w14:paraId="6AF39FE7" w14:textId="77777777" w:rsidR="009E6460" w:rsidRPr="00CB6518" w:rsidRDefault="009E6460" w:rsidP="00F320A8">
            <w:pPr>
              <w:spacing w:after="0" w:line="240" w:lineRule="auto"/>
              <w:rPr>
                <w:rFonts w:ascii="Helvetica" w:hAnsi="Helvetica" w:cs="Arial"/>
                <w:sz w:val="20"/>
                <w:szCs w:val="20"/>
              </w:rPr>
            </w:pPr>
            <w:r w:rsidRPr="000B1EA2">
              <w:rPr>
                <w:rFonts w:cs="Calibri"/>
                <w:sz w:val="28"/>
                <w:szCs w:val="28"/>
              </w:rPr>
              <w:t>http://alex.state.al.us/</w:t>
            </w:r>
          </w:p>
        </w:tc>
        <w:tc>
          <w:tcPr>
            <w:tcW w:w="6418" w:type="dxa"/>
            <w:gridSpan w:val="2"/>
            <w:tcBorders>
              <w:bottom w:val="thinThickThinLargeGap" w:sz="24" w:space="0" w:color="auto"/>
              <w:right w:val="thinThickThinLargeGap" w:sz="24" w:space="0" w:color="auto"/>
            </w:tcBorders>
          </w:tcPr>
          <w:p w14:paraId="1F4A464C" w14:textId="77777777" w:rsidR="009E6460" w:rsidRDefault="009E6460" w:rsidP="00F320A8">
            <w:pPr>
              <w:spacing w:after="0" w:line="240" w:lineRule="auto"/>
              <w:rPr>
                <w:rFonts w:ascii="Helvetica" w:hAnsi="Helvetica" w:cs="Arial"/>
                <w:sz w:val="20"/>
                <w:szCs w:val="20"/>
              </w:rPr>
            </w:pPr>
          </w:p>
          <w:p w14:paraId="7F77A24E" w14:textId="77777777" w:rsidR="009E6460" w:rsidRPr="00CB6518"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609C9A81" w14:textId="77777777" w:rsidR="009E6460" w:rsidRDefault="009E6460" w:rsidP="009E6460">
      <w:pPr>
        <w:jc w:val="center"/>
        <w:rPr>
          <w:rFonts w:ascii="Helvetica" w:hAnsi="Helvetica" w:cs="Arial"/>
          <w:sz w:val="32"/>
          <w:szCs w:val="32"/>
        </w:rPr>
      </w:pPr>
    </w:p>
    <w:p w14:paraId="72E0341B" w14:textId="77777777" w:rsidR="000F0830" w:rsidRDefault="000F0830" w:rsidP="009E6460">
      <w:pPr>
        <w:jc w:val="center"/>
        <w:rPr>
          <w:rFonts w:ascii="Helvetica" w:hAnsi="Helvetica" w:cs="Arial"/>
          <w:sz w:val="32"/>
          <w:szCs w:val="32"/>
        </w:rPr>
      </w:pPr>
    </w:p>
    <w:p w14:paraId="1E3BE992" w14:textId="77777777" w:rsidR="009E6460" w:rsidRPr="007C45A5" w:rsidRDefault="000F0830" w:rsidP="009E6460">
      <w:pPr>
        <w:jc w:val="center"/>
        <w:rPr>
          <w:rFonts w:ascii="Helvetica" w:hAnsi="Helvetica" w:cs="Arial"/>
          <w:sz w:val="32"/>
          <w:szCs w:val="32"/>
        </w:rPr>
      </w:pPr>
      <w:r>
        <w:rPr>
          <w:rFonts w:ascii="Helvetica" w:hAnsi="Helvetica" w:cs="Arial"/>
          <w:sz w:val="32"/>
          <w:szCs w:val="32"/>
        </w:rPr>
        <w:t>Trimester 3</w:t>
      </w:r>
      <w:r w:rsidR="009E6460" w:rsidRPr="009151A4">
        <w:rPr>
          <w:rFonts w:ascii="Helvetica" w:hAnsi="Helvetica" w:cs="Arial"/>
          <w:sz w:val="32"/>
          <w:szCs w:val="32"/>
        </w:rPr>
        <w:t xml:space="preserve">- Chapter </w:t>
      </w:r>
      <w:r w:rsidR="009E6460">
        <w:rPr>
          <w:rFonts w:ascii="Helvetica" w:hAnsi="Helvetica" w:cs="Arial"/>
          <w:sz w:val="32"/>
          <w:szCs w:val="32"/>
        </w:rPr>
        <w:t>16</w:t>
      </w:r>
    </w:p>
    <w:tbl>
      <w:tblPr>
        <w:tblpPr w:leftFromText="180" w:rightFromText="180" w:vertAnchor="text" w:tblpX="191" w:tblpY="1"/>
        <w:tblOverlap w:val="never"/>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8"/>
        <w:gridCol w:w="3488"/>
        <w:gridCol w:w="3629"/>
        <w:gridCol w:w="3706"/>
      </w:tblGrid>
      <w:tr w:rsidR="009E6460" w:rsidRPr="00521706" w14:paraId="68AE8380" w14:textId="77777777" w:rsidTr="00F320A8">
        <w:trPr>
          <w:trHeight w:val="350"/>
        </w:trPr>
        <w:tc>
          <w:tcPr>
            <w:tcW w:w="14311"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7B7C3FF5"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16-Numbers to 120</w:t>
            </w:r>
          </w:p>
        </w:tc>
      </w:tr>
      <w:tr w:rsidR="009E6460" w:rsidRPr="00521706" w14:paraId="786BB932" w14:textId="77777777" w:rsidTr="00F320A8">
        <w:trPr>
          <w:trHeight w:val="787"/>
        </w:trPr>
        <w:tc>
          <w:tcPr>
            <w:tcW w:w="14311" w:type="dxa"/>
            <w:gridSpan w:val="4"/>
            <w:tcBorders>
              <w:top w:val="single" w:sz="18" w:space="0" w:color="auto"/>
              <w:left w:val="thinThickThinLargeGap" w:sz="24" w:space="0" w:color="auto"/>
              <w:bottom w:val="single" w:sz="12" w:space="0" w:color="auto"/>
              <w:right w:val="thinThickThinLargeGap" w:sz="24" w:space="0" w:color="auto"/>
            </w:tcBorders>
          </w:tcPr>
          <w:p w14:paraId="09F7BC1D"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 xml:space="preserve">Chapter </w:t>
            </w:r>
            <w:r w:rsidRPr="00307832">
              <w:rPr>
                <w:rFonts w:ascii="Helvetica" w:hAnsi="Helvetica" w:cs="Arial"/>
                <w:b/>
                <w:sz w:val="20"/>
                <w:szCs w:val="20"/>
              </w:rPr>
              <w:t>Summary:</w:t>
            </w:r>
            <w:r w:rsidRPr="00307832">
              <w:rPr>
                <w:rFonts w:ascii="Helvetica" w:hAnsi="Helvetica" w:cs="Arial"/>
                <w:sz w:val="20"/>
                <w:szCs w:val="20"/>
              </w:rPr>
              <w:t xml:space="preserve">  </w:t>
            </w:r>
            <w:r>
              <w:rPr>
                <w:rFonts w:ascii="Helvetica" w:hAnsi="Helvetica" w:cs="Arial"/>
                <w:sz w:val="20"/>
                <w:szCs w:val="20"/>
              </w:rPr>
              <w:t>This chapter focuses on counting from 1 to 120, reading and writing numbers from 1 to 120 in numbers and words, and comparing and ordering numbers from 1 to 100.</w:t>
            </w:r>
          </w:p>
          <w:p w14:paraId="7FF86C9D" w14:textId="77777777" w:rsidR="009E6460" w:rsidRPr="007C45A5"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Count, compare, and order numbers from 1 to 100.</w:t>
            </w:r>
          </w:p>
        </w:tc>
      </w:tr>
      <w:tr w:rsidR="009E6460" w:rsidRPr="00521706" w14:paraId="5C6E0261" w14:textId="77777777" w:rsidTr="00F320A8">
        <w:trPr>
          <w:trHeight w:val="498"/>
        </w:trPr>
        <w:tc>
          <w:tcPr>
            <w:tcW w:w="6976"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57AC9E3C" w14:textId="77777777" w:rsidR="009E6460" w:rsidRPr="000E5D3A"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35"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143F535E"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44B0A719" w14:textId="77777777" w:rsidTr="00F320A8">
        <w:trPr>
          <w:trHeight w:val="311"/>
        </w:trPr>
        <w:tc>
          <w:tcPr>
            <w:tcW w:w="6976" w:type="dxa"/>
            <w:gridSpan w:val="2"/>
            <w:tcBorders>
              <w:top w:val="single" w:sz="18" w:space="0" w:color="auto"/>
              <w:left w:val="thinThickThinLargeGap" w:sz="24" w:space="0" w:color="auto"/>
              <w:bottom w:val="single" w:sz="12" w:space="0" w:color="auto"/>
              <w:right w:val="single" w:sz="18" w:space="0" w:color="auto"/>
            </w:tcBorders>
          </w:tcPr>
          <w:p w14:paraId="035E3D27" w14:textId="77777777" w:rsidR="009E6460" w:rsidRPr="00B25DCD" w:rsidRDefault="009E6460" w:rsidP="00F320A8">
            <w:pPr>
              <w:spacing w:after="0" w:line="240" w:lineRule="auto"/>
              <w:rPr>
                <w:rFonts w:ascii="Helvetica" w:hAnsi="Helvetica" w:cs="Arial"/>
                <w:b/>
                <w:sz w:val="20"/>
                <w:szCs w:val="20"/>
              </w:rPr>
            </w:pPr>
            <w:r w:rsidRPr="00B25DCD">
              <w:rPr>
                <w:rFonts w:ascii="Helvetica" w:hAnsi="Helvetica" w:cs="Arial"/>
                <w:b/>
                <w:sz w:val="20"/>
                <w:szCs w:val="20"/>
              </w:rPr>
              <w:t>Add and subtract within 20.</w:t>
            </w:r>
          </w:p>
          <w:p w14:paraId="515CA296" w14:textId="77777777" w:rsidR="009E6460" w:rsidRDefault="009E6460" w:rsidP="00F320A8">
            <w:pPr>
              <w:spacing w:after="0" w:line="240" w:lineRule="auto"/>
              <w:ind w:left="540" w:hanging="540"/>
              <w:rPr>
                <w:rFonts w:ascii="Helvetica" w:hAnsi="Helvetica" w:cs="Arial"/>
                <w:sz w:val="20"/>
                <w:szCs w:val="20"/>
              </w:rPr>
            </w:pPr>
            <w:r>
              <w:rPr>
                <w:rFonts w:ascii="Helvetica" w:hAnsi="Helvetica" w:cs="Arial"/>
                <w:sz w:val="20"/>
                <w:szCs w:val="20"/>
              </w:rPr>
              <w:t xml:space="preserve">     5.  Relate counting to addition and subtraction (e.g., by counting on 2 to add 2).  [1-OA5]</w:t>
            </w:r>
          </w:p>
          <w:p w14:paraId="69D62EC7" w14:textId="77777777" w:rsidR="009E6460" w:rsidRPr="00B25DCD" w:rsidRDefault="009E6460" w:rsidP="00F320A8">
            <w:pPr>
              <w:spacing w:after="0" w:line="240" w:lineRule="auto"/>
              <w:rPr>
                <w:rFonts w:ascii="Helvetica" w:hAnsi="Helvetica" w:cs="Arial"/>
                <w:b/>
                <w:sz w:val="20"/>
                <w:szCs w:val="20"/>
              </w:rPr>
            </w:pPr>
            <w:r w:rsidRPr="00B25DCD">
              <w:rPr>
                <w:rFonts w:ascii="Helvetica" w:hAnsi="Helvetica" w:cs="Arial"/>
                <w:b/>
                <w:sz w:val="20"/>
                <w:szCs w:val="20"/>
              </w:rPr>
              <w:t>Extend the counting sequence.</w:t>
            </w:r>
          </w:p>
          <w:p w14:paraId="58CD83C6" w14:textId="77777777" w:rsidR="009E6460" w:rsidRDefault="009E6460" w:rsidP="00F320A8">
            <w:pPr>
              <w:pStyle w:val="ListParagraph"/>
              <w:spacing w:after="0" w:line="240" w:lineRule="auto"/>
              <w:ind w:left="540" w:hanging="540"/>
              <w:rPr>
                <w:rFonts w:ascii="Helvetica" w:hAnsi="Helvetica" w:cs="Arial"/>
                <w:sz w:val="20"/>
                <w:szCs w:val="20"/>
              </w:rPr>
            </w:pPr>
            <w:r>
              <w:rPr>
                <w:rFonts w:ascii="Helvetica" w:hAnsi="Helvetica" w:cs="Arial"/>
                <w:sz w:val="20"/>
                <w:szCs w:val="20"/>
              </w:rPr>
              <w:t xml:space="preserve">     9.  Count to 120, starting at any number less than 120.  In this range,  read and write numerals and represent a number of objects with a written numeral.  [1-NBT1]  </w:t>
            </w:r>
          </w:p>
          <w:p w14:paraId="5F4529F4" w14:textId="77777777" w:rsidR="009E6460" w:rsidRDefault="009E6460" w:rsidP="00F320A8">
            <w:pPr>
              <w:spacing w:after="0" w:line="240" w:lineRule="auto"/>
              <w:rPr>
                <w:rFonts w:ascii="Helvetica" w:hAnsi="Helvetica" w:cs="Arial"/>
                <w:b/>
                <w:sz w:val="20"/>
                <w:szCs w:val="20"/>
              </w:rPr>
            </w:pPr>
            <w:r w:rsidRPr="00B25DCD">
              <w:rPr>
                <w:rFonts w:ascii="Helvetica" w:hAnsi="Helvetica" w:cs="Arial"/>
                <w:b/>
                <w:sz w:val="20"/>
                <w:szCs w:val="20"/>
              </w:rPr>
              <w:t>Understand place value.</w:t>
            </w:r>
          </w:p>
          <w:p w14:paraId="7B676C79"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10.  Understand that the two digits of a two-digit number represent  amounts of tens and ones.  Understand the following special cases: [1-NBT2]</w:t>
            </w:r>
          </w:p>
          <w:p w14:paraId="49B9614E"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a.  10 can be thought of as a bundle of ten ones, called a “ten.” [1- NBT2a]</w:t>
            </w:r>
          </w:p>
          <w:p w14:paraId="67D6D735"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w:t>
            </w:r>
            <w:r w:rsidRPr="00F226F1">
              <w:rPr>
                <w:rFonts w:ascii="Helvetica" w:hAnsi="Helvetica" w:cs="Arial"/>
                <w:sz w:val="20"/>
                <w:szCs w:val="20"/>
              </w:rPr>
              <w:t>b.  The numbers from 11-19 are composed of a ten and one, two, three,  four, five, six, seven, eight, or nine ones. [1-NBT2b]</w:t>
            </w:r>
          </w:p>
          <w:p w14:paraId="380AFF58"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c.  The numbers 10, 20, 30, 40, 50, 60, 70, 80, and 90 refer to one,   two, three, four, five, six, seven, eight, or nine tens (and 0 ones). [1-NBT2c]</w:t>
            </w:r>
          </w:p>
          <w:p w14:paraId="18F2ACCF"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11.  Compare two two-digit numbers based on meanings of the tens and ones digits, recording the results of comparisons with the symbols &gt;, </w:t>
            </w:r>
            <w:r w:rsidRPr="001F2532">
              <w:rPr>
                <w:rFonts w:ascii="Helvetica" w:hAnsi="Helvetica" w:cs="Arial"/>
                <w:sz w:val="20"/>
                <w:szCs w:val="20"/>
              </w:rPr>
              <w:t>=, and &lt;.</w:t>
            </w:r>
            <w:r>
              <w:rPr>
                <w:rFonts w:ascii="Helvetica" w:hAnsi="Helvetica" w:cs="Arial"/>
                <w:sz w:val="20"/>
                <w:szCs w:val="20"/>
              </w:rPr>
              <w:t>*</w:t>
            </w:r>
            <w:r w:rsidRPr="001F2532">
              <w:rPr>
                <w:rFonts w:ascii="Helvetica" w:hAnsi="Helvetica" w:cs="Arial"/>
                <w:sz w:val="20"/>
                <w:szCs w:val="20"/>
              </w:rPr>
              <w:t xml:space="preserve">  [1-NBT3]</w:t>
            </w:r>
          </w:p>
          <w:p w14:paraId="30DC52DF" w14:textId="77777777" w:rsidR="009E6460" w:rsidRDefault="009E6460" w:rsidP="00F320A8">
            <w:pPr>
              <w:spacing w:after="0" w:line="240" w:lineRule="auto"/>
              <w:ind w:left="630" w:hanging="630"/>
              <w:rPr>
                <w:rFonts w:ascii="Helvetica" w:hAnsi="Helvetica" w:cs="Arial"/>
                <w:sz w:val="20"/>
                <w:szCs w:val="20"/>
              </w:rPr>
            </w:pPr>
          </w:p>
          <w:p w14:paraId="0F640E68" w14:textId="77777777" w:rsidR="009E6460" w:rsidRPr="001F2532" w:rsidRDefault="009E6460" w:rsidP="000F0830">
            <w:pPr>
              <w:spacing w:after="0" w:line="240" w:lineRule="auto"/>
              <w:ind w:left="630" w:hanging="630"/>
              <w:rPr>
                <w:rFonts w:ascii="Helvetica" w:hAnsi="Helvetica" w:cs="Arial"/>
                <w:sz w:val="20"/>
                <w:szCs w:val="20"/>
              </w:rPr>
            </w:pPr>
            <w:r w:rsidRPr="00FC3BC6">
              <w:rPr>
                <w:rFonts w:ascii="Helvetica" w:hAnsi="Helvetica" w:cs="Arial"/>
                <w:sz w:val="20"/>
                <w:szCs w:val="20"/>
                <w:highlight w:val="yellow"/>
              </w:rPr>
              <w:t>*Symbols are not used in this chapter.  Make sure that the students know the symbols.</w:t>
            </w:r>
          </w:p>
          <w:p w14:paraId="0C8953A6" w14:textId="77777777" w:rsidR="009E6460" w:rsidRPr="001F172C" w:rsidRDefault="009E6460" w:rsidP="00F320A8">
            <w:pPr>
              <w:pStyle w:val="ListParagraph"/>
              <w:spacing w:after="0" w:line="240" w:lineRule="auto"/>
              <w:ind w:left="630" w:hanging="630"/>
              <w:rPr>
                <w:rFonts w:ascii="Helvetica" w:hAnsi="Helvetica" w:cs="Arial"/>
                <w:sz w:val="20"/>
                <w:szCs w:val="20"/>
              </w:rPr>
            </w:pPr>
            <w:r w:rsidRPr="001F2532">
              <w:rPr>
                <w:rFonts w:ascii="Helvetica" w:hAnsi="Helvetica" w:cs="Arial"/>
                <w:sz w:val="20"/>
                <w:szCs w:val="20"/>
              </w:rPr>
              <w:t xml:space="preserve">   </w:t>
            </w:r>
          </w:p>
        </w:tc>
        <w:tc>
          <w:tcPr>
            <w:tcW w:w="7335" w:type="dxa"/>
            <w:gridSpan w:val="2"/>
            <w:tcBorders>
              <w:top w:val="single" w:sz="12" w:space="0" w:color="auto"/>
              <w:left w:val="single" w:sz="18" w:space="0" w:color="auto"/>
              <w:right w:val="thinThickThinLargeGap" w:sz="24" w:space="0" w:color="auto"/>
            </w:tcBorders>
          </w:tcPr>
          <w:p w14:paraId="0B5AACB3"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309FF4A5"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count on from 41 to 100</w:t>
            </w:r>
          </w:p>
          <w:p w14:paraId="03791877"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read and write 41 to 100 in numbers and words</w:t>
            </w:r>
          </w:p>
          <w:p w14:paraId="57AC3B63"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count on from 101 to 120</w:t>
            </w:r>
          </w:p>
          <w:p w14:paraId="056F1A9D"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read and write 101 to 120 in numbers and words</w:t>
            </w:r>
          </w:p>
          <w:p w14:paraId="125C9DC1"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use a place-value chart to show numbers up to 100</w:t>
            </w:r>
          </w:p>
          <w:p w14:paraId="061CA8BE"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show objects up to 100 as tens and ones</w:t>
            </w:r>
          </w:p>
          <w:p w14:paraId="14823A46"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use a strategy to compare numbers to 100</w:t>
            </w:r>
          </w:p>
          <w:p w14:paraId="63023A36"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compare numbers to 100</w:t>
            </w:r>
          </w:p>
          <w:p w14:paraId="67801EF4"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order numbers to 100</w:t>
            </w:r>
          </w:p>
          <w:p w14:paraId="393061B7" w14:textId="77777777" w:rsidR="009E6460"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find the missing numbers in a number pattern</w:t>
            </w:r>
          </w:p>
          <w:p w14:paraId="1021729D" w14:textId="77777777" w:rsidR="009E6460" w:rsidRPr="00215244" w:rsidRDefault="009E6460" w:rsidP="00B36CB8">
            <w:pPr>
              <w:pStyle w:val="ListParagraph"/>
              <w:numPr>
                <w:ilvl w:val="0"/>
                <w:numId w:val="18"/>
              </w:numPr>
              <w:spacing w:after="0" w:line="240" w:lineRule="auto"/>
              <w:rPr>
                <w:rFonts w:ascii="Helvetica" w:hAnsi="Helvetica" w:cs="Arial"/>
                <w:sz w:val="18"/>
                <w:szCs w:val="18"/>
              </w:rPr>
            </w:pPr>
            <w:r>
              <w:rPr>
                <w:rFonts w:ascii="Helvetica" w:hAnsi="Helvetica" w:cs="Arial"/>
                <w:sz w:val="18"/>
                <w:szCs w:val="18"/>
              </w:rPr>
              <w:t>compare numbers to 100 using the symbols &gt;, &lt;, and =</w:t>
            </w:r>
          </w:p>
          <w:p w14:paraId="6E36AF4C" w14:textId="77777777" w:rsidR="009E6460" w:rsidRDefault="009E6460" w:rsidP="00F320A8">
            <w:pPr>
              <w:pStyle w:val="ListParagraph"/>
              <w:spacing w:after="0" w:line="240" w:lineRule="auto"/>
              <w:rPr>
                <w:rFonts w:ascii="Helvetica" w:hAnsi="Helvetica" w:cs="Arial"/>
                <w:sz w:val="18"/>
                <w:szCs w:val="18"/>
              </w:rPr>
            </w:pPr>
          </w:p>
          <w:p w14:paraId="42EFF4A4" w14:textId="77777777" w:rsidR="009E6460" w:rsidRPr="00215244" w:rsidRDefault="009E6460" w:rsidP="00F320A8">
            <w:pPr>
              <w:pStyle w:val="ListParagraph"/>
              <w:spacing w:after="0" w:line="240" w:lineRule="auto"/>
              <w:rPr>
                <w:rFonts w:ascii="Helvetica" w:hAnsi="Helvetica" w:cs="Arial"/>
                <w:sz w:val="18"/>
                <w:szCs w:val="18"/>
              </w:rPr>
            </w:pPr>
          </w:p>
          <w:p w14:paraId="0A88FF23" w14:textId="77777777" w:rsidR="009E6460" w:rsidRPr="00215244" w:rsidRDefault="009E6460" w:rsidP="00F320A8">
            <w:pPr>
              <w:spacing w:after="0" w:line="240" w:lineRule="auto"/>
              <w:ind w:left="390" w:hanging="390"/>
              <w:rPr>
                <w:rFonts w:ascii="Helvetica" w:hAnsi="Helvetica" w:cs="Arial"/>
                <w:sz w:val="18"/>
                <w:szCs w:val="18"/>
                <w:u w:val="single"/>
              </w:rPr>
            </w:pPr>
          </w:p>
        </w:tc>
      </w:tr>
      <w:tr w:rsidR="009E6460" w:rsidRPr="00521706" w14:paraId="122C8629" w14:textId="77777777" w:rsidTr="00F320A8">
        <w:trPr>
          <w:trHeight w:val="475"/>
        </w:trPr>
        <w:tc>
          <w:tcPr>
            <w:tcW w:w="3488" w:type="dxa"/>
            <w:tcBorders>
              <w:top w:val="single" w:sz="18" w:space="0" w:color="auto"/>
              <w:left w:val="thinThickThinLargeGap" w:sz="24" w:space="0" w:color="auto"/>
              <w:right w:val="single" w:sz="18" w:space="0" w:color="auto"/>
            </w:tcBorders>
            <w:shd w:val="clear" w:color="auto" w:fill="A6A6A6"/>
            <w:vAlign w:val="center"/>
          </w:tcPr>
          <w:p w14:paraId="48074B90"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88" w:type="dxa"/>
            <w:tcBorders>
              <w:top w:val="single" w:sz="18" w:space="0" w:color="auto"/>
              <w:left w:val="single" w:sz="18" w:space="0" w:color="auto"/>
              <w:right w:val="single" w:sz="18" w:space="0" w:color="auto"/>
            </w:tcBorders>
            <w:shd w:val="clear" w:color="auto" w:fill="A6A6A6"/>
            <w:vAlign w:val="center"/>
          </w:tcPr>
          <w:p w14:paraId="5AEAB937"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29" w:type="dxa"/>
            <w:tcBorders>
              <w:top w:val="single" w:sz="18" w:space="0" w:color="auto"/>
              <w:left w:val="single" w:sz="18" w:space="0" w:color="auto"/>
              <w:right w:val="single" w:sz="18" w:space="0" w:color="auto"/>
            </w:tcBorders>
            <w:shd w:val="clear" w:color="auto" w:fill="A6A6A6"/>
            <w:vAlign w:val="center"/>
          </w:tcPr>
          <w:p w14:paraId="79D04E04"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06" w:type="dxa"/>
            <w:tcBorders>
              <w:top w:val="single" w:sz="18" w:space="0" w:color="auto"/>
              <w:left w:val="single" w:sz="18" w:space="0" w:color="auto"/>
              <w:right w:val="thinThickThinLargeGap" w:sz="24" w:space="0" w:color="auto"/>
            </w:tcBorders>
            <w:shd w:val="clear" w:color="auto" w:fill="A6A6A6"/>
            <w:vAlign w:val="center"/>
          </w:tcPr>
          <w:p w14:paraId="474DE3E4"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6AA05E88" w14:textId="77777777" w:rsidTr="00F320A8">
        <w:trPr>
          <w:trHeight w:val="1105"/>
        </w:trPr>
        <w:tc>
          <w:tcPr>
            <w:tcW w:w="3488" w:type="dxa"/>
            <w:tcBorders>
              <w:top w:val="single" w:sz="12" w:space="0" w:color="auto"/>
              <w:left w:val="thinThickThinLargeGap" w:sz="24" w:space="0" w:color="auto"/>
              <w:bottom w:val="single" w:sz="18" w:space="0" w:color="auto"/>
              <w:right w:val="single" w:sz="18" w:space="0" w:color="auto"/>
            </w:tcBorders>
            <w:vAlign w:val="center"/>
          </w:tcPr>
          <w:p w14:paraId="51238EB0" w14:textId="77777777" w:rsidR="009E6460" w:rsidRDefault="009E6460" w:rsidP="00F320A8">
            <w:pPr>
              <w:spacing w:after="0" w:line="240" w:lineRule="auto"/>
              <w:rPr>
                <w:rFonts w:ascii="Helvetica" w:hAnsi="Helvetica" w:cs="Arial"/>
              </w:rPr>
            </w:pPr>
            <w:r>
              <w:rPr>
                <w:rFonts w:ascii="Helvetica" w:hAnsi="Helvetica" w:cs="Arial"/>
              </w:rPr>
              <w:t>Tens rods/ones units, craft sticks</w:t>
            </w:r>
          </w:p>
          <w:p w14:paraId="5C25CDD4" w14:textId="77777777" w:rsidR="009E6460" w:rsidRPr="00CB6518" w:rsidRDefault="009E6460" w:rsidP="00F320A8">
            <w:pPr>
              <w:spacing w:after="0" w:line="240" w:lineRule="auto"/>
              <w:rPr>
                <w:rFonts w:ascii="Helvetica" w:hAnsi="Helvetica" w:cs="Arial"/>
              </w:rPr>
            </w:pPr>
            <w:r>
              <w:rPr>
                <w:rFonts w:ascii="Helvetica" w:hAnsi="Helvetica" w:cs="Arial"/>
              </w:rPr>
              <w:t xml:space="preserve">rubber bands, base ten blocks, Number Lines (TR33), blank number lines (TR34) transparent spinners, Spinner Bases (TR35 &amp;TR36), Place Value Chart (TR13),100 Chart (TR 32), </w:t>
            </w:r>
            <w:r w:rsidRPr="007B39BE">
              <w:rPr>
                <w:rFonts w:ascii="Helvetica" w:hAnsi="Helvetica" w:cs="Arial"/>
              </w:rPr>
              <w:t>chart/number line showing numbers to 120</w:t>
            </w:r>
          </w:p>
        </w:tc>
        <w:tc>
          <w:tcPr>
            <w:tcW w:w="3488" w:type="dxa"/>
            <w:tcBorders>
              <w:top w:val="single" w:sz="12" w:space="0" w:color="auto"/>
              <w:left w:val="single" w:sz="18" w:space="0" w:color="auto"/>
              <w:bottom w:val="single" w:sz="18" w:space="0" w:color="auto"/>
              <w:right w:val="single" w:sz="18" w:space="0" w:color="auto"/>
            </w:tcBorders>
            <w:vAlign w:val="center"/>
          </w:tcPr>
          <w:p w14:paraId="31561A54" w14:textId="77777777" w:rsidR="009E6460" w:rsidRDefault="009E6460" w:rsidP="00F320A8">
            <w:pPr>
              <w:spacing w:after="0" w:line="240" w:lineRule="auto"/>
              <w:jc w:val="center"/>
              <w:rPr>
                <w:rFonts w:ascii="Helvetica" w:hAnsi="Helvetica" w:cs="Arial"/>
              </w:rPr>
            </w:pPr>
            <w:r>
              <w:rPr>
                <w:rFonts w:ascii="Helvetica" w:hAnsi="Helvetica" w:cs="Arial"/>
              </w:rPr>
              <w:t>Ch. 16 Pre-Test</w:t>
            </w:r>
          </w:p>
          <w:p w14:paraId="4F3CD9F6" w14:textId="77777777" w:rsidR="009E6460" w:rsidRDefault="009E6460" w:rsidP="00F320A8">
            <w:pPr>
              <w:spacing w:line="240" w:lineRule="auto"/>
              <w:jc w:val="center"/>
              <w:rPr>
                <w:rFonts w:ascii="Helvetica" w:hAnsi="Helvetica" w:cs="Arial"/>
              </w:rPr>
            </w:pPr>
            <w:r>
              <w:rPr>
                <w:rFonts w:ascii="Helvetica" w:hAnsi="Helvetica" w:cs="Arial"/>
              </w:rPr>
              <w:t>(NOT GRADED)</w:t>
            </w:r>
          </w:p>
          <w:p w14:paraId="6C829D36" w14:textId="77777777" w:rsidR="009E6460" w:rsidRPr="00CB6518" w:rsidRDefault="009E6460" w:rsidP="00F320A8">
            <w:pPr>
              <w:spacing w:after="0" w:line="240" w:lineRule="auto"/>
              <w:jc w:val="center"/>
              <w:rPr>
                <w:rFonts w:ascii="Helvetica" w:hAnsi="Helvetica" w:cs="Arial"/>
              </w:rPr>
            </w:pPr>
            <w:r>
              <w:rPr>
                <w:rFonts w:ascii="Helvetica" w:hAnsi="Helvetica" w:cs="Arial"/>
              </w:rPr>
              <w:t>AMP: Ch. 16, Lessons 1-3a</w:t>
            </w:r>
          </w:p>
        </w:tc>
        <w:tc>
          <w:tcPr>
            <w:tcW w:w="3629" w:type="dxa"/>
            <w:tcBorders>
              <w:top w:val="single" w:sz="12" w:space="0" w:color="auto"/>
              <w:left w:val="single" w:sz="18" w:space="0" w:color="auto"/>
              <w:bottom w:val="single" w:sz="18" w:space="0" w:color="auto"/>
              <w:right w:val="single" w:sz="18" w:space="0" w:color="auto"/>
            </w:tcBorders>
            <w:vAlign w:val="center"/>
          </w:tcPr>
          <w:p w14:paraId="69D62191" w14:textId="77777777" w:rsidR="009E6460" w:rsidRPr="00CB6518" w:rsidRDefault="009E6460" w:rsidP="00F320A8">
            <w:pPr>
              <w:spacing w:after="0" w:line="240" w:lineRule="auto"/>
              <w:jc w:val="center"/>
              <w:rPr>
                <w:rFonts w:ascii="Helvetica" w:hAnsi="Helvetica" w:cs="Arial"/>
              </w:rPr>
            </w:pPr>
            <w:r>
              <w:rPr>
                <w:rFonts w:ascii="Helvetica" w:hAnsi="Helvetica" w:cs="Arial"/>
              </w:rPr>
              <w:t>15 days</w:t>
            </w:r>
          </w:p>
        </w:tc>
        <w:tc>
          <w:tcPr>
            <w:tcW w:w="3706" w:type="dxa"/>
            <w:tcBorders>
              <w:top w:val="single" w:sz="12" w:space="0" w:color="auto"/>
              <w:left w:val="single" w:sz="18" w:space="0" w:color="auto"/>
              <w:bottom w:val="single" w:sz="18" w:space="0" w:color="auto"/>
              <w:right w:val="thinThickThinLargeGap" w:sz="24" w:space="0" w:color="auto"/>
            </w:tcBorders>
            <w:vAlign w:val="center"/>
          </w:tcPr>
          <w:p w14:paraId="56D2A8BE" w14:textId="77777777" w:rsidR="009E6460" w:rsidRPr="00CB6518" w:rsidRDefault="009E6460" w:rsidP="00F320A8">
            <w:pPr>
              <w:spacing w:after="0" w:line="240" w:lineRule="auto"/>
              <w:jc w:val="center"/>
              <w:rPr>
                <w:rFonts w:ascii="Helvetica" w:hAnsi="Helvetica" w:cs="Arial"/>
              </w:rPr>
            </w:pPr>
          </w:p>
        </w:tc>
      </w:tr>
      <w:tr w:rsidR="009E6460" w:rsidRPr="00521706" w14:paraId="7331B8BF" w14:textId="77777777" w:rsidTr="00F320A8">
        <w:trPr>
          <w:trHeight w:val="1384"/>
        </w:trPr>
        <w:tc>
          <w:tcPr>
            <w:tcW w:w="6976" w:type="dxa"/>
            <w:gridSpan w:val="2"/>
            <w:tcBorders>
              <w:top w:val="single" w:sz="18" w:space="0" w:color="auto"/>
              <w:left w:val="thinThickThinLargeGap" w:sz="24" w:space="0" w:color="auto"/>
              <w:bottom w:val="single" w:sz="18" w:space="0" w:color="auto"/>
              <w:right w:val="single" w:sz="8" w:space="0" w:color="auto"/>
            </w:tcBorders>
          </w:tcPr>
          <w:p w14:paraId="25577B9F"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282E520A" w14:textId="77777777" w:rsidR="009E6460" w:rsidRDefault="009E6460" w:rsidP="00F320A8">
            <w:pPr>
              <w:spacing w:after="0" w:line="240" w:lineRule="auto"/>
              <w:rPr>
                <w:rFonts w:ascii="Helvetica" w:hAnsi="Helvetica" w:cs="Arial"/>
              </w:rPr>
            </w:pPr>
            <w:r>
              <w:rPr>
                <w:rFonts w:ascii="Helvetica" w:hAnsi="Helvetica" w:cs="Arial"/>
              </w:rPr>
              <w:t>Fifty</w:t>
            </w:r>
          </w:p>
          <w:p w14:paraId="140E03DB" w14:textId="77777777" w:rsidR="009E6460" w:rsidRDefault="009E6460" w:rsidP="00F320A8">
            <w:pPr>
              <w:spacing w:after="0" w:line="240" w:lineRule="auto"/>
              <w:rPr>
                <w:rFonts w:ascii="Helvetica" w:hAnsi="Helvetica" w:cs="Arial"/>
              </w:rPr>
            </w:pPr>
            <w:r>
              <w:rPr>
                <w:rFonts w:ascii="Helvetica" w:hAnsi="Helvetica" w:cs="Arial"/>
              </w:rPr>
              <w:t>Sixty</w:t>
            </w:r>
          </w:p>
          <w:p w14:paraId="78B6A134" w14:textId="77777777" w:rsidR="009E6460" w:rsidRDefault="009E6460" w:rsidP="00F320A8">
            <w:pPr>
              <w:spacing w:after="0" w:line="240" w:lineRule="auto"/>
              <w:rPr>
                <w:rFonts w:ascii="Helvetica" w:hAnsi="Helvetica" w:cs="Arial"/>
              </w:rPr>
            </w:pPr>
            <w:r>
              <w:rPr>
                <w:rFonts w:ascii="Helvetica" w:hAnsi="Helvetica" w:cs="Arial"/>
              </w:rPr>
              <w:t>Seventy</w:t>
            </w:r>
          </w:p>
          <w:p w14:paraId="11532E05" w14:textId="77777777" w:rsidR="009E6460" w:rsidRDefault="009E6460" w:rsidP="00F320A8">
            <w:pPr>
              <w:spacing w:after="0" w:line="240" w:lineRule="auto"/>
              <w:rPr>
                <w:rFonts w:ascii="Helvetica" w:hAnsi="Helvetica" w:cs="Arial"/>
              </w:rPr>
            </w:pPr>
            <w:r>
              <w:rPr>
                <w:rFonts w:ascii="Helvetica" w:hAnsi="Helvetica" w:cs="Arial"/>
              </w:rPr>
              <w:t>Eighty</w:t>
            </w:r>
          </w:p>
          <w:p w14:paraId="3F193F79" w14:textId="77777777" w:rsidR="009E6460" w:rsidRDefault="009E6460" w:rsidP="00F320A8">
            <w:pPr>
              <w:spacing w:after="0" w:line="240" w:lineRule="auto"/>
              <w:rPr>
                <w:rFonts w:ascii="Helvetica" w:hAnsi="Helvetica" w:cs="Arial"/>
              </w:rPr>
            </w:pPr>
            <w:r>
              <w:rPr>
                <w:rFonts w:ascii="Helvetica" w:hAnsi="Helvetica" w:cs="Arial"/>
              </w:rPr>
              <w:t>Ninety</w:t>
            </w:r>
          </w:p>
          <w:p w14:paraId="46A4CDA3" w14:textId="77777777" w:rsidR="009E6460" w:rsidRDefault="009E6460" w:rsidP="00F320A8">
            <w:pPr>
              <w:spacing w:after="0" w:line="240" w:lineRule="auto"/>
              <w:rPr>
                <w:rFonts w:ascii="Helvetica" w:hAnsi="Helvetica" w:cs="Arial"/>
              </w:rPr>
            </w:pPr>
            <w:r>
              <w:rPr>
                <w:rFonts w:ascii="Helvetica" w:hAnsi="Helvetica" w:cs="Arial"/>
              </w:rPr>
              <w:t>One hundred</w:t>
            </w:r>
          </w:p>
          <w:p w14:paraId="3B71C766" w14:textId="77777777" w:rsidR="009E6460" w:rsidRDefault="009E6460" w:rsidP="00F320A8">
            <w:pPr>
              <w:spacing w:after="0" w:line="240" w:lineRule="auto"/>
              <w:rPr>
                <w:rFonts w:ascii="Helvetica" w:hAnsi="Helvetica" w:cs="Arial"/>
              </w:rPr>
            </w:pPr>
            <w:r>
              <w:rPr>
                <w:rFonts w:ascii="Helvetica" w:hAnsi="Helvetica" w:cs="Arial"/>
              </w:rPr>
              <w:t>Estimate</w:t>
            </w:r>
          </w:p>
          <w:p w14:paraId="16FB5E16" w14:textId="77777777" w:rsidR="009E6460" w:rsidRDefault="009E6460" w:rsidP="00F320A8">
            <w:pPr>
              <w:spacing w:after="0" w:line="240" w:lineRule="auto"/>
              <w:rPr>
                <w:rFonts w:ascii="Helvetica" w:hAnsi="Helvetica" w:cs="Arial"/>
              </w:rPr>
            </w:pPr>
            <w:r>
              <w:rPr>
                <w:rFonts w:ascii="Helvetica" w:hAnsi="Helvetica" w:cs="Arial"/>
              </w:rPr>
              <w:t>Number line</w:t>
            </w:r>
          </w:p>
          <w:p w14:paraId="44553727" w14:textId="77777777" w:rsidR="009E6460" w:rsidRDefault="009E6460" w:rsidP="00F320A8">
            <w:pPr>
              <w:spacing w:after="0" w:line="240" w:lineRule="auto"/>
              <w:rPr>
                <w:rFonts w:ascii="Helvetica" w:hAnsi="Helvetica" w:cs="Arial"/>
              </w:rPr>
            </w:pPr>
            <w:r>
              <w:rPr>
                <w:rFonts w:ascii="Helvetica" w:hAnsi="Helvetica" w:cs="Arial"/>
              </w:rPr>
              <w:t>greater than (&gt;)</w:t>
            </w:r>
          </w:p>
          <w:p w14:paraId="14319FBF" w14:textId="77777777" w:rsidR="009E6460" w:rsidRPr="00CB6518" w:rsidRDefault="009E6460" w:rsidP="00F320A8">
            <w:pPr>
              <w:spacing w:after="0" w:line="240" w:lineRule="auto"/>
              <w:rPr>
                <w:rFonts w:ascii="Helvetica" w:hAnsi="Helvetica" w:cs="Arial"/>
              </w:rPr>
            </w:pPr>
            <w:r>
              <w:rPr>
                <w:rFonts w:ascii="Helvetica" w:hAnsi="Helvetica" w:cs="Arial"/>
              </w:rPr>
              <w:t>less than (&lt;)</w:t>
            </w:r>
          </w:p>
        </w:tc>
        <w:tc>
          <w:tcPr>
            <w:tcW w:w="7335" w:type="dxa"/>
            <w:gridSpan w:val="2"/>
            <w:tcBorders>
              <w:top w:val="single" w:sz="18" w:space="0" w:color="auto"/>
              <w:left w:val="single" w:sz="8" w:space="0" w:color="auto"/>
              <w:bottom w:val="single" w:sz="18" w:space="0" w:color="auto"/>
              <w:right w:val="thinThickThinLargeGap" w:sz="24" w:space="0" w:color="auto"/>
            </w:tcBorders>
          </w:tcPr>
          <w:p w14:paraId="4ECA2E4A" w14:textId="77777777" w:rsidR="009E6460" w:rsidRDefault="009E6460" w:rsidP="00F320A8">
            <w:pPr>
              <w:spacing w:after="0" w:line="240" w:lineRule="auto"/>
              <w:rPr>
                <w:rFonts w:ascii="Helvetica" w:hAnsi="Helvetica" w:cs="Arial"/>
              </w:rPr>
            </w:pPr>
            <w:r>
              <w:rPr>
                <w:rFonts w:ascii="Helvetica" w:hAnsi="Helvetica" w:cs="Arial"/>
              </w:rPr>
              <w:t>Teacher terminology:</w:t>
            </w:r>
          </w:p>
          <w:p w14:paraId="3D5EA6CC" w14:textId="77777777" w:rsidR="009E6460" w:rsidRPr="00CB6518" w:rsidRDefault="009E6460" w:rsidP="00F320A8">
            <w:pPr>
              <w:spacing w:after="0" w:line="240" w:lineRule="auto"/>
              <w:rPr>
                <w:rFonts w:ascii="Helvetica" w:hAnsi="Helvetica" w:cs="Arial"/>
              </w:rPr>
            </w:pPr>
            <w:r>
              <w:rPr>
                <w:rFonts w:ascii="Helvetica" w:hAnsi="Helvetica" w:cs="Arial"/>
              </w:rPr>
              <w:t>True/False</w:t>
            </w:r>
          </w:p>
        </w:tc>
      </w:tr>
      <w:tr w:rsidR="009E6460" w:rsidRPr="00521706" w14:paraId="61F571D7" w14:textId="77777777" w:rsidTr="00F320A8">
        <w:trPr>
          <w:trHeight w:val="498"/>
        </w:trPr>
        <w:tc>
          <w:tcPr>
            <w:tcW w:w="6976" w:type="dxa"/>
            <w:gridSpan w:val="2"/>
            <w:tcBorders>
              <w:top w:val="single" w:sz="18" w:space="0" w:color="auto"/>
              <w:left w:val="thinThickThinLargeGap" w:sz="24" w:space="0" w:color="auto"/>
            </w:tcBorders>
            <w:shd w:val="clear" w:color="auto" w:fill="BFBFBF"/>
            <w:vAlign w:val="center"/>
          </w:tcPr>
          <w:p w14:paraId="55897304"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35" w:type="dxa"/>
            <w:gridSpan w:val="2"/>
            <w:tcBorders>
              <w:top w:val="single" w:sz="18" w:space="0" w:color="auto"/>
              <w:right w:val="thinThickThinLargeGap" w:sz="24" w:space="0" w:color="auto"/>
            </w:tcBorders>
            <w:shd w:val="clear" w:color="auto" w:fill="BFBFBF"/>
            <w:vAlign w:val="center"/>
          </w:tcPr>
          <w:p w14:paraId="150E5592"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049AA193" w14:textId="77777777" w:rsidTr="00F320A8">
        <w:trPr>
          <w:trHeight w:val="2241"/>
        </w:trPr>
        <w:tc>
          <w:tcPr>
            <w:tcW w:w="6976" w:type="dxa"/>
            <w:gridSpan w:val="2"/>
            <w:tcBorders>
              <w:left w:val="thinThickThinLargeGap" w:sz="24" w:space="0" w:color="auto"/>
              <w:bottom w:val="thinThickThinLargeGap" w:sz="24" w:space="0" w:color="auto"/>
            </w:tcBorders>
          </w:tcPr>
          <w:p w14:paraId="201D40F7" w14:textId="77777777" w:rsidR="009E6460" w:rsidRDefault="009E6460" w:rsidP="00F320A8">
            <w:pPr>
              <w:spacing w:after="0" w:line="240" w:lineRule="auto"/>
              <w:rPr>
                <w:rFonts w:ascii="Helvetica" w:hAnsi="Helvetica" w:cs="Arial"/>
                <w:sz w:val="20"/>
                <w:szCs w:val="20"/>
              </w:rPr>
            </w:pPr>
          </w:p>
          <w:p w14:paraId="1D5200E0" w14:textId="77777777" w:rsidR="009E6460" w:rsidRDefault="009E6460" w:rsidP="00F320A8">
            <w:pPr>
              <w:spacing w:after="0" w:line="240" w:lineRule="auto"/>
              <w:rPr>
                <w:rFonts w:ascii="Helvetica" w:hAnsi="Helvetica" w:cs="Arial"/>
                <w:sz w:val="20"/>
                <w:szCs w:val="20"/>
              </w:rPr>
            </w:pPr>
          </w:p>
          <w:p w14:paraId="6DF84D3D" w14:textId="77777777" w:rsidR="009E6460" w:rsidRDefault="00B36CB8" w:rsidP="00F320A8">
            <w:pPr>
              <w:spacing w:after="0" w:line="240" w:lineRule="auto"/>
            </w:pPr>
            <w:hyperlink r:id="rId24" w:history="1">
              <w:r w:rsidR="009E6460">
                <w:rPr>
                  <w:rStyle w:val="Hyperlink"/>
                  <w:rFonts w:ascii="Helvetica" w:hAnsi="Helvetica" w:cs="Arial"/>
                  <w:sz w:val="20"/>
                  <w:szCs w:val="20"/>
                </w:rPr>
                <w:t>https://www-k6.thinkcentral.com</w:t>
              </w:r>
            </w:hyperlink>
          </w:p>
          <w:p w14:paraId="69B82261" w14:textId="77777777" w:rsidR="009E6460" w:rsidRDefault="009E6460" w:rsidP="00F320A8">
            <w:pPr>
              <w:spacing w:after="0" w:line="240" w:lineRule="auto"/>
              <w:rPr>
                <w:rFonts w:ascii="Helvetica" w:hAnsi="Helvetica" w:cs="Arial"/>
                <w:sz w:val="20"/>
                <w:szCs w:val="20"/>
              </w:rPr>
            </w:pPr>
            <w:r w:rsidRPr="000B1EA2">
              <w:rPr>
                <w:rFonts w:cs="Calibri"/>
                <w:sz w:val="28"/>
                <w:szCs w:val="28"/>
              </w:rPr>
              <w:t>http://alex.state.al.us/</w:t>
            </w:r>
          </w:p>
          <w:p w14:paraId="580BE1F1" w14:textId="77777777" w:rsidR="009E6460" w:rsidRDefault="009E6460" w:rsidP="00F320A8">
            <w:pPr>
              <w:spacing w:after="0" w:line="240" w:lineRule="auto"/>
              <w:rPr>
                <w:rFonts w:ascii="Helvetica" w:hAnsi="Helvetica" w:cs="Arial"/>
                <w:sz w:val="20"/>
                <w:szCs w:val="20"/>
              </w:rPr>
            </w:pPr>
          </w:p>
          <w:p w14:paraId="5AE7BA4F" w14:textId="77777777" w:rsidR="009E6460" w:rsidRPr="00CB6518" w:rsidRDefault="009E6460" w:rsidP="00F320A8">
            <w:pPr>
              <w:spacing w:after="0" w:line="240" w:lineRule="auto"/>
              <w:rPr>
                <w:rFonts w:ascii="Helvetica" w:hAnsi="Helvetica" w:cs="Arial"/>
                <w:sz w:val="20"/>
                <w:szCs w:val="20"/>
              </w:rPr>
            </w:pPr>
          </w:p>
        </w:tc>
        <w:tc>
          <w:tcPr>
            <w:tcW w:w="7335" w:type="dxa"/>
            <w:gridSpan w:val="2"/>
            <w:tcBorders>
              <w:bottom w:val="thinThickThinLargeGap" w:sz="24" w:space="0" w:color="auto"/>
              <w:right w:val="thinThickThinLargeGap" w:sz="24" w:space="0" w:color="auto"/>
            </w:tcBorders>
          </w:tcPr>
          <w:p w14:paraId="06E347C9" w14:textId="77777777" w:rsidR="009E6460" w:rsidRDefault="009E6460" w:rsidP="00F320A8">
            <w:pPr>
              <w:spacing w:after="0" w:line="240" w:lineRule="auto"/>
              <w:rPr>
                <w:rFonts w:ascii="Helvetica" w:hAnsi="Helvetica" w:cs="Arial"/>
                <w:sz w:val="20"/>
                <w:szCs w:val="20"/>
              </w:rPr>
            </w:pPr>
          </w:p>
          <w:p w14:paraId="5845B0C0" w14:textId="77777777" w:rsidR="009E6460" w:rsidRPr="00CB6518"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3B35467D" w14:textId="77777777" w:rsidR="009E6460" w:rsidRDefault="009E6460" w:rsidP="009E6460">
      <w:pPr>
        <w:jc w:val="center"/>
        <w:rPr>
          <w:rFonts w:ascii="Helvetica" w:hAnsi="Helvetica" w:cs="Arial"/>
          <w:sz w:val="32"/>
          <w:szCs w:val="32"/>
        </w:rPr>
      </w:pPr>
    </w:p>
    <w:p w14:paraId="05DE0B32" w14:textId="77777777" w:rsidR="000F0830" w:rsidRDefault="000F0830" w:rsidP="009E6460">
      <w:pPr>
        <w:spacing w:after="0" w:line="240" w:lineRule="auto"/>
        <w:jc w:val="center"/>
        <w:rPr>
          <w:rFonts w:ascii="Helvetica" w:hAnsi="Helvetica" w:cs="Arial"/>
          <w:sz w:val="32"/>
          <w:szCs w:val="32"/>
        </w:rPr>
      </w:pPr>
    </w:p>
    <w:p w14:paraId="32603237" w14:textId="77777777" w:rsidR="000F0830" w:rsidRDefault="000F0830" w:rsidP="009E6460">
      <w:pPr>
        <w:spacing w:after="0" w:line="240" w:lineRule="auto"/>
        <w:jc w:val="center"/>
        <w:rPr>
          <w:rFonts w:ascii="Helvetica" w:hAnsi="Helvetica" w:cs="Arial"/>
          <w:sz w:val="32"/>
          <w:szCs w:val="32"/>
        </w:rPr>
      </w:pPr>
    </w:p>
    <w:p w14:paraId="2F733289" w14:textId="77777777" w:rsidR="000F0830" w:rsidRDefault="000F0830" w:rsidP="009E6460">
      <w:pPr>
        <w:spacing w:after="0" w:line="240" w:lineRule="auto"/>
        <w:jc w:val="center"/>
        <w:rPr>
          <w:rFonts w:ascii="Helvetica" w:hAnsi="Helvetica" w:cs="Arial"/>
          <w:sz w:val="32"/>
          <w:szCs w:val="32"/>
        </w:rPr>
      </w:pPr>
    </w:p>
    <w:p w14:paraId="71668157" w14:textId="77777777" w:rsidR="000F0830" w:rsidRDefault="000F0830" w:rsidP="009E6460">
      <w:pPr>
        <w:spacing w:after="0" w:line="240" w:lineRule="auto"/>
        <w:jc w:val="center"/>
        <w:rPr>
          <w:rFonts w:ascii="Helvetica" w:hAnsi="Helvetica" w:cs="Arial"/>
          <w:sz w:val="32"/>
          <w:szCs w:val="32"/>
        </w:rPr>
      </w:pPr>
    </w:p>
    <w:p w14:paraId="047CE311" w14:textId="77777777" w:rsidR="000F0830" w:rsidRDefault="000F0830" w:rsidP="009E6460">
      <w:pPr>
        <w:spacing w:after="0" w:line="240" w:lineRule="auto"/>
        <w:jc w:val="center"/>
        <w:rPr>
          <w:rFonts w:ascii="Helvetica" w:hAnsi="Helvetica" w:cs="Arial"/>
          <w:sz w:val="32"/>
          <w:szCs w:val="32"/>
        </w:rPr>
      </w:pPr>
    </w:p>
    <w:p w14:paraId="461FAB6A" w14:textId="77777777" w:rsidR="000F0830" w:rsidRDefault="000F0830" w:rsidP="009E6460">
      <w:pPr>
        <w:spacing w:after="0" w:line="240" w:lineRule="auto"/>
        <w:jc w:val="center"/>
        <w:rPr>
          <w:rFonts w:ascii="Helvetica" w:hAnsi="Helvetica" w:cs="Arial"/>
          <w:sz w:val="32"/>
          <w:szCs w:val="32"/>
        </w:rPr>
      </w:pPr>
    </w:p>
    <w:p w14:paraId="47FFC9BD" w14:textId="77777777" w:rsidR="009E6460" w:rsidRDefault="000F0830" w:rsidP="009E6460">
      <w:pPr>
        <w:spacing w:after="0" w:line="240" w:lineRule="auto"/>
        <w:jc w:val="center"/>
        <w:rPr>
          <w:rFonts w:ascii="Helvetica" w:hAnsi="Helvetica" w:cs="Arial"/>
          <w:sz w:val="32"/>
          <w:szCs w:val="32"/>
        </w:rPr>
      </w:pPr>
      <w:r>
        <w:rPr>
          <w:rFonts w:ascii="Helvetica" w:hAnsi="Helvetica" w:cs="Arial"/>
          <w:sz w:val="32"/>
          <w:szCs w:val="32"/>
        </w:rPr>
        <w:t>Trimester 3</w:t>
      </w:r>
      <w:r w:rsidR="009E6460" w:rsidRPr="009151A4">
        <w:rPr>
          <w:rFonts w:ascii="Helvetica" w:hAnsi="Helvetica" w:cs="Arial"/>
          <w:sz w:val="32"/>
          <w:szCs w:val="32"/>
        </w:rPr>
        <w:t xml:space="preserve">- Chapter </w:t>
      </w:r>
      <w:r w:rsidR="009E6460">
        <w:rPr>
          <w:rFonts w:ascii="Helvetica" w:hAnsi="Helvetica" w:cs="Arial"/>
          <w:sz w:val="32"/>
          <w:szCs w:val="32"/>
        </w:rPr>
        <w:t>17 Lessons 1-2 and Lesson 3 (pages 224-225)</w:t>
      </w:r>
    </w:p>
    <w:tbl>
      <w:tblPr>
        <w:tblpPr w:leftFromText="180" w:rightFromText="180" w:vertAnchor="text" w:horzAnchor="margin" w:tblpY="680"/>
        <w:tblOverlap w:val="never"/>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8"/>
        <w:gridCol w:w="3499"/>
        <w:gridCol w:w="3640"/>
        <w:gridCol w:w="3718"/>
      </w:tblGrid>
      <w:tr w:rsidR="009E6460" w14:paraId="10D76CB1" w14:textId="77777777" w:rsidTr="00F320A8">
        <w:trPr>
          <w:trHeight w:val="422"/>
        </w:trPr>
        <w:tc>
          <w:tcPr>
            <w:tcW w:w="14355"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hideMark/>
          </w:tcPr>
          <w:p w14:paraId="3AEB3565" w14:textId="77777777" w:rsidR="009E6460"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CHAPTER 17-Addition and Subtraction* to 100</w:t>
            </w:r>
          </w:p>
          <w:p w14:paraId="6C6C4672" w14:textId="77777777" w:rsidR="009E6460" w:rsidRDefault="009E6460" w:rsidP="00F320A8">
            <w:pPr>
              <w:spacing w:after="0" w:line="240" w:lineRule="auto"/>
              <w:rPr>
                <w:rFonts w:ascii="Helvetica" w:hAnsi="Helvetica" w:cs="Arial"/>
                <w:b/>
                <w:color w:val="FFFFFF"/>
                <w:sz w:val="28"/>
                <w:szCs w:val="28"/>
              </w:rPr>
            </w:pPr>
            <w:r>
              <w:rPr>
                <w:rFonts w:ascii="Helvetica" w:hAnsi="Helvetica" w:cs="Arial"/>
                <w:b/>
                <w:color w:val="FF0000"/>
                <w:sz w:val="28"/>
                <w:szCs w:val="28"/>
              </w:rPr>
              <w:t xml:space="preserve">Lessons 1-2; </w:t>
            </w:r>
            <w:r w:rsidRPr="006A6757">
              <w:rPr>
                <w:rFonts w:ascii="Helvetica" w:hAnsi="Helvetica" w:cs="Arial"/>
                <w:b/>
                <w:color w:val="FF0000"/>
                <w:sz w:val="28"/>
                <w:szCs w:val="28"/>
              </w:rPr>
              <w:t>Lesson</w:t>
            </w:r>
            <w:r w:rsidRPr="006A6757">
              <w:rPr>
                <w:rFonts w:ascii="Helvetica" w:hAnsi="Helvetica" w:cs="Arial"/>
                <w:b/>
                <w:color w:val="FFFFFF"/>
                <w:sz w:val="28"/>
                <w:szCs w:val="28"/>
              </w:rPr>
              <w:t xml:space="preserve"> </w:t>
            </w:r>
            <w:r>
              <w:rPr>
                <w:rFonts w:ascii="Helvetica" w:hAnsi="Helvetica" w:cs="Arial"/>
                <w:b/>
                <w:color w:val="FF0000"/>
                <w:sz w:val="28"/>
                <w:szCs w:val="28"/>
              </w:rPr>
              <w:t xml:space="preserve">3 (pages 224-225 only); </w:t>
            </w:r>
            <w:r w:rsidRPr="006A6757">
              <w:rPr>
                <w:rFonts w:ascii="Helvetica" w:hAnsi="Helvetica" w:cs="Arial"/>
                <w:b/>
                <w:color w:val="FF0000"/>
                <w:sz w:val="28"/>
                <w:szCs w:val="28"/>
              </w:rPr>
              <w:t>OMIT LESSON 4, Subtraction with regrouping  (NOT CC for Grade 1)</w:t>
            </w:r>
          </w:p>
        </w:tc>
      </w:tr>
      <w:tr w:rsidR="009E6460" w14:paraId="697EC987" w14:textId="77777777" w:rsidTr="00F320A8">
        <w:trPr>
          <w:trHeight w:val="706"/>
        </w:trPr>
        <w:tc>
          <w:tcPr>
            <w:tcW w:w="14355" w:type="dxa"/>
            <w:gridSpan w:val="4"/>
            <w:tcBorders>
              <w:top w:val="single" w:sz="18" w:space="0" w:color="auto"/>
              <w:left w:val="thinThickThinLargeGap" w:sz="24" w:space="0" w:color="auto"/>
              <w:bottom w:val="single" w:sz="12" w:space="0" w:color="auto"/>
              <w:right w:val="thinThickThinLargeGap" w:sz="24" w:space="0" w:color="auto"/>
            </w:tcBorders>
            <w:hideMark/>
          </w:tcPr>
          <w:p w14:paraId="33717DB8" w14:textId="77777777" w:rsidR="009E6460" w:rsidRDefault="009E6460" w:rsidP="00F320A8">
            <w:pPr>
              <w:spacing w:after="0" w:line="240" w:lineRule="auto"/>
              <w:rPr>
                <w:rFonts w:ascii="Helvetica" w:hAnsi="Helvetica" w:cs="Arial"/>
                <w:sz w:val="20"/>
                <w:szCs w:val="20"/>
              </w:rPr>
            </w:pPr>
            <w:r>
              <w:rPr>
                <w:rFonts w:ascii="Helvetica" w:hAnsi="Helvetica" w:cs="Arial"/>
                <w:b/>
                <w:sz w:val="20"/>
                <w:szCs w:val="20"/>
              </w:rPr>
              <w:t>Chapter Summary:</w:t>
            </w:r>
            <w:r>
              <w:rPr>
                <w:rFonts w:ascii="Helvetica" w:hAnsi="Helvetica" w:cs="Arial"/>
                <w:sz w:val="20"/>
                <w:szCs w:val="20"/>
              </w:rPr>
              <w:t xml:space="preserve">  This chapter focuses on adding and subtracting numbers within 100 using several strategies (counting on/back and using place-value charts).</w:t>
            </w:r>
          </w:p>
          <w:p w14:paraId="23F0D742" w14:textId="77777777" w:rsidR="009E6460" w:rsidRPr="007C45A5" w:rsidRDefault="009E6460" w:rsidP="00F320A8">
            <w:pPr>
              <w:spacing w:after="0" w:line="240" w:lineRule="auto"/>
              <w:rPr>
                <w:rFonts w:ascii="Helvetica" w:hAnsi="Helvetica" w:cs="Arial"/>
                <w:sz w:val="20"/>
                <w:szCs w:val="20"/>
              </w:rPr>
            </w:pPr>
            <w:r>
              <w:rPr>
                <w:rFonts w:ascii="Helvetica" w:hAnsi="Helvetica" w:cs="Arial"/>
                <w:b/>
                <w:sz w:val="20"/>
                <w:szCs w:val="20"/>
              </w:rPr>
              <w:t xml:space="preserve">Big Idea: </w:t>
            </w:r>
            <w:r>
              <w:rPr>
                <w:rFonts w:ascii="Helvetica" w:hAnsi="Helvetica" w:cs="Arial"/>
                <w:sz w:val="20"/>
                <w:szCs w:val="20"/>
              </w:rPr>
              <w:t>Numbers to 100 can be added and subtracted with and without regrouping.</w:t>
            </w:r>
          </w:p>
        </w:tc>
      </w:tr>
      <w:tr w:rsidR="009E6460" w14:paraId="5E7DD651" w14:textId="77777777" w:rsidTr="00F320A8">
        <w:trPr>
          <w:trHeight w:val="600"/>
        </w:trPr>
        <w:tc>
          <w:tcPr>
            <w:tcW w:w="6997"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hideMark/>
          </w:tcPr>
          <w:p w14:paraId="400635FB" w14:textId="77777777" w:rsidR="009E6460" w:rsidRDefault="00586C4C" w:rsidP="00F320A8">
            <w:pPr>
              <w:spacing w:after="0" w:line="240" w:lineRule="auto"/>
              <w:jc w:val="center"/>
              <w:rPr>
                <w:rFonts w:ascii="Helvetica" w:hAnsi="Helvetica" w:cs="Arial"/>
                <w:b/>
                <w:sz w:val="20"/>
                <w:szCs w:val="20"/>
              </w:rPr>
            </w:pPr>
            <w:r>
              <w:rPr>
                <w:rFonts w:ascii="Helvetica" w:hAnsi="Helvetica" w:cs="Arial"/>
                <w:b/>
                <w:sz w:val="20"/>
                <w:szCs w:val="20"/>
              </w:rPr>
              <w:t>CC</w:t>
            </w:r>
            <w:r w:rsidR="009E6460">
              <w:rPr>
                <w:rFonts w:ascii="Helvetica" w:hAnsi="Helvetica" w:cs="Arial"/>
                <w:b/>
                <w:sz w:val="20"/>
                <w:szCs w:val="20"/>
              </w:rPr>
              <w:t xml:space="preserve"> Standards and Clusters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hideMark/>
          </w:tcPr>
          <w:p w14:paraId="4951B447" w14:textId="77777777" w:rsidR="009E6460"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 xml:space="preserve">Learning Outcomes </w:t>
            </w:r>
          </w:p>
        </w:tc>
      </w:tr>
      <w:tr w:rsidR="009E6460" w14:paraId="5BEAC09D" w14:textId="77777777" w:rsidTr="00F320A8">
        <w:trPr>
          <w:trHeight w:val="135"/>
        </w:trPr>
        <w:tc>
          <w:tcPr>
            <w:tcW w:w="6997" w:type="dxa"/>
            <w:gridSpan w:val="2"/>
            <w:tcBorders>
              <w:top w:val="single" w:sz="18" w:space="0" w:color="auto"/>
              <w:left w:val="thinThickThinLargeGap" w:sz="24" w:space="0" w:color="auto"/>
              <w:bottom w:val="single" w:sz="12" w:space="0" w:color="auto"/>
              <w:right w:val="single" w:sz="18" w:space="0" w:color="auto"/>
            </w:tcBorders>
          </w:tcPr>
          <w:p w14:paraId="1C93C90E" w14:textId="77777777" w:rsidR="009E6460" w:rsidRPr="003B56C6" w:rsidRDefault="009E6460" w:rsidP="00F320A8">
            <w:pPr>
              <w:spacing w:after="0" w:line="240" w:lineRule="auto"/>
              <w:rPr>
                <w:rFonts w:ascii="Helvetica" w:hAnsi="Helvetica" w:cs="Arial"/>
                <w:b/>
                <w:sz w:val="20"/>
                <w:szCs w:val="20"/>
              </w:rPr>
            </w:pPr>
            <w:r w:rsidRPr="003B56C6">
              <w:rPr>
                <w:rFonts w:ascii="Helvetica" w:hAnsi="Helvetica" w:cs="Arial"/>
                <w:b/>
                <w:sz w:val="20"/>
                <w:szCs w:val="20"/>
              </w:rPr>
              <w:t>Understand and apply properties or operations and the relationship between addition and subtraction.</w:t>
            </w:r>
          </w:p>
          <w:p w14:paraId="6C94D994"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4.   Understand subtraction as an unknown-addend problem.  [1-OA4]   Example: Subtract 10 – 8 by finding the number that makes 10 when added to 8</w:t>
            </w:r>
          </w:p>
          <w:p w14:paraId="256BE526" w14:textId="77777777" w:rsidR="009E6460" w:rsidRPr="000921A4" w:rsidRDefault="009E6460" w:rsidP="00F320A8">
            <w:pPr>
              <w:spacing w:after="0" w:line="240" w:lineRule="auto"/>
              <w:ind w:left="630" w:hanging="630"/>
              <w:rPr>
                <w:rFonts w:ascii="Helvetica" w:hAnsi="Helvetica" w:cs="Arial"/>
                <w:b/>
                <w:sz w:val="20"/>
                <w:szCs w:val="20"/>
              </w:rPr>
            </w:pPr>
            <w:r>
              <w:rPr>
                <w:rFonts w:ascii="Helvetica" w:hAnsi="Helvetica" w:cs="Arial"/>
                <w:b/>
                <w:sz w:val="20"/>
                <w:szCs w:val="20"/>
              </w:rPr>
              <w:t>Work with addition and subtraction equations.</w:t>
            </w:r>
          </w:p>
          <w:p w14:paraId="3742A950" w14:textId="77777777" w:rsidR="009E6460" w:rsidRDefault="009E6460" w:rsidP="00F320A8">
            <w:pPr>
              <w:spacing w:after="0" w:line="240" w:lineRule="auto"/>
              <w:ind w:left="630" w:hanging="630"/>
              <w:rPr>
                <w:rFonts w:ascii="Helvetica" w:hAnsi="Helvetica" w:cs="Arial"/>
                <w:sz w:val="20"/>
                <w:szCs w:val="20"/>
              </w:rPr>
            </w:pPr>
            <w:r>
              <w:rPr>
                <w:rFonts w:ascii="Helvetica" w:hAnsi="Helvetica" w:cs="Arial"/>
                <w:sz w:val="20"/>
                <w:szCs w:val="20"/>
              </w:rPr>
              <w:t xml:space="preserve">     7.  Understand the meaning of the equal sign, and determine if equations  involving addition and subtraction are true or false.  [1-OA7]  Example: Which of the following equations are true and which are false: 6 = 6, 7 = 8 – 1, 5 + 2 = 2 + 5, 4 + 1 = 5 + 2?</w:t>
            </w:r>
          </w:p>
          <w:p w14:paraId="136638FB" w14:textId="77777777" w:rsidR="009E6460" w:rsidRDefault="004B5F9A" w:rsidP="00F320A8">
            <w:pPr>
              <w:spacing w:after="0" w:line="240" w:lineRule="auto"/>
              <w:ind w:left="630" w:hanging="630"/>
              <w:rPr>
                <w:rFonts w:ascii="Helvetica" w:hAnsi="Helvetica" w:cs="Arial"/>
                <w:sz w:val="20"/>
                <w:szCs w:val="20"/>
                <w:u w:val="single"/>
              </w:rPr>
            </w:pPr>
            <w:r>
              <w:rPr>
                <w:rFonts w:ascii="Helvetica" w:hAnsi="Helvetica" w:cs="Arial"/>
                <w:b/>
                <w:noProof/>
                <w:sz w:val="20"/>
                <w:szCs w:val="20"/>
              </w:rPr>
              <mc:AlternateContent>
                <mc:Choice Requires="wps">
                  <w:drawing>
                    <wp:anchor distT="0" distB="0" distL="114300" distR="114300" simplePos="0" relativeHeight="251672064" behindDoc="0" locked="0" layoutInCell="1" allowOverlap="1" wp14:anchorId="3933A7E7" wp14:editId="0DBD2921">
                      <wp:simplePos x="0" y="0"/>
                      <wp:positionH relativeFrom="column">
                        <wp:posOffset>2987675</wp:posOffset>
                      </wp:positionH>
                      <wp:positionV relativeFrom="paragraph">
                        <wp:posOffset>461010</wp:posOffset>
                      </wp:positionV>
                      <wp:extent cx="142875" cy="90805"/>
                      <wp:effectExtent l="3175" t="0" r="19050" b="1397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5.25pt;margin-top:36.3pt;width:11.2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"/>
                  </w:pict>
                </mc:Fallback>
              </mc:AlternateContent>
            </w:r>
            <w:r>
              <w:rPr>
                <w:rFonts w:ascii="Helvetica" w:hAnsi="Helvetica" w:cs="Arial"/>
                <w:b/>
                <w:noProof/>
                <w:sz w:val="20"/>
                <w:szCs w:val="20"/>
              </w:rPr>
              <mc:AlternateContent>
                <mc:Choice Requires="wps">
                  <w:drawing>
                    <wp:anchor distT="0" distB="0" distL="114300" distR="114300" simplePos="0" relativeHeight="251668992" behindDoc="0" locked="0" layoutInCell="1" allowOverlap="1" wp14:anchorId="2CDF9328" wp14:editId="181D39E7">
                      <wp:simplePos x="0" y="0"/>
                      <wp:positionH relativeFrom="column">
                        <wp:posOffset>1889125</wp:posOffset>
                      </wp:positionH>
                      <wp:positionV relativeFrom="paragraph">
                        <wp:posOffset>461010</wp:posOffset>
                      </wp:positionV>
                      <wp:extent cx="142875" cy="90805"/>
                      <wp:effectExtent l="0" t="0" r="12700" b="1397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48.75pt;margin-top:36.3pt;width:11.2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"/>
                  </w:pict>
                </mc:Fallback>
              </mc:AlternateContent>
            </w:r>
            <w:r w:rsidR="009E6460">
              <w:rPr>
                <w:rFonts w:ascii="Helvetica" w:hAnsi="Helvetica" w:cs="Arial"/>
                <w:sz w:val="20"/>
                <w:szCs w:val="20"/>
              </w:rPr>
              <w:t xml:space="preserve">     8.  Determine the unknown whole number in an addition or subtraction   equation relating three whole numbers. [1-OA8]  Example: Determine the unknown number that makes the equation true in each of the equations, 8 + ? = 11, 5 =       - 3, and 6 + 6 =      .</w:t>
            </w:r>
          </w:p>
          <w:p w14:paraId="53A4C3A2" w14:textId="77777777" w:rsidR="009E6460" w:rsidRPr="003B56C6" w:rsidRDefault="009E6460" w:rsidP="00F320A8">
            <w:pPr>
              <w:spacing w:after="0" w:line="240" w:lineRule="auto"/>
              <w:rPr>
                <w:rFonts w:ascii="Helvetica" w:hAnsi="Helvetica" w:cs="Arial"/>
                <w:b/>
                <w:sz w:val="20"/>
                <w:szCs w:val="20"/>
              </w:rPr>
            </w:pPr>
            <w:r w:rsidRPr="003B56C6">
              <w:rPr>
                <w:rFonts w:ascii="Helvetica" w:hAnsi="Helvetica" w:cs="Arial"/>
                <w:b/>
                <w:sz w:val="20"/>
                <w:szCs w:val="20"/>
              </w:rPr>
              <w:t>Understand place value.</w:t>
            </w:r>
          </w:p>
          <w:p w14:paraId="72F1FE82"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10.  Understand that the two digits of a two-digit number represent  amounts of tens and ones.  Understand the following special cases: [1-NBT2]</w:t>
            </w:r>
          </w:p>
          <w:p w14:paraId="48BDA734"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a.  10 can be thought of as a bundle of ten ones, called a “ten.” [1- NBT2a]</w:t>
            </w:r>
          </w:p>
          <w:p w14:paraId="2EC457F9" w14:textId="77777777" w:rsidR="009E646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w:t>
            </w:r>
            <w:r w:rsidRPr="00A84007">
              <w:rPr>
                <w:rFonts w:ascii="Helvetica" w:hAnsi="Helvetica" w:cs="Arial"/>
                <w:sz w:val="20"/>
                <w:szCs w:val="20"/>
              </w:rPr>
              <w:t>b.  The numbers from 11-19 are composed of a ten and one, two, three,  four, five, six, seven, eight, or nine ones. [1-NBT2b]</w:t>
            </w:r>
          </w:p>
          <w:p w14:paraId="3D6FBC61" w14:textId="77777777" w:rsidR="009E6460" w:rsidRPr="005C5A70" w:rsidRDefault="009E6460" w:rsidP="00F320A8">
            <w:pPr>
              <w:pStyle w:val="ListParagraph"/>
              <w:spacing w:after="0" w:line="240" w:lineRule="auto"/>
              <w:ind w:left="1170" w:hanging="1170"/>
              <w:rPr>
                <w:rFonts w:ascii="Helvetica" w:hAnsi="Helvetica" w:cs="Arial"/>
                <w:sz w:val="20"/>
                <w:szCs w:val="20"/>
              </w:rPr>
            </w:pPr>
            <w:r>
              <w:rPr>
                <w:rFonts w:ascii="Helvetica" w:hAnsi="Helvetica" w:cs="Arial"/>
                <w:sz w:val="20"/>
                <w:szCs w:val="20"/>
              </w:rPr>
              <w:t xml:space="preserve">               c.  The numbers 10, 20, 30, 40, 50, 60, 70, 80, and 90 refer to one,   two, three, four, five, six, seven, eight, or nine tens (and 0 ones). [1-NBT2c]</w:t>
            </w:r>
          </w:p>
          <w:p w14:paraId="029AB5AD" w14:textId="77777777" w:rsidR="009E6460" w:rsidRPr="003B56C6" w:rsidRDefault="009E6460" w:rsidP="00F320A8">
            <w:pPr>
              <w:spacing w:after="0" w:line="240" w:lineRule="auto"/>
              <w:rPr>
                <w:rFonts w:ascii="Helvetica" w:hAnsi="Helvetica" w:cs="Arial"/>
                <w:b/>
                <w:sz w:val="20"/>
                <w:szCs w:val="20"/>
              </w:rPr>
            </w:pPr>
            <w:r w:rsidRPr="003B56C6">
              <w:rPr>
                <w:rFonts w:ascii="Helvetica" w:hAnsi="Helvetica" w:cs="Arial"/>
                <w:b/>
                <w:sz w:val="20"/>
                <w:szCs w:val="20"/>
              </w:rPr>
              <w:t>Use place value understanding and properties of operations to add and subtract.</w:t>
            </w:r>
          </w:p>
          <w:p w14:paraId="04385890"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12.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[1-NBT4]</w:t>
            </w:r>
          </w:p>
          <w:p w14:paraId="00AA2DF6" w14:textId="77777777" w:rsidR="009E6460" w:rsidRDefault="009E6460" w:rsidP="00F320A8">
            <w:pPr>
              <w:pStyle w:val="ListParagraph"/>
              <w:spacing w:after="0" w:line="240" w:lineRule="auto"/>
              <w:ind w:left="630" w:hanging="630"/>
              <w:rPr>
                <w:rFonts w:ascii="Helvetica" w:hAnsi="Helvetica" w:cs="Arial"/>
                <w:sz w:val="20"/>
                <w:szCs w:val="20"/>
              </w:rPr>
            </w:pPr>
            <w:r>
              <w:rPr>
                <w:rFonts w:ascii="Helvetica" w:hAnsi="Helvetica" w:cs="Arial"/>
                <w:sz w:val="20"/>
                <w:szCs w:val="20"/>
              </w:rPr>
              <w:t xml:space="preserve">     14.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[1-NBT6]</w:t>
            </w:r>
          </w:p>
          <w:p w14:paraId="1BB1EFD5" w14:textId="77777777" w:rsidR="009E6460" w:rsidRDefault="009E6460" w:rsidP="00F320A8">
            <w:pPr>
              <w:pStyle w:val="ListParagraph"/>
              <w:spacing w:after="0" w:line="240" w:lineRule="auto"/>
              <w:ind w:left="630" w:hanging="630"/>
              <w:rPr>
                <w:rFonts w:ascii="Helvetica" w:hAnsi="Helvetica" w:cs="Arial"/>
                <w:sz w:val="20"/>
                <w:szCs w:val="20"/>
              </w:rPr>
            </w:pPr>
          </w:p>
        </w:tc>
        <w:tc>
          <w:tcPr>
            <w:tcW w:w="7358" w:type="dxa"/>
            <w:gridSpan w:val="2"/>
            <w:tcBorders>
              <w:top w:val="single" w:sz="12" w:space="0" w:color="auto"/>
              <w:left w:val="single" w:sz="18" w:space="0" w:color="auto"/>
              <w:bottom w:val="single" w:sz="4" w:space="0" w:color="000000"/>
              <w:right w:val="thinThickThinLargeGap" w:sz="24" w:space="0" w:color="auto"/>
            </w:tcBorders>
          </w:tcPr>
          <w:p w14:paraId="144A6ED1" w14:textId="77777777" w:rsidR="009E6460" w:rsidRDefault="009E6460" w:rsidP="00F320A8">
            <w:pPr>
              <w:pStyle w:val="ListParagraph"/>
              <w:spacing w:after="0" w:line="240" w:lineRule="auto"/>
              <w:ind w:left="0"/>
              <w:rPr>
                <w:rFonts w:ascii="Helvetica" w:hAnsi="Helvetica" w:cs="Arial"/>
                <w:sz w:val="18"/>
                <w:szCs w:val="18"/>
              </w:rPr>
            </w:pPr>
            <w:r>
              <w:rPr>
                <w:rFonts w:ascii="Helvetica" w:hAnsi="Helvetica" w:cs="Arial"/>
                <w:sz w:val="18"/>
                <w:szCs w:val="18"/>
              </w:rPr>
              <w:t>Students will:</w:t>
            </w:r>
          </w:p>
          <w:p w14:paraId="0689F500" w14:textId="77777777" w:rsidR="009E6460" w:rsidRDefault="009E6460" w:rsidP="00B36CB8">
            <w:pPr>
              <w:pStyle w:val="ListParagraph"/>
              <w:numPr>
                <w:ilvl w:val="0"/>
                <w:numId w:val="19"/>
              </w:numPr>
              <w:spacing w:after="0" w:line="240" w:lineRule="auto"/>
              <w:rPr>
                <w:rFonts w:ascii="Helvetica" w:hAnsi="Helvetica" w:cs="Arial"/>
                <w:sz w:val="18"/>
                <w:szCs w:val="18"/>
              </w:rPr>
            </w:pPr>
            <w:r>
              <w:rPr>
                <w:rFonts w:ascii="Helvetica" w:hAnsi="Helvetica" w:cs="Arial"/>
                <w:sz w:val="18"/>
                <w:szCs w:val="18"/>
              </w:rPr>
              <w:t>add a 2-digit number and a 1-digit number without regrouping</w:t>
            </w:r>
          </w:p>
          <w:p w14:paraId="7588AB25" w14:textId="77777777" w:rsidR="009E6460" w:rsidRDefault="009E6460" w:rsidP="00B36CB8">
            <w:pPr>
              <w:pStyle w:val="ListParagraph"/>
              <w:numPr>
                <w:ilvl w:val="0"/>
                <w:numId w:val="19"/>
              </w:numPr>
              <w:spacing w:after="0" w:line="240" w:lineRule="auto"/>
              <w:rPr>
                <w:rFonts w:ascii="Helvetica" w:hAnsi="Helvetica" w:cs="Arial"/>
                <w:sz w:val="18"/>
                <w:szCs w:val="18"/>
              </w:rPr>
            </w:pPr>
            <w:r>
              <w:rPr>
                <w:rFonts w:ascii="Helvetica" w:hAnsi="Helvetica" w:cs="Arial"/>
                <w:sz w:val="18"/>
                <w:szCs w:val="18"/>
              </w:rPr>
              <w:t>add two 2-digit numbers without regrouping</w:t>
            </w:r>
          </w:p>
          <w:p w14:paraId="171A9E19" w14:textId="77777777" w:rsidR="009E6460" w:rsidRDefault="009E6460" w:rsidP="00B36CB8">
            <w:pPr>
              <w:pStyle w:val="ListParagraph"/>
              <w:numPr>
                <w:ilvl w:val="0"/>
                <w:numId w:val="19"/>
              </w:numPr>
              <w:spacing w:after="0" w:line="240" w:lineRule="auto"/>
              <w:rPr>
                <w:rFonts w:ascii="Helvetica" w:hAnsi="Helvetica" w:cs="Arial"/>
                <w:sz w:val="18"/>
                <w:szCs w:val="18"/>
              </w:rPr>
            </w:pPr>
            <w:r>
              <w:rPr>
                <w:rFonts w:ascii="Helvetica" w:hAnsi="Helvetica" w:cs="Arial"/>
                <w:sz w:val="18"/>
                <w:szCs w:val="18"/>
              </w:rPr>
              <w:t>add a 2-digit number and a 1-digit number with regrouping</w:t>
            </w:r>
          </w:p>
          <w:p w14:paraId="732FD34F" w14:textId="77777777" w:rsidR="009E6460" w:rsidRDefault="009E6460" w:rsidP="00B36CB8">
            <w:pPr>
              <w:pStyle w:val="ListParagraph"/>
              <w:numPr>
                <w:ilvl w:val="0"/>
                <w:numId w:val="19"/>
              </w:numPr>
              <w:spacing w:after="0" w:line="240" w:lineRule="auto"/>
              <w:rPr>
                <w:rFonts w:ascii="Helvetica" w:hAnsi="Helvetica" w:cs="Arial"/>
                <w:sz w:val="18"/>
                <w:szCs w:val="18"/>
              </w:rPr>
            </w:pPr>
            <w:r>
              <w:rPr>
                <w:rFonts w:ascii="Helvetica" w:hAnsi="Helvetica" w:cs="Arial"/>
                <w:sz w:val="18"/>
                <w:szCs w:val="18"/>
              </w:rPr>
              <w:t>add two 2-digit numbers withregrouping</w:t>
            </w:r>
          </w:p>
          <w:p w14:paraId="0CCA80AD"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 xml:space="preserve">subtract  multiples of 10 in the range 10-90 from multiples of 10 in the range of 10-90 </w:t>
            </w:r>
          </w:p>
          <w:p w14:paraId="4FB733CE" w14:textId="77777777" w:rsidR="009E6460" w:rsidRDefault="009E6460" w:rsidP="00B36CB8">
            <w:pPr>
              <w:pStyle w:val="ListParagraph"/>
              <w:numPr>
                <w:ilvl w:val="0"/>
                <w:numId w:val="15"/>
              </w:numPr>
              <w:spacing w:after="0" w:line="240" w:lineRule="auto"/>
              <w:rPr>
                <w:rFonts w:ascii="Helvetica" w:hAnsi="Helvetica" w:cs="Arial"/>
                <w:sz w:val="18"/>
                <w:szCs w:val="18"/>
              </w:rPr>
            </w:pPr>
            <w:r>
              <w:rPr>
                <w:rFonts w:ascii="Helvetica" w:hAnsi="Helvetica" w:cs="Arial"/>
                <w:sz w:val="18"/>
                <w:szCs w:val="18"/>
              </w:rPr>
              <w:t>determine if number sentences involving addition and subtraction are true or false.</w:t>
            </w:r>
          </w:p>
          <w:p w14:paraId="424B4033" w14:textId="77777777" w:rsidR="009E6460" w:rsidRDefault="009E6460" w:rsidP="00F320A8">
            <w:pPr>
              <w:pStyle w:val="ListParagraph"/>
              <w:spacing w:after="0" w:line="240" w:lineRule="auto"/>
              <w:rPr>
                <w:rFonts w:ascii="Helvetica" w:hAnsi="Helvetica" w:cs="Arial"/>
                <w:sz w:val="18"/>
                <w:szCs w:val="18"/>
              </w:rPr>
            </w:pPr>
          </w:p>
        </w:tc>
      </w:tr>
      <w:tr w:rsidR="009E6460" w14:paraId="175B1139" w14:textId="77777777" w:rsidTr="00F320A8">
        <w:trPr>
          <w:trHeight w:val="573"/>
        </w:trPr>
        <w:tc>
          <w:tcPr>
            <w:tcW w:w="3498" w:type="dxa"/>
            <w:tcBorders>
              <w:top w:val="single" w:sz="18" w:space="0" w:color="auto"/>
              <w:left w:val="thinThickThinLargeGap" w:sz="24" w:space="0" w:color="auto"/>
              <w:bottom w:val="single" w:sz="4" w:space="0" w:color="000000"/>
              <w:right w:val="single" w:sz="18" w:space="0" w:color="auto"/>
            </w:tcBorders>
            <w:shd w:val="clear" w:color="auto" w:fill="A6A6A6"/>
            <w:vAlign w:val="center"/>
            <w:hideMark/>
          </w:tcPr>
          <w:p w14:paraId="57EC29F0"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bottom w:val="single" w:sz="4" w:space="0" w:color="000000"/>
              <w:right w:val="single" w:sz="18" w:space="0" w:color="auto"/>
            </w:tcBorders>
            <w:shd w:val="clear" w:color="auto" w:fill="A6A6A6"/>
            <w:vAlign w:val="center"/>
            <w:hideMark/>
          </w:tcPr>
          <w:p w14:paraId="1A11D367"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bottom w:val="single" w:sz="4" w:space="0" w:color="000000"/>
              <w:right w:val="single" w:sz="18" w:space="0" w:color="auto"/>
            </w:tcBorders>
            <w:shd w:val="clear" w:color="auto" w:fill="A6A6A6"/>
            <w:vAlign w:val="center"/>
          </w:tcPr>
          <w:p w14:paraId="38E7C985" w14:textId="77777777" w:rsidR="009E6460"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bottom w:val="single" w:sz="4" w:space="0" w:color="000000"/>
              <w:right w:val="thinThickThinLargeGap" w:sz="24" w:space="0" w:color="auto"/>
            </w:tcBorders>
            <w:shd w:val="clear" w:color="auto" w:fill="A6A6A6"/>
            <w:vAlign w:val="center"/>
          </w:tcPr>
          <w:p w14:paraId="2F2AC883" w14:textId="77777777" w:rsidR="009E6460" w:rsidRDefault="009E6460" w:rsidP="00F320A8">
            <w:pPr>
              <w:spacing w:after="0" w:line="240" w:lineRule="auto"/>
              <w:jc w:val="center"/>
              <w:rPr>
                <w:rFonts w:ascii="Helvetica" w:hAnsi="Helvetica" w:cs="Arial"/>
                <w:b/>
                <w:sz w:val="20"/>
                <w:szCs w:val="20"/>
              </w:rPr>
            </w:pPr>
          </w:p>
        </w:tc>
      </w:tr>
      <w:tr w:rsidR="009E6460" w14:paraId="0750BBBC" w14:textId="77777777" w:rsidTr="00F320A8">
        <w:trPr>
          <w:trHeight w:val="1332"/>
        </w:trPr>
        <w:tc>
          <w:tcPr>
            <w:tcW w:w="3498" w:type="dxa"/>
            <w:tcBorders>
              <w:top w:val="single" w:sz="12" w:space="0" w:color="auto"/>
              <w:left w:val="thinThickThinLargeGap" w:sz="24" w:space="0" w:color="auto"/>
              <w:bottom w:val="single" w:sz="18" w:space="0" w:color="auto"/>
              <w:right w:val="single" w:sz="18" w:space="0" w:color="auto"/>
            </w:tcBorders>
            <w:vAlign w:val="center"/>
            <w:hideMark/>
          </w:tcPr>
          <w:p w14:paraId="1BB08410" w14:textId="77777777" w:rsidR="009E6460" w:rsidRDefault="009E6460" w:rsidP="00F320A8">
            <w:pPr>
              <w:spacing w:after="0" w:line="240" w:lineRule="auto"/>
              <w:rPr>
                <w:rFonts w:ascii="Helvetica" w:hAnsi="Helvetica" w:cs="Arial"/>
              </w:rPr>
            </w:pPr>
            <w:r>
              <w:rPr>
                <w:rFonts w:ascii="Helvetica" w:hAnsi="Helvetica" w:cs="Arial"/>
              </w:rPr>
              <w:t>Hundred Chart (TR32), transparent spinner, base ten blocks, Spinner Base (TR37), counters, number cubes</w:t>
            </w:r>
          </w:p>
        </w:tc>
        <w:tc>
          <w:tcPr>
            <w:tcW w:w="3499" w:type="dxa"/>
            <w:tcBorders>
              <w:top w:val="single" w:sz="12" w:space="0" w:color="auto"/>
              <w:left w:val="single" w:sz="18" w:space="0" w:color="auto"/>
              <w:bottom w:val="single" w:sz="18" w:space="0" w:color="auto"/>
              <w:right w:val="single" w:sz="18" w:space="0" w:color="auto"/>
            </w:tcBorders>
            <w:vAlign w:val="center"/>
            <w:hideMark/>
          </w:tcPr>
          <w:p w14:paraId="5DC710CF" w14:textId="77777777" w:rsidR="009E6460" w:rsidRDefault="009E6460" w:rsidP="00F320A8">
            <w:pPr>
              <w:spacing w:after="0" w:line="240" w:lineRule="auto"/>
              <w:jc w:val="center"/>
              <w:rPr>
                <w:rFonts w:ascii="Helvetica" w:hAnsi="Helvetica" w:cs="Arial"/>
              </w:rPr>
            </w:pPr>
            <w:r>
              <w:rPr>
                <w:rFonts w:ascii="Helvetica" w:hAnsi="Helvetica" w:cs="Arial"/>
              </w:rPr>
              <w:t>Ch. 17 Pre-Test</w:t>
            </w:r>
          </w:p>
          <w:p w14:paraId="38DCBB7A" w14:textId="77777777" w:rsidR="009E6460" w:rsidRDefault="009E6460" w:rsidP="00F320A8">
            <w:pPr>
              <w:spacing w:line="240" w:lineRule="auto"/>
              <w:jc w:val="center"/>
              <w:rPr>
                <w:rFonts w:ascii="Helvetica" w:hAnsi="Helvetica" w:cs="Arial"/>
              </w:rPr>
            </w:pPr>
            <w:r>
              <w:rPr>
                <w:rFonts w:ascii="Helvetica" w:hAnsi="Helvetica" w:cs="Arial"/>
              </w:rPr>
              <w:t>(NOT GRADED)</w:t>
            </w:r>
          </w:p>
          <w:p w14:paraId="07110ED7" w14:textId="77777777" w:rsidR="009E6460" w:rsidRDefault="009E6460" w:rsidP="00F320A8">
            <w:pPr>
              <w:spacing w:after="0" w:line="240" w:lineRule="auto"/>
              <w:jc w:val="center"/>
              <w:rPr>
                <w:rFonts w:ascii="Helvetica" w:hAnsi="Helvetica" w:cs="Arial"/>
              </w:rPr>
            </w:pPr>
            <w:r>
              <w:rPr>
                <w:rFonts w:ascii="Helvetica" w:hAnsi="Helvetica" w:cs="Arial"/>
              </w:rPr>
              <w:t>AMP: Ch. 17, Lessons 1-3 (p. 224-225)</w:t>
            </w:r>
          </w:p>
          <w:p w14:paraId="34730794" w14:textId="77777777" w:rsidR="009E6460" w:rsidRDefault="009E6460" w:rsidP="00F320A8">
            <w:pPr>
              <w:spacing w:after="0" w:line="240" w:lineRule="auto"/>
              <w:jc w:val="center"/>
              <w:rPr>
                <w:rFonts w:ascii="Helvetica" w:hAnsi="Helvetica" w:cs="Arial"/>
              </w:rPr>
            </w:pPr>
            <w:r>
              <w:rPr>
                <w:rFonts w:ascii="Helvetica" w:hAnsi="Helvetica" w:cs="Arial"/>
              </w:rPr>
              <w:t>AMP: Addition and Subtraction</w:t>
            </w:r>
          </w:p>
        </w:tc>
        <w:tc>
          <w:tcPr>
            <w:tcW w:w="3640" w:type="dxa"/>
            <w:tcBorders>
              <w:top w:val="single" w:sz="12" w:space="0" w:color="auto"/>
              <w:left w:val="single" w:sz="18" w:space="0" w:color="auto"/>
              <w:bottom w:val="single" w:sz="18" w:space="0" w:color="auto"/>
              <w:right w:val="single" w:sz="18" w:space="0" w:color="auto"/>
            </w:tcBorders>
            <w:vAlign w:val="center"/>
          </w:tcPr>
          <w:p w14:paraId="3BF67875" w14:textId="77777777" w:rsidR="009E6460" w:rsidRDefault="009E6460" w:rsidP="00F320A8">
            <w:pPr>
              <w:spacing w:after="0" w:line="240" w:lineRule="auto"/>
              <w:jc w:val="center"/>
              <w:rPr>
                <w:rFonts w:ascii="Helvetica" w:hAnsi="Helvetica" w:cs="Arial"/>
              </w:rPr>
            </w:pPr>
            <w:r>
              <w:rPr>
                <w:rFonts w:ascii="Helvetica" w:hAnsi="Helvetica" w:cs="Arial"/>
              </w:rPr>
              <w:t>19 days</w:t>
            </w: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7977E31D" w14:textId="77777777" w:rsidR="009E6460" w:rsidRDefault="009E6460" w:rsidP="00F320A8">
            <w:pPr>
              <w:spacing w:after="0" w:line="240" w:lineRule="auto"/>
              <w:jc w:val="center"/>
              <w:rPr>
                <w:rFonts w:ascii="Helvetica" w:hAnsi="Helvetica" w:cs="Arial"/>
              </w:rPr>
            </w:pPr>
          </w:p>
        </w:tc>
      </w:tr>
      <w:tr w:rsidR="009E6460" w14:paraId="413C4C27" w14:textId="77777777" w:rsidTr="00F320A8">
        <w:trPr>
          <w:trHeight w:val="580"/>
        </w:trPr>
        <w:tc>
          <w:tcPr>
            <w:tcW w:w="6997" w:type="dxa"/>
            <w:gridSpan w:val="2"/>
            <w:tcBorders>
              <w:top w:val="single" w:sz="18" w:space="0" w:color="auto"/>
              <w:left w:val="thinThickThinLargeGap" w:sz="24" w:space="0" w:color="auto"/>
              <w:bottom w:val="single" w:sz="18" w:space="0" w:color="auto"/>
              <w:right w:val="single" w:sz="8" w:space="0" w:color="auto"/>
            </w:tcBorders>
            <w:hideMark/>
          </w:tcPr>
          <w:p w14:paraId="3F3ED9DD" w14:textId="77777777" w:rsidR="009E6460" w:rsidRDefault="009E6460" w:rsidP="00F320A8">
            <w:pPr>
              <w:spacing w:after="0" w:line="240" w:lineRule="auto"/>
              <w:rPr>
                <w:rFonts w:ascii="Helvetica" w:hAnsi="Helvetica" w:cs="Arial"/>
              </w:rPr>
            </w:pPr>
            <w:r>
              <w:rPr>
                <w:rFonts w:ascii="Helvetica" w:hAnsi="Helvetica" w:cs="Arial"/>
                <w:b/>
              </w:rPr>
              <w:t>Vocabulary:</w:t>
            </w:r>
            <w:r>
              <w:rPr>
                <w:rFonts w:ascii="Helvetica" w:hAnsi="Helvetica" w:cs="Arial"/>
              </w:rPr>
              <w:t xml:space="preserve"> regroup, count on/count back, place value, place value chart, true/false</w:t>
            </w:r>
          </w:p>
        </w:tc>
        <w:tc>
          <w:tcPr>
            <w:tcW w:w="7358" w:type="dxa"/>
            <w:gridSpan w:val="2"/>
            <w:tcBorders>
              <w:top w:val="single" w:sz="18" w:space="0" w:color="auto"/>
              <w:left w:val="single" w:sz="8" w:space="0" w:color="auto"/>
              <w:bottom w:val="single" w:sz="18" w:space="0" w:color="auto"/>
              <w:right w:val="thinThickThinLargeGap" w:sz="24" w:space="0" w:color="auto"/>
            </w:tcBorders>
            <w:hideMark/>
          </w:tcPr>
          <w:p w14:paraId="6938C076" w14:textId="77777777" w:rsidR="009E6460" w:rsidRDefault="009E6460" w:rsidP="00F320A8">
            <w:pPr>
              <w:spacing w:after="0" w:line="240" w:lineRule="auto"/>
              <w:rPr>
                <w:rFonts w:ascii="Helvetica" w:hAnsi="Helvetica" w:cs="Arial"/>
              </w:rPr>
            </w:pPr>
            <w:r>
              <w:rPr>
                <w:rFonts w:ascii="Helvetica" w:hAnsi="Helvetica" w:cs="Arial"/>
              </w:rPr>
              <w:t>Teacher terminology:</w:t>
            </w:r>
          </w:p>
        </w:tc>
      </w:tr>
      <w:tr w:rsidR="009E6460" w14:paraId="360D7877" w14:textId="77777777" w:rsidTr="00F320A8">
        <w:trPr>
          <w:trHeight w:val="600"/>
        </w:trPr>
        <w:tc>
          <w:tcPr>
            <w:tcW w:w="6997" w:type="dxa"/>
            <w:gridSpan w:val="2"/>
            <w:tcBorders>
              <w:top w:val="single" w:sz="18" w:space="0" w:color="auto"/>
              <w:left w:val="thinThickThinLargeGap" w:sz="24" w:space="0" w:color="auto"/>
              <w:bottom w:val="single" w:sz="4" w:space="0" w:color="000000"/>
              <w:right w:val="single" w:sz="4" w:space="0" w:color="000000"/>
            </w:tcBorders>
            <w:shd w:val="clear" w:color="auto" w:fill="BFBFBF"/>
            <w:vAlign w:val="center"/>
            <w:hideMark/>
          </w:tcPr>
          <w:p w14:paraId="4142537A" w14:textId="77777777" w:rsidR="009E6460"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left w:val="single" w:sz="4" w:space="0" w:color="000000"/>
              <w:bottom w:val="single" w:sz="4" w:space="0" w:color="000000"/>
              <w:right w:val="thinThickThinLargeGap" w:sz="24" w:space="0" w:color="auto"/>
            </w:tcBorders>
            <w:shd w:val="clear" w:color="auto" w:fill="BFBFBF"/>
            <w:vAlign w:val="center"/>
            <w:hideMark/>
          </w:tcPr>
          <w:p w14:paraId="28894AF6" w14:textId="77777777" w:rsidR="009E6460"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14:paraId="7DB5911A" w14:textId="77777777" w:rsidTr="00F320A8">
        <w:trPr>
          <w:trHeight w:val="804"/>
        </w:trPr>
        <w:tc>
          <w:tcPr>
            <w:tcW w:w="6997" w:type="dxa"/>
            <w:gridSpan w:val="2"/>
            <w:tcBorders>
              <w:top w:val="single" w:sz="4" w:space="0" w:color="000000"/>
              <w:left w:val="thinThickThinLargeGap" w:sz="24" w:space="0" w:color="auto"/>
              <w:bottom w:val="thinThickThinLargeGap" w:sz="24" w:space="0" w:color="auto"/>
              <w:right w:val="single" w:sz="4" w:space="0" w:color="000000"/>
            </w:tcBorders>
          </w:tcPr>
          <w:p w14:paraId="3DD33071" w14:textId="77777777" w:rsidR="009E6460" w:rsidRDefault="009E6460" w:rsidP="00F320A8">
            <w:pPr>
              <w:spacing w:after="0" w:line="240" w:lineRule="auto"/>
              <w:rPr>
                <w:rFonts w:ascii="Helvetica" w:hAnsi="Helvetica" w:cs="Arial"/>
                <w:sz w:val="20"/>
                <w:szCs w:val="20"/>
              </w:rPr>
            </w:pPr>
          </w:p>
          <w:p w14:paraId="69F63644" w14:textId="77777777" w:rsidR="009E6460" w:rsidRDefault="00B36CB8" w:rsidP="00F320A8">
            <w:pPr>
              <w:spacing w:after="0" w:line="240" w:lineRule="auto"/>
            </w:pPr>
            <w:hyperlink r:id="rId25" w:history="1">
              <w:r w:rsidR="009E6460">
                <w:rPr>
                  <w:rStyle w:val="Hyperlink"/>
                  <w:rFonts w:ascii="Helvetica" w:hAnsi="Helvetica" w:cs="Arial"/>
                  <w:sz w:val="20"/>
                  <w:szCs w:val="20"/>
                </w:rPr>
                <w:t>https://www-k6.thinkcentral.com</w:t>
              </w:r>
            </w:hyperlink>
          </w:p>
          <w:p w14:paraId="258CB907" w14:textId="77777777" w:rsidR="009E6460" w:rsidRDefault="009E6460" w:rsidP="00F320A8">
            <w:pPr>
              <w:spacing w:after="0" w:line="240" w:lineRule="auto"/>
              <w:rPr>
                <w:rFonts w:ascii="Helvetica" w:hAnsi="Helvetica" w:cs="Arial"/>
                <w:sz w:val="20"/>
                <w:szCs w:val="20"/>
              </w:rPr>
            </w:pPr>
            <w:r w:rsidRPr="000B1EA2">
              <w:rPr>
                <w:rFonts w:cs="Calibri"/>
                <w:sz w:val="28"/>
                <w:szCs w:val="28"/>
              </w:rPr>
              <w:t>http://alex.state.al.us/</w:t>
            </w:r>
          </w:p>
          <w:p w14:paraId="22A311B8" w14:textId="77777777" w:rsidR="009E6460" w:rsidRDefault="009E6460" w:rsidP="00F320A8">
            <w:pPr>
              <w:spacing w:after="0" w:line="240" w:lineRule="auto"/>
              <w:rPr>
                <w:rFonts w:ascii="Helvetica" w:hAnsi="Helvetica" w:cs="Arial"/>
                <w:sz w:val="20"/>
                <w:szCs w:val="20"/>
              </w:rPr>
            </w:pPr>
          </w:p>
          <w:p w14:paraId="64EB80F4" w14:textId="77777777" w:rsidR="009E6460" w:rsidRDefault="009E6460" w:rsidP="00F320A8">
            <w:pPr>
              <w:spacing w:after="0" w:line="240" w:lineRule="auto"/>
              <w:rPr>
                <w:rFonts w:ascii="Helvetica" w:hAnsi="Helvetica" w:cs="Arial"/>
                <w:sz w:val="20"/>
                <w:szCs w:val="20"/>
              </w:rPr>
            </w:pPr>
          </w:p>
        </w:tc>
        <w:tc>
          <w:tcPr>
            <w:tcW w:w="7358" w:type="dxa"/>
            <w:gridSpan w:val="2"/>
            <w:tcBorders>
              <w:top w:val="single" w:sz="4" w:space="0" w:color="000000"/>
              <w:left w:val="single" w:sz="4" w:space="0" w:color="000000"/>
              <w:bottom w:val="thinThickThinLargeGap" w:sz="24" w:space="0" w:color="auto"/>
              <w:right w:val="thinThickThinLargeGap" w:sz="24" w:space="0" w:color="auto"/>
            </w:tcBorders>
          </w:tcPr>
          <w:p w14:paraId="39BF0AED" w14:textId="77777777" w:rsidR="009E6460" w:rsidRDefault="009E6460" w:rsidP="00F320A8">
            <w:pPr>
              <w:spacing w:after="0" w:line="240" w:lineRule="auto"/>
              <w:rPr>
                <w:rFonts w:ascii="Helvetica" w:hAnsi="Helvetica" w:cs="Arial"/>
                <w:sz w:val="20"/>
                <w:szCs w:val="20"/>
              </w:rPr>
            </w:pPr>
          </w:p>
          <w:p w14:paraId="7112EA5B" w14:textId="77777777" w:rsidR="009E6460" w:rsidRDefault="009E6460" w:rsidP="00F320A8">
            <w:pPr>
              <w:spacing w:after="0" w:line="240" w:lineRule="auto"/>
              <w:rPr>
                <w:rFonts w:ascii="Helvetica" w:hAnsi="Helvetica" w:cs="Arial"/>
                <w:sz w:val="20"/>
                <w:szCs w:val="20"/>
              </w:rPr>
            </w:pPr>
            <w:r>
              <w:rPr>
                <w:rFonts w:ascii="Helvetica" w:hAnsi="Helvetica" w:cs="Arial"/>
                <w:i/>
                <w:sz w:val="20"/>
                <w:szCs w:val="20"/>
              </w:rPr>
              <w:t>Everyday Counts</w:t>
            </w:r>
            <w:r>
              <w:rPr>
                <w:rFonts w:ascii="Helvetica" w:hAnsi="Helvetica" w:cs="Arial"/>
                <w:sz w:val="20"/>
                <w:szCs w:val="20"/>
              </w:rPr>
              <w:t xml:space="preserve"> Calendar Math</w:t>
            </w:r>
          </w:p>
        </w:tc>
      </w:tr>
    </w:tbl>
    <w:p w14:paraId="398C8FF3" w14:textId="77777777" w:rsidR="009E6460" w:rsidRDefault="009E6460" w:rsidP="009E6460">
      <w:pPr>
        <w:jc w:val="center"/>
        <w:rPr>
          <w:rFonts w:ascii="Helvetica" w:hAnsi="Helvetica" w:cs="Arial"/>
          <w:sz w:val="24"/>
          <w:szCs w:val="24"/>
        </w:rPr>
      </w:pPr>
    </w:p>
    <w:p w14:paraId="607B40B5" w14:textId="77777777" w:rsidR="000F0830" w:rsidRDefault="000F0830" w:rsidP="009E6460">
      <w:pPr>
        <w:jc w:val="center"/>
        <w:rPr>
          <w:rFonts w:ascii="Helvetica" w:hAnsi="Helvetica" w:cs="Arial"/>
          <w:sz w:val="32"/>
          <w:szCs w:val="32"/>
        </w:rPr>
      </w:pPr>
    </w:p>
    <w:p w14:paraId="736E3B04" w14:textId="77777777" w:rsidR="000F0830" w:rsidRDefault="000F0830" w:rsidP="009E6460">
      <w:pPr>
        <w:jc w:val="center"/>
        <w:rPr>
          <w:rFonts w:ascii="Helvetica" w:hAnsi="Helvetica" w:cs="Arial"/>
          <w:sz w:val="32"/>
          <w:szCs w:val="32"/>
        </w:rPr>
      </w:pPr>
    </w:p>
    <w:p w14:paraId="66DAEB6E" w14:textId="77777777" w:rsidR="009E6460" w:rsidRDefault="000F0830" w:rsidP="009E6460">
      <w:pPr>
        <w:jc w:val="center"/>
        <w:rPr>
          <w:rFonts w:ascii="Helvetica" w:hAnsi="Helvetica" w:cs="Arial"/>
          <w:sz w:val="32"/>
          <w:szCs w:val="32"/>
        </w:rPr>
      </w:pPr>
      <w:r>
        <w:rPr>
          <w:rFonts w:ascii="Helvetica" w:hAnsi="Helvetica" w:cs="Arial"/>
          <w:sz w:val="32"/>
          <w:szCs w:val="32"/>
        </w:rPr>
        <w:t>Trimester 3</w:t>
      </w:r>
      <w:r w:rsidR="009E6460">
        <w:rPr>
          <w:rFonts w:ascii="Helvetica" w:hAnsi="Helvetica" w:cs="Arial"/>
          <w:sz w:val="32"/>
          <w:szCs w:val="32"/>
        </w:rPr>
        <w:t xml:space="preserve"> Chapter 18</w:t>
      </w:r>
    </w:p>
    <w:tbl>
      <w:tblPr>
        <w:tblpPr w:leftFromText="180" w:rightFromText="180" w:vertAnchor="text" w:tblpX="191" w:tblpY="1"/>
        <w:tblOverlap w:val="nev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3499"/>
        <w:gridCol w:w="3640"/>
        <w:gridCol w:w="3718"/>
      </w:tblGrid>
      <w:tr w:rsidR="009E6460" w:rsidRPr="00521706" w14:paraId="0B47EF4C" w14:textId="77777777" w:rsidTr="00F320A8">
        <w:trPr>
          <w:trHeight w:val="315"/>
        </w:trPr>
        <w:tc>
          <w:tcPr>
            <w:tcW w:w="1435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7786D936"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 xml:space="preserve">CHAPTER 18-Multiplication and Division- </w:t>
            </w:r>
            <w:r w:rsidRPr="003600D6">
              <w:rPr>
                <w:rFonts w:ascii="Helvetica" w:hAnsi="Helvetica" w:cs="Arial"/>
                <w:b/>
                <w:color w:val="FF0000"/>
                <w:sz w:val="28"/>
                <w:szCs w:val="28"/>
              </w:rPr>
              <w:t>OMIT-NOT CC for 1</w:t>
            </w:r>
            <w:r w:rsidRPr="003600D6">
              <w:rPr>
                <w:rFonts w:ascii="Helvetica" w:hAnsi="Helvetica" w:cs="Arial"/>
                <w:b/>
                <w:color w:val="FF0000"/>
                <w:sz w:val="28"/>
                <w:szCs w:val="28"/>
                <w:vertAlign w:val="superscript"/>
              </w:rPr>
              <w:t>st</w:t>
            </w:r>
            <w:r w:rsidRPr="003600D6">
              <w:rPr>
                <w:rFonts w:ascii="Helvetica" w:hAnsi="Helvetica" w:cs="Arial"/>
                <w:b/>
                <w:color w:val="FF0000"/>
                <w:sz w:val="28"/>
                <w:szCs w:val="28"/>
              </w:rPr>
              <w:t xml:space="preserve"> Grade</w:t>
            </w:r>
          </w:p>
        </w:tc>
      </w:tr>
      <w:tr w:rsidR="009E6460" w:rsidRPr="00521706" w14:paraId="4CE62E26" w14:textId="77777777" w:rsidTr="00F320A8">
        <w:trPr>
          <w:trHeight w:val="441"/>
        </w:trPr>
        <w:tc>
          <w:tcPr>
            <w:tcW w:w="14356" w:type="dxa"/>
            <w:gridSpan w:val="4"/>
            <w:tcBorders>
              <w:top w:val="single" w:sz="18" w:space="0" w:color="auto"/>
              <w:left w:val="thinThickThinLargeGap" w:sz="24" w:space="0" w:color="auto"/>
              <w:bottom w:val="single" w:sz="12" w:space="0" w:color="auto"/>
              <w:right w:val="thinThickThinLargeGap" w:sz="24" w:space="0" w:color="auto"/>
            </w:tcBorders>
          </w:tcPr>
          <w:p w14:paraId="61B3E1B1" w14:textId="77777777" w:rsidR="009E6460" w:rsidRPr="00307832" w:rsidRDefault="009E6460" w:rsidP="00F320A8">
            <w:pPr>
              <w:spacing w:after="0" w:line="240" w:lineRule="auto"/>
              <w:rPr>
                <w:rFonts w:ascii="Helvetica" w:hAnsi="Helvetica" w:cs="Arial"/>
                <w:sz w:val="20"/>
                <w:szCs w:val="20"/>
              </w:rPr>
            </w:pPr>
            <w:r>
              <w:rPr>
                <w:rFonts w:ascii="Helvetica" w:hAnsi="Helvetica" w:cs="Arial"/>
                <w:sz w:val="20"/>
                <w:szCs w:val="20"/>
              </w:rPr>
              <w:t>Chapter Summary:</w:t>
            </w:r>
          </w:p>
        </w:tc>
      </w:tr>
      <w:tr w:rsidR="009E6460" w:rsidRPr="00521706" w14:paraId="3EC70B55" w14:textId="77777777" w:rsidTr="00F320A8">
        <w:trPr>
          <w:trHeight w:val="447"/>
        </w:trPr>
        <w:tc>
          <w:tcPr>
            <w:tcW w:w="6998"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35854265" w14:textId="77777777" w:rsidR="009E6460" w:rsidRPr="000E5D3A"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Instructional Objectives</w:t>
            </w:r>
          </w:p>
        </w:tc>
        <w:tc>
          <w:tcPr>
            <w:tcW w:w="7358"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5450E752"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10B7E2C7" w14:textId="77777777" w:rsidTr="00F320A8">
        <w:trPr>
          <w:trHeight w:val="441"/>
        </w:trPr>
        <w:tc>
          <w:tcPr>
            <w:tcW w:w="6998" w:type="dxa"/>
            <w:gridSpan w:val="2"/>
            <w:tcBorders>
              <w:top w:val="single" w:sz="18" w:space="0" w:color="auto"/>
              <w:left w:val="thinThickThinLargeGap" w:sz="24" w:space="0" w:color="auto"/>
              <w:bottom w:val="single" w:sz="12" w:space="0" w:color="auto"/>
              <w:right w:val="single" w:sz="18" w:space="0" w:color="auto"/>
            </w:tcBorders>
          </w:tcPr>
          <w:p w14:paraId="750A8DD9" w14:textId="77777777" w:rsidR="009E6460" w:rsidRPr="00B91C33" w:rsidRDefault="009E6460" w:rsidP="00F320A8">
            <w:pPr>
              <w:spacing w:after="0" w:line="240" w:lineRule="auto"/>
              <w:rPr>
                <w:rFonts w:ascii="Helvetica" w:hAnsi="Helvetica" w:cs="Arial"/>
                <w:b/>
                <w:sz w:val="20"/>
                <w:szCs w:val="20"/>
              </w:rPr>
            </w:pPr>
            <w:r w:rsidRPr="00B91C33">
              <w:rPr>
                <w:rFonts w:ascii="Helvetica" w:hAnsi="Helvetica" w:cs="Arial"/>
                <w:b/>
                <w:sz w:val="20"/>
                <w:szCs w:val="20"/>
              </w:rPr>
              <w:t xml:space="preserve"> </w:t>
            </w:r>
          </w:p>
        </w:tc>
        <w:tc>
          <w:tcPr>
            <w:tcW w:w="7358" w:type="dxa"/>
            <w:gridSpan w:val="2"/>
            <w:tcBorders>
              <w:top w:val="single" w:sz="12" w:space="0" w:color="auto"/>
              <w:left w:val="single" w:sz="18" w:space="0" w:color="auto"/>
              <w:right w:val="thinThickThinLargeGap" w:sz="24" w:space="0" w:color="auto"/>
            </w:tcBorders>
          </w:tcPr>
          <w:p w14:paraId="30F0B319" w14:textId="77777777" w:rsidR="009E6460" w:rsidRDefault="009E6460" w:rsidP="00F320A8">
            <w:pPr>
              <w:spacing w:after="0" w:line="240" w:lineRule="auto"/>
              <w:rPr>
                <w:rFonts w:ascii="Helvetica" w:hAnsi="Helvetica" w:cs="Arial"/>
                <w:sz w:val="18"/>
                <w:szCs w:val="18"/>
              </w:rPr>
            </w:pPr>
          </w:p>
          <w:p w14:paraId="1D1383E6" w14:textId="77777777" w:rsidR="009E6460" w:rsidRPr="00B91C33" w:rsidRDefault="009E6460" w:rsidP="00F320A8">
            <w:pPr>
              <w:pStyle w:val="ListParagraph"/>
              <w:spacing w:after="0" w:line="240" w:lineRule="auto"/>
              <w:rPr>
                <w:rFonts w:ascii="Helvetica" w:hAnsi="Helvetica" w:cs="Arial"/>
                <w:sz w:val="18"/>
                <w:szCs w:val="18"/>
              </w:rPr>
            </w:pPr>
          </w:p>
        </w:tc>
      </w:tr>
      <w:tr w:rsidR="009E6460" w:rsidRPr="00521706" w14:paraId="2685804F" w14:textId="77777777" w:rsidTr="00F320A8">
        <w:trPr>
          <w:trHeight w:val="427"/>
        </w:trPr>
        <w:tc>
          <w:tcPr>
            <w:tcW w:w="3499" w:type="dxa"/>
            <w:tcBorders>
              <w:top w:val="single" w:sz="18" w:space="0" w:color="auto"/>
              <w:left w:val="thinThickThinLargeGap" w:sz="24" w:space="0" w:color="auto"/>
              <w:right w:val="single" w:sz="18" w:space="0" w:color="auto"/>
            </w:tcBorders>
            <w:shd w:val="clear" w:color="auto" w:fill="A6A6A6"/>
            <w:vAlign w:val="center"/>
          </w:tcPr>
          <w:p w14:paraId="7983A60F"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99" w:type="dxa"/>
            <w:tcBorders>
              <w:top w:val="single" w:sz="18" w:space="0" w:color="auto"/>
              <w:left w:val="single" w:sz="18" w:space="0" w:color="auto"/>
              <w:right w:val="single" w:sz="18" w:space="0" w:color="auto"/>
            </w:tcBorders>
            <w:shd w:val="clear" w:color="auto" w:fill="A6A6A6"/>
            <w:vAlign w:val="center"/>
          </w:tcPr>
          <w:p w14:paraId="4A868F60"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40" w:type="dxa"/>
            <w:tcBorders>
              <w:top w:val="single" w:sz="18" w:space="0" w:color="auto"/>
              <w:left w:val="single" w:sz="18" w:space="0" w:color="auto"/>
              <w:right w:val="single" w:sz="18" w:space="0" w:color="auto"/>
            </w:tcBorders>
            <w:shd w:val="clear" w:color="auto" w:fill="A6A6A6"/>
            <w:vAlign w:val="center"/>
          </w:tcPr>
          <w:p w14:paraId="27372E84"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18" w:type="dxa"/>
            <w:tcBorders>
              <w:top w:val="single" w:sz="18" w:space="0" w:color="auto"/>
              <w:left w:val="single" w:sz="18" w:space="0" w:color="auto"/>
              <w:right w:val="thinThickThinLargeGap" w:sz="24" w:space="0" w:color="auto"/>
            </w:tcBorders>
            <w:shd w:val="clear" w:color="auto" w:fill="A6A6A6"/>
            <w:vAlign w:val="center"/>
          </w:tcPr>
          <w:p w14:paraId="0B00533A"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12B5C1A7" w14:textId="77777777" w:rsidTr="00F320A8">
        <w:trPr>
          <w:trHeight w:val="993"/>
        </w:trPr>
        <w:tc>
          <w:tcPr>
            <w:tcW w:w="3499" w:type="dxa"/>
            <w:tcBorders>
              <w:top w:val="single" w:sz="12" w:space="0" w:color="auto"/>
              <w:left w:val="thinThickThinLargeGap" w:sz="24" w:space="0" w:color="auto"/>
              <w:bottom w:val="single" w:sz="18" w:space="0" w:color="auto"/>
              <w:right w:val="single" w:sz="18" w:space="0" w:color="auto"/>
            </w:tcBorders>
            <w:vAlign w:val="center"/>
          </w:tcPr>
          <w:p w14:paraId="6A981EEE" w14:textId="77777777" w:rsidR="009E6460" w:rsidRPr="00CB6518" w:rsidRDefault="009E6460" w:rsidP="00F320A8">
            <w:pPr>
              <w:spacing w:after="0" w:line="240" w:lineRule="auto"/>
              <w:rPr>
                <w:rFonts w:ascii="Helvetica" w:hAnsi="Helvetica" w:cs="Arial"/>
              </w:rPr>
            </w:pPr>
          </w:p>
        </w:tc>
        <w:tc>
          <w:tcPr>
            <w:tcW w:w="3499" w:type="dxa"/>
            <w:tcBorders>
              <w:top w:val="single" w:sz="12" w:space="0" w:color="auto"/>
              <w:left w:val="single" w:sz="18" w:space="0" w:color="auto"/>
              <w:bottom w:val="single" w:sz="18" w:space="0" w:color="auto"/>
              <w:right w:val="single" w:sz="18" w:space="0" w:color="auto"/>
            </w:tcBorders>
            <w:vAlign w:val="center"/>
          </w:tcPr>
          <w:p w14:paraId="68E76E32" w14:textId="77777777" w:rsidR="009E6460" w:rsidRPr="00D249DD" w:rsidRDefault="009E6460" w:rsidP="00F320A8">
            <w:pPr>
              <w:spacing w:after="0" w:line="240" w:lineRule="auto"/>
              <w:jc w:val="center"/>
              <w:rPr>
                <w:rFonts w:ascii="Helvetica" w:hAnsi="Helvetica" w:cs="Arial"/>
                <w:b/>
                <w:sz w:val="32"/>
                <w:szCs w:val="32"/>
              </w:rPr>
            </w:pPr>
          </w:p>
        </w:tc>
        <w:tc>
          <w:tcPr>
            <w:tcW w:w="3640" w:type="dxa"/>
            <w:tcBorders>
              <w:top w:val="single" w:sz="12" w:space="0" w:color="auto"/>
              <w:left w:val="single" w:sz="18" w:space="0" w:color="auto"/>
              <w:bottom w:val="single" w:sz="18" w:space="0" w:color="auto"/>
              <w:right w:val="single" w:sz="18" w:space="0" w:color="auto"/>
            </w:tcBorders>
            <w:vAlign w:val="center"/>
          </w:tcPr>
          <w:p w14:paraId="117B56EC" w14:textId="77777777" w:rsidR="009E6460" w:rsidRPr="00CB6518" w:rsidRDefault="009E6460" w:rsidP="00F320A8">
            <w:pPr>
              <w:spacing w:after="0" w:line="240" w:lineRule="auto"/>
              <w:jc w:val="center"/>
              <w:rPr>
                <w:rFonts w:ascii="Helvetica" w:hAnsi="Helvetica" w:cs="Arial"/>
              </w:rPr>
            </w:pPr>
          </w:p>
        </w:tc>
        <w:tc>
          <w:tcPr>
            <w:tcW w:w="3718" w:type="dxa"/>
            <w:tcBorders>
              <w:top w:val="single" w:sz="12" w:space="0" w:color="auto"/>
              <w:left w:val="single" w:sz="18" w:space="0" w:color="auto"/>
              <w:bottom w:val="single" w:sz="18" w:space="0" w:color="auto"/>
              <w:right w:val="thinThickThinLargeGap" w:sz="24" w:space="0" w:color="auto"/>
            </w:tcBorders>
            <w:vAlign w:val="center"/>
          </w:tcPr>
          <w:p w14:paraId="43C25EA5" w14:textId="77777777" w:rsidR="009E6460" w:rsidRPr="00CB6518" w:rsidRDefault="009E6460" w:rsidP="00F320A8">
            <w:pPr>
              <w:spacing w:after="0" w:line="240" w:lineRule="auto"/>
              <w:jc w:val="center"/>
              <w:rPr>
                <w:rFonts w:ascii="Helvetica" w:hAnsi="Helvetica" w:cs="Arial"/>
              </w:rPr>
            </w:pPr>
          </w:p>
        </w:tc>
      </w:tr>
      <w:tr w:rsidR="009E6460" w:rsidRPr="00521706" w14:paraId="070301CD" w14:textId="77777777" w:rsidTr="00F320A8">
        <w:trPr>
          <w:trHeight w:val="600"/>
        </w:trPr>
        <w:tc>
          <w:tcPr>
            <w:tcW w:w="6998" w:type="dxa"/>
            <w:gridSpan w:val="2"/>
            <w:tcBorders>
              <w:top w:val="single" w:sz="18" w:space="0" w:color="auto"/>
              <w:left w:val="thinThickThinLargeGap" w:sz="24" w:space="0" w:color="auto"/>
              <w:bottom w:val="single" w:sz="18" w:space="0" w:color="auto"/>
              <w:right w:val="single" w:sz="8" w:space="0" w:color="auto"/>
            </w:tcBorders>
          </w:tcPr>
          <w:p w14:paraId="61D2D1BF" w14:textId="77777777" w:rsidR="009E6460" w:rsidRPr="00CB6518" w:rsidRDefault="009E6460" w:rsidP="00F320A8">
            <w:pPr>
              <w:spacing w:after="0" w:line="240" w:lineRule="auto"/>
              <w:rPr>
                <w:rFonts w:ascii="Helvetica" w:hAnsi="Helvetica" w:cs="Arial"/>
              </w:rPr>
            </w:pPr>
            <w:r w:rsidRPr="00CB6518">
              <w:rPr>
                <w:rFonts w:ascii="Helvetica" w:hAnsi="Helvetica" w:cs="Arial"/>
                <w:b/>
              </w:rPr>
              <w:t>Vocabulary:</w:t>
            </w:r>
          </w:p>
        </w:tc>
        <w:tc>
          <w:tcPr>
            <w:tcW w:w="7358" w:type="dxa"/>
            <w:gridSpan w:val="2"/>
            <w:tcBorders>
              <w:top w:val="single" w:sz="18" w:space="0" w:color="auto"/>
              <w:left w:val="single" w:sz="8" w:space="0" w:color="auto"/>
              <w:bottom w:val="single" w:sz="18" w:space="0" w:color="auto"/>
              <w:right w:val="thinThickThinLargeGap" w:sz="24" w:space="0" w:color="auto"/>
            </w:tcBorders>
          </w:tcPr>
          <w:p w14:paraId="6FC5816C" w14:textId="77777777" w:rsidR="009E6460" w:rsidRPr="00CB6518" w:rsidRDefault="009E6460" w:rsidP="00F320A8">
            <w:pPr>
              <w:spacing w:after="0" w:line="240" w:lineRule="auto"/>
              <w:rPr>
                <w:rFonts w:ascii="Helvetica" w:hAnsi="Helvetica" w:cs="Arial"/>
              </w:rPr>
            </w:pPr>
            <w:r>
              <w:rPr>
                <w:rFonts w:ascii="Helvetica" w:hAnsi="Helvetica" w:cs="Arial"/>
              </w:rPr>
              <w:t>Teacher terminology:</w:t>
            </w:r>
          </w:p>
        </w:tc>
      </w:tr>
      <w:tr w:rsidR="009E6460" w:rsidRPr="00521706" w14:paraId="7535E6E2" w14:textId="77777777" w:rsidTr="00F320A8">
        <w:trPr>
          <w:trHeight w:val="447"/>
        </w:trPr>
        <w:tc>
          <w:tcPr>
            <w:tcW w:w="6998" w:type="dxa"/>
            <w:gridSpan w:val="2"/>
            <w:tcBorders>
              <w:top w:val="single" w:sz="18" w:space="0" w:color="auto"/>
              <w:left w:val="thinThickThinLargeGap" w:sz="24" w:space="0" w:color="auto"/>
            </w:tcBorders>
            <w:shd w:val="clear" w:color="auto" w:fill="BFBFBF"/>
            <w:vAlign w:val="center"/>
          </w:tcPr>
          <w:p w14:paraId="1968C8CD"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58" w:type="dxa"/>
            <w:gridSpan w:val="2"/>
            <w:tcBorders>
              <w:top w:val="single" w:sz="18" w:space="0" w:color="auto"/>
              <w:right w:val="thinThickThinLargeGap" w:sz="24" w:space="0" w:color="auto"/>
            </w:tcBorders>
            <w:shd w:val="clear" w:color="auto" w:fill="BFBFBF"/>
            <w:vAlign w:val="center"/>
          </w:tcPr>
          <w:p w14:paraId="63EC2435"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0A5EA832" w14:textId="77777777" w:rsidTr="00F320A8">
        <w:trPr>
          <w:trHeight w:val="2649"/>
        </w:trPr>
        <w:tc>
          <w:tcPr>
            <w:tcW w:w="6998" w:type="dxa"/>
            <w:gridSpan w:val="2"/>
            <w:tcBorders>
              <w:left w:val="thinThickThinLargeGap" w:sz="24" w:space="0" w:color="auto"/>
              <w:bottom w:val="thinThickThinLargeGap" w:sz="24" w:space="0" w:color="auto"/>
            </w:tcBorders>
          </w:tcPr>
          <w:p w14:paraId="2FE75FF1" w14:textId="77777777" w:rsidR="009E6460" w:rsidRDefault="009E6460" w:rsidP="00F320A8">
            <w:pPr>
              <w:spacing w:after="0" w:line="240" w:lineRule="auto"/>
              <w:rPr>
                <w:rFonts w:ascii="Helvetica" w:hAnsi="Helvetica" w:cs="Arial"/>
                <w:sz w:val="20"/>
                <w:szCs w:val="20"/>
              </w:rPr>
            </w:pPr>
          </w:p>
          <w:p w14:paraId="5A58737F" w14:textId="77777777" w:rsidR="009E6460" w:rsidRDefault="009E6460" w:rsidP="00F320A8">
            <w:pPr>
              <w:spacing w:after="0" w:line="240" w:lineRule="auto"/>
              <w:rPr>
                <w:rFonts w:ascii="Helvetica" w:hAnsi="Helvetica" w:cs="Arial"/>
                <w:sz w:val="20"/>
                <w:szCs w:val="20"/>
              </w:rPr>
            </w:pPr>
          </w:p>
          <w:p w14:paraId="0E53ABE7" w14:textId="77777777" w:rsidR="009E6460" w:rsidRDefault="009E6460" w:rsidP="00F320A8">
            <w:pPr>
              <w:spacing w:after="0" w:line="240" w:lineRule="auto"/>
              <w:rPr>
                <w:rFonts w:ascii="Helvetica" w:hAnsi="Helvetica" w:cs="Arial"/>
                <w:sz w:val="20"/>
                <w:szCs w:val="20"/>
              </w:rPr>
            </w:pPr>
          </w:p>
          <w:p w14:paraId="3AF66B73" w14:textId="77777777" w:rsidR="009E6460" w:rsidRPr="00CB6518" w:rsidRDefault="009E6460" w:rsidP="00F320A8">
            <w:pPr>
              <w:spacing w:after="0" w:line="240" w:lineRule="auto"/>
              <w:rPr>
                <w:rFonts w:ascii="Helvetica" w:hAnsi="Helvetica" w:cs="Arial"/>
                <w:sz w:val="20"/>
                <w:szCs w:val="20"/>
              </w:rPr>
            </w:pPr>
          </w:p>
        </w:tc>
        <w:tc>
          <w:tcPr>
            <w:tcW w:w="7358" w:type="dxa"/>
            <w:gridSpan w:val="2"/>
            <w:tcBorders>
              <w:bottom w:val="thinThickThinLargeGap" w:sz="24" w:space="0" w:color="auto"/>
              <w:right w:val="thinThickThinLargeGap" w:sz="24" w:space="0" w:color="auto"/>
            </w:tcBorders>
          </w:tcPr>
          <w:p w14:paraId="1A84ECE7" w14:textId="77777777" w:rsidR="009E6460" w:rsidRDefault="009E6460" w:rsidP="00F320A8">
            <w:pPr>
              <w:spacing w:after="0" w:line="240" w:lineRule="auto"/>
              <w:rPr>
                <w:rFonts w:ascii="Helvetica" w:hAnsi="Helvetica" w:cs="Arial"/>
                <w:sz w:val="20"/>
                <w:szCs w:val="20"/>
              </w:rPr>
            </w:pPr>
          </w:p>
          <w:p w14:paraId="78811063" w14:textId="77777777" w:rsidR="009E6460" w:rsidRPr="00CB6518" w:rsidRDefault="009E6460" w:rsidP="00F320A8">
            <w:pPr>
              <w:spacing w:after="0" w:line="240" w:lineRule="auto"/>
              <w:rPr>
                <w:rFonts w:ascii="Helvetica" w:hAnsi="Helvetica" w:cs="Arial"/>
                <w:sz w:val="20"/>
                <w:szCs w:val="20"/>
              </w:rPr>
            </w:pPr>
          </w:p>
        </w:tc>
      </w:tr>
    </w:tbl>
    <w:p w14:paraId="6C672DF3" w14:textId="77777777" w:rsidR="009E6460" w:rsidRDefault="009E6460" w:rsidP="009E6460">
      <w:pPr>
        <w:jc w:val="center"/>
        <w:rPr>
          <w:rFonts w:ascii="Helvetica" w:hAnsi="Helvetica" w:cs="Arial"/>
          <w:sz w:val="32"/>
          <w:szCs w:val="32"/>
        </w:rPr>
      </w:pPr>
    </w:p>
    <w:p w14:paraId="4D5AAE6D" w14:textId="77777777" w:rsidR="008422CB" w:rsidRDefault="008422CB" w:rsidP="009E6460">
      <w:pPr>
        <w:jc w:val="center"/>
        <w:rPr>
          <w:rFonts w:ascii="Helvetica" w:hAnsi="Helvetica" w:cs="Arial"/>
          <w:sz w:val="32"/>
          <w:szCs w:val="32"/>
        </w:rPr>
      </w:pPr>
    </w:p>
    <w:p w14:paraId="2AE25BD9" w14:textId="77777777" w:rsidR="000F0830" w:rsidRDefault="000F0830" w:rsidP="009E6460">
      <w:pPr>
        <w:jc w:val="center"/>
        <w:rPr>
          <w:rFonts w:ascii="Helvetica" w:hAnsi="Helvetica" w:cs="Arial"/>
          <w:sz w:val="32"/>
          <w:szCs w:val="32"/>
        </w:rPr>
      </w:pPr>
    </w:p>
    <w:p w14:paraId="48EA5BEA" w14:textId="77777777" w:rsidR="000F0830" w:rsidRDefault="000F0830" w:rsidP="009E6460">
      <w:pPr>
        <w:jc w:val="center"/>
        <w:rPr>
          <w:rFonts w:ascii="Helvetica" w:hAnsi="Helvetica" w:cs="Arial"/>
          <w:sz w:val="32"/>
          <w:szCs w:val="32"/>
        </w:rPr>
      </w:pPr>
    </w:p>
    <w:p w14:paraId="61D4EFCE" w14:textId="77777777" w:rsidR="009E6460" w:rsidRPr="00DD2D21" w:rsidRDefault="000F0830" w:rsidP="009E6460">
      <w:pPr>
        <w:jc w:val="center"/>
        <w:rPr>
          <w:rFonts w:ascii="Helvetica" w:hAnsi="Helvetica" w:cs="Arial"/>
          <w:sz w:val="32"/>
          <w:szCs w:val="32"/>
        </w:rPr>
      </w:pPr>
      <w:r>
        <w:rPr>
          <w:rFonts w:ascii="Helvetica" w:hAnsi="Helvetica" w:cs="Arial"/>
          <w:sz w:val="32"/>
          <w:szCs w:val="32"/>
        </w:rPr>
        <w:t>Trimester 3</w:t>
      </w:r>
      <w:r w:rsidR="009E6460">
        <w:rPr>
          <w:rFonts w:ascii="Helvetica" w:hAnsi="Helvetica" w:cs="Arial"/>
          <w:sz w:val="32"/>
          <w:szCs w:val="32"/>
        </w:rPr>
        <w:t>-Chapter 19</w:t>
      </w:r>
    </w:p>
    <w:tbl>
      <w:tblPr>
        <w:tblpPr w:leftFromText="180" w:rightFromText="180" w:vertAnchor="text" w:tblpX="191" w:tblpY="1"/>
        <w:tblOverlap w:val="never"/>
        <w:tblW w:w="14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7"/>
        <w:gridCol w:w="3487"/>
        <w:gridCol w:w="3627"/>
        <w:gridCol w:w="3706"/>
      </w:tblGrid>
      <w:tr w:rsidR="009E6460" w:rsidRPr="00521706" w14:paraId="4F8D7FE7" w14:textId="77777777" w:rsidTr="00F320A8">
        <w:trPr>
          <w:trHeight w:val="302"/>
        </w:trPr>
        <w:tc>
          <w:tcPr>
            <w:tcW w:w="14306" w:type="dxa"/>
            <w:gridSpan w:val="4"/>
            <w:tcBorders>
              <w:top w:val="thinThickThinLargeGap" w:sz="24" w:space="0" w:color="auto"/>
              <w:left w:val="thinThickThinLargeGap" w:sz="24" w:space="0" w:color="auto"/>
              <w:bottom w:val="single" w:sz="18" w:space="0" w:color="auto"/>
              <w:right w:val="thinThickThinLargeGap" w:sz="24" w:space="0" w:color="auto"/>
            </w:tcBorders>
            <w:shd w:val="clear" w:color="auto" w:fill="262626"/>
            <w:vAlign w:val="center"/>
          </w:tcPr>
          <w:p w14:paraId="41009CD5" w14:textId="77777777" w:rsidR="009E6460" w:rsidRPr="00943F3E" w:rsidRDefault="009E6460" w:rsidP="00F320A8">
            <w:pPr>
              <w:spacing w:after="0" w:line="240" w:lineRule="auto"/>
              <w:jc w:val="center"/>
              <w:rPr>
                <w:rFonts w:ascii="Helvetica" w:hAnsi="Helvetica" w:cs="Arial"/>
                <w:b/>
                <w:color w:val="FFFFFF"/>
                <w:sz w:val="28"/>
                <w:szCs w:val="28"/>
              </w:rPr>
            </w:pPr>
            <w:r>
              <w:rPr>
                <w:rFonts w:ascii="Helvetica" w:hAnsi="Helvetica" w:cs="Arial"/>
                <w:b/>
                <w:color w:val="FFFFFF"/>
                <w:sz w:val="28"/>
                <w:szCs w:val="28"/>
              </w:rPr>
              <w:t xml:space="preserve">CHAPTER 19-Money- </w:t>
            </w:r>
            <w:r w:rsidRPr="003600D6">
              <w:rPr>
                <w:rFonts w:ascii="Helvetica" w:hAnsi="Helvetica" w:cs="Arial"/>
                <w:b/>
                <w:color w:val="FF0000"/>
                <w:sz w:val="28"/>
                <w:szCs w:val="28"/>
              </w:rPr>
              <w:t>OMIT-NOT CC for 1</w:t>
            </w:r>
            <w:r w:rsidRPr="003600D6">
              <w:rPr>
                <w:rFonts w:ascii="Helvetica" w:hAnsi="Helvetica" w:cs="Arial"/>
                <w:b/>
                <w:color w:val="FF0000"/>
                <w:sz w:val="28"/>
                <w:szCs w:val="28"/>
                <w:vertAlign w:val="superscript"/>
              </w:rPr>
              <w:t>st</w:t>
            </w:r>
            <w:r w:rsidRPr="003600D6">
              <w:rPr>
                <w:rFonts w:ascii="Helvetica" w:hAnsi="Helvetica" w:cs="Arial"/>
                <w:b/>
                <w:color w:val="FF0000"/>
                <w:sz w:val="28"/>
                <w:szCs w:val="28"/>
              </w:rPr>
              <w:t xml:space="preserve"> Grade</w:t>
            </w:r>
          </w:p>
        </w:tc>
      </w:tr>
      <w:tr w:rsidR="009E6460" w:rsidRPr="00521706" w14:paraId="3729DC6A" w14:textId="77777777" w:rsidTr="00F320A8">
        <w:trPr>
          <w:trHeight w:val="687"/>
        </w:trPr>
        <w:tc>
          <w:tcPr>
            <w:tcW w:w="14306" w:type="dxa"/>
            <w:gridSpan w:val="4"/>
            <w:tcBorders>
              <w:top w:val="single" w:sz="18" w:space="0" w:color="auto"/>
              <w:left w:val="thinThickThinLargeGap" w:sz="24" w:space="0" w:color="auto"/>
              <w:bottom w:val="single" w:sz="12" w:space="0" w:color="auto"/>
              <w:right w:val="thinThickThinLargeGap" w:sz="24" w:space="0" w:color="auto"/>
            </w:tcBorders>
          </w:tcPr>
          <w:p w14:paraId="0270A9AC" w14:textId="77777777" w:rsidR="009E6460" w:rsidRPr="00307832" w:rsidRDefault="009E6460" w:rsidP="00F320A8">
            <w:pPr>
              <w:spacing w:after="0" w:line="240" w:lineRule="auto"/>
              <w:rPr>
                <w:rFonts w:ascii="Helvetica" w:hAnsi="Helvetica" w:cs="Arial"/>
                <w:sz w:val="20"/>
                <w:szCs w:val="20"/>
              </w:rPr>
            </w:pPr>
            <w:r>
              <w:rPr>
                <w:rFonts w:ascii="Helvetica" w:hAnsi="Helvetica" w:cs="Arial"/>
                <w:sz w:val="20"/>
                <w:szCs w:val="20"/>
              </w:rPr>
              <w:t>Chapter Summary:</w:t>
            </w:r>
          </w:p>
        </w:tc>
      </w:tr>
      <w:tr w:rsidR="009E6460" w:rsidRPr="00521706" w14:paraId="004097D0" w14:textId="77777777" w:rsidTr="00F320A8">
        <w:trPr>
          <w:trHeight w:val="428"/>
        </w:trPr>
        <w:tc>
          <w:tcPr>
            <w:tcW w:w="6974" w:type="dxa"/>
            <w:gridSpan w:val="2"/>
            <w:tcBorders>
              <w:top w:val="single" w:sz="18" w:space="0" w:color="auto"/>
              <w:left w:val="thinThickThinLargeGap" w:sz="24" w:space="0" w:color="auto"/>
              <w:bottom w:val="single" w:sz="18" w:space="0" w:color="auto"/>
              <w:right w:val="single" w:sz="18" w:space="0" w:color="auto"/>
            </w:tcBorders>
            <w:shd w:val="clear" w:color="auto" w:fill="BFBFBF"/>
            <w:vAlign w:val="center"/>
          </w:tcPr>
          <w:p w14:paraId="5BF99970" w14:textId="77777777" w:rsidR="009E6460" w:rsidRPr="000E5D3A"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Instructional Objectives</w:t>
            </w:r>
          </w:p>
        </w:tc>
        <w:tc>
          <w:tcPr>
            <w:tcW w:w="7333" w:type="dxa"/>
            <w:gridSpan w:val="2"/>
            <w:tcBorders>
              <w:top w:val="single" w:sz="18" w:space="0" w:color="auto"/>
              <w:left w:val="single" w:sz="18" w:space="0" w:color="auto"/>
              <w:bottom w:val="single" w:sz="12" w:space="0" w:color="auto"/>
              <w:right w:val="thinThickThinLargeGap" w:sz="24" w:space="0" w:color="auto"/>
            </w:tcBorders>
            <w:shd w:val="clear" w:color="auto" w:fill="BFBFBF"/>
            <w:vAlign w:val="center"/>
          </w:tcPr>
          <w:p w14:paraId="118040BF" w14:textId="77777777" w:rsidR="009E6460" w:rsidRPr="000E5D3A" w:rsidRDefault="009E6460" w:rsidP="00F320A8">
            <w:pPr>
              <w:spacing w:after="0" w:line="240" w:lineRule="auto"/>
              <w:jc w:val="center"/>
              <w:rPr>
                <w:rFonts w:ascii="Helvetica" w:hAnsi="Helvetica" w:cs="Arial"/>
                <w:b/>
                <w:sz w:val="18"/>
                <w:szCs w:val="18"/>
              </w:rPr>
            </w:pPr>
            <w:r>
              <w:rPr>
                <w:rFonts w:ascii="Helvetica" w:hAnsi="Helvetica" w:cs="Arial"/>
                <w:b/>
                <w:sz w:val="20"/>
                <w:szCs w:val="20"/>
              </w:rPr>
              <w:t>Learning Outcomes</w:t>
            </w:r>
            <w:r w:rsidRPr="000E5D3A">
              <w:rPr>
                <w:rFonts w:ascii="Helvetica" w:hAnsi="Helvetica" w:cs="Arial"/>
                <w:b/>
                <w:sz w:val="20"/>
                <w:szCs w:val="20"/>
              </w:rPr>
              <w:t xml:space="preserve"> </w:t>
            </w:r>
          </w:p>
        </w:tc>
      </w:tr>
      <w:tr w:rsidR="009E6460" w:rsidRPr="00521706" w14:paraId="09E28DA6" w14:textId="77777777" w:rsidTr="00F320A8">
        <w:trPr>
          <w:trHeight w:val="1205"/>
        </w:trPr>
        <w:tc>
          <w:tcPr>
            <w:tcW w:w="6974" w:type="dxa"/>
            <w:gridSpan w:val="2"/>
            <w:tcBorders>
              <w:top w:val="single" w:sz="18" w:space="0" w:color="auto"/>
              <w:left w:val="thinThickThinLargeGap" w:sz="24" w:space="0" w:color="auto"/>
              <w:bottom w:val="single" w:sz="12" w:space="0" w:color="auto"/>
              <w:right w:val="single" w:sz="18" w:space="0" w:color="auto"/>
            </w:tcBorders>
          </w:tcPr>
          <w:p w14:paraId="490CB16C" w14:textId="77777777" w:rsidR="009E6460" w:rsidRPr="00B91C33" w:rsidRDefault="009E6460" w:rsidP="00F320A8">
            <w:pPr>
              <w:spacing w:after="0" w:line="240" w:lineRule="auto"/>
              <w:rPr>
                <w:rFonts w:ascii="Helvetica" w:hAnsi="Helvetica" w:cs="Arial"/>
                <w:b/>
                <w:sz w:val="20"/>
                <w:szCs w:val="20"/>
              </w:rPr>
            </w:pPr>
            <w:r w:rsidRPr="00B91C33">
              <w:rPr>
                <w:rFonts w:ascii="Helvetica" w:hAnsi="Helvetica" w:cs="Arial"/>
                <w:b/>
                <w:sz w:val="20"/>
                <w:szCs w:val="20"/>
              </w:rPr>
              <w:t xml:space="preserve"> </w:t>
            </w:r>
          </w:p>
        </w:tc>
        <w:tc>
          <w:tcPr>
            <w:tcW w:w="7333" w:type="dxa"/>
            <w:gridSpan w:val="2"/>
            <w:tcBorders>
              <w:top w:val="single" w:sz="12" w:space="0" w:color="auto"/>
              <w:left w:val="single" w:sz="18" w:space="0" w:color="auto"/>
              <w:right w:val="thinThickThinLargeGap" w:sz="24" w:space="0" w:color="auto"/>
            </w:tcBorders>
          </w:tcPr>
          <w:p w14:paraId="06FF522F" w14:textId="77777777" w:rsidR="009E6460" w:rsidRDefault="009E6460" w:rsidP="00F320A8">
            <w:pPr>
              <w:spacing w:after="0" w:line="240" w:lineRule="auto"/>
              <w:rPr>
                <w:rFonts w:ascii="Helvetica" w:hAnsi="Helvetica" w:cs="Arial"/>
                <w:sz w:val="18"/>
                <w:szCs w:val="18"/>
              </w:rPr>
            </w:pPr>
          </w:p>
          <w:p w14:paraId="0C007DB0" w14:textId="77777777" w:rsidR="009E6460" w:rsidRPr="00B91C33" w:rsidRDefault="009E6460" w:rsidP="00F320A8">
            <w:pPr>
              <w:pStyle w:val="ListParagraph"/>
              <w:spacing w:after="0" w:line="240" w:lineRule="auto"/>
              <w:rPr>
                <w:rFonts w:ascii="Helvetica" w:hAnsi="Helvetica" w:cs="Arial"/>
                <w:sz w:val="18"/>
                <w:szCs w:val="18"/>
              </w:rPr>
            </w:pPr>
          </w:p>
        </w:tc>
      </w:tr>
      <w:tr w:rsidR="009E6460" w:rsidRPr="00521706" w14:paraId="5D5317B1" w14:textId="77777777" w:rsidTr="00F320A8">
        <w:trPr>
          <w:trHeight w:val="409"/>
        </w:trPr>
        <w:tc>
          <w:tcPr>
            <w:tcW w:w="3487" w:type="dxa"/>
            <w:tcBorders>
              <w:top w:val="single" w:sz="18" w:space="0" w:color="auto"/>
              <w:left w:val="thinThickThinLargeGap" w:sz="24" w:space="0" w:color="auto"/>
              <w:right w:val="single" w:sz="18" w:space="0" w:color="auto"/>
            </w:tcBorders>
            <w:shd w:val="clear" w:color="auto" w:fill="A6A6A6"/>
            <w:vAlign w:val="center"/>
          </w:tcPr>
          <w:p w14:paraId="5360E26F"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Manipulatives/tools</w:t>
            </w:r>
          </w:p>
        </w:tc>
        <w:tc>
          <w:tcPr>
            <w:tcW w:w="3487" w:type="dxa"/>
            <w:tcBorders>
              <w:top w:val="single" w:sz="18" w:space="0" w:color="auto"/>
              <w:left w:val="single" w:sz="18" w:space="0" w:color="auto"/>
              <w:right w:val="single" w:sz="18" w:space="0" w:color="auto"/>
            </w:tcBorders>
            <w:shd w:val="clear" w:color="auto" w:fill="A6A6A6"/>
            <w:vAlign w:val="center"/>
          </w:tcPr>
          <w:p w14:paraId="46DBA0F4"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Assessment</w:t>
            </w:r>
          </w:p>
        </w:tc>
        <w:tc>
          <w:tcPr>
            <w:tcW w:w="3627" w:type="dxa"/>
            <w:tcBorders>
              <w:top w:val="single" w:sz="18" w:space="0" w:color="auto"/>
              <w:left w:val="single" w:sz="18" w:space="0" w:color="auto"/>
              <w:right w:val="single" w:sz="18" w:space="0" w:color="auto"/>
            </w:tcBorders>
            <w:shd w:val="clear" w:color="auto" w:fill="A6A6A6"/>
            <w:vAlign w:val="center"/>
          </w:tcPr>
          <w:p w14:paraId="72BA884E" w14:textId="77777777" w:rsidR="009E6460" w:rsidRPr="00B61B13" w:rsidRDefault="009E6460" w:rsidP="00F320A8">
            <w:pPr>
              <w:spacing w:after="0" w:line="240" w:lineRule="auto"/>
              <w:jc w:val="center"/>
              <w:rPr>
                <w:rFonts w:ascii="Helvetica" w:hAnsi="Helvetica" w:cs="Arial"/>
                <w:b/>
                <w:sz w:val="20"/>
                <w:szCs w:val="20"/>
              </w:rPr>
            </w:pPr>
            <w:r>
              <w:rPr>
                <w:rFonts w:ascii="Helvetica" w:hAnsi="Helvetica" w:cs="Arial"/>
                <w:b/>
                <w:sz w:val="20"/>
                <w:szCs w:val="20"/>
              </w:rPr>
              <w:t>Suggested Pacing</w:t>
            </w:r>
          </w:p>
        </w:tc>
        <w:tc>
          <w:tcPr>
            <w:tcW w:w="3705" w:type="dxa"/>
            <w:tcBorders>
              <w:top w:val="single" w:sz="18" w:space="0" w:color="auto"/>
              <w:left w:val="single" w:sz="18" w:space="0" w:color="auto"/>
              <w:right w:val="thinThickThinLargeGap" w:sz="24" w:space="0" w:color="auto"/>
            </w:tcBorders>
            <w:shd w:val="clear" w:color="auto" w:fill="A6A6A6"/>
            <w:vAlign w:val="center"/>
          </w:tcPr>
          <w:p w14:paraId="790C061A" w14:textId="77777777" w:rsidR="009E6460" w:rsidRPr="00B61B13" w:rsidRDefault="009E6460" w:rsidP="00F320A8">
            <w:pPr>
              <w:spacing w:after="0" w:line="240" w:lineRule="auto"/>
              <w:jc w:val="center"/>
              <w:rPr>
                <w:rFonts w:ascii="Helvetica" w:hAnsi="Helvetica" w:cs="Arial"/>
                <w:b/>
                <w:sz w:val="20"/>
                <w:szCs w:val="20"/>
              </w:rPr>
            </w:pPr>
          </w:p>
        </w:tc>
      </w:tr>
      <w:tr w:rsidR="009E6460" w:rsidRPr="00521706" w14:paraId="12BA0201" w14:textId="77777777" w:rsidTr="00F320A8">
        <w:trPr>
          <w:trHeight w:val="952"/>
        </w:trPr>
        <w:tc>
          <w:tcPr>
            <w:tcW w:w="3487" w:type="dxa"/>
            <w:tcBorders>
              <w:top w:val="single" w:sz="12" w:space="0" w:color="auto"/>
              <w:left w:val="thinThickThinLargeGap" w:sz="24" w:space="0" w:color="auto"/>
              <w:bottom w:val="single" w:sz="18" w:space="0" w:color="auto"/>
              <w:right w:val="single" w:sz="18" w:space="0" w:color="auto"/>
            </w:tcBorders>
            <w:vAlign w:val="center"/>
          </w:tcPr>
          <w:p w14:paraId="57C0D211" w14:textId="77777777" w:rsidR="009E6460" w:rsidRPr="00CB6518" w:rsidRDefault="009E6460" w:rsidP="00F320A8">
            <w:pPr>
              <w:spacing w:after="0" w:line="240" w:lineRule="auto"/>
              <w:rPr>
                <w:rFonts w:ascii="Helvetica" w:hAnsi="Helvetica" w:cs="Arial"/>
              </w:rPr>
            </w:pPr>
          </w:p>
        </w:tc>
        <w:tc>
          <w:tcPr>
            <w:tcW w:w="3487" w:type="dxa"/>
            <w:tcBorders>
              <w:top w:val="single" w:sz="12" w:space="0" w:color="auto"/>
              <w:left w:val="single" w:sz="18" w:space="0" w:color="auto"/>
              <w:bottom w:val="single" w:sz="18" w:space="0" w:color="auto"/>
              <w:right w:val="single" w:sz="18" w:space="0" w:color="auto"/>
            </w:tcBorders>
            <w:vAlign w:val="center"/>
          </w:tcPr>
          <w:p w14:paraId="1B47BE2E" w14:textId="77777777" w:rsidR="009E6460" w:rsidRPr="00D249DD" w:rsidRDefault="009E6460" w:rsidP="00F320A8">
            <w:pPr>
              <w:spacing w:after="0" w:line="240" w:lineRule="auto"/>
              <w:jc w:val="center"/>
              <w:rPr>
                <w:rFonts w:ascii="Helvetica" w:hAnsi="Helvetica" w:cs="Arial"/>
                <w:b/>
                <w:sz w:val="32"/>
                <w:szCs w:val="32"/>
              </w:rPr>
            </w:pPr>
          </w:p>
        </w:tc>
        <w:tc>
          <w:tcPr>
            <w:tcW w:w="3627" w:type="dxa"/>
            <w:tcBorders>
              <w:top w:val="single" w:sz="12" w:space="0" w:color="auto"/>
              <w:left w:val="single" w:sz="18" w:space="0" w:color="auto"/>
              <w:bottom w:val="single" w:sz="18" w:space="0" w:color="auto"/>
              <w:right w:val="single" w:sz="18" w:space="0" w:color="auto"/>
            </w:tcBorders>
            <w:vAlign w:val="center"/>
          </w:tcPr>
          <w:p w14:paraId="2A57A2AF" w14:textId="77777777" w:rsidR="009E6460" w:rsidRPr="00CB6518" w:rsidRDefault="009E6460" w:rsidP="00F320A8">
            <w:pPr>
              <w:spacing w:after="0" w:line="240" w:lineRule="auto"/>
              <w:jc w:val="center"/>
              <w:rPr>
                <w:rFonts w:ascii="Helvetica" w:hAnsi="Helvetica" w:cs="Arial"/>
              </w:rPr>
            </w:pPr>
          </w:p>
        </w:tc>
        <w:tc>
          <w:tcPr>
            <w:tcW w:w="3705" w:type="dxa"/>
            <w:tcBorders>
              <w:top w:val="single" w:sz="12" w:space="0" w:color="auto"/>
              <w:left w:val="single" w:sz="18" w:space="0" w:color="auto"/>
              <w:bottom w:val="single" w:sz="18" w:space="0" w:color="auto"/>
              <w:right w:val="thinThickThinLargeGap" w:sz="24" w:space="0" w:color="auto"/>
            </w:tcBorders>
            <w:vAlign w:val="center"/>
          </w:tcPr>
          <w:p w14:paraId="7F08E159" w14:textId="77777777" w:rsidR="009E6460" w:rsidRPr="00CB6518" w:rsidRDefault="009E6460" w:rsidP="00F320A8">
            <w:pPr>
              <w:spacing w:after="0" w:line="240" w:lineRule="auto"/>
              <w:jc w:val="center"/>
              <w:rPr>
                <w:rFonts w:ascii="Helvetica" w:hAnsi="Helvetica" w:cs="Arial"/>
              </w:rPr>
            </w:pPr>
          </w:p>
        </w:tc>
      </w:tr>
      <w:tr w:rsidR="009E6460" w:rsidRPr="00521706" w14:paraId="4A01D467" w14:textId="77777777" w:rsidTr="00F320A8">
        <w:trPr>
          <w:trHeight w:val="575"/>
        </w:trPr>
        <w:tc>
          <w:tcPr>
            <w:tcW w:w="6974" w:type="dxa"/>
            <w:gridSpan w:val="2"/>
            <w:tcBorders>
              <w:top w:val="single" w:sz="18" w:space="0" w:color="auto"/>
              <w:left w:val="thinThickThinLargeGap" w:sz="24" w:space="0" w:color="auto"/>
              <w:bottom w:val="single" w:sz="18" w:space="0" w:color="auto"/>
              <w:right w:val="single" w:sz="8" w:space="0" w:color="auto"/>
            </w:tcBorders>
          </w:tcPr>
          <w:p w14:paraId="04EB9EC8" w14:textId="77777777" w:rsidR="009E6460" w:rsidRDefault="009E6460" w:rsidP="00F320A8">
            <w:pPr>
              <w:spacing w:after="0" w:line="240" w:lineRule="auto"/>
              <w:rPr>
                <w:rFonts w:ascii="Helvetica" w:hAnsi="Helvetica" w:cs="Arial"/>
              </w:rPr>
            </w:pPr>
            <w:r w:rsidRPr="00CB6518">
              <w:rPr>
                <w:rFonts w:ascii="Helvetica" w:hAnsi="Helvetica" w:cs="Arial"/>
                <w:b/>
              </w:rPr>
              <w:t>Vocabulary:</w:t>
            </w:r>
            <w:r w:rsidRPr="00CB6518">
              <w:rPr>
                <w:rFonts w:ascii="Helvetica" w:hAnsi="Helvetica" w:cs="Arial"/>
              </w:rPr>
              <w:t xml:space="preserve"> </w:t>
            </w:r>
          </w:p>
          <w:p w14:paraId="5E371DE5" w14:textId="77777777" w:rsidR="009E6460" w:rsidRPr="00CB6518" w:rsidRDefault="009E6460" w:rsidP="00F320A8">
            <w:pPr>
              <w:spacing w:after="0" w:line="240" w:lineRule="auto"/>
              <w:rPr>
                <w:rFonts w:ascii="Helvetica" w:hAnsi="Helvetica" w:cs="Arial"/>
              </w:rPr>
            </w:pPr>
          </w:p>
        </w:tc>
        <w:tc>
          <w:tcPr>
            <w:tcW w:w="7333" w:type="dxa"/>
            <w:gridSpan w:val="2"/>
            <w:tcBorders>
              <w:top w:val="single" w:sz="18" w:space="0" w:color="auto"/>
              <w:left w:val="single" w:sz="8" w:space="0" w:color="auto"/>
              <w:bottom w:val="single" w:sz="18" w:space="0" w:color="auto"/>
              <w:right w:val="thinThickThinLargeGap" w:sz="24" w:space="0" w:color="auto"/>
            </w:tcBorders>
          </w:tcPr>
          <w:p w14:paraId="0382BFB9" w14:textId="77777777" w:rsidR="009E6460" w:rsidRPr="00CB6518" w:rsidRDefault="009E6460" w:rsidP="00F320A8">
            <w:pPr>
              <w:spacing w:after="0" w:line="240" w:lineRule="auto"/>
              <w:rPr>
                <w:rFonts w:ascii="Helvetica" w:hAnsi="Helvetica" w:cs="Arial"/>
              </w:rPr>
            </w:pPr>
            <w:r>
              <w:rPr>
                <w:rFonts w:ascii="Helvetica" w:hAnsi="Helvetica" w:cs="Arial"/>
              </w:rPr>
              <w:t>Teacher terminology:</w:t>
            </w:r>
          </w:p>
        </w:tc>
      </w:tr>
      <w:tr w:rsidR="009E6460" w:rsidRPr="00521706" w14:paraId="637BBECA" w14:textId="77777777" w:rsidTr="00F320A8">
        <w:trPr>
          <w:trHeight w:val="428"/>
        </w:trPr>
        <w:tc>
          <w:tcPr>
            <w:tcW w:w="6974" w:type="dxa"/>
            <w:gridSpan w:val="2"/>
            <w:tcBorders>
              <w:top w:val="single" w:sz="18" w:space="0" w:color="auto"/>
              <w:left w:val="thinThickThinLargeGap" w:sz="24" w:space="0" w:color="auto"/>
            </w:tcBorders>
            <w:shd w:val="clear" w:color="auto" w:fill="BFBFBF"/>
            <w:vAlign w:val="center"/>
          </w:tcPr>
          <w:p w14:paraId="433E5619"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Supplementary Resources</w:t>
            </w:r>
          </w:p>
        </w:tc>
        <w:tc>
          <w:tcPr>
            <w:tcW w:w="7333" w:type="dxa"/>
            <w:gridSpan w:val="2"/>
            <w:tcBorders>
              <w:top w:val="single" w:sz="18" w:space="0" w:color="auto"/>
              <w:right w:val="thinThickThinLargeGap" w:sz="24" w:space="0" w:color="auto"/>
            </w:tcBorders>
            <w:shd w:val="clear" w:color="auto" w:fill="BFBFBF"/>
            <w:vAlign w:val="center"/>
          </w:tcPr>
          <w:p w14:paraId="4979DF63" w14:textId="77777777" w:rsidR="009E6460" w:rsidRPr="005A1C25" w:rsidRDefault="009E6460" w:rsidP="00F320A8">
            <w:pPr>
              <w:spacing w:after="0" w:line="240" w:lineRule="auto"/>
              <w:jc w:val="center"/>
              <w:rPr>
                <w:rFonts w:ascii="Helvetica" w:hAnsi="Helvetica" w:cs="Arial"/>
                <w:b/>
              </w:rPr>
            </w:pPr>
            <w:r>
              <w:rPr>
                <w:rFonts w:ascii="Helvetica" w:hAnsi="Helvetica" w:cs="Arial"/>
                <w:b/>
              </w:rPr>
              <w:t xml:space="preserve">Suggested Resources </w:t>
            </w:r>
          </w:p>
        </w:tc>
      </w:tr>
      <w:tr w:rsidR="009E6460" w:rsidRPr="00521706" w14:paraId="5288C5EA" w14:textId="77777777" w:rsidTr="00B36CB8">
        <w:trPr>
          <w:trHeight w:val="1061"/>
        </w:trPr>
        <w:tc>
          <w:tcPr>
            <w:tcW w:w="6974" w:type="dxa"/>
            <w:gridSpan w:val="2"/>
            <w:tcBorders>
              <w:left w:val="thinThickThinLargeGap" w:sz="24" w:space="0" w:color="auto"/>
              <w:bottom w:val="thinThickThinLargeGap" w:sz="24" w:space="0" w:color="auto"/>
            </w:tcBorders>
          </w:tcPr>
          <w:p w14:paraId="1D5345D1" w14:textId="77777777" w:rsidR="009E6460" w:rsidRPr="00CB6518" w:rsidRDefault="009E6460" w:rsidP="00F320A8">
            <w:pPr>
              <w:spacing w:after="0" w:line="240" w:lineRule="auto"/>
              <w:rPr>
                <w:rFonts w:ascii="Helvetica" w:hAnsi="Helvetica" w:cs="Arial"/>
                <w:sz w:val="20"/>
                <w:szCs w:val="20"/>
              </w:rPr>
            </w:pPr>
          </w:p>
        </w:tc>
        <w:tc>
          <w:tcPr>
            <w:tcW w:w="7333" w:type="dxa"/>
            <w:gridSpan w:val="2"/>
            <w:tcBorders>
              <w:bottom w:val="thinThickThinLargeGap" w:sz="24" w:space="0" w:color="auto"/>
              <w:right w:val="thinThickThinLargeGap" w:sz="24" w:space="0" w:color="auto"/>
            </w:tcBorders>
          </w:tcPr>
          <w:p w14:paraId="1EAA3520" w14:textId="77777777" w:rsidR="009E6460" w:rsidRDefault="009E6460" w:rsidP="00F320A8">
            <w:pPr>
              <w:spacing w:after="0" w:line="240" w:lineRule="auto"/>
              <w:rPr>
                <w:rFonts w:ascii="Helvetica" w:hAnsi="Helvetica" w:cs="Arial"/>
                <w:sz w:val="20"/>
                <w:szCs w:val="20"/>
              </w:rPr>
            </w:pPr>
          </w:p>
          <w:p w14:paraId="02C4CA12" w14:textId="77777777" w:rsidR="009E6460" w:rsidRPr="00CB6518" w:rsidRDefault="009E6460" w:rsidP="00F320A8">
            <w:pPr>
              <w:spacing w:after="0" w:line="240" w:lineRule="auto"/>
              <w:rPr>
                <w:rFonts w:ascii="Helvetica" w:hAnsi="Helvetica" w:cs="Arial"/>
                <w:sz w:val="20"/>
                <w:szCs w:val="20"/>
              </w:rPr>
            </w:pPr>
          </w:p>
        </w:tc>
      </w:tr>
    </w:tbl>
    <w:p w14:paraId="641D96BF" w14:textId="77777777" w:rsidR="009E6460" w:rsidRPr="00B36CB8" w:rsidRDefault="00B36CB8" w:rsidP="00A04F78">
      <w:pPr>
        <w:rPr>
          <w:rFonts w:ascii="Helvetica" w:hAnsi="Helvetica" w:cs="Arial"/>
          <w:sz w:val="32"/>
          <w:szCs w:val="32"/>
        </w:rPr>
      </w:pPr>
      <w:r w:rsidRPr="00B36CB8">
        <w:rPr>
          <w:rFonts w:ascii="Helvetica" w:hAnsi="Helvetica" w:cs="Arial"/>
          <w:sz w:val="32"/>
          <w:szCs w:val="32"/>
        </w:rPr>
        <w:t>Assessments:</w:t>
      </w:r>
    </w:p>
    <w:p w14:paraId="5E2D0E14" w14:textId="77777777" w:rsidR="00B36CB8" w:rsidRDefault="00B36CB8" w:rsidP="00B36CB8">
      <w:pPr>
        <w:pStyle w:val="ListParagraph"/>
        <w:numPr>
          <w:ilvl w:val="0"/>
          <w:numId w:val="38"/>
        </w:numPr>
      </w:pPr>
      <w:r w:rsidRPr="00B36CB8">
        <w:t>Math in Focus Assessments</w:t>
      </w:r>
    </w:p>
    <w:p w14:paraId="0181F64D" w14:textId="77777777" w:rsidR="00B36CB8" w:rsidRPr="00B36CB8" w:rsidRDefault="00B36CB8" w:rsidP="00B36CB8">
      <w:pPr>
        <w:pStyle w:val="ListParagraph"/>
        <w:numPr>
          <w:ilvl w:val="0"/>
          <w:numId w:val="38"/>
        </w:numPr>
      </w:pPr>
      <w:r>
        <w:t>Projects and Daily Work</w:t>
      </w:r>
    </w:p>
    <w:p w14:paraId="71D2A410" w14:textId="77777777" w:rsidR="00B36CB8" w:rsidRPr="00B36CB8" w:rsidRDefault="00B36CB8" w:rsidP="00B36CB8">
      <w:pPr>
        <w:pStyle w:val="ListParagraph"/>
        <w:numPr>
          <w:ilvl w:val="0"/>
          <w:numId w:val="38"/>
        </w:numPr>
      </w:pPr>
      <w:r w:rsidRPr="00B36CB8">
        <w:t>Math “Snapshots” Weekly Assessments</w:t>
      </w:r>
    </w:p>
    <w:p w14:paraId="38ECED94" w14:textId="77777777" w:rsidR="00B36CB8" w:rsidRPr="00B36CB8" w:rsidRDefault="00B36CB8" w:rsidP="00B36CB8">
      <w:pPr>
        <w:pStyle w:val="ListParagraph"/>
        <w:numPr>
          <w:ilvl w:val="0"/>
          <w:numId w:val="38"/>
        </w:numPr>
      </w:pPr>
      <w:r w:rsidRPr="00B36CB8">
        <w:t>Measuring UP Live Online Assessments</w:t>
      </w:r>
    </w:p>
    <w:p w14:paraId="74631E34" w14:textId="77777777" w:rsidR="00B36CB8" w:rsidRDefault="00B36CB8" w:rsidP="00A04F78">
      <w:pPr>
        <w:rPr>
          <w:rFonts w:ascii="Helvetica" w:hAnsi="Helvetica" w:cs="Arial"/>
          <w:sz w:val="32"/>
          <w:szCs w:val="32"/>
          <w:highlight w:val="yellow"/>
        </w:rPr>
      </w:pPr>
    </w:p>
    <w:p w14:paraId="198AB01F" w14:textId="77777777" w:rsidR="00B36CB8" w:rsidRPr="00B36CB8" w:rsidRDefault="00B36CB8" w:rsidP="00B36CB8">
      <w:pPr>
        <w:pStyle w:val="Title"/>
        <w:rPr>
          <w:rFonts w:ascii="Times" w:hAnsi="Times"/>
          <w:sz w:val="20"/>
          <w:szCs w:val="20"/>
        </w:rPr>
      </w:pPr>
      <w:r>
        <w:t>Vertical Progression</w:t>
      </w:r>
      <w:r w:rsidRPr="00B36CB8">
        <w:t xml:space="preserve"> of K-8 Operations Common Core State Standards for Mathematics </w:t>
      </w:r>
    </w:p>
    <w:p w14:paraId="78935938" w14:textId="77777777" w:rsidR="00B36CB8" w:rsidRDefault="00B36CB8" w:rsidP="00B36CB8">
      <w:pPr>
        <w:spacing w:before="100" w:beforeAutospacing="1" w:after="100" w:afterAutospacing="1" w:line="240" w:lineRule="auto"/>
        <w:rPr>
          <w:rFonts w:ascii="Verdana" w:hAnsi="Verdana"/>
          <w:b/>
          <w:bCs/>
          <w:color w:val="FF0000"/>
          <w:sz w:val="18"/>
          <w:szCs w:val="18"/>
        </w:rPr>
      </w:pPr>
      <w:r w:rsidRPr="00B36CB8">
        <w:rPr>
          <w:rFonts w:ascii="Verdana" w:hAnsi="Verdana"/>
          <w:b/>
          <w:bCs/>
          <w:color w:val="FF0000"/>
          <w:sz w:val="18"/>
          <w:szCs w:val="18"/>
        </w:rPr>
        <w:t xml:space="preserve">IMPORTANT Note: The operations included below are culminating operations. The CCSS require important prerequisite work at levels of cognitive demand not noted below. The purpose of this overview is a general, at-a-glance document that can be used as comparison when making judgments about content shifts for operations among grade levels in the CCSS versus the SC 2007 Academic Standards for Mathematics. </w:t>
      </w:r>
    </w:p>
    <w:p w14:paraId="47D2AFE1" w14:textId="77777777" w:rsidR="00B36CB8" w:rsidRPr="00B36CB8" w:rsidRDefault="00B36CB8" w:rsidP="00B36CB8">
      <w:pPr>
        <w:spacing w:before="100" w:beforeAutospacing="1" w:after="100" w:afterAutospacing="1" w:line="240" w:lineRule="auto"/>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75"/>
        <w:gridCol w:w="3279"/>
        <w:gridCol w:w="3385"/>
        <w:gridCol w:w="3191"/>
      </w:tblGrid>
      <w:tr w:rsidR="00B36CB8" w:rsidRPr="00B36CB8" w14:paraId="33235734"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78B2325C"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Addition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2FBA4"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Subtraction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BCA51D"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Multiplication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6F78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Division </w:t>
            </w:r>
          </w:p>
        </w:tc>
      </w:tr>
      <w:tr w:rsidR="00B36CB8" w:rsidRPr="00B36CB8" w14:paraId="41AB9B58"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6DD53935"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Kindergarten </w:t>
            </w:r>
          </w:p>
          <w:p w14:paraId="2800A5DC" w14:textId="77777777" w:rsidR="00B36CB8" w:rsidRPr="00B36CB8" w:rsidRDefault="00B36CB8" w:rsidP="00B36CB8">
            <w:pPr>
              <w:numPr>
                <w:ilvl w:val="0"/>
                <w:numId w:val="2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word problems requiring addition within 10 using objects, drawings and acting out </w:t>
            </w:r>
          </w:p>
          <w:p w14:paraId="3BE7A949" w14:textId="77777777" w:rsidR="00B36CB8" w:rsidRPr="00B36CB8" w:rsidRDefault="00B36CB8" w:rsidP="00B36CB8">
            <w:pPr>
              <w:numPr>
                <w:ilvl w:val="0"/>
                <w:numId w:val="20"/>
              </w:numPr>
              <w:spacing w:before="100" w:beforeAutospacing="1" w:after="100" w:afterAutospacing="1" w:line="240" w:lineRule="auto"/>
              <w:rPr>
                <w:rFonts w:ascii="SymbolMT" w:hAnsi="SymbolMT"/>
              </w:rPr>
            </w:pPr>
            <w:r w:rsidRPr="00B36CB8">
              <w:rPr>
                <w:rFonts w:ascii="Verdana" w:hAnsi="Verdana"/>
                <w:sz w:val="18"/>
                <w:szCs w:val="18"/>
              </w:rPr>
              <w:t xml:space="preserve">Fluently add within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6307C"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Kindergarten </w:t>
            </w:r>
          </w:p>
          <w:p w14:paraId="228ECC28"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Subtract within 10 using objects, drawings and acting out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3ADC78" w14:textId="77777777" w:rsidR="00B36CB8" w:rsidRPr="00B36CB8" w:rsidRDefault="00B36CB8" w:rsidP="00B36CB8">
            <w:pPr>
              <w:spacing w:after="0" w:line="240" w:lineRule="auto"/>
              <w:rPr>
                <w:rFonts w:ascii="Times" w:eastAsia="Times New Roman"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28BB6F" w14:textId="77777777" w:rsidR="00B36CB8" w:rsidRPr="00B36CB8" w:rsidRDefault="00B36CB8" w:rsidP="00B36CB8">
            <w:pPr>
              <w:spacing w:after="0" w:line="240" w:lineRule="auto"/>
              <w:rPr>
                <w:rFonts w:ascii="Times" w:eastAsia="Times New Roman" w:hAnsi="Times"/>
                <w:sz w:val="20"/>
                <w:szCs w:val="20"/>
              </w:rPr>
            </w:pPr>
          </w:p>
        </w:tc>
      </w:tr>
      <w:tr w:rsidR="00B36CB8" w:rsidRPr="00B36CB8" w14:paraId="2579B1CF"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6F7348EC"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First Grade </w:t>
            </w:r>
          </w:p>
          <w:p w14:paraId="34C16A4A" w14:textId="77777777" w:rsidR="00B36CB8" w:rsidRPr="00B36CB8" w:rsidRDefault="00B36CB8" w:rsidP="00B36CB8">
            <w:pPr>
              <w:numPr>
                <w:ilvl w:val="0"/>
                <w:numId w:val="2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within 100 using a two-digit number and a one-digit number, and add a two-digit number and a multiple of 10 </w:t>
            </w:r>
          </w:p>
          <w:p w14:paraId="7B1769BA" w14:textId="77777777" w:rsidR="00B36CB8" w:rsidRPr="00B36CB8" w:rsidRDefault="00B36CB8" w:rsidP="00B36CB8">
            <w:pPr>
              <w:numPr>
                <w:ilvl w:val="0"/>
                <w:numId w:val="2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word problems requiring three whole numbers whose sum is not greater than 20. </w:t>
            </w:r>
          </w:p>
          <w:p w14:paraId="4C400466" w14:textId="77777777" w:rsidR="00B36CB8" w:rsidRPr="00B36CB8" w:rsidRDefault="00B36CB8" w:rsidP="00B36CB8">
            <w:pPr>
              <w:numPr>
                <w:ilvl w:val="0"/>
                <w:numId w:val="2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symbols for the unknown number when making 10 </w:t>
            </w:r>
          </w:p>
          <w:p w14:paraId="4EF59266" w14:textId="77777777" w:rsidR="00B36CB8" w:rsidRPr="00B36CB8" w:rsidRDefault="00B36CB8" w:rsidP="00B36CB8">
            <w:pPr>
              <w:numPr>
                <w:ilvl w:val="0"/>
                <w:numId w:val="2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add within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FE28A0"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First Grade </w:t>
            </w:r>
          </w:p>
          <w:p w14:paraId="5A69463C" w14:textId="77777777" w:rsidR="00B36CB8" w:rsidRPr="00B36CB8" w:rsidRDefault="00B36CB8" w:rsidP="00B36CB8">
            <w:pPr>
              <w:numPr>
                <w:ilvl w:val="0"/>
                <w:numId w:val="2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Subtract multiples of 10 in the range 10-90 from multiples of 10 in the range 10-90 </w:t>
            </w:r>
          </w:p>
          <w:p w14:paraId="13B849E9" w14:textId="77777777" w:rsidR="00B36CB8" w:rsidRPr="00B36CB8" w:rsidRDefault="00B36CB8" w:rsidP="00B36CB8">
            <w:pPr>
              <w:numPr>
                <w:ilvl w:val="0"/>
                <w:numId w:val="2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word problems within 20 </w:t>
            </w:r>
          </w:p>
          <w:p w14:paraId="1FF82884" w14:textId="77777777" w:rsidR="00B36CB8" w:rsidRPr="00B36CB8" w:rsidRDefault="00B36CB8" w:rsidP="00B36CB8">
            <w:pPr>
              <w:numPr>
                <w:ilvl w:val="0"/>
                <w:numId w:val="2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subtract within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3724A0" w14:textId="77777777" w:rsidR="00B36CB8" w:rsidRPr="00B36CB8" w:rsidRDefault="00B36CB8" w:rsidP="00B36CB8">
            <w:pPr>
              <w:spacing w:after="0" w:line="240" w:lineRule="auto"/>
              <w:rPr>
                <w:rFonts w:ascii="Times" w:eastAsia="Times New Roman"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84CB57" w14:textId="77777777" w:rsidR="00B36CB8" w:rsidRPr="00B36CB8" w:rsidRDefault="00B36CB8" w:rsidP="00B36CB8">
            <w:pPr>
              <w:spacing w:after="0" w:line="240" w:lineRule="auto"/>
              <w:rPr>
                <w:rFonts w:ascii="Times" w:eastAsia="Times New Roman" w:hAnsi="Times"/>
                <w:sz w:val="20"/>
                <w:szCs w:val="20"/>
              </w:rPr>
            </w:pPr>
          </w:p>
        </w:tc>
      </w:tr>
      <w:tr w:rsidR="00B36CB8" w:rsidRPr="00B36CB8" w14:paraId="52801D91"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48A7069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Second Grade </w:t>
            </w:r>
          </w:p>
          <w:p w14:paraId="4AB40DF8" w14:textId="77777777" w:rsidR="00B36CB8" w:rsidRPr="00B36CB8" w:rsidRDefault="00B36CB8" w:rsidP="00B36CB8">
            <w:pPr>
              <w:numPr>
                <w:ilvl w:val="0"/>
                <w:numId w:val="2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addition within 100 to solve one- and two- step word problems </w:t>
            </w:r>
          </w:p>
          <w:p w14:paraId="7888B164" w14:textId="77777777" w:rsidR="00B36CB8" w:rsidRPr="00B36CB8" w:rsidRDefault="00B36CB8" w:rsidP="00B36CB8">
            <w:pPr>
              <w:numPr>
                <w:ilvl w:val="0"/>
                <w:numId w:val="2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within 1000, using concrete models or drawings </w:t>
            </w:r>
          </w:p>
          <w:p w14:paraId="2F0A426A" w14:textId="77777777" w:rsidR="00B36CB8" w:rsidRPr="00B36CB8" w:rsidRDefault="00B36CB8" w:rsidP="00B36CB8">
            <w:pPr>
              <w:numPr>
                <w:ilvl w:val="0"/>
                <w:numId w:val="2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up to 4 two-digit numbers </w:t>
            </w:r>
          </w:p>
          <w:p w14:paraId="37A2A45D" w14:textId="77777777" w:rsidR="00B36CB8" w:rsidRPr="00B36CB8" w:rsidRDefault="00B36CB8" w:rsidP="00B36CB8">
            <w:pPr>
              <w:numPr>
                <w:ilvl w:val="0"/>
                <w:numId w:val="2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Know from memory all sums of two one-digit numbers. </w:t>
            </w:r>
          </w:p>
          <w:p w14:paraId="7588650A" w14:textId="77777777" w:rsidR="00B36CB8" w:rsidRPr="00B36CB8" w:rsidRDefault="00B36CB8" w:rsidP="00B36CB8">
            <w:pPr>
              <w:numPr>
                <w:ilvl w:val="0"/>
                <w:numId w:val="2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add within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927FF"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Second Grade </w:t>
            </w:r>
          </w:p>
          <w:p w14:paraId="6AA022BF" w14:textId="77777777" w:rsidR="00B36CB8" w:rsidRPr="00B36CB8" w:rsidRDefault="00B36CB8" w:rsidP="00B36CB8">
            <w:pPr>
              <w:numPr>
                <w:ilvl w:val="0"/>
                <w:numId w:val="2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subtraction within 100 to solve one- and two-step word problems </w:t>
            </w:r>
          </w:p>
          <w:p w14:paraId="1C61F3AC" w14:textId="77777777" w:rsidR="00B36CB8" w:rsidRPr="00B36CB8" w:rsidRDefault="00B36CB8" w:rsidP="00B36CB8">
            <w:pPr>
              <w:numPr>
                <w:ilvl w:val="0"/>
                <w:numId w:val="2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Subtract within 1000, using concrete models or drawings </w:t>
            </w:r>
          </w:p>
          <w:p w14:paraId="74CDD1BE" w14:textId="77777777" w:rsidR="00B36CB8" w:rsidRPr="00B36CB8" w:rsidRDefault="00B36CB8" w:rsidP="00B36CB8">
            <w:pPr>
              <w:numPr>
                <w:ilvl w:val="0"/>
                <w:numId w:val="24"/>
              </w:numPr>
              <w:spacing w:before="100" w:beforeAutospacing="1" w:after="100" w:afterAutospacing="1" w:line="240" w:lineRule="auto"/>
              <w:rPr>
                <w:rFonts w:ascii="SymbolMT" w:hAnsi="SymbolMT"/>
              </w:rPr>
            </w:pPr>
            <w:r w:rsidRPr="00B36CB8">
              <w:rPr>
                <w:rFonts w:ascii="Verdana" w:hAnsi="Verdana"/>
                <w:sz w:val="18"/>
                <w:szCs w:val="18"/>
              </w:rPr>
              <w:t xml:space="preserve">Fluently subtract within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45213" w14:textId="77777777" w:rsidR="00B36CB8" w:rsidRPr="00B36CB8" w:rsidRDefault="00B36CB8" w:rsidP="00B36CB8">
            <w:pPr>
              <w:spacing w:after="0" w:line="240" w:lineRule="auto"/>
              <w:rPr>
                <w:rFonts w:ascii="Times" w:eastAsia="Times New Roman"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D53AE" w14:textId="77777777" w:rsidR="00B36CB8" w:rsidRPr="00B36CB8" w:rsidRDefault="00B36CB8" w:rsidP="00B36CB8">
            <w:pPr>
              <w:spacing w:after="0" w:line="240" w:lineRule="auto"/>
              <w:rPr>
                <w:rFonts w:ascii="Times" w:eastAsia="Times New Roman" w:hAnsi="Times"/>
                <w:sz w:val="20"/>
                <w:szCs w:val="20"/>
              </w:rPr>
            </w:pPr>
          </w:p>
        </w:tc>
      </w:tr>
      <w:tr w:rsidR="00B36CB8" w:rsidRPr="00B36CB8" w14:paraId="03367D4D"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17FB17F9"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16D36C3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add within 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A919B"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0CE0C02D"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subtract within 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394229" w14:textId="77777777" w:rsidR="00B36CB8" w:rsidRDefault="00B36CB8" w:rsidP="00B36CB8">
            <w:pPr>
              <w:spacing w:before="100" w:beforeAutospacing="1" w:after="100" w:afterAutospacing="1" w:line="240" w:lineRule="auto"/>
              <w:rPr>
                <w:rFonts w:ascii="Verdana" w:hAnsi="Verdana"/>
                <w:b/>
                <w:bCs/>
              </w:rPr>
            </w:pPr>
          </w:p>
          <w:p w14:paraId="20ABE122"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7CE89EB4" w14:textId="77777777" w:rsidR="00B36CB8" w:rsidRPr="00B36CB8" w:rsidRDefault="00B36CB8" w:rsidP="00B36CB8">
            <w:pPr>
              <w:numPr>
                <w:ilvl w:val="0"/>
                <w:numId w:val="25"/>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Know from memory all products of two one- digit numbers </w:t>
            </w:r>
          </w:p>
          <w:p w14:paraId="031D58EE" w14:textId="77777777" w:rsidR="00B36CB8" w:rsidRPr="00B36CB8" w:rsidRDefault="00B36CB8" w:rsidP="00B36CB8">
            <w:pPr>
              <w:numPr>
                <w:ilvl w:val="0"/>
                <w:numId w:val="25"/>
              </w:numPr>
              <w:spacing w:before="100" w:beforeAutospacing="1" w:after="100" w:afterAutospacing="1" w:line="240" w:lineRule="auto"/>
              <w:rPr>
                <w:rFonts w:ascii="SymbolMT" w:hAnsi="SymbolMT"/>
              </w:rPr>
            </w:pPr>
            <w:r w:rsidRPr="00B36CB8">
              <w:rPr>
                <w:rFonts w:ascii="Verdana" w:hAnsi="Verdana"/>
                <w:sz w:val="18"/>
                <w:szCs w:val="18"/>
              </w:rPr>
              <w:t xml:space="preserve">Use multiplication within 100 to solve word problems </w:t>
            </w:r>
          </w:p>
          <w:p w14:paraId="17E9478E" w14:textId="77777777" w:rsidR="00B36CB8" w:rsidRPr="00B36CB8" w:rsidRDefault="00B36CB8" w:rsidP="00B36CB8">
            <w:pPr>
              <w:numPr>
                <w:ilvl w:val="0"/>
                <w:numId w:val="25"/>
              </w:numPr>
              <w:spacing w:before="100" w:beforeAutospacing="1" w:after="100" w:afterAutospacing="1" w:line="240" w:lineRule="auto"/>
              <w:rPr>
                <w:rFonts w:ascii="SymbolMT" w:hAnsi="SymbolMT"/>
              </w:rPr>
            </w:pPr>
            <w:r w:rsidRPr="00B36CB8">
              <w:rPr>
                <w:rFonts w:ascii="Verdana" w:hAnsi="Verdana"/>
                <w:sz w:val="18"/>
                <w:szCs w:val="18"/>
              </w:rPr>
              <w:t xml:space="preserve">Fluently multiply and divide within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AC2B1"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79BBE24E" w14:textId="77777777" w:rsidR="00B36CB8" w:rsidRPr="00B36CB8" w:rsidRDefault="00B36CB8" w:rsidP="00B36CB8">
            <w:pPr>
              <w:numPr>
                <w:ilvl w:val="0"/>
                <w:numId w:val="2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division within 100 to solve word problems </w:t>
            </w:r>
          </w:p>
          <w:p w14:paraId="37E5BAA7" w14:textId="77777777" w:rsidR="00B36CB8" w:rsidRPr="00B36CB8" w:rsidRDefault="00B36CB8" w:rsidP="00B36CB8">
            <w:pPr>
              <w:numPr>
                <w:ilvl w:val="0"/>
                <w:numId w:val="26"/>
              </w:numPr>
              <w:spacing w:before="100" w:beforeAutospacing="1" w:after="100" w:afterAutospacing="1" w:line="240" w:lineRule="auto"/>
              <w:rPr>
                <w:rFonts w:ascii="SymbolMT" w:hAnsi="SymbolMT"/>
              </w:rPr>
            </w:pPr>
            <w:r w:rsidRPr="00B36CB8">
              <w:rPr>
                <w:rFonts w:ascii="Verdana" w:hAnsi="Verdana"/>
                <w:sz w:val="18"/>
                <w:szCs w:val="18"/>
              </w:rPr>
              <w:t xml:space="preserve">Fluently divide within 100 </w:t>
            </w:r>
          </w:p>
        </w:tc>
      </w:tr>
      <w:tr w:rsidR="00B36CB8" w:rsidRPr="00B36CB8" w14:paraId="3597FA35"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5C71A446"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0EB7FF35" w14:textId="77777777" w:rsidR="00B36CB8" w:rsidRPr="00B36CB8" w:rsidRDefault="00B36CB8" w:rsidP="00B36CB8">
            <w:pPr>
              <w:numPr>
                <w:ilvl w:val="0"/>
                <w:numId w:val="27"/>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43C63C57" w14:textId="77777777" w:rsidR="00B36CB8" w:rsidRPr="00B36CB8" w:rsidRDefault="00B36CB8" w:rsidP="00B36CB8">
            <w:pPr>
              <w:numPr>
                <w:ilvl w:val="0"/>
                <w:numId w:val="27"/>
              </w:numPr>
              <w:spacing w:before="100" w:beforeAutospacing="1" w:after="100" w:afterAutospacing="1" w:line="240" w:lineRule="auto"/>
              <w:rPr>
                <w:rFonts w:ascii="SymbolMT" w:hAnsi="SymbolMT"/>
              </w:rPr>
            </w:pPr>
            <w:r w:rsidRPr="00B36CB8">
              <w:rPr>
                <w:rFonts w:ascii="Verdana" w:hAnsi="Verdana"/>
                <w:sz w:val="18"/>
                <w:szCs w:val="18"/>
              </w:rPr>
              <w:t xml:space="preserve">Fluently add multi-digit whole numbers </w:t>
            </w:r>
          </w:p>
          <w:p w14:paraId="2705B644" w14:textId="77777777" w:rsidR="00B36CB8" w:rsidRPr="00B36CB8" w:rsidRDefault="00B36CB8" w:rsidP="00B36CB8">
            <w:pPr>
              <w:spacing w:before="100" w:beforeAutospacing="1" w:after="100" w:afterAutospacing="1" w:line="240" w:lineRule="auto"/>
              <w:ind w:left="720"/>
              <w:rPr>
                <w:rFonts w:ascii="SymbolMT" w:hAnsi="SymbolMT"/>
              </w:rPr>
            </w:pPr>
            <w:r w:rsidRPr="00B36CB8">
              <w:rPr>
                <w:rFonts w:ascii="Verdana" w:hAnsi="Verdana"/>
                <w:b/>
                <w:bCs/>
                <w:sz w:val="18"/>
                <w:szCs w:val="18"/>
              </w:rPr>
              <w:t xml:space="preserve">Fractions </w:t>
            </w:r>
          </w:p>
          <w:p w14:paraId="212E0E52"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Add mixed numbers with like denominators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E81B6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29713B48" w14:textId="77777777" w:rsidR="00B36CB8" w:rsidRPr="00B36CB8" w:rsidRDefault="00B36CB8" w:rsidP="00B36CB8">
            <w:pPr>
              <w:numPr>
                <w:ilvl w:val="0"/>
                <w:numId w:val="28"/>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77FBF76B" w14:textId="77777777" w:rsidR="00B36CB8" w:rsidRPr="00B36CB8" w:rsidRDefault="00B36CB8" w:rsidP="00B36CB8">
            <w:pPr>
              <w:numPr>
                <w:ilvl w:val="0"/>
                <w:numId w:val="28"/>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subtract multi- digit whole numbers </w:t>
            </w:r>
          </w:p>
          <w:p w14:paraId="184FC1E7" w14:textId="77777777" w:rsidR="00B36CB8" w:rsidRPr="00B36CB8" w:rsidRDefault="00B36CB8" w:rsidP="00B36CB8">
            <w:pPr>
              <w:spacing w:before="100" w:beforeAutospacing="1" w:after="100" w:afterAutospacing="1" w:line="240" w:lineRule="auto"/>
              <w:ind w:left="720"/>
              <w:rPr>
                <w:rFonts w:ascii="SymbolMT" w:hAnsi="SymbolMT"/>
                <w:sz w:val="18"/>
                <w:szCs w:val="18"/>
              </w:rPr>
            </w:pPr>
            <w:r w:rsidRPr="00B36CB8">
              <w:rPr>
                <w:rFonts w:ascii="Verdana" w:hAnsi="Verdana"/>
                <w:b/>
                <w:bCs/>
                <w:sz w:val="18"/>
                <w:szCs w:val="18"/>
              </w:rPr>
              <w:t xml:space="preserve">Fractions </w:t>
            </w:r>
          </w:p>
          <w:p w14:paraId="46CE8279" w14:textId="77777777" w:rsidR="00B36CB8" w:rsidRPr="00B36CB8" w:rsidRDefault="00B36CB8" w:rsidP="00B36CB8">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Subtract mixed numbers with like denominators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7047B3" w14:textId="77777777" w:rsidR="00B36CB8" w:rsidRDefault="00B36CB8" w:rsidP="00B36CB8">
            <w:pPr>
              <w:spacing w:before="100" w:beforeAutospacing="1" w:after="100" w:afterAutospacing="1" w:line="240" w:lineRule="auto"/>
              <w:rPr>
                <w:rFonts w:ascii="Verdana" w:hAnsi="Verdana"/>
                <w:b/>
                <w:bCs/>
              </w:rPr>
            </w:pPr>
          </w:p>
          <w:p w14:paraId="1D7BA5E0"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2B9741FE" w14:textId="77777777" w:rsidR="00B36CB8" w:rsidRPr="00B36CB8" w:rsidRDefault="00B36CB8" w:rsidP="00B36CB8">
            <w:pPr>
              <w:numPr>
                <w:ilvl w:val="0"/>
                <w:numId w:val="29"/>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64CB68EA" w14:textId="77777777" w:rsidR="00B36CB8" w:rsidRPr="00B36CB8" w:rsidRDefault="00B36CB8" w:rsidP="00B36CB8">
            <w:pPr>
              <w:numPr>
                <w:ilvl w:val="0"/>
                <w:numId w:val="29"/>
              </w:numPr>
              <w:spacing w:before="100" w:beforeAutospacing="1" w:after="100" w:afterAutospacing="1" w:line="240" w:lineRule="auto"/>
              <w:rPr>
                <w:rFonts w:ascii="SymbolMT" w:hAnsi="SymbolMT"/>
              </w:rPr>
            </w:pPr>
            <w:r w:rsidRPr="00B36CB8">
              <w:rPr>
                <w:rFonts w:ascii="Verdana" w:hAnsi="Verdana"/>
                <w:sz w:val="18"/>
                <w:szCs w:val="18"/>
              </w:rPr>
              <w:t xml:space="preserve">Multiply a whole number of up to four digits by a one-digit whole number, and multiply two two- digit numbers </w:t>
            </w:r>
          </w:p>
          <w:p w14:paraId="6A84C953" w14:textId="77777777" w:rsidR="00B36CB8" w:rsidRPr="00B36CB8" w:rsidRDefault="00B36CB8" w:rsidP="00B36CB8">
            <w:pPr>
              <w:spacing w:before="100" w:beforeAutospacing="1" w:after="100" w:afterAutospacing="1" w:line="240" w:lineRule="auto"/>
              <w:ind w:left="720"/>
              <w:rPr>
                <w:rFonts w:ascii="SymbolMT" w:hAnsi="SymbolMT"/>
              </w:rPr>
            </w:pPr>
            <w:r w:rsidRPr="00B36CB8">
              <w:rPr>
                <w:rFonts w:ascii="Verdana" w:hAnsi="Verdana"/>
                <w:b/>
                <w:bCs/>
                <w:sz w:val="18"/>
                <w:szCs w:val="18"/>
              </w:rPr>
              <w:t xml:space="preserve">Fractions </w:t>
            </w:r>
          </w:p>
          <w:p w14:paraId="032C59B6"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Multiply a fraction by a whole number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7A457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08C73EAD" w14:textId="77777777" w:rsidR="00B36CB8" w:rsidRPr="00B36CB8" w:rsidRDefault="00B36CB8" w:rsidP="00B36CB8">
            <w:pPr>
              <w:numPr>
                <w:ilvl w:val="0"/>
                <w:numId w:val="30"/>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5EBC1A8F" w14:textId="77777777" w:rsidR="00B36CB8" w:rsidRPr="00B36CB8" w:rsidRDefault="00B36CB8" w:rsidP="00B36CB8">
            <w:pPr>
              <w:numPr>
                <w:ilvl w:val="0"/>
                <w:numId w:val="3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Find whole-number quotients and </w:t>
            </w:r>
          </w:p>
          <w:p w14:paraId="7153C420" w14:textId="77777777" w:rsidR="00B36CB8" w:rsidRPr="00B36CB8" w:rsidRDefault="00B36CB8" w:rsidP="00B36CB8">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remainders with up to four-digit dividends and one-digit divisors </w:t>
            </w:r>
          </w:p>
        </w:tc>
      </w:tr>
      <w:tr w:rsidR="00B36CB8" w:rsidRPr="00B36CB8" w14:paraId="1B15E24A"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2266A364"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Addition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96E887"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Subtraction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635B88"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Multiplication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B5E1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Division pg 2 </w:t>
            </w:r>
          </w:p>
        </w:tc>
      </w:tr>
      <w:tr w:rsidR="00B36CB8" w:rsidRPr="00B36CB8" w14:paraId="5F244D1C"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3196F85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07C2EC91"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5BFA35E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Add fractions with unlike denominators (including mixed numbers) </w:t>
            </w:r>
          </w:p>
          <w:p w14:paraId="28F3378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15A66155"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Add decimals to hundredths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F0B63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6F8A7E78"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2F22A76C"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Subtract fractions with unlike denominators (including mixed numbers) </w:t>
            </w:r>
          </w:p>
          <w:p w14:paraId="5F7DAE61"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73979866"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Subtract decimals to hundredths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BE871B"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3D51C8A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multiply multi- digit whole numbers </w:t>
            </w:r>
          </w:p>
          <w:p w14:paraId="058AE70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3CCE2B99"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Solve real world problems involving multiplication of fractions and mixed numbers </w:t>
            </w:r>
          </w:p>
          <w:p w14:paraId="4C6B5291"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4C4B512D" w14:textId="77777777" w:rsidR="00B36CB8" w:rsidRPr="00B36CB8" w:rsidRDefault="00B36CB8" w:rsidP="00B36CB8">
            <w:pPr>
              <w:numPr>
                <w:ilvl w:val="0"/>
                <w:numId w:val="3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Explain patterns in the placement of the decimal point when a decimal is multiplied by a power of 10 </w:t>
            </w:r>
          </w:p>
          <w:p w14:paraId="007616A6" w14:textId="77777777" w:rsidR="00B36CB8" w:rsidRPr="00B36CB8" w:rsidRDefault="00B36CB8" w:rsidP="00B36CB8">
            <w:pPr>
              <w:numPr>
                <w:ilvl w:val="0"/>
                <w:numId w:val="31"/>
              </w:numPr>
              <w:spacing w:before="100" w:beforeAutospacing="1" w:after="100" w:afterAutospacing="1" w:line="240" w:lineRule="auto"/>
              <w:rPr>
                <w:rFonts w:ascii="SymbolMT" w:hAnsi="SymbolMT"/>
              </w:rPr>
            </w:pPr>
            <w:r w:rsidRPr="00B36CB8">
              <w:rPr>
                <w:rFonts w:ascii="Verdana" w:hAnsi="Verdana"/>
                <w:sz w:val="18"/>
                <w:szCs w:val="18"/>
              </w:rPr>
              <w:t xml:space="preserve">Multiply decimals to hundredths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4F95F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01397017"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Find whole-number quotients of whole numbers with up to four-digit dividends and two-digit divisors </w:t>
            </w:r>
          </w:p>
          <w:p w14:paraId="138DE040"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44E0AC1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Divide unit fractions by whole numbers and whole numbers by unit fractions </w:t>
            </w:r>
          </w:p>
          <w:p w14:paraId="7A363C6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0DB8990F" w14:textId="77777777" w:rsidR="00B36CB8" w:rsidRPr="00B36CB8" w:rsidRDefault="00B36CB8" w:rsidP="00B36CB8">
            <w:pPr>
              <w:numPr>
                <w:ilvl w:val="0"/>
                <w:numId w:val="3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Explain patterns in the placement of the decimal point when a decimal is divided by a power of 10 </w:t>
            </w:r>
          </w:p>
          <w:p w14:paraId="7DD49350" w14:textId="77777777" w:rsidR="00B36CB8" w:rsidRPr="00B36CB8" w:rsidRDefault="00B36CB8" w:rsidP="00B36CB8">
            <w:pPr>
              <w:numPr>
                <w:ilvl w:val="0"/>
                <w:numId w:val="32"/>
              </w:numPr>
              <w:spacing w:before="100" w:beforeAutospacing="1" w:after="100" w:afterAutospacing="1" w:line="240" w:lineRule="auto"/>
              <w:rPr>
                <w:rFonts w:ascii="SymbolMT" w:hAnsi="SymbolMT"/>
              </w:rPr>
            </w:pPr>
            <w:r w:rsidRPr="00B36CB8">
              <w:rPr>
                <w:rFonts w:ascii="Verdana" w:hAnsi="Verdana"/>
                <w:sz w:val="18"/>
                <w:szCs w:val="18"/>
              </w:rPr>
              <w:t xml:space="preserve">Divide decimals to hundredths </w:t>
            </w:r>
          </w:p>
        </w:tc>
      </w:tr>
      <w:tr w:rsidR="00B36CB8" w:rsidRPr="00B36CB8" w14:paraId="56941402"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0EAF1E7D"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6F3169C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55B4560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add multi-digit decimals </w:t>
            </w:r>
          </w:p>
          <w:p w14:paraId="025631A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3FBC847A" w14:textId="77777777" w:rsidR="00B36CB8" w:rsidRPr="00B36CB8" w:rsidRDefault="00B36CB8" w:rsidP="00B36CB8">
            <w:pPr>
              <w:numPr>
                <w:ilvl w:val="0"/>
                <w:numId w:val="3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Reason about and solve </w:t>
            </w:r>
          </w:p>
          <w:p w14:paraId="3E3312DE" w14:textId="77777777" w:rsidR="00B36CB8" w:rsidRPr="00B36CB8" w:rsidRDefault="00B36CB8" w:rsidP="00B36CB8">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one-variable equations </w:t>
            </w:r>
          </w:p>
          <w:p w14:paraId="48679142" w14:textId="77777777" w:rsidR="00B36CB8" w:rsidRPr="00B36CB8" w:rsidRDefault="00B36CB8" w:rsidP="00B36CB8">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and inequalities. </w:t>
            </w:r>
          </w:p>
          <w:p w14:paraId="483C7D2C" w14:textId="77777777" w:rsidR="00B36CB8" w:rsidRPr="00B36CB8" w:rsidRDefault="00B36CB8" w:rsidP="00B36CB8">
            <w:pPr>
              <w:numPr>
                <w:ilvl w:val="0"/>
                <w:numId w:val="33"/>
              </w:numPr>
              <w:spacing w:before="100" w:beforeAutospacing="1" w:after="100" w:afterAutospacing="1" w:line="240" w:lineRule="auto"/>
              <w:rPr>
                <w:rFonts w:ascii="SymbolMT" w:hAnsi="SymbolMT"/>
              </w:rPr>
            </w:pPr>
            <w:r w:rsidRPr="00B36CB8">
              <w:rPr>
                <w:rFonts w:ascii="Verdana" w:hAnsi="Verdana"/>
                <w:sz w:val="18"/>
                <w:szCs w:val="18"/>
              </w:rPr>
              <w:t xml:space="preserve">Represent and analyze </w:t>
            </w:r>
          </w:p>
          <w:p w14:paraId="539AE5E9" w14:textId="77777777" w:rsidR="00B36CB8" w:rsidRPr="00B36CB8" w:rsidRDefault="00B36CB8" w:rsidP="00B36CB8">
            <w:pPr>
              <w:spacing w:before="100" w:beforeAutospacing="1" w:after="100" w:afterAutospacing="1" w:line="240" w:lineRule="auto"/>
              <w:ind w:left="720"/>
              <w:rPr>
                <w:rFonts w:ascii="SymbolMT" w:hAnsi="SymbolMT"/>
              </w:rPr>
            </w:pPr>
            <w:r w:rsidRPr="00B36CB8">
              <w:rPr>
                <w:rFonts w:ascii="Verdana" w:hAnsi="Verdana"/>
                <w:sz w:val="18"/>
                <w:szCs w:val="18"/>
              </w:rPr>
              <w:t xml:space="preserve">quantitative relationships between dependent and independent variables. </w:t>
            </w:r>
          </w:p>
          <w:p w14:paraId="78730F2E" w14:textId="77777777" w:rsidR="00B36CB8" w:rsidRPr="00B36CB8" w:rsidRDefault="00B36CB8" w:rsidP="00B36CB8">
            <w:pPr>
              <w:numPr>
                <w:ilvl w:val="0"/>
                <w:numId w:val="3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real-world and mathematical problems by writing and solving equations of the form </w:t>
            </w:r>
            <w:r w:rsidRPr="00B36CB8">
              <w:rPr>
                <w:rFonts w:ascii="Verdana" w:hAnsi="Verdana"/>
                <w:i/>
                <w:iCs/>
                <w:sz w:val="18"/>
                <w:szCs w:val="18"/>
              </w:rPr>
              <w:t xml:space="preserve">x + p = q </w:t>
            </w:r>
            <w:r w:rsidRPr="00B36CB8">
              <w:rPr>
                <w:rFonts w:ascii="Verdana" w:hAnsi="Verdana"/>
                <w:sz w:val="18"/>
                <w:szCs w:val="18"/>
              </w:rPr>
              <w:t xml:space="preserve">and </w:t>
            </w:r>
            <w:r w:rsidRPr="00B36CB8">
              <w:rPr>
                <w:rFonts w:ascii="Verdana" w:hAnsi="Verdana"/>
                <w:i/>
                <w:iCs/>
                <w:sz w:val="18"/>
                <w:szCs w:val="18"/>
              </w:rPr>
              <w:t xml:space="preserve">px = q </w:t>
            </w:r>
            <w:r w:rsidRPr="00B36CB8">
              <w:rPr>
                <w:rFonts w:ascii="Verdana" w:hAnsi="Verdana"/>
                <w:sz w:val="18"/>
                <w:szCs w:val="18"/>
              </w:rPr>
              <w:t xml:space="preserve">for cases in which </w:t>
            </w:r>
            <w:r w:rsidRPr="00B36CB8">
              <w:rPr>
                <w:rFonts w:ascii="Verdana" w:hAnsi="Verdana"/>
                <w:i/>
                <w:iCs/>
                <w:sz w:val="18"/>
                <w:szCs w:val="18"/>
              </w:rPr>
              <w:t xml:space="preserve">p, q </w:t>
            </w:r>
            <w:r w:rsidRPr="00B36CB8">
              <w:rPr>
                <w:rFonts w:ascii="Verdana" w:hAnsi="Verdana"/>
                <w:sz w:val="18"/>
                <w:szCs w:val="18"/>
              </w:rPr>
              <w:t xml:space="preserve">and </w:t>
            </w:r>
            <w:r w:rsidRPr="00B36CB8">
              <w:rPr>
                <w:rFonts w:ascii="Verdana" w:hAnsi="Verdana"/>
                <w:i/>
                <w:iCs/>
                <w:sz w:val="18"/>
                <w:szCs w:val="18"/>
              </w:rPr>
              <w:t xml:space="preserve">x </w:t>
            </w:r>
            <w:r w:rsidRPr="00B36CB8">
              <w:rPr>
                <w:rFonts w:ascii="Verdana" w:hAnsi="Verdana"/>
                <w:sz w:val="18"/>
                <w:szCs w:val="18"/>
              </w:rPr>
              <w:t xml:space="preserve">are all nonnegative rational numbers </w:t>
            </w:r>
          </w:p>
          <w:p w14:paraId="711A5B5B" w14:textId="77777777" w:rsidR="00B36CB8" w:rsidRPr="00B36CB8" w:rsidRDefault="00B36CB8" w:rsidP="00B36CB8">
            <w:pPr>
              <w:numPr>
                <w:ilvl w:val="0"/>
                <w:numId w:val="3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Write an inequality of the form </w:t>
            </w:r>
            <w:r w:rsidRPr="00B36CB8">
              <w:rPr>
                <w:rFonts w:ascii="Verdana" w:hAnsi="Verdana"/>
                <w:i/>
                <w:iCs/>
                <w:sz w:val="18"/>
                <w:szCs w:val="18"/>
              </w:rPr>
              <w:t xml:space="preserve">x &gt; c or x &lt; c </w:t>
            </w:r>
            <w:r w:rsidRPr="00B36CB8">
              <w:rPr>
                <w:rFonts w:ascii="Verdana" w:hAnsi="Verdana"/>
                <w:sz w:val="18"/>
                <w:szCs w:val="18"/>
              </w:rPr>
              <w:t xml:space="preserve">to represent a constraint or condition in a real- world or mathematical problem </w:t>
            </w:r>
          </w:p>
          <w:p w14:paraId="1B2FB7CF" w14:textId="77777777" w:rsidR="00B36CB8" w:rsidRPr="00B36CB8" w:rsidRDefault="00B36CB8" w:rsidP="00B36CB8">
            <w:pPr>
              <w:numPr>
                <w:ilvl w:val="0"/>
                <w:numId w:val="33"/>
              </w:numPr>
              <w:spacing w:before="100" w:beforeAutospacing="1" w:after="100" w:afterAutospacing="1" w:line="240" w:lineRule="auto"/>
              <w:rPr>
                <w:rFonts w:ascii="SymbolMT" w:hAnsi="SymbolMT"/>
                <w:sz w:val="18"/>
                <w:szCs w:val="18"/>
              </w:rPr>
            </w:pPr>
            <w:r w:rsidRPr="00B36CB8">
              <w:rPr>
                <w:rFonts w:ascii="Verdana" w:hAnsi="Verdana"/>
                <w:sz w:val="18"/>
                <w:szCs w:val="18"/>
              </w:rPr>
              <w:t>Represent solutions of inequalities on number line diagrams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B3C85"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143D764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14EEA7CF"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subtract multi- digit decimals </w:t>
            </w:r>
          </w:p>
          <w:p w14:paraId="22A85DE8"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30275F7B"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86AF1F"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56F9365D"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31A78299"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multiply multi- digit decimals </w:t>
            </w:r>
          </w:p>
          <w:p w14:paraId="024A083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6D2AF223"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rPr>
              <w:t xml:space="preserve">Same as “Addition” Column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80AB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1AE03C3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divide multi- digit numbers </w:t>
            </w:r>
          </w:p>
          <w:p w14:paraId="2773D29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2163C4CD"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Divide fractions by fractions </w:t>
            </w:r>
          </w:p>
          <w:p w14:paraId="0B81B84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0A8834EC"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divide multi- digit decimals </w:t>
            </w:r>
          </w:p>
          <w:p w14:paraId="2662F822"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3DD6053F"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r>
      <w:tr w:rsidR="00B36CB8" w:rsidRPr="00B36CB8" w14:paraId="3A1D4CD6"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09D06D91"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Addition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08092D"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Subtraction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54D158"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Multiplication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F0208A"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Division pg 3 </w:t>
            </w:r>
          </w:p>
        </w:tc>
      </w:tr>
      <w:tr w:rsidR="00B36CB8" w:rsidRPr="00B36CB8" w14:paraId="231C3FDD" w14:textId="77777777" w:rsidTr="00B36CB8">
        <w:tc>
          <w:tcPr>
            <w:tcW w:w="0" w:type="auto"/>
            <w:tcBorders>
              <w:top w:val="single" w:sz="4" w:space="0" w:color="000000"/>
              <w:left w:val="single" w:sz="4" w:space="0" w:color="000000"/>
              <w:bottom w:val="single" w:sz="4" w:space="0" w:color="000000"/>
              <w:right w:val="single" w:sz="4" w:space="0" w:color="000000"/>
            </w:tcBorders>
            <w:vAlign w:val="center"/>
            <w:hideMark/>
          </w:tcPr>
          <w:p w14:paraId="11198D94"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592675"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25191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159BB"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r>
    </w:tbl>
    <w:p w14:paraId="0DCACE77" w14:textId="77777777" w:rsidR="00B36CB8" w:rsidRPr="00B36CB8" w:rsidRDefault="00B36CB8" w:rsidP="00B36CB8">
      <w:pPr>
        <w:spacing w:after="0" w:line="240" w:lineRule="auto"/>
        <w:rPr>
          <w:rFonts w:ascii="Times" w:eastAsia="Times New Roman" w:hAnsi="Times"/>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605"/>
        <w:gridCol w:w="3240"/>
        <w:gridCol w:w="3420"/>
        <w:gridCol w:w="3165"/>
      </w:tblGrid>
      <w:tr w:rsidR="00B36CB8" w:rsidRPr="00B36CB8" w14:paraId="2A985F32" w14:textId="77777777" w:rsidTr="00B36CB8">
        <w:tc>
          <w:tcPr>
            <w:tcW w:w="4605" w:type="dxa"/>
            <w:tcBorders>
              <w:top w:val="single" w:sz="4" w:space="0" w:color="000000"/>
              <w:left w:val="single" w:sz="4" w:space="0" w:color="000000"/>
              <w:bottom w:val="single" w:sz="4" w:space="0" w:color="000000"/>
              <w:right w:val="single" w:sz="4" w:space="0" w:color="000000"/>
            </w:tcBorders>
            <w:vAlign w:val="center"/>
            <w:hideMark/>
          </w:tcPr>
          <w:p w14:paraId="385F6227" w14:textId="77777777" w:rsidR="00B36CB8" w:rsidRPr="00B36CB8" w:rsidRDefault="00B36CB8" w:rsidP="00B36CB8">
            <w:pPr>
              <w:numPr>
                <w:ilvl w:val="0"/>
                <w:numId w:val="3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rational numbers </w:t>
            </w:r>
          </w:p>
          <w:p w14:paraId="3E45517A" w14:textId="77777777" w:rsidR="00B36CB8" w:rsidRPr="00B36CB8" w:rsidRDefault="00B36CB8" w:rsidP="00B36CB8">
            <w:pPr>
              <w:numPr>
                <w:ilvl w:val="0"/>
                <w:numId w:val="3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and expand linear </w:t>
            </w:r>
          </w:p>
          <w:p w14:paraId="045390F6" w14:textId="77777777" w:rsidR="00B36CB8" w:rsidRPr="00B36CB8" w:rsidRDefault="00B36CB8" w:rsidP="00B36CB8">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expressions with rational coefficients </w:t>
            </w:r>
          </w:p>
          <w:p w14:paraId="14ECE677" w14:textId="77777777" w:rsidR="00B36CB8" w:rsidRPr="00B36CB8" w:rsidRDefault="00B36CB8" w:rsidP="00B36CB8">
            <w:pPr>
              <w:numPr>
                <w:ilvl w:val="0"/>
                <w:numId w:val="3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Compute unit rates associated with ratios of fractions, including ratios of lengths, areas and other quantities measured in like or different units </w:t>
            </w:r>
          </w:p>
          <w:p w14:paraId="5F522671" w14:textId="77777777" w:rsidR="00B36CB8" w:rsidRPr="00B36CB8" w:rsidRDefault="00B36CB8" w:rsidP="00B36CB8">
            <w:pPr>
              <w:numPr>
                <w:ilvl w:val="0"/>
                <w:numId w:val="3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proportional relationships to solve multi-step ratio and percent problems </w:t>
            </w:r>
          </w:p>
          <w:p w14:paraId="6D999444" w14:textId="77777777" w:rsidR="00B36CB8" w:rsidRPr="00B36CB8" w:rsidRDefault="00B36CB8" w:rsidP="00B36CB8">
            <w:pPr>
              <w:numPr>
                <w:ilvl w:val="0"/>
                <w:numId w:val="3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multi-step real-life and mathematical problems posed with positive and negative rational numbers in any form (whole numbers, fractions, and decimals) </w:t>
            </w:r>
          </w:p>
          <w:p w14:paraId="37D9DF07" w14:textId="77777777" w:rsidR="00B36CB8" w:rsidRPr="00B36CB8" w:rsidRDefault="00B36CB8" w:rsidP="00B36CB8">
            <w:pPr>
              <w:numPr>
                <w:ilvl w:val="0"/>
                <w:numId w:val="34"/>
              </w:numPr>
              <w:spacing w:before="100" w:beforeAutospacing="1" w:after="100" w:afterAutospacing="1" w:line="240" w:lineRule="auto"/>
              <w:rPr>
                <w:rFonts w:ascii="SymbolMT" w:hAnsi="SymbolMT"/>
              </w:rPr>
            </w:pPr>
            <w:r w:rsidRPr="00B36CB8">
              <w:rPr>
                <w:rFonts w:ascii="Verdana" w:hAnsi="Verdana"/>
                <w:sz w:val="18"/>
                <w:szCs w:val="18"/>
              </w:rPr>
              <w:t xml:space="preserve">Use variables to represent quantities in a real-world or mathematical problem, and construct simple equations and inequalities to solve problems by reasoning about the quantities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3C4DDFCB" w14:textId="77777777" w:rsidR="00B36CB8" w:rsidRPr="00B36CB8" w:rsidRDefault="00B36CB8" w:rsidP="00B36CB8">
            <w:pPr>
              <w:numPr>
                <w:ilvl w:val="0"/>
                <w:numId w:val="35"/>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Subtract rational numbers </w:t>
            </w:r>
          </w:p>
          <w:p w14:paraId="128F36D5" w14:textId="77777777" w:rsidR="00B36CB8" w:rsidRPr="00B36CB8" w:rsidRDefault="00B36CB8" w:rsidP="00B36CB8">
            <w:pPr>
              <w:numPr>
                <w:ilvl w:val="0"/>
                <w:numId w:val="35"/>
              </w:numPr>
              <w:spacing w:before="100" w:beforeAutospacing="1" w:after="100" w:afterAutospacing="1" w:line="240" w:lineRule="auto"/>
              <w:rPr>
                <w:rFonts w:ascii="SymbolMT" w:hAnsi="SymbolMT"/>
              </w:rPr>
            </w:pPr>
            <w:r w:rsidRPr="00B36CB8">
              <w:rPr>
                <w:rFonts w:ascii="Verdana" w:hAnsi="Verdana"/>
                <w:sz w:val="18"/>
                <w:szCs w:val="18"/>
              </w:rPr>
              <w:t xml:space="preserve">Subtract and expand linear expressions with rational coefficients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B3732D1" w14:textId="77777777" w:rsidR="00B36CB8" w:rsidRPr="00B36CB8" w:rsidRDefault="00B36CB8" w:rsidP="00B36CB8">
            <w:pPr>
              <w:numPr>
                <w:ilvl w:val="0"/>
                <w:numId w:val="3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Multiply rational numbers </w:t>
            </w:r>
          </w:p>
          <w:p w14:paraId="2FA54090" w14:textId="77777777" w:rsidR="00B36CB8" w:rsidRPr="00B36CB8" w:rsidRDefault="00B36CB8" w:rsidP="00B36CB8">
            <w:pPr>
              <w:numPr>
                <w:ilvl w:val="0"/>
                <w:numId w:val="3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Factor and expand linear expressions with rational coefficients </w:t>
            </w:r>
          </w:p>
        </w:tc>
        <w:tc>
          <w:tcPr>
            <w:tcW w:w="3165" w:type="dxa"/>
            <w:tcBorders>
              <w:top w:val="single" w:sz="4" w:space="0" w:color="000000"/>
              <w:left w:val="single" w:sz="4" w:space="0" w:color="000000"/>
              <w:bottom w:val="single" w:sz="4" w:space="0" w:color="000000"/>
              <w:right w:val="single" w:sz="4" w:space="0" w:color="000000"/>
            </w:tcBorders>
            <w:vAlign w:val="center"/>
            <w:hideMark/>
          </w:tcPr>
          <w:p w14:paraId="71AA9679"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Divide rational numbers </w:t>
            </w:r>
          </w:p>
          <w:p w14:paraId="385B88B5"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sz w:val="18"/>
                <w:szCs w:val="18"/>
              </w:rPr>
              <w:t xml:space="preserve">Convert a rational number to a decimal using long division </w:t>
            </w:r>
          </w:p>
        </w:tc>
      </w:tr>
      <w:tr w:rsidR="00B36CB8" w:rsidRPr="00B36CB8" w14:paraId="14A191B8" w14:textId="77777777" w:rsidTr="00B36CB8">
        <w:tc>
          <w:tcPr>
            <w:tcW w:w="4605" w:type="dxa"/>
            <w:tcBorders>
              <w:top w:val="single" w:sz="4" w:space="0" w:color="000000"/>
              <w:left w:val="single" w:sz="4" w:space="0" w:color="000000"/>
              <w:bottom w:val="single" w:sz="4" w:space="0" w:color="000000"/>
              <w:right w:val="single" w:sz="4" w:space="0" w:color="000000"/>
            </w:tcBorders>
            <w:vAlign w:val="center"/>
            <w:hideMark/>
          </w:tcPr>
          <w:p w14:paraId="3288DA08"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472128B7"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E23DD14"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c>
          <w:tcPr>
            <w:tcW w:w="3165" w:type="dxa"/>
            <w:tcBorders>
              <w:top w:val="single" w:sz="4" w:space="0" w:color="000000"/>
              <w:left w:val="single" w:sz="4" w:space="0" w:color="000000"/>
              <w:bottom w:val="single" w:sz="4" w:space="0" w:color="000000"/>
              <w:right w:val="single" w:sz="4" w:space="0" w:color="000000"/>
            </w:tcBorders>
            <w:vAlign w:val="center"/>
            <w:hideMark/>
          </w:tcPr>
          <w:p w14:paraId="20E537FC"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r>
      <w:tr w:rsidR="00B36CB8" w:rsidRPr="00B36CB8" w14:paraId="1D976EB5" w14:textId="77777777" w:rsidTr="00B36CB8">
        <w:tc>
          <w:tcPr>
            <w:tcW w:w="4605" w:type="dxa"/>
            <w:tcBorders>
              <w:top w:val="single" w:sz="4" w:space="0" w:color="000000"/>
              <w:left w:val="single" w:sz="4" w:space="0" w:color="000000"/>
              <w:bottom w:val="single" w:sz="4" w:space="0" w:color="000000"/>
              <w:right w:val="single" w:sz="4" w:space="0" w:color="000000"/>
            </w:tcBorders>
            <w:vAlign w:val="center"/>
            <w:hideMark/>
          </w:tcPr>
          <w:p w14:paraId="15600B26" w14:textId="77777777" w:rsidR="00B36CB8" w:rsidRPr="00B36CB8" w:rsidRDefault="00B36CB8" w:rsidP="00B36CB8">
            <w:pPr>
              <w:numPr>
                <w:ilvl w:val="0"/>
                <w:numId w:val="37"/>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Perform operations with numbers expressed in scientific notation, including problems where both decimal and scientific notation are used </w:t>
            </w:r>
          </w:p>
          <w:p w14:paraId="20987956" w14:textId="77777777" w:rsidR="00B36CB8" w:rsidRPr="00B36CB8" w:rsidRDefault="00B36CB8" w:rsidP="00B36CB8">
            <w:pPr>
              <w:numPr>
                <w:ilvl w:val="0"/>
                <w:numId w:val="37"/>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Evaluate square roots of small perfect squares and cube roots of small perfect cubes </w:t>
            </w:r>
          </w:p>
          <w:p w14:paraId="1473AB7E" w14:textId="77777777" w:rsidR="00B36CB8" w:rsidRPr="00B36CB8" w:rsidRDefault="00B36CB8" w:rsidP="00B36CB8">
            <w:pPr>
              <w:numPr>
                <w:ilvl w:val="0"/>
                <w:numId w:val="37"/>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linear equations in one variable </w:t>
            </w:r>
          </w:p>
          <w:p w14:paraId="3486ACAF" w14:textId="77777777" w:rsidR="00B36CB8" w:rsidRPr="00B36CB8" w:rsidRDefault="00B36CB8" w:rsidP="00B36CB8">
            <w:pPr>
              <w:numPr>
                <w:ilvl w:val="0"/>
                <w:numId w:val="37"/>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Analyze and solve pairs of simultaneous linear equations </w:t>
            </w:r>
          </w:p>
          <w:p w14:paraId="2D9B79FC" w14:textId="77777777" w:rsidR="00B36CB8" w:rsidRPr="00B36CB8" w:rsidRDefault="00B36CB8" w:rsidP="00B36CB8">
            <w:pPr>
              <w:numPr>
                <w:ilvl w:val="0"/>
                <w:numId w:val="37"/>
              </w:numPr>
              <w:spacing w:before="100" w:beforeAutospacing="1" w:after="100" w:afterAutospacing="1" w:line="240" w:lineRule="auto"/>
              <w:rPr>
                <w:rFonts w:ascii="SymbolMT" w:hAnsi="SymbolMT"/>
              </w:rPr>
            </w:pPr>
            <w:r w:rsidRPr="00B36CB8">
              <w:rPr>
                <w:rFonts w:ascii="Verdana" w:hAnsi="Verdana"/>
                <w:sz w:val="18"/>
                <w:szCs w:val="18"/>
              </w:rPr>
              <w:t xml:space="preserve">Use functions to model relationships between quantities </w:t>
            </w:r>
            <w:r w:rsidRPr="00B36CB8">
              <w:rPr>
                <w:rFonts w:ascii="Verdana" w:hAnsi="Verdana"/>
                <w:color w:val="FF0000"/>
                <w:sz w:val="18"/>
                <w:szCs w:val="18"/>
              </w:rPr>
              <w:t xml:space="preserve">Not an “Operation” in the strictest sense but worthy of inclusion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40A38C2B"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D451C5F"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c>
          <w:tcPr>
            <w:tcW w:w="3165" w:type="dxa"/>
            <w:tcBorders>
              <w:top w:val="single" w:sz="4" w:space="0" w:color="000000"/>
              <w:left w:val="single" w:sz="4" w:space="0" w:color="000000"/>
              <w:bottom w:val="single" w:sz="4" w:space="0" w:color="000000"/>
              <w:right w:val="single" w:sz="4" w:space="0" w:color="000000"/>
            </w:tcBorders>
            <w:vAlign w:val="center"/>
            <w:hideMark/>
          </w:tcPr>
          <w:p w14:paraId="3F5E3EAE" w14:textId="77777777" w:rsidR="00B36CB8" w:rsidRPr="00B36CB8" w:rsidRDefault="00B36CB8" w:rsidP="00B36CB8">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r>
    </w:tbl>
    <w:p w14:paraId="557ED2E5" w14:textId="77777777" w:rsidR="00B36CB8" w:rsidRDefault="00B36CB8" w:rsidP="00B36CB8">
      <w:pPr>
        <w:rPr>
          <w:rFonts w:ascii="Helvetica" w:hAnsi="Helvetica" w:cs="Arial"/>
          <w:sz w:val="32"/>
          <w:szCs w:val="32"/>
          <w:highlight w:val="yellow"/>
        </w:rPr>
      </w:pPr>
    </w:p>
    <w:sectPr w:rsidR="00B36CB8" w:rsidSect="000F0830">
      <w:footerReference w:type="default" r:id="rId26"/>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24FC9" w14:textId="77777777" w:rsidR="00B36CB8" w:rsidRDefault="00B36CB8" w:rsidP="003330B4">
      <w:pPr>
        <w:spacing w:after="0" w:line="240" w:lineRule="auto"/>
      </w:pPr>
      <w:r>
        <w:separator/>
      </w:r>
    </w:p>
  </w:endnote>
  <w:endnote w:type="continuationSeparator" w:id="0">
    <w:p w14:paraId="59EC61D0" w14:textId="77777777" w:rsidR="00B36CB8" w:rsidRDefault="00B36CB8" w:rsidP="003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5F5B" w14:textId="77777777" w:rsidR="00B36CB8" w:rsidRDefault="00B36CB8" w:rsidP="000F0830">
    <w:pPr>
      <w:pStyle w:val="Footer"/>
      <w:jc w:val="right"/>
    </w:pPr>
    <w:r>
      <w:rPr>
        <w:rStyle w:val="PageNumber"/>
      </w:rPr>
      <w:t xml:space="preserve">1st  Grade Math Curriculum </w:t>
    </w:r>
    <w:r>
      <w:rPr>
        <w:rStyle w:val="PageNumber"/>
      </w:rPr>
      <w:fldChar w:fldCharType="begin"/>
    </w:r>
    <w:r>
      <w:rPr>
        <w:rStyle w:val="PageNumber"/>
      </w:rPr>
      <w:instrText xml:space="preserve"> PAGE </w:instrText>
    </w:r>
    <w:r>
      <w:rPr>
        <w:rStyle w:val="PageNumber"/>
      </w:rPr>
      <w:fldChar w:fldCharType="separate"/>
    </w:r>
    <w:r w:rsidR="0040493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31AA0" w14:textId="77777777" w:rsidR="00B36CB8" w:rsidRDefault="00B36CB8" w:rsidP="003330B4">
      <w:pPr>
        <w:spacing w:after="0" w:line="240" w:lineRule="auto"/>
      </w:pPr>
      <w:r>
        <w:separator/>
      </w:r>
    </w:p>
  </w:footnote>
  <w:footnote w:type="continuationSeparator" w:id="0">
    <w:p w14:paraId="66CBD1A7" w14:textId="77777777" w:rsidR="00B36CB8" w:rsidRDefault="00B36CB8" w:rsidP="003330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144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5479"/>
    <w:multiLevelType w:val="hybridMultilevel"/>
    <w:tmpl w:val="F29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7BF0"/>
    <w:multiLevelType w:val="hybridMultilevel"/>
    <w:tmpl w:val="276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14F42"/>
    <w:multiLevelType w:val="multilevel"/>
    <w:tmpl w:val="CF7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E10335"/>
    <w:multiLevelType w:val="hybridMultilevel"/>
    <w:tmpl w:val="4E3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337D"/>
    <w:multiLevelType w:val="hybridMultilevel"/>
    <w:tmpl w:val="E08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87051"/>
    <w:multiLevelType w:val="hybridMultilevel"/>
    <w:tmpl w:val="571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40179"/>
    <w:multiLevelType w:val="multilevel"/>
    <w:tmpl w:val="7B5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6C6558"/>
    <w:multiLevelType w:val="multilevel"/>
    <w:tmpl w:val="727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AB3D37"/>
    <w:multiLevelType w:val="hybridMultilevel"/>
    <w:tmpl w:val="466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450AA"/>
    <w:multiLevelType w:val="hybridMultilevel"/>
    <w:tmpl w:val="C134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4167A"/>
    <w:multiLevelType w:val="hybridMultilevel"/>
    <w:tmpl w:val="D1A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E4E79"/>
    <w:multiLevelType w:val="multilevel"/>
    <w:tmpl w:val="5A6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CE57D6"/>
    <w:multiLevelType w:val="multilevel"/>
    <w:tmpl w:val="FFA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F1165F"/>
    <w:multiLevelType w:val="multilevel"/>
    <w:tmpl w:val="EEE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86758"/>
    <w:multiLevelType w:val="hybridMultilevel"/>
    <w:tmpl w:val="E7FAFB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90448D"/>
    <w:multiLevelType w:val="hybridMultilevel"/>
    <w:tmpl w:val="DA6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20A9B"/>
    <w:multiLevelType w:val="multilevel"/>
    <w:tmpl w:val="024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4B4457"/>
    <w:multiLevelType w:val="multilevel"/>
    <w:tmpl w:val="234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6E0BCC"/>
    <w:multiLevelType w:val="multilevel"/>
    <w:tmpl w:val="6522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6A66DA"/>
    <w:multiLevelType w:val="multilevel"/>
    <w:tmpl w:val="EAD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911432"/>
    <w:multiLevelType w:val="hybridMultilevel"/>
    <w:tmpl w:val="EA78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8567F"/>
    <w:multiLevelType w:val="hybridMultilevel"/>
    <w:tmpl w:val="1D6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93CEC"/>
    <w:multiLevelType w:val="multilevel"/>
    <w:tmpl w:val="CCA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F66F17"/>
    <w:multiLevelType w:val="hybridMultilevel"/>
    <w:tmpl w:val="474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964E8"/>
    <w:multiLevelType w:val="hybridMultilevel"/>
    <w:tmpl w:val="A84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E0054"/>
    <w:multiLevelType w:val="multilevel"/>
    <w:tmpl w:val="A94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715DA8"/>
    <w:multiLevelType w:val="multilevel"/>
    <w:tmpl w:val="8C5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3D48EB"/>
    <w:multiLevelType w:val="multilevel"/>
    <w:tmpl w:val="260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C30031"/>
    <w:multiLevelType w:val="multilevel"/>
    <w:tmpl w:val="F33E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2509AF"/>
    <w:multiLevelType w:val="hybridMultilevel"/>
    <w:tmpl w:val="BB2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77B65"/>
    <w:multiLevelType w:val="multilevel"/>
    <w:tmpl w:val="2BAA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F16A4E"/>
    <w:multiLevelType w:val="multilevel"/>
    <w:tmpl w:val="0DF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132BF7"/>
    <w:multiLevelType w:val="hybridMultilevel"/>
    <w:tmpl w:val="1A6A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4837B4"/>
    <w:multiLevelType w:val="multilevel"/>
    <w:tmpl w:val="87E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8A0E19"/>
    <w:multiLevelType w:val="hybridMultilevel"/>
    <w:tmpl w:val="73668746"/>
    <w:lvl w:ilvl="0" w:tplc="CC64C014">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99C1ED0"/>
    <w:multiLevelType w:val="hybridMultilevel"/>
    <w:tmpl w:val="B4B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518B5"/>
    <w:multiLevelType w:val="hybridMultilevel"/>
    <w:tmpl w:val="3E2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3"/>
  </w:num>
  <w:num w:numId="4">
    <w:abstractNumId w:val="25"/>
  </w:num>
  <w:num w:numId="5">
    <w:abstractNumId w:val="30"/>
  </w:num>
  <w:num w:numId="6">
    <w:abstractNumId w:val="16"/>
  </w:num>
  <w:num w:numId="7">
    <w:abstractNumId w:val="37"/>
  </w:num>
  <w:num w:numId="8">
    <w:abstractNumId w:val="11"/>
  </w:num>
  <w:num w:numId="9">
    <w:abstractNumId w:val="35"/>
  </w:num>
  <w:num w:numId="10">
    <w:abstractNumId w:val="10"/>
  </w:num>
  <w:num w:numId="11">
    <w:abstractNumId w:val="2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4"/>
  </w:num>
  <w:num w:numId="20">
    <w:abstractNumId w:val="27"/>
  </w:num>
  <w:num w:numId="21">
    <w:abstractNumId w:val="8"/>
  </w:num>
  <w:num w:numId="22">
    <w:abstractNumId w:val="23"/>
  </w:num>
  <w:num w:numId="23">
    <w:abstractNumId w:val="29"/>
  </w:num>
  <w:num w:numId="24">
    <w:abstractNumId w:val="14"/>
  </w:num>
  <w:num w:numId="25">
    <w:abstractNumId w:val="19"/>
  </w:num>
  <w:num w:numId="26">
    <w:abstractNumId w:val="18"/>
  </w:num>
  <w:num w:numId="27">
    <w:abstractNumId w:val="12"/>
  </w:num>
  <w:num w:numId="28">
    <w:abstractNumId w:val="7"/>
  </w:num>
  <w:num w:numId="29">
    <w:abstractNumId w:val="26"/>
  </w:num>
  <w:num w:numId="30">
    <w:abstractNumId w:val="3"/>
  </w:num>
  <w:num w:numId="31">
    <w:abstractNumId w:val="34"/>
  </w:num>
  <w:num w:numId="32">
    <w:abstractNumId w:val="13"/>
  </w:num>
  <w:num w:numId="33">
    <w:abstractNumId w:val="31"/>
  </w:num>
  <w:num w:numId="34">
    <w:abstractNumId w:val="32"/>
  </w:num>
  <w:num w:numId="35">
    <w:abstractNumId w:val="28"/>
  </w:num>
  <w:num w:numId="36">
    <w:abstractNumId w:val="20"/>
  </w:num>
  <w:num w:numId="37">
    <w:abstractNumId w:val="17"/>
  </w:num>
  <w:num w:numId="38">
    <w:abstractNumId w:val="21"/>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C3"/>
    <w:rsid w:val="000058AA"/>
    <w:rsid w:val="00010582"/>
    <w:rsid w:val="000175F4"/>
    <w:rsid w:val="000300E7"/>
    <w:rsid w:val="000349B7"/>
    <w:rsid w:val="000421A3"/>
    <w:rsid w:val="00056EE7"/>
    <w:rsid w:val="000611D9"/>
    <w:rsid w:val="000652EA"/>
    <w:rsid w:val="00067686"/>
    <w:rsid w:val="00067DC2"/>
    <w:rsid w:val="00070BE7"/>
    <w:rsid w:val="000745B3"/>
    <w:rsid w:val="0008143A"/>
    <w:rsid w:val="000826A4"/>
    <w:rsid w:val="000842FF"/>
    <w:rsid w:val="000852BA"/>
    <w:rsid w:val="00086D66"/>
    <w:rsid w:val="0009039B"/>
    <w:rsid w:val="000913D7"/>
    <w:rsid w:val="000921A4"/>
    <w:rsid w:val="00093909"/>
    <w:rsid w:val="00093DE1"/>
    <w:rsid w:val="000A1BC5"/>
    <w:rsid w:val="000A2AB7"/>
    <w:rsid w:val="000A4928"/>
    <w:rsid w:val="000B08FD"/>
    <w:rsid w:val="000B1B94"/>
    <w:rsid w:val="000B508E"/>
    <w:rsid w:val="000C6600"/>
    <w:rsid w:val="000C71AA"/>
    <w:rsid w:val="000E5D3A"/>
    <w:rsid w:val="000F0830"/>
    <w:rsid w:val="00101F69"/>
    <w:rsid w:val="00105A8E"/>
    <w:rsid w:val="00106E4C"/>
    <w:rsid w:val="001111C0"/>
    <w:rsid w:val="00115DE7"/>
    <w:rsid w:val="00116826"/>
    <w:rsid w:val="00117BF7"/>
    <w:rsid w:val="00121663"/>
    <w:rsid w:val="00124A57"/>
    <w:rsid w:val="0012793A"/>
    <w:rsid w:val="00127A55"/>
    <w:rsid w:val="00131276"/>
    <w:rsid w:val="001313E5"/>
    <w:rsid w:val="00134577"/>
    <w:rsid w:val="00135D9D"/>
    <w:rsid w:val="001371B8"/>
    <w:rsid w:val="001454EF"/>
    <w:rsid w:val="0014564A"/>
    <w:rsid w:val="001477FA"/>
    <w:rsid w:val="00150994"/>
    <w:rsid w:val="00162A13"/>
    <w:rsid w:val="0016397E"/>
    <w:rsid w:val="00163ABA"/>
    <w:rsid w:val="001642BE"/>
    <w:rsid w:val="00164E83"/>
    <w:rsid w:val="00170B02"/>
    <w:rsid w:val="0017514E"/>
    <w:rsid w:val="0017689B"/>
    <w:rsid w:val="00182E82"/>
    <w:rsid w:val="0018525D"/>
    <w:rsid w:val="0018569A"/>
    <w:rsid w:val="00186E28"/>
    <w:rsid w:val="00186EA8"/>
    <w:rsid w:val="00187AF4"/>
    <w:rsid w:val="001923CD"/>
    <w:rsid w:val="00195470"/>
    <w:rsid w:val="001A0152"/>
    <w:rsid w:val="001A1C62"/>
    <w:rsid w:val="001A5844"/>
    <w:rsid w:val="001A7C7B"/>
    <w:rsid w:val="001B278D"/>
    <w:rsid w:val="001B6127"/>
    <w:rsid w:val="001B6586"/>
    <w:rsid w:val="001C12A6"/>
    <w:rsid w:val="001C2DEF"/>
    <w:rsid w:val="001D2AC6"/>
    <w:rsid w:val="001D3DD0"/>
    <w:rsid w:val="001D4558"/>
    <w:rsid w:val="001E3A71"/>
    <w:rsid w:val="001F2532"/>
    <w:rsid w:val="001F3D08"/>
    <w:rsid w:val="001F4060"/>
    <w:rsid w:val="00210B3C"/>
    <w:rsid w:val="00231FAB"/>
    <w:rsid w:val="0023555C"/>
    <w:rsid w:val="00236A47"/>
    <w:rsid w:val="00237468"/>
    <w:rsid w:val="00240B74"/>
    <w:rsid w:val="00244997"/>
    <w:rsid w:val="00246C97"/>
    <w:rsid w:val="00253E57"/>
    <w:rsid w:val="00254969"/>
    <w:rsid w:val="00257167"/>
    <w:rsid w:val="00257E82"/>
    <w:rsid w:val="0026355E"/>
    <w:rsid w:val="00266A49"/>
    <w:rsid w:val="0027322D"/>
    <w:rsid w:val="00274123"/>
    <w:rsid w:val="00275ED8"/>
    <w:rsid w:val="00291B60"/>
    <w:rsid w:val="002925BB"/>
    <w:rsid w:val="00297168"/>
    <w:rsid w:val="002A1742"/>
    <w:rsid w:val="002A5C36"/>
    <w:rsid w:val="002B10DF"/>
    <w:rsid w:val="002D26DC"/>
    <w:rsid w:val="002D4162"/>
    <w:rsid w:val="002D697A"/>
    <w:rsid w:val="002E04AC"/>
    <w:rsid w:val="002E0DBB"/>
    <w:rsid w:val="002E2D2A"/>
    <w:rsid w:val="002E7786"/>
    <w:rsid w:val="002F12D9"/>
    <w:rsid w:val="00304C4D"/>
    <w:rsid w:val="0030610D"/>
    <w:rsid w:val="00307832"/>
    <w:rsid w:val="003149EF"/>
    <w:rsid w:val="00320200"/>
    <w:rsid w:val="003213E8"/>
    <w:rsid w:val="0033058C"/>
    <w:rsid w:val="0033125F"/>
    <w:rsid w:val="0033288F"/>
    <w:rsid w:val="003330B4"/>
    <w:rsid w:val="00333519"/>
    <w:rsid w:val="00346516"/>
    <w:rsid w:val="00352575"/>
    <w:rsid w:val="00381146"/>
    <w:rsid w:val="00381512"/>
    <w:rsid w:val="00386DDA"/>
    <w:rsid w:val="003877F4"/>
    <w:rsid w:val="00390E1C"/>
    <w:rsid w:val="00391B50"/>
    <w:rsid w:val="00395093"/>
    <w:rsid w:val="00395AB5"/>
    <w:rsid w:val="00396BAB"/>
    <w:rsid w:val="003A2B81"/>
    <w:rsid w:val="003B56C6"/>
    <w:rsid w:val="003C3894"/>
    <w:rsid w:val="003C67A6"/>
    <w:rsid w:val="003C7FBC"/>
    <w:rsid w:val="003D0FFE"/>
    <w:rsid w:val="003D141E"/>
    <w:rsid w:val="003D18EA"/>
    <w:rsid w:val="003D3AB5"/>
    <w:rsid w:val="003D60A3"/>
    <w:rsid w:val="003D6D5D"/>
    <w:rsid w:val="003E1A31"/>
    <w:rsid w:val="003E644A"/>
    <w:rsid w:val="003F683E"/>
    <w:rsid w:val="00401027"/>
    <w:rsid w:val="00403E8D"/>
    <w:rsid w:val="00404934"/>
    <w:rsid w:val="00411AA0"/>
    <w:rsid w:val="00412A44"/>
    <w:rsid w:val="00412C42"/>
    <w:rsid w:val="00416A26"/>
    <w:rsid w:val="004254AE"/>
    <w:rsid w:val="00426F0A"/>
    <w:rsid w:val="00433CAD"/>
    <w:rsid w:val="00437819"/>
    <w:rsid w:val="00443401"/>
    <w:rsid w:val="00444B46"/>
    <w:rsid w:val="00445AC5"/>
    <w:rsid w:val="00451849"/>
    <w:rsid w:val="0045608D"/>
    <w:rsid w:val="00457855"/>
    <w:rsid w:val="00460964"/>
    <w:rsid w:val="00461D5C"/>
    <w:rsid w:val="00467455"/>
    <w:rsid w:val="004679DF"/>
    <w:rsid w:val="00472D55"/>
    <w:rsid w:val="004805C3"/>
    <w:rsid w:val="00480E38"/>
    <w:rsid w:val="00481A54"/>
    <w:rsid w:val="00482B40"/>
    <w:rsid w:val="0048462E"/>
    <w:rsid w:val="00485668"/>
    <w:rsid w:val="004A3808"/>
    <w:rsid w:val="004B36F2"/>
    <w:rsid w:val="004B5F9A"/>
    <w:rsid w:val="004B69FD"/>
    <w:rsid w:val="004B7A1F"/>
    <w:rsid w:val="004C024B"/>
    <w:rsid w:val="004C0D5E"/>
    <w:rsid w:val="004C2077"/>
    <w:rsid w:val="004C4F2B"/>
    <w:rsid w:val="004C7961"/>
    <w:rsid w:val="004D72F0"/>
    <w:rsid w:val="004E3B83"/>
    <w:rsid w:val="004F066C"/>
    <w:rsid w:val="00501F82"/>
    <w:rsid w:val="00506C52"/>
    <w:rsid w:val="00521706"/>
    <w:rsid w:val="00522086"/>
    <w:rsid w:val="00524824"/>
    <w:rsid w:val="00524C71"/>
    <w:rsid w:val="00524E40"/>
    <w:rsid w:val="00533530"/>
    <w:rsid w:val="005369F9"/>
    <w:rsid w:val="00543081"/>
    <w:rsid w:val="00543AF9"/>
    <w:rsid w:val="00543BA2"/>
    <w:rsid w:val="00545541"/>
    <w:rsid w:val="00551701"/>
    <w:rsid w:val="00553373"/>
    <w:rsid w:val="0056443D"/>
    <w:rsid w:val="005658E4"/>
    <w:rsid w:val="00565C8A"/>
    <w:rsid w:val="00567277"/>
    <w:rsid w:val="005679A5"/>
    <w:rsid w:val="00571BB3"/>
    <w:rsid w:val="00571FC0"/>
    <w:rsid w:val="005735F1"/>
    <w:rsid w:val="00574DAC"/>
    <w:rsid w:val="00585BB2"/>
    <w:rsid w:val="00586C4C"/>
    <w:rsid w:val="00587AE2"/>
    <w:rsid w:val="00590641"/>
    <w:rsid w:val="00597EE4"/>
    <w:rsid w:val="005A1C25"/>
    <w:rsid w:val="005A505F"/>
    <w:rsid w:val="005A7CFE"/>
    <w:rsid w:val="005B58FB"/>
    <w:rsid w:val="005B6CA4"/>
    <w:rsid w:val="005C0272"/>
    <w:rsid w:val="005C16CE"/>
    <w:rsid w:val="005C291D"/>
    <w:rsid w:val="005C5A70"/>
    <w:rsid w:val="005D0C28"/>
    <w:rsid w:val="005D158F"/>
    <w:rsid w:val="005D2133"/>
    <w:rsid w:val="005D215D"/>
    <w:rsid w:val="005D3F05"/>
    <w:rsid w:val="005E61CC"/>
    <w:rsid w:val="005F53BD"/>
    <w:rsid w:val="005F6B41"/>
    <w:rsid w:val="00600D55"/>
    <w:rsid w:val="00610B85"/>
    <w:rsid w:val="00612365"/>
    <w:rsid w:val="00613AE6"/>
    <w:rsid w:val="0061651A"/>
    <w:rsid w:val="00616F53"/>
    <w:rsid w:val="00620CC2"/>
    <w:rsid w:val="00621E89"/>
    <w:rsid w:val="00624DA4"/>
    <w:rsid w:val="006349F0"/>
    <w:rsid w:val="006448F8"/>
    <w:rsid w:val="00645337"/>
    <w:rsid w:val="00646EFE"/>
    <w:rsid w:val="00647DAD"/>
    <w:rsid w:val="0065144B"/>
    <w:rsid w:val="00653AAC"/>
    <w:rsid w:val="0065625E"/>
    <w:rsid w:val="00657AC6"/>
    <w:rsid w:val="00662086"/>
    <w:rsid w:val="0066394E"/>
    <w:rsid w:val="0067083C"/>
    <w:rsid w:val="006712C3"/>
    <w:rsid w:val="00672DDB"/>
    <w:rsid w:val="00673272"/>
    <w:rsid w:val="00677B92"/>
    <w:rsid w:val="006811FD"/>
    <w:rsid w:val="00683717"/>
    <w:rsid w:val="006839EB"/>
    <w:rsid w:val="0069002E"/>
    <w:rsid w:val="0069316B"/>
    <w:rsid w:val="00693355"/>
    <w:rsid w:val="00694D6D"/>
    <w:rsid w:val="00697523"/>
    <w:rsid w:val="006A112F"/>
    <w:rsid w:val="006A1644"/>
    <w:rsid w:val="006A4A9D"/>
    <w:rsid w:val="006A7F58"/>
    <w:rsid w:val="006B2786"/>
    <w:rsid w:val="006B3831"/>
    <w:rsid w:val="006C1574"/>
    <w:rsid w:val="006C57F1"/>
    <w:rsid w:val="006D58BE"/>
    <w:rsid w:val="006D71D3"/>
    <w:rsid w:val="006E02E1"/>
    <w:rsid w:val="006E15A8"/>
    <w:rsid w:val="006E75B4"/>
    <w:rsid w:val="006F0300"/>
    <w:rsid w:val="0070060A"/>
    <w:rsid w:val="00701132"/>
    <w:rsid w:val="00705BFB"/>
    <w:rsid w:val="00711E1B"/>
    <w:rsid w:val="00717F70"/>
    <w:rsid w:val="0072687C"/>
    <w:rsid w:val="007375D4"/>
    <w:rsid w:val="00741891"/>
    <w:rsid w:val="00743133"/>
    <w:rsid w:val="0074522A"/>
    <w:rsid w:val="00752250"/>
    <w:rsid w:val="0075322D"/>
    <w:rsid w:val="00755899"/>
    <w:rsid w:val="007611ED"/>
    <w:rsid w:val="00762CD6"/>
    <w:rsid w:val="0076538F"/>
    <w:rsid w:val="00770777"/>
    <w:rsid w:val="0077104C"/>
    <w:rsid w:val="00773FC8"/>
    <w:rsid w:val="00776FAB"/>
    <w:rsid w:val="00783334"/>
    <w:rsid w:val="00783F1F"/>
    <w:rsid w:val="00784DB2"/>
    <w:rsid w:val="007859C8"/>
    <w:rsid w:val="00786996"/>
    <w:rsid w:val="0079579B"/>
    <w:rsid w:val="007A4398"/>
    <w:rsid w:val="007A4E19"/>
    <w:rsid w:val="007A71A9"/>
    <w:rsid w:val="007A75C6"/>
    <w:rsid w:val="007B39BE"/>
    <w:rsid w:val="007B459A"/>
    <w:rsid w:val="007B5C42"/>
    <w:rsid w:val="007C45A5"/>
    <w:rsid w:val="007E2C53"/>
    <w:rsid w:val="007E3DE1"/>
    <w:rsid w:val="007E5B78"/>
    <w:rsid w:val="007F1BDB"/>
    <w:rsid w:val="007F630A"/>
    <w:rsid w:val="007F67E8"/>
    <w:rsid w:val="007F6CB4"/>
    <w:rsid w:val="008036EF"/>
    <w:rsid w:val="00803751"/>
    <w:rsid w:val="008056E6"/>
    <w:rsid w:val="00805818"/>
    <w:rsid w:val="00807FB6"/>
    <w:rsid w:val="00810C28"/>
    <w:rsid w:val="00812921"/>
    <w:rsid w:val="00813934"/>
    <w:rsid w:val="00814C06"/>
    <w:rsid w:val="00822C51"/>
    <w:rsid w:val="00822FAE"/>
    <w:rsid w:val="00833779"/>
    <w:rsid w:val="00834730"/>
    <w:rsid w:val="008422CB"/>
    <w:rsid w:val="00852B03"/>
    <w:rsid w:val="00853C24"/>
    <w:rsid w:val="00857CE1"/>
    <w:rsid w:val="008606F1"/>
    <w:rsid w:val="00861ABE"/>
    <w:rsid w:val="00861C04"/>
    <w:rsid w:val="0086329A"/>
    <w:rsid w:val="008664E5"/>
    <w:rsid w:val="00871722"/>
    <w:rsid w:val="00875506"/>
    <w:rsid w:val="00880C30"/>
    <w:rsid w:val="00883DC5"/>
    <w:rsid w:val="008878DD"/>
    <w:rsid w:val="008A2CCC"/>
    <w:rsid w:val="008A343F"/>
    <w:rsid w:val="008B09FF"/>
    <w:rsid w:val="008B224E"/>
    <w:rsid w:val="008B47A9"/>
    <w:rsid w:val="008D290E"/>
    <w:rsid w:val="008D4BB1"/>
    <w:rsid w:val="008D4F17"/>
    <w:rsid w:val="008E0178"/>
    <w:rsid w:val="008E2115"/>
    <w:rsid w:val="008E47DE"/>
    <w:rsid w:val="008E6BF4"/>
    <w:rsid w:val="008F2CEE"/>
    <w:rsid w:val="008F4010"/>
    <w:rsid w:val="008F4D00"/>
    <w:rsid w:val="008F6FB8"/>
    <w:rsid w:val="008F79F8"/>
    <w:rsid w:val="009148BB"/>
    <w:rsid w:val="009151A4"/>
    <w:rsid w:val="009157B0"/>
    <w:rsid w:val="00921D9B"/>
    <w:rsid w:val="00924217"/>
    <w:rsid w:val="009254AC"/>
    <w:rsid w:val="00925A74"/>
    <w:rsid w:val="00927D91"/>
    <w:rsid w:val="00934574"/>
    <w:rsid w:val="00940671"/>
    <w:rsid w:val="00940FA8"/>
    <w:rsid w:val="00943F3E"/>
    <w:rsid w:val="00946362"/>
    <w:rsid w:val="0095404E"/>
    <w:rsid w:val="00954B93"/>
    <w:rsid w:val="00960BC3"/>
    <w:rsid w:val="0096766D"/>
    <w:rsid w:val="009818C8"/>
    <w:rsid w:val="009835A0"/>
    <w:rsid w:val="00987874"/>
    <w:rsid w:val="009A1FA5"/>
    <w:rsid w:val="009A229F"/>
    <w:rsid w:val="009A253E"/>
    <w:rsid w:val="009B08CE"/>
    <w:rsid w:val="009B304E"/>
    <w:rsid w:val="009B3EBD"/>
    <w:rsid w:val="009C31BC"/>
    <w:rsid w:val="009C5617"/>
    <w:rsid w:val="009D3B97"/>
    <w:rsid w:val="009D474B"/>
    <w:rsid w:val="009E28EA"/>
    <w:rsid w:val="009E3F39"/>
    <w:rsid w:val="009E6460"/>
    <w:rsid w:val="009F19A4"/>
    <w:rsid w:val="009F4932"/>
    <w:rsid w:val="009F741E"/>
    <w:rsid w:val="00A0472A"/>
    <w:rsid w:val="00A04F78"/>
    <w:rsid w:val="00A10B59"/>
    <w:rsid w:val="00A15C9D"/>
    <w:rsid w:val="00A20B23"/>
    <w:rsid w:val="00A275EF"/>
    <w:rsid w:val="00A30898"/>
    <w:rsid w:val="00A32AEB"/>
    <w:rsid w:val="00A33B8D"/>
    <w:rsid w:val="00A340DC"/>
    <w:rsid w:val="00A417E4"/>
    <w:rsid w:val="00A429CE"/>
    <w:rsid w:val="00A45816"/>
    <w:rsid w:val="00A45C17"/>
    <w:rsid w:val="00A5267A"/>
    <w:rsid w:val="00A60076"/>
    <w:rsid w:val="00A60916"/>
    <w:rsid w:val="00A613F4"/>
    <w:rsid w:val="00A714B2"/>
    <w:rsid w:val="00A7289F"/>
    <w:rsid w:val="00A822EF"/>
    <w:rsid w:val="00A82CFA"/>
    <w:rsid w:val="00A84007"/>
    <w:rsid w:val="00A84BDD"/>
    <w:rsid w:val="00A85597"/>
    <w:rsid w:val="00A91906"/>
    <w:rsid w:val="00A91F4A"/>
    <w:rsid w:val="00A92ECF"/>
    <w:rsid w:val="00AA18D7"/>
    <w:rsid w:val="00AA239E"/>
    <w:rsid w:val="00AA4316"/>
    <w:rsid w:val="00AB0075"/>
    <w:rsid w:val="00AC0222"/>
    <w:rsid w:val="00AC1459"/>
    <w:rsid w:val="00AC4ABF"/>
    <w:rsid w:val="00AC5490"/>
    <w:rsid w:val="00AD2457"/>
    <w:rsid w:val="00AD2B74"/>
    <w:rsid w:val="00AD521B"/>
    <w:rsid w:val="00AE0102"/>
    <w:rsid w:val="00AE1BBB"/>
    <w:rsid w:val="00AE2D69"/>
    <w:rsid w:val="00AF066C"/>
    <w:rsid w:val="00AF2E1E"/>
    <w:rsid w:val="00AF6404"/>
    <w:rsid w:val="00AF6450"/>
    <w:rsid w:val="00B01E2E"/>
    <w:rsid w:val="00B02143"/>
    <w:rsid w:val="00B04407"/>
    <w:rsid w:val="00B12290"/>
    <w:rsid w:val="00B13355"/>
    <w:rsid w:val="00B209D4"/>
    <w:rsid w:val="00B24789"/>
    <w:rsid w:val="00B25DCD"/>
    <w:rsid w:val="00B3224D"/>
    <w:rsid w:val="00B36CB8"/>
    <w:rsid w:val="00B4034D"/>
    <w:rsid w:val="00B41F22"/>
    <w:rsid w:val="00B457D9"/>
    <w:rsid w:val="00B47165"/>
    <w:rsid w:val="00B52D9A"/>
    <w:rsid w:val="00B56180"/>
    <w:rsid w:val="00B57058"/>
    <w:rsid w:val="00B60677"/>
    <w:rsid w:val="00B61015"/>
    <w:rsid w:val="00B61B13"/>
    <w:rsid w:val="00B61C5B"/>
    <w:rsid w:val="00B61F6E"/>
    <w:rsid w:val="00B61F71"/>
    <w:rsid w:val="00B661C0"/>
    <w:rsid w:val="00B670EF"/>
    <w:rsid w:val="00B6792A"/>
    <w:rsid w:val="00B72646"/>
    <w:rsid w:val="00B726A4"/>
    <w:rsid w:val="00B775F8"/>
    <w:rsid w:val="00B81BEC"/>
    <w:rsid w:val="00B84A2E"/>
    <w:rsid w:val="00B86962"/>
    <w:rsid w:val="00B92BAC"/>
    <w:rsid w:val="00B92F4B"/>
    <w:rsid w:val="00B933D5"/>
    <w:rsid w:val="00B9570D"/>
    <w:rsid w:val="00BA5345"/>
    <w:rsid w:val="00BA554A"/>
    <w:rsid w:val="00BB5897"/>
    <w:rsid w:val="00BD4FEB"/>
    <w:rsid w:val="00BE72C7"/>
    <w:rsid w:val="00BF08AB"/>
    <w:rsid w:val="00BF637C"/>
    <w:rsid w:val="00C038FF"/>
    <w:rsid w:val="00C073CF"/>
    <w:rsid w:val="00C10619"/>
    <w:rsid w:val="00C10CF9"/>
    <w:rsid w:val="00C128C1"/>
    <w:rsid w:val="00C24EE0"/>
    <w:rsid w:val="00C27847"/>
    <w:rsid w:val="00C334C2"/>
    <w:rsid w:val="00C354EF"/>
    <w:rsid w:val="00C412B2"/>
    <w:rsid w:val="00C42EC3"/>
    <w:rsid w:val="00C44014"/>
    <w:rsid w:val="00C458ED"/>
    <w:rsid w:val="00C45A5D"/>
    <w:rsid w:val="00C4646D"/>
    <w:rsid w:val="00C51247"/>
    <w:rsid w:val="00C5409A"/>
    <w:rsid w:val="00C567D1"/>
    <w:rsid w:val="00C6316B"/>
    <w:rsid w:val="00C66F94"/>
    <w:rsid w:val="00C75D1F"/>
    <w:rsid w:val="00C82910"/>
    <w:rsid w:val="00C83F26"/>
    <w:rsid w:val="00C85EC9"/>
    <w:rsid w:val="00C93572"/>
    <w:rsid w:val="00C94083"/>
    <w:rsid w:val="00C94FCC"/>
    <w:rsid w:val="00C95680"/>
    <w:rsid w:val="00CA47DB"/>
    <w:rsid w:val="00CB2CEC"/>
    <w:rsid w:val="00CB6518"/>
    <w:rsid w:val="00CC0E22"/>
    <w:rsid w:val="00CC1E52"/>
    <w:rsid w:val="00CC3F5F"/>
    <w:rsid w:val="00CD03F5"/>
    <w:rsid w:val="00CD2622"/>
    <w:rsid w:val="00CD64B0"/>
    <w:rsid w:val="00CE2B09"/>
    <w:rsid w:val="00CF287A"/>
    <w:rsid w:val="00D1162B"/>
    <w:rsid w:val="00D12AB2"/>
    <w:rsid w:val="00D1474E"/>
    <w:rsid w:val="00D15C86"/>
    <w:rsid w:val="00D2438E"/>
    <w:rsid w:val="00D249DD"/>
    <w:rsid w:val="00D321C0"/>
    <w:rsid w:val="00D41643"/>
    <w:rsid w:val="00D43F5A"/>
    <w:rsid w:val="00D54FDC"/>
    <w:rsid w:val="00D6752E"/>
    <w:rsid w:val="00D740A7"/>
    <w:rsid w:val="00D82752"/>
    <w:rsid w:val="00D84D08"/>
    <w:rsid w:val="00D9280B"/>
    <w:rsid w:val="00D9683B"/>
    <w:rsid w:val="00DA28C6"/>
    <w:rsid w:val="00DA2CAE"/>
    <w:rsid w:val="00DA4895"/>
    <w:rsid w:val="00DB0157"/>
    <w:rsid w:val="00DB022D"/>
    <w:rsid w:val="00DB2A86"/>
    <w:rsid w:val="00DB2C5A"/>
    <w:rsid w:val="00DB351F"/>
    <w:rsid w:val="00DC0D5E"/>
    <w:rsid w:val="00DC2A2D"/>
    <w:rsid w:val="00DC4BCA"/>
    <w:rsid w:val="00DC4D70"/>
    <w:rsid w:val="00DD1C08"/>
    <w:rsid w:val="00DD2D21"/>
    <w:rsid w:val="00DD504B"/>
    <w:rsid w:val="00DE013C"/>
    <w:rsid w:val="00DE13A1"/>
    <w:rsid w:val="00DE29DF"/>
    <w:rsid w:val="00DE44B4"/>
    <w:rsid w:val="00DE6365"/>
    <w:rsid w:val="00DF3CFF"/>
    <w:rsid w:val="00E07887"/>
    <w:rsid w:val="00E10A41"/>
    <w:rsid w:val="00E11AF8"/>
    <w:rsid w:val="00E1566E"/>
    <w:rsid w:val="00E16423"/>
    <w:rsid w:val="00E222F7"/>
    <w:rsid w:val="00E25782"/>
    <w:rsid w:val="00E37868"/>
    <w:rsid w:val="00E461F2"/>
    <w:rsid w:val="00E53C56"/>
    <w:rsid w:val="00E71982"/>
    <w:rsid w:val="00E728C1"/>
    <w:rsid w:val="00E75C00"/>
    <w:rsid w:val="00E86054"/>
    <w:rsid w:val="00E90B62"/>
    <w:rsid w:val="00E9324D"/>
    <w:rsid w:val="00E95A4F"/>
    <w:rsid w:val="00E95ADA"/>
    <w:rsid w:val="00E95BDB"/>
    <w:rsid w:val="00E97263"/>
    <w:rsid w:val="00EA169C"/>
    <w:rsid w:val="00EA4324"/>
    <w:rsid w:val="00EB04A1"/>
    <w:rsid w:val="00EB1373"/>
    <w:rsid w:val="00EB2C43"/>
    <w:rsid w:val="00EB565D"/>
    <w:rsid w:val="00EB6649"/>
    <w:rsid w:val="00EC20E7"/>
    <w:rsid w:val="00EC283B"/>
    <w:rsid w:val="00ED6EEE"/>
    <w:rsid w:val="00EE0798"/>
    <w:rsid w:val="00EE413A"/>
    <w:rsid w:val="00EE45C9"/>
    <w:rsid w:val="00EE7E8E"/>
    <w:rsid w:val="00EF013B"/>
    <w:rsid w:val="00EF2183"/>
    <w:rsid w:val="00EF2F24"/>
    <w:rsid w:val="00EF35E9"/>
    <w:rsid w:val="00EF76FE"/>
    <w:rsid w:val="00F04CDD"/>
    <w:rsid w:val="00F05AE7"/>
    <w:rsid w:val="00F16EC6"/>
    <w:rsid w:val="00F17A41"/>
    <w:rsid w:val="00F22504"/>
    <w:rsid w:val="00F226F1"/>
    <w:rsid w:val="00F25E23"/>
    <w:rsid w:val="00F27F64"/>
    <w:rsid w:val="00F30167"/>
    <w:rsid w:val="00F320A8"/>
    <w:rsid w:val="00F3259D"/>
    <w:rsid w:val="00F353FF"/>
    <w:rsid w:val="00F36392"/>
    <w:rsid w:val="00F37715"/>
    <w:rsid w:val="00F37BEB"/>
    <w:rsid w:val="00F477FD"/>
    <w:rsid w:val="00F62066"/>
    <w:rsid w:val="00F73F57"/>
    <w:rsid w:val="00F75568"/>
    <w:rsid w:val="00F75CCE"/>
    <w:rsid w:val="00F77F4F"/>
    <w:rsid w:val="00F80EB7"/>
    <w:rsid w:val="00F828A1"/>
    <w:rsid w:val="00F83EEA"/>
    <w:rsid w:val="00F874D1"/>
    <w:rsid w:val="00F95642"/>
    <w:rsid w:val="00FA08FC"/>
    <w:rsid w:val="00FA134B"/>
    <w:rsid w:val="00FA1A53"/>
    <w:rsid w:val="00FA43EF"/>
    <w:rsid w:val="00FB0F7B"/>
    <w:rsid w:val="00FB6F29"/>
    <w:rsid w:val="00FB7B1D"/>
    <w:rsid w:val="00FC6692"/>
    <w:rsid w:val="00FC76BC"/>
    <w:rsid w:val="00FD29B0"/>
    <w:rsid w:val="00FE198E"/>
    <w:rsid w:val="00FE200B"/>
    <w:rsid w:val="00FE2A68"/>
    <w:rsid w:val="00FE4BFA"/>
    <w:rsid w:val="00FE7BA8"/>
    <w:rsid w:val="00FF49DB"/>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49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4"/>
    <w:pPr>
      <w:spacing w:after="200" w:line="276" w:lineRule="auto"/>
    </w:pPr>
    <w:rPr>
      <w:sz w:val="22"/>
      <w:szCs w:val="22"/>
    </w:rPr>
  </w:style>
  <w:style w:type="paragraph" w:styleId="Heading1">
    <w:name w:val="heading 1"/>
    <w:basedOn w:val="Normal"/>
    <w:next w:val="Normal"/>
    <w:link w:val="Heading1Char"/>
    <w:uiPriority w:val="9"/>
    <w:qFormat/>
    <w:rsid w:val="000652EA"/>
    <w:pPr>
      <w:keepNext/>
      <w:keepLines/>
      <w:spacing w:before="480" w:after="0" w:line="240" w:lineRule="auto"/>
      <w:outlineLvl w:val="0"/>
    </w:pPr>
    <w:rPr>
      <w:rFonts w:eastAsia="ＭＳ ゴシック"/>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57CE1"/>
    <w:rPr>
      <w:color w:val="0000FF"/>
      <w:u w:val="single"/>
    </w:rPr>
  </w:style>
  <w:style w:type="paragraph" w:styleId="ListParagraph">
    <w:name w:val="List Paragraph"/>
    <w:basedOn w:val="Normal"/>
    <w:uiPriority w:val="34"/>
    <w:qFormat/>
    <w:rsid w:val="00857CE1"/>
    <w:pPr>
      <w:ind w:left="720"/>
      <w:contextualSpacing/>
    </w:pPr>
  </w:style>
  <w:style w:type="paragraph" w:customStyle="1" w:styleId="stdxml3">
    <w:name w:val="stdxml3"/>
    <w:basedOn w:val="Normal"/>
    <w:rsid w:val="00857CE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30B4"/>
    <w:pPr>
      <w:tabs>
        <w:tab w:val="center" w:pos="4680"/>
        <w:tab w:val="right" w:pos="9360"/>
      </w:tabs>
    </w:pPr>
    <w:rPr>
      <w:lang w:val="x-none" w:eastAsia="x-none"/>
    </w:rPr>
  </w:style>
  <w:style w:type="character" w:customStyle="1" w:styleId="HeaderChar">
    <w:name w:val="Header Char"/>
    <w:link w:val="Header"/>
    <w:uiPriority w:val="99"/>
    <w:rsid w:val="003330B4"/>
    <w:rPr>
      <w:sz w:val="22"/>
      <w:szCs w:val="22"/>
    </w:rPr>
  </w:style>
  <w:style w:type="paragraph" w:styleId="Footer">
    <w:name w:val="footer"/>
    <w:basedOn w:val="Normal"/>
    <w:link w:val="FooterChar"/>
    <w:uiPriority w:val="99"/>
    <w:unhideWhenUsed/>
    <w:rsid w:val="003330B4"/>
    <w:pPr>
      <w:tabs>
        <w:tab w:val="center" w:pos="4680"/>
        <w:tab w:val="right" w:pos="9360"/>
      </w:tabs>
    </w:pPr>
    <w:rPr>
      <w:lang w:val="x-none" w:eastAsia="x-none"/>
    </w:rPr>
  </w:style>
  <w:style w:type="character" w:customStyle="1" w:styleId="FooterChar">
    <w:name w:val="Footer Char"/>
    <w:link w:val="Footer"/>
    <w:uiPriority w:val="99"/>
    <w:rsid w:val="003330B4"/>
    <w:rPr>
      <w:sz w:val="22"/>
      <w:szCs w:val="22"/>
    </w:rPr>
  </w:style>
  <w:style w:type="paragraph" w:styleId="BalloonText">
    <w:name w:val="Balloon Text"/>
    <w:basedOn w:val="Normal"/>
    <w:link w:val="BalloonTextChar"/>
    <w:uiPriority w:val="99"/>
    <w:semiHidden/>
    <w:unhideWhenUsed/>
    <w:rsid w:val="003330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30B4"/>
    <w:rPr>
      <w:rFonts w:ascii="Tahoma" w:hAnsi="Tahoma" w:cs="Tahoma"/>
      <w:sz w:val="16"/>
      <w:szCs w:val="16"/>
    </w:rPr>
  </w:style>
  <w:style w:type="character" w:styleId="PageNumber">
    <w:name w:val="page number"/>
    <w:basedOn w:val="DefaultParagraphFont"/>
    <w:uiPriority w:val="99"/>
    <w:semiHidden/>
    <w:unhideWhenUsed/>
    <w:rsid w:val="000F0830"/>
  </w:style>
  <w:style w:type="character" w:customStyle="1" w:styleId="Heading1Char">
    <w:name w:val="Heading 1 Char"/>
    <w:basedOn w:val="DefaultParagraphFont"/>
    <w:link w:val="Heading1"/>
    <w:uiPriority w:val="9"/>
    <w:rsid w:val="000652EA"/>
    <w:rPr>
      <w:rFonts w:eastAsia="ＭＳ ゴシック"/>
      <w:b/>
      <w:bCs/>
      <w:color w:val="345A8A"/>
      <w:sz w:val="32"/>
      <w:szCs w:val="32"/>
    </w:rPr>
  </w:style>
  <w:style w:type="paragraph" w:styleId="Title">
    <w:name w:val="Title"/>
    <w:basedOn w:val="Normal"/>
    <w:next w:val="Normal"/>
    <w:link w:val="TitleChar"/>
    <w:uiPriority w:val="10"/>
    <w:qFormat/>
    <w:rsid w:val="000652EA"/>
    <w:pPr>
      <w:pBdr>
        <w:bottom w:val="single" w:sz="8" w:space="4" w:color="4F81BD"/>
      </w:pBdr>
      <w:spacing w:after="300" w:line="240" w:lineRule="auto"/>
      <w:contextualSpacing/>
    </w:pPr>
    <w:rPr>
      <w:rFonts w:eastAsia="ＭＳ ゴシック"/>
      <w:color w:val="17365D"/>
      <w:spacing w:val="5"/>
      <w:kern w:val="28"/>
      <w:sz w:val="52"/>
      <w:szCs w:val="52"/>
    </w:rPr>
  </w:style>
  <w:style w:type="character" w:customStyle="1" w:styleId="TitleChar">
    <w:name w:val="Title Char"/>
    <w:basedOn w:val="DefaultParagraphFont"/>
    <w:link w:val="Title"/>
    <w:uiPriority w:val="10"/>
    <w:rsid w:val="000652EA"/>
    <w:rPr>
      <w:rFonts w:eastAsia="ＭＳ ゴシック"/>
      <w:color w:val="17365D"/>
      <w:spacing w:val="5"/>
      <w:kern w:val="28"/>
      <w:sz w:val="52"/>
      <w:szCs w:val="52"/>
    </w:rPr>
  </w:style>
  <w:style w:type="paragraph" w:styleId="NormalWeb">
    <w:name w:val="Normal (Web)"/>
    <w:basedOn w:val="Normal"/>
    <w:uiPriority w:val="99"/>
    <w:unhideWhenUsed/>
    <w:rsid w:val="00B36CB8"/>
    <w:pPr>
      <w:spacing w:before="100" w:beforeAutospacing="1" w:after="100" w:afterAutospacing="1" w:line="240" w:lineRule="auto"/>
    </w:pPr>
    <w:rPr>
      <w:rFonts w:ascii="Times" w:hAnsi="Times"/>
      <w:sz w:val="20"/>
      <w:szCs w:val="20"/>
    </w:rPr>
  </w:style>
  <w:style w:type="character" w:styleId="IntenseEmphasis">
    <w:name w:val="Intense Emphasis"/>
    <w:basedOn w:val="DefaultParagraphFont"/>
    <w:uiPriority w:val="21"/>
    <w:qFormat/>
    <w:rsid w:val="00B36CB8"/>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4"/>
    <w:pPr>
      <w:spacing w:after="200" w:line="276" w:lineRule="auto"/>
    </w:pPr>
    <w:rPr>
      <w:sz w:val="22"/>
      <w:szCs w:val="22"/>
    </w:rPr>
  </w:style>
  <w:style w:type="paragraph" w:styleId="Heading1">
    <w:name w:val="heading 1"/>
    <w:basedOn w:val="Normal"/>
    <w:next w:val="Normal"/>
    <w:link w:val="Heading1Char"/>
    <w:uiPriority w:val="9"/>
    <w:qFormat/>
    <w:rsid w:val="000652EA"/>
    <w:pPr>
      <w:keepNext/>
      <w:keepLines/>
      <w:spacing w:before="480" w:after="0" w:line="240" w:lineRule="auto"/>
      <w:outlineLvl w:val="0"/>
    </w:pPr>
    <w:rPr>
      <w:rFonts w:eastAsia="ＭＳ ゴシック"/>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57CE1"/>
    <w:rPr>
      <w:color w:val="0000FF"/>
      <w:u w:val="single"/>
    </w:rPr>
  </w:style>
  <w:style w:type="paragraph" w:styleId="ListParagraph">
    <w:name w:val="List Paragraph"/>
    <w:basedOn w:val="Normal"/>
    <w:uiPriority w:val="34"/>
    <w:qFormat/>
    <w:rsid w:val="00857CE1"/>
    <w:pPr>
      <w:ind w:left="720"/>
      <w:contextualSpacing/>
    </w:pPr>
  </w:style>
  <w:style w:type="paragraph" w:customStyle="1" w:styleId="stdxml3">
    <w:name w:val="stdxml3"/>
    <w:basedOn w:val="Normal"/>
    <w:rsid w:val="00857CE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30B4"/>
    <w:pPr>
      <w:tabs>
        <w:tab w:val="center" w:pos="4680"/>
        <w:tab w:val="right" w:pos="9360"/>
      </w:tabs>
    </w:pPr>
    <w:rPr>
      <w:lang w:val="x-none" w:eastAsia="x-none"/>
    </w:rPr>
  </w:style>
  <w:style w:type="character" w:customStyle="1" w:styleId="HeaderChar">
    <w:name w:val="Header Char"/>
    <w:link w:val="Header"/>
    <w:uiPriority w:val="99"/>
    <w:rsid w:val="003330B4"/>
    <w:rPr>
      <w:sz w:val="22"/>
      <w:szCs w:val="22"/>
    </w:rPr>
  </w:style>
  <w:style w:type="paragraph" w:styleId="Footer">
    <w:name w:val="footer"/>
    <w:basedOn w:val="Normal"/>
    <w:link w:val="FooterChar"/>
    <w:uiPriority w:val="99"/>
    <w:unhideWhenUsed/>
    <w:rsid w:val="003330B4"/>
    <w:pPr>
      <w:tabs>
        <w:tab w:val="center" w:pos="4680"/>
        <w:tab w:val="right" w:pos="9360"/>
      </w:tabs>
    </w:pPr>
    <w:rPr>
      <w:lang w:val="x-none" w:eastAsia="x-none"/>
    </w:rPr>
  </w:style>
  <w:style w:type="character" w:customStyle="1" w:styleId="FooterChar">
    <w:name w:val="Footer Char"/>
    <w:link w:val="Footer"/>
    <w:uiPriority w:val="99"/>
    <w:rsid w:val="003330B4"/>
    <w:rPr>
      <w:sz w:val="22"/>
      <w:szCs w:val="22"/>
    </w:rPr>
  </w:style>
  <w:style w:type="paragraph" w:styleId="BalloonText">
    <w:name w:val="Balloon Text"/>
    <w:basedOn w:val="Normal"/>
    <w:link w:val="BalloonTextChar"/>
    <w:uiPriority w:val="99"/>
    <w:semiHidden/>
    <w:unhideWhenUsed/>
    <w:rsid w:val="003330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30B4"/>
    <w:rPr>
      <w:rFonts w:ascii="Tahoma" w:hAnsi="Tahoma" w:cs="Tahoma"/>
      <w:sz w:val="16"/>
      <w:szCs w:val="16"/>
    </w:rPr>
  </w:style>
  <w:style w:type="character" w:styleId="PageNumber">
    <w:name w:val="page number"/>
    <w:basedOn w:val="DefaultParagraphFont"/>
    <w:uiPriority w:val="99"/>
    <w:semiHidden/>
    <w:unhideWhenUsed/>
    <w:rsid w:val="000F0830"/>
  </w:style>
  <w:style w:type="character" w:customStyle="1" w:styleId="Heading1Char">
    <w:name w:val="Heading 1 Char"/>
    <w:basedOn w:val="DefaultParagraphFont"/>
    <w:link w:val="Heading1"/>
    <w:uiPriority w:val="9"/>
    <w:rsid w:val="000652EA"/>
    <w:rPr>
      <w:rFonts w:eastAsia="ＭＳ ゴシック"/>
      <w:b/>
      <w:bCs/>
      <w:color w:val="345A8A"/>
      <w:sz w:val="32"/>
      <w:szCs w:val="32"/>
    </w:rPr>
  </w:style>
  <w:style w:type="paragraph" w:styleId="Title">
    <w:name w:val="Title"/>
    <w:basedOn w:val="Normal"/>
    <w:next w:val="Normal"/>
    <w:link w:val="TitleChar"/>
    <w:uiPriority w:val="10"/>
    <w:qFormat/>
    <w:rsid w:val="000652EA"/>
    <w:pPr>
      <w:pBdr>
        <w:bottom w:val="single" w:sz="8" w:space="4" w:color="4F81BD"/>
      </w:pBdr>
      <w:spacing w:after="300" w:line="240" w:lineRule="auto"/>
      <w:contextualSpacing/>
    </w:pPr>
    <w:rPr>
      <w:rFonts w:eastAsia="ＭＳ ゴシック"/>
      <w:color w:val="17365D"/>
      <w:spacing w:val="5"/>
      <w:kern w:val="28"/>
      <w:sz w:val="52"/>
      <w:szCs w:val="52"/>
    </w:rPr>
  </w:style>
  <w:style w:type="character" w:customStyle="1" w:styleId="TitleChar">
    <w:name w:val="Title Char"/>
    <w:basedOn w:val="DefaultParagraphFont"/>
    <w:link w:val="Title"/>
    <w:uiPriority w:val="10"/>
    <w:rsid w:val="000652EA"/>
    <w:rPr>
      <w:rFonts w:eastAsia="ＭＳ ゴシック"/>
      <w:color w:val="17365D"/>
      <w:spacing w:val="5"/>
      <w:kern w:val="28"/>
      <w:sz w:val="52"/>
      <w:szCs w:val="52"/>
    </w:rPr>
  </w:style>
  <w:style w:type="paragraph" w:styleId="NormalWeb">
    <w:name w:val="Normal (Web)"/>
    <w:basedOn w:val="Normal"/>
    <w:uiPriority w:val="99"/>
    <w:unhideWhenUsed/>
    <w:rsid w:val="00B36CB8"/>
    <w:pPr>
      <w:spacing w:before="100" w:beforeAutospacing="1" w:after="100" w:afterAutospacing="1" w:line="240" w:lineRule="auto"/>
    </w:pPr>
    <w:rPr>
      <w:rFonts w:ascii="Times" w:hAnsi="Times"/>
      <w:sz w:val="20"/>
      <w:szCs w:val="20"/>
    </w:rPr>
  </w:style>
  <w:style w:type="character" w:styleId="IntenseEmphasis">
    <w:name w:val="Intense Emphasis"/>
    <w:basedOn w:val="DefaultParagraphFont"/>
    <w:uiPriority w:val="21"/>
    <w:qFormat/>
    <w:rsid w:val="00B36CB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035">
      <w:bodyDiv w:val="1"/>
      <w:marLeft w:val="0"/>
      <w:marRight w:val="0"/>
      <w:marTop w:val="0"/>
      <w:marBottom w:val="0"/>
      <w:divBdr>
        <w:top w:val="none" w:sz="0" w:space="0" w:color="auto"/>
        <w:left w:val="none" w:sz="0" w:space="0" w:color="auto"/>
        <w:bottom w:val="none" w:sz="0" w:space="0" w:color="auto"/>
        <w:right w:val="none" w:sz="0" w:space="0" w:color="auto"/>
      </w:divBdr>
      <w:divsChild>
        <w:div w:id="379213308">
          <w:marLeft w:val="0"/>
          <w:marRight w:val="0"/>
          <w:marTop w:val="0"/>
          <w:marBottom w:val="0"/>
          <w:divBdr>
            <w:top w:val="none" w:sz="0" w:space="0" w:color="auto"/>
            <w:left w:val="none" w:sz="0" w:space="0" w:color="auto"/>
            <w:bottom w:val="none" w:sz="0" w:space="0" w:color="auto"/>
            <w:right w:val="none" w:sz="0" w:space="0" w:color="auto"/>
          </w:divBdr>
          <w:divsChild>
            <w:div w:id="1427919568">
              <w:marLeft w:val="0"/>
              <w:marRight w:val="0"/>
              <w:marTop w:val="0"/>
              <w:marBottom w:val="0"/>
              <w:divBdr>
                <w:top w:val="none" w:sz="0" w:space="0" w:color="auto"/>
                <w:left w:val="none" w:sz="0" w:space="0" w:color="auto"/>
                <w:bottom w:val="none" w:sz="0" w:space="0" w:color="auto"/>
                <w:right w:val="none" w:sz="0" w:space="0" w:color="auto"/>
              </w:divBdr>
              <w:divsChild>
                <w:div w:id="993484292">
                  <w:marLeft w:val="0"/>
                  <w:marRight w:val="0"/>
                  <w:marTop w:val="0"/>
                  <w:marBottom w:val="0"/>
                  <w:divBdr>
                    <w:top w:val="none" w:sz="0" w:space="0" w:color="auto"/>
                    <w:left w:val="none" w:sz="0" w:space="0" w:color="auto"/>
                    <w:bottom w:val="none" w:sz="0" w:space="0" w:color="auto"/>
                    <w:right w:val="none" w:sz="0" w:space="0" w:color="auto"/>
                  </w:divBdr>
                </w:div>
              </w:divsChild>
            </w:div>
            <w:div w:id="270286927">
              <w:marLeft w:val="0"/>
              <w:marRight w:val="0"/>
              <w:marTop w:val="0"/>
              <w:marBottom w:val="0"/>
              <w:divBdr>
                <w:top w:val="none" w:sz="0" w:space="0" w:color="auto"/>
                <w:left w:val="none" w:sz="0" w:space="0" w:color="auto"/>
                <w:bottom w:val="none" w:sz="0" w:space="0" w:color="auto"/>
                <w:right w:val="none" w:sz="0" w:space="0" w:color="auto"/>
              </w:divBdr>
              <w:divsChild>
                <w:div w:id="401756753">
                  <w:marLeft w:val="0"/>
                  <w:marRight w:val="0"/>
                  <w:marTop w:val="0"/>
                  <w:marBottom w:val="0"/>
                  <w:divBdr>
                    <w:top w:val="none" w:sz="0" w:space="0" w:color="auto"/>
                    <w:left w:val="none" w:sz="0" w:space="0" w:color="auto"/>
                    <w:bottom w:val="none" w:sz="0" w:space="0" w:color="auto"/>
                    <w:right w:val="none" w:sz="0" w:space="0" w:color="auto"/>
                  </w:divBdr>
                </w:div>
              </w:divsChild>
            </w:div>
            <w:div w:id="879242251">
              <w:marLeft w:val="0"/>
              <w:marRight w:val="0"/>
              <w:marTop w:val="0"/>
              <w:marBottom w:val="0"/>
              <w:divBdr>
                <w:top w:val="none" w:sz="0" w:space="0" w:color="auto"/>
                <w:left w:val="none" w:sz="0" w:space="0" w:color="auto"/>
                <w:bottom w:val="none" w:sz="0" w:space="0" w:color="auto"/>
                <w:right w:val="none" w:sz="0" w:space="0" w:color="auto"/>
              </w:divBdr>
              <w:divsChild>
                <w:div w:id="554392023">
                  <w:marLeft w:val="0"/>
                  <w:marRight w:val="0"/>
                  <w:marTop w:val="0"/>
                  <w:marBottom w:val="0"/>
                  <w:divBdr>
                    <w:top w:val="none" w:sz="0" w:space="0" w:color="auto"/>
                    <w:left w:val="none" w:sz="0" w:space="0" w:color="auto"/>
                    <w:bottom w:val="none" w:sz="0" w:space="0" w:color="auto"/>
                    <w:right w:val="none" w:sz="0" w:space="0" w:color="auto"/>
                  </w:divBdr>
                </w:div>
              </w:divsChild>
            </w:div>
            <w:div w:id="2010398499">
              <w:marLeft w:val="0"/>
              <w:marRight w:val="0"/>
              <w:marTop w:val="0"/>
              <w:marBottom w:val="0"/>
              <w:divBdr>
                <w:top w:val="none" w:sz="0" w:space="0" w:color="auto"/>
                <w:left w:val="none" w:sz="0" w:space="0" w:color="auto"/>
                <w:bottom w:val="none" w:sz="0" w:space="0" w:color="auto"/>
                <w:right w:val="none" w:sz="0" w:space="0" w:color="auto"/>
              </w:divBdr>
              <w:divsChild>
                <w:div w:id="684593560">
                  <w:marLeft w:val="0"/>
                  <w:marRight w:val="0"/>
                  <w:marTop w:val="0"/>
                  <w:marBottom w:val="0"/>
                  <w:divBdr>
                    <w:top w:val="none" w:sz="0" w:space="0" w:color="auto"/>
                    <w:left w:val="none" w:sz="0" w:space="0" w:color="auto"/>
                    <w:bottom w:val="none" w:sz="0" w:space="0" w:color="auto"/>
                    <w:right w:val="none" w:sz="0" w:space="0" w:color="auto"/>
                  </w:divBdr>
                </w:div>
              </w:divsChild>
            </w:div>
            <w:div w:id="2130389477">
              <w:marLeft w:val="0"/>
              <w:marRight w:val="0"/>
              <w:marTop w:val="0"/>
              <w:marBottom w:val="0"/>
              <w:divBdr>
                <w:top w:val="none" w:sz="0" w:space="0" w:color="auto"/>
                <w:left w:val="none" w:sz="0" w:space="0" w:color="auto"/>
                <w:bottom w:val="none" w:sz="0" w:space="0" w:color="auto"/>
                <w:right w:val="none" w:sz="0" w:space="0" w:color="auto"/>
              </w:divBdr>
              <w:divsChild>
                <w:div w:id="899025447">
                  <w:marLeft w:val="0"/>
                  <w:marRight w:val="0"/>
                  <w:marTop w:val="0"/>
                  <w:marBottom w:val="0"/>
                  <w:divBdr>
                    <w:top w:val="none" w:sz="0" w:space="0" w:color="auto"/>
                    <w:left w:val="none" w:sz="0" w:space="0" w:color="auto"/>
                    <w:bottom w:val="none" w:sz="0" w:space="0" w:color="auto"/>
                    <w:right w:val="none" w:sz="0" w:space="0" w:color="auto"/>
                  </w:divBdr>
                </w:div>
              </w:divsChild>
            </w:div>
            <w:div w:id="11615270">
              <w:marLeft w:val="0"/>
              <w:marRight w:val="0"/>
              <w:marTop w:val="0"/>
              <w:marBottom w:val="0"/>
              <w:divBdr>
                <w:top w:val="none" w:sz="0" w:space="0" w:color="auto"/>
                <w:left w:val="none" w:sz="0" w:space="0" w:color="auto"/>
                <w:bottom w:val="none" w:sz="0" w:space="0" w:color="auto"/>
                <w:right w:val="none" w:sz="0" w:space="0" w:color="auto"/>
              </w:divBdr>
              <w:divsChild>
                <w:div w:id="486169590">
                  <w:marLeft w:val="0"/>
                  <w:marRight w:val="0"/>
                  <w:marTop w:val="0"/>
                  <w:marBottom w:val="0"/>
                  <w:divBdr>
                    <w:top w:val="none" w:sz="0" w:space="0" w:color="auto"/>
                    <w:left w:val="none" w:sz="0" w:space="0" w:color="auto"/>
                    <w:bottom w:val="none" w:sz="0" w:space="0" w:color="auto"/>
                    <w:right w:val="none" w:sz="0" w:space="0" w:color="auto"/>
                  </w:divBdr>
                </w:div>
              </w:divsChild>
            </w:div>
            <w:div w:id="1495998280">
              <w:marLeft w:val="0"/>
              <w:marRight w:val="0"/>
              <w:marTop w:val="0"/>
              <w:marBottom w:val="0"/>
              <w:divBdr>
                <w:top w:val="none" w:sz="0" w:space="0" w:color="auto"/>
                <w:left w:val="none" w:sz="0" w:space="0" w:color="auto"/>
                <w:bottom w:val="none" w:sz="0" w:space="0" w:color="auto"/>
                <w:right w:val="none" w:sz="0" w:space="0" w:color="auto"/>
              </w:divBdr>
              <w:divsChild>
                <w:div w:id="301928618">
                  <w:marLeft w:val="0"/>
                  <w:marRight w:val="0"/>
                  <w:marTop w:val="0"/>
                  <w:marBottom w:val="0"/>
                  <w:divBdr>
                    <w:top w:val="none" w:sz="0" w:space="0" w:color="auto"/>
                    <w:left w:val="none" w:sz="0" w:space="0" w:color="auto"/>
                    <w:bottom w:val="none" w:sz="0" w:space="0" w:color="auto"/>
                    <w:right w:val="none" w:sz="0" w:space="0" w:color="auto"/>
                  </w:divBdr>
                </w:div>
              </w:divsChild>
            </w:div>
            <w:div w:id="1047215831">
              <w:marLeft w:val="0"/>
              <w:marRight w:val="0"/>
              <w:marTop w:val="0"/>
              <w:marBottom w:val="0"/>
              <w:divBdr>
                <w:top w:val="none" w:sz="0" w:space="0" w:color="auto"/>
                <w:left w:val="none" w:sz="0" w:space="0" w:color="auto"/>
                <w:bottom w:val="none" w:sz="0" w:space="0" w:color="auto"/>
                <w:right w:val="none" w:sz="0" w:space="0" w:color="auto"/>
              </w:divBdr>
              <w:divsChild>
                <w:div w:id="1894995849">
                  <w:marLeft w:val="0"/>
                  <w:marRight w:val="0"/>
                  <w:marTop w:val="0"/>
                  <w:marBottom w:val="0"/>
                  <w:divBdr>
                    <w:top w:val="none" w:sz="0" w:space="0" w:color="auto"/>
                    <w:left w:val="none" w:sz="0" w:space="0" w:color="auto"/>
                    <w:bottom w:val="none" w:sz="0" w:space="0" w:color="auto"/>
                    <w:right w:val="none" w:sz="0" w:space="0" w:color="auto"/>
                  </w:divBdr>
                </w:div>
              </w:divsChild>
            </w:div>
            <w:div w:id="1022972152">
              <w:marLeft w:val="0"/>
              <w:marRight w:val="0"/>
              <w:marTop w:val="0"/>
              <w:marBottom w:val="0"/>
              <w:divBdr>
                <w:top w:val="none" w:sz="0" w:space="0" w:color="auto"/>
                <w:left w:val="none" w:sz="0" w:space="0" w:color="auto"/>
                <w:bottom w:val="none" w:sz="0" w:space="0" w:color="auto"/>
                <w:right w:val="none" w:sz="0" w:space="0" w:color="auto"/>
              </w:divBdr>
              <w:divsChild>
                <w:div w:id="1661536952">
                  <w:marLeft w:val="0"/>
                  <w:marRight w:val="0"/>
                  <w:marTop w:val="0"/>
                  <w:marBottom w:val="0"/>
                  <w:divBdr>
                    <w:top w:val="none" w:sz="0" w:space="0" w:color="auto"/>
                    <w:left w:val="none" w:sz="0" w:space="0" w:color="auto"/>
                    <w:bottom w:val="none" w:sz="0" w:space="0" w:color="auto"/>
                    <w:right w:val="none" w:sz="0" w:space="0" w:color="auto"/>
                  </w:divBdr>
                </w:div>
              </w:divsChild>
            </w:div>
            <w:div w:id="814416060">
              <w:marLeft w:val="0"/>
              <w:marRight w:val="0"/>
              <w:marTop w:val="0"/>
              <w:marBottom w:val="0"/>
              <w:divBdr>
                <w:top w:val="none" w:sz="0" w:space="0" w:color="auto"/>
                <w:left w:val="none" w:sz="0" w:space="0" w:color="auto"/>
                <w:bottom w:val="none" w:sz="0" w:space="0" w:color="auto"/>
                <w:right w:val="none" w:sz="0" w:space="0" w:color="auto"/>
              </w:divBdr>
              <w:divsChild>
                <w:div w:id="841890778">
                  <w:marLeft w:val="0"/>
                  <w:marRight w:val="0"/>
                  <w:marTop w:val="0"/>
                  <w:marBottom w:val="0"/>
                  <w:divBdr>
                    <w:top w:val="none" w:sz="0" w:space="0" w:color="auto"/>
                    <w:left w:val="none" w:sz="0" w:space="0" w:color="auto"/>
                    <w:bottom w:val="none" w:sz="0" w:space="0" w:color="auto"/>
                    <w:right w:val="none" w:sz="0" w:space="0" w:color="auto"/>
                  </w:divBdr>
                </w:div>
              </w:divsChild>
            </w:div>
            <w:div w:id="1488404454">
              <w:marLeft w:val="0"/>
              <w:marRight w:val="0"/>
              <w:marTop w:val="0"/>
              <w:marBottom w:val="0"/>
              <w:divBdr>
                <w:top w:val="none" w:sz="0" w:space="0" w:color="auto"/>
                <w:left w:val="none" w:sz="0" w:space="0" w:color="auto"/>
                <w:bottom w:val="none" w:sz="0" w:space="0" w:color="auto"/>
                <w:right w:val="none" w:sz="0" w:space="0" w:color="auto"/>
              </w:divBdr>
              <w:divsChild>
                <w:div w:id="2139638698">
                  <w:marLeft w:val="0"/>
                  <w:marRight w:val="0"/>
                  <w:marTop w:val="0"/>
                  <w:marBottom w:val="0"/>
                  <w:divBdr>
                    <w:top w:val="none" w:sz="0" w:space="0" w:color="auto"/>
                    <w:left w:val="none" w:sz="0" w:space="0" w:color="auto"/>
                    <w:bottom w:val="none" w:sz="0" w:space="0" w:color="auto"/>
                    <w:right w:val="none" w:sz="0" w:space="0" w:color="auto"/>
                  </w:divBdr>
                </w:div>
              </w:divsChild>
            </w:div>
            <w:div w:id="594632779">
              <w:marLeft w:val="0"/>
              <w:marRight w:val="0"/>
              <w:marTop w:val="0"/>
              <w:marBottom w:val="0"/>
              <w:divBdr>
                <w:top w:val="none" w:sz="0" w:space="0" w:color="auto"/>
                <w:left w:val="none" w:sz="0" w:space="0" w:color="auto"/>
                <w:bottom w:val="none" w:sz="0" w:space="0" w:color="auto"/>
                <w:right w:val="none" w:sz="0" w:space="0" w:color="auto"/>
              </w:divBdr>
              <w:divsChild>
                <w:div w:id="61678799">
                  <w:marLeft w:val="0"/>
                  <w:marRight w:val="0"/>
                  <w:marTop w:val="0"/>
                  <w:marBottom w:val="0"/>
                  <w:divBdr>
                    <w:top w:val="none" w:sz="0" w:space="0" w:color="auto"/>
                    <w:left w:val="none" w:sz="0" w:space="0" w:color="auto"/>
                    <w:bottom w:val="none" w:sz="0" w:space="0" w:color="auto"/>
                    <w:right w:val="none" w:sz="0" w:space="0" w:color="auto"/>
                  </w:divBdr>
                </w:div>
              </w:divsChild>
            </w:div>
            <w:div w:id="130053744">
              <w:marLeft w:val="0"/>
              <w:marRight w:val="0"/>
              <w:marTop w:val="0"/>
              <w:marBottom w:val="0"/>
              <w:divBdr>
                <w:top w:val="none" w:sz="0" w:space="0" w:color="auto"/>
                <w:left w:val="none" w:sz="0" w:space="0" w:color="auto"/>
                <w:bottom w:val="none" w:sz="0" w:space="0" w:color="auto"/>
                <w:right w:val="none" w:sz="0" w:space="0" w:color="auto"/>
              </w:divBdr>
              <w:divsChild>
                <w:div w:id="1052192551">
                  <w:marLeft w:val="0"/>
                  <w:marRight w:val="0"/>
                  <w:marTop w:val="0"/>
                  <w:marBottom w:val="0"/>
                  <w:divBdr>
                    <w:top w:val="none" w:sz="0" w:space="0" w:color="auto"/>
                    <w:left w:val="none" w:sz="0" w:space="0" w:color="auto"/>
                    <w:bottom w:val="none" w:sz="0" w:space="0" w:color="auto"/>
                    <w:right w:val="none" w:sz="0" w:space="0" w:color="auto"/>
                  </w:divBdr>
                </w:div>
              </w:divsChild>
            </w:div>
            <w:div w:id="779766080">
              <w:marLeft w:val="0"/>
              <w:marRight w:val="0"/>
              <w:marTop w:val="0"/>
              <w:marBottom w:val="0"/>
              <w:divBdr>
                <w:top w:val="none" w:sz="0" w:space="0" w:color="auto"/>
                <w:left w:val="none" w:sz="0" w:space="0" w:color="auto"/>
                <w:bottom w:val="none" w:sz="0" w:space="0" w:color="auto"/>
                <w:right w:val="none" w:sz="0" w:space="0" w:color="auto"/>
              </w:divBdr>
              <w:divsChild>
                <w:div w:id="1721901056">
                  <w:marLeft w:val="0"/>
                  <w:marRight w:val="0"/>
                  <w:marTop w:val="0"/>
                  <w:marBottom w:val="0"/>
                  <w:divBdr>
                    <w:top w:val="none" w:sz="0" w:space="0" w:color="auto"/>
                    <w:left w:val="none" w:sz="0" w:space="0" w:color="auto"/>
                    <w:bottom w:val="none" w:sz="0" w:space="0" w:color="auto"/>
                    <w:right w:val="none" w:sz="0" w:space="0" w:color="auto"/>
                  </w:divBdr>
                </w:div>
              </w:divsChild>
            </w:div>
            <w:div w:id="1117335493">
              <w:marLeft w:val="0"/>
              <w:marRight w:val="0"/>
              <w:marTop w:val="0"/>
              <w:marBottom w:val="0"/>
              <w:divBdr>
                <w:top w:val="none" w:sz="0" w:space="0" w:color="auto"/>
                <w:left w:val="none" w:sz="0" w:space="0" w:color="auto"/>
                <w:bottom w:val="none" w:sz="0" w:space="0" w:color="auto"/>
                <w:right w:val="none" w:sz="0" w:space="0" w:color="auto"/>
              </w:divBdr>
              <w:divsChild>
                <w:div w:id="1130170220">
                  <w:marLeft w:val="0"/>
                  <w:marRight w:val="0"/>
                  <w:marTop w:val="0"/>
                  <w:marBottom w:val="0"/>
                  <w:divBdr>
                    <w:top w:val="none" w:sz="0" w:space="0" w:color="auto"/>
                    <w:left w:val="none" w:sz="0" w:space="0" w:color="auto"/>
                    <w:bottom w:val="none" w:sz="0" w:space="0" w:color="auto"/>
                    <w:right w:val="none" w:sz="0" w:space="0" w:color="auto"/>
                  </w:divBdr>
                </w:div>
              </w:divsChild>
            </w:div>
            <w:div w:id="1778482292">
              <w:marLeft w:val="0"/>
              <w:marRight w:val="0"/>
              <w:marTop w:val="0"/>
              <w:marBottom w:val="0"/>
              <w:divBdr>
                <w:top w:val="none" w:sz="0" w:space="0" w:color="auto"/>
                <w:left w:val="none" w:sz="0" w:space="0" w:color="auto"/>
                <w:bottom w:val="none" w:sz="0" w:space="0" w:color="auto"/>
                <w:right w:val="none" w:sz="0" w:space="0" w:color="auto"/>
              </w:divBdr>
              <w:divsChild>
                <w:div w:id="1963731780">
                  <w:marLeft w:val="0"/>
                  <w:marRight w:val="0"/>
                  <w:marTop w:val="0"/>
                  <w:marBottom w:val="0"/>
                  <w:divBdr>
                    <w:top w:val="none" w:sz="0" w:space="0" w:color="auto"/>
                    <w:left w:val="none" w:sz="0" w:space="0" w:color="auto"/>
                    <w:bottom w:val="none" w:sz="0" w:space="0" w:color="auto"/>
                    <w:right w:val="none" w:sz="0" w:space="0" w:color="auto"/>
                  </w:divBdr>
                </w:div>
              </w:divsChild>
            </w:div>
            <w:div w:id="2097048926">
              <w:marLeft w:val="0"/>
              <w:marRight w:val="0"/>
              <w:marTop w:val="0"/>
              <w:marBottom w:val="0"/>
              <w:divBdr>
                <w:top w:val="none" w:sz="0" w:space="0" w:color="auto"/>
                <w:left w:val="none" w:sz="0" w:space="0" w:color="auto"/>
                <w:bottom w:val="none" w:sz="0" w:space="0" w:color="auto"/>
                <w:right w:val="none" w:sz="0" w:space="0" w:color="auto"/>
              </w:divBdr>
              <w:divsChild>
                <w:div w:id="1951278703">
                  <w:marLeft w:val="0"/>
                  <w:marRight w:val="0"/>
                  <w:marTop w:val="0"/>
                  <w:marBottom w:val="0"/>
                  <w:divBdr>
                    <w:top w:val="none" w:sz="0" w:space="0" w:color="auto"/>
                    <w:left w:val="none" w:sz="0" w:space="0" w:color="auto"/>
                    <w:bottom w:val="none" w:sz="0" w:space="0" w:color="auto"/>
                    <w:right w:val="none" w:sz="0" w:space="0" w:color="auto"/>
                  </w:divBdr>
                </w:div>
              </w:divsChild>
            </w:div>
            <w:div w:id="1549023616">
              <w:marLeft w:val="0"/>
              <w:marRight w:val="0"/>
              <w:marTop w:val="0"/>
              <w:marBottom w:val="0"/>
              <w:divBdr>
                <w:top w:val="none" w:sz="0" w:space="0" w:color="auto"/>
                <w:left w:val="none" w:sz="0" w:space="0" w:color="auto"/>
                <w:bottom w:val="none" w:sz="0" w:space="0" w:color="auto"/>
                <w:right w:val="none" w:sz="0" w:space="0" w:color="auto"/>
              </w:divBdr>
              <w:divsChild>
                <w:div w:id="1720009942">
                  <w:marLeft w:val="0"/>
                  <w:marRight w:val="0"/>
                  <w:marTop w:val="0"/>
                  <w:marBottom w:val="0"/>
                  <w:divBdr>
                    <w:top w:val="none" w:sz="0" w:space="0" w:color="auto"/>
                    <w:left w:val="none" w:sz="0" w:space="0" w:color="auto"/>
                    <w:bottom w:val="none" w:sz="0" w:space="0" w:color="auto"/>
                    <w:right w:val="none" w:sz="0" w:space="0" w:color="auto"/>
                  </w:divBdr>
                </w:div>
              </w:divsChild>
            </w:div>
            <w:div w:id="1183932042">
              <w:marLeft w:val="0"/>
              <w:marRight w:val="0"/>
              <w:marTop w:val="0"/>
              <w:marBottom w:val="0"/>
              <w:divBdr>
                <w:top w:val="none" w:sz="0" w:space="0" w:color="auto"/>
                <w:left w:val="none" w:sz="0" w:space="0" w:color="auto"/>
                <w:bottom w:val="none" w:sz="0" w:space="0" w:color="auto"/>
                <w:right w:val="none" w:sz="0" w:space="0" w:color="auto"/>
              </w:divBdr>
              <w:divsChild>
                <w:div w:id="1264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1591">
          <w:marLeft w:val="0"/>
          <w:marRight w:val="0"/>
          <w:marTop w:val="0"/>
          <w:marBottom w:val="0"/>
          <w:divBdr>
            <w:top w:val="none" w:sz="0" w:space="0" w:color="auto"/>
            <w:left w:val="none" w:sz="0" w:space="0" w:color="auto"/>
            <w:bottom w:val="none" w:sz="0" w:space="0" w:color="auto"/>
            <w:right w:val="none" w:sz="0" w:space="0" w:color="auto"/>
          </w:divBdr>
          <w:divsChild>
            <w:div w:id="1129740063">
              <w:marLeft w:val="0"/>
              <w:marRight w:val="0"/>
              <w:marTop w:val="0"/>
              <w:marBottom w:val="0"/>
              <w:divBdr>
                <w:top w:val="none" w:sz="0" w:space="0" w:color="auto"/>
                <w:left w:val="none" w:sz="0" w:space="0" w:color="auto"/>
                <w:bottom w:val="none" w:sz="0" w:space="0" w:color="auto"/>
                <w:right w:val="none" w:sz="0" w:space="0" w:color="auto"/>
              </w:divBdr>
            </w:div>
          </w:divsChild>
        </w:div>
        <w:div w:id="1371341736">
          <w:marLeft w:val="0"/>
          <w:marRight w:val="0"/>
          <w:marTop w:val="0"/>
          <w:marBottom w:val="0"/>
          <w:divBdr>
            <w:top w:val="none" w:sz="0" w:space="0" w:color="auto"/>
            <w:left w:val="none" w:sz="0" w:space="0" w:color="auto"/>
            <w:bottom w:val="none" w:sz="0" w:space="0" w:color="auto"/>
            <w:right w:val="none" w:sz="0" w:space="0" w:color="auto"/>
          </w:divBdr>
          <w:divsChild>
            <w:div w:id="1335230893">
              <w:marLeft w:val="0"/>
              <w:marRight w:val="0"/>
              <w:marTop w:val="0"/>
              <w:marBottom w:val="0"/>
              <w:divBdr>
                <w:top w:val="none" w:sz="0" w:space="0" w:color="auto"/>
                <w:left w:val="none" w:sz="0" w:space="0" w:color="auto"/>
                <w:bottom w:val="none" w:sz="0" w:space="0" w:color="auto"/>
                <w:right w:val="none" w:sz="0" w:space="0" w:color="auto"/>
              </w:divBdr>
            </w:div>
          </w:divsChild>
        </w:div>
        <w:div w:id="1279487001">
          <w:marLeft w:val="0"/>
          <w:marRight w:val="0"/>
          <w:marTop w:val="0"/>
          <w:marBottom w:val="0"/>
          <w:divBdr>
            <w:top w:val="none" w:sz="0" w:space="0" w:color="auto"/>
            <w:left w:val="none" w:sz="0" w:space="0" w:color="auto"/>
            <w:bottom w:val="none" w:sz="0" w:space="0" w:color="auto"/>
            <w:right w:val="none" w:sz="0" w:space="0" w:color="auto"/>
          </w:divBdr>
          <w:divsChild>
            <w:div w:id="1210872338">
              <w:marLeft w:val="0"/>
              <w:marRight w:val="0"/>
              <w:marTop w:val="0"/>
              <w:marBottom w:val="0"/>
              <w:divBdr>
                <w:top w:val="none" w:sz="0" w:space="0" w:color="auto"/>
                <w:left w:val="none" w:sz="0" w:space="0" w:color="auto"/>
                <w:bottom w:val="none" w:sz="0" w:space="0" w:color="auto"/>
                <w:right w:val="none" w:sz="0" w:space="0" w:color="auto"/>
              </w:divBdr>
            </w:div>
          </w:divsChild>
        </w:div>
        <w:div w:id="924801008">
          <w:marLeft w:val="0"/>
          <w:marRight w:val="0"/>
          <w:marTop w:val="0"/>
          <w:marBottom w:val="0"/>
          <w:divBdr>
            <w:top w:val="none" w:sz="0" w:space="0" w:color="auto"/>
            <w:left w:val="none" w:sz="0" w:space="0" w:color="auto"/>
            <w:bottom w:val="none" w:sz="0" w:space="0" w:color="auto"/>
            <w:right w:val="none" w:sz="0" w:space="0" w:color="auto"/>
          </w:divBdr>
          <w:divsChild>
            <w:div w:id="676690997">
              <w:marLeft w:val="0"/>
              <w:marRight w:val="0"/>
              <w:marTop w:val="0"/>
              <w:marBottom w:val="0"/>
              <w:divBdr>
                <w:top w:val="none" w:sz="0" w:space="0" w:color="auto"/>
                <w:left w:val="none" w:sz="0" w:space="0" w:color="auto"/>
                <w:bottom w:val="none" w:sz="0" w:space="0" w:color="auto"/>
                <w:right w:val="none" w:sz="0" w:space="0" w:color="auto"/>
              </w:divBdr>
            </w:div>
          </w:divsChild>
        </w:div>
        <w:div w:id="2065368576">
          <w:marLeft w:val="0"/>
          <w:marRight w:val="0"/>
          <w:marTop w:val="0"/>
          <w:marBottom w:val="0"/>
          <w:divBdr>
            <w:top w:val="none" w:sz="0" w:space="0" w:color="auto"/>
            <w:left w:val="none" w:sz="0" w:space="0" w:color="auto"/>
            <w:bottom w:val="none" w:sz="0" w:space="0" w:color="auto"/>
            <w:right w:val="none" w:sz="0" w:space="0" w:color="auto"/>
          </w:divBdr>
          <w:divsChild>
            <w:div w:id="1128011607">
              <w:marLeft w:val="0"/>
              <w:marRight w:val="0"/>
              <w:marTop w:val="0"/>
              <w:marBottom w:val="0"/>
              <w:divBdr>
                <w:top w:val="none" w:sz="0" w:space="0" w:color="auto"/>
                <w:left w:val="none" w:sz="0" w:space="0" w:color="auto"/>
                <w:bottom w:val="none" w:sz="0" w:space="0" w:color="auto"/>
                <w:right w:val="none" w:sz="0" w:space="0" w:color="auto"/>
              </w:divBdr>
            </w:div>
          </w:divsChild>
        </w:div>
        <w:div w:id="1620255250">
          <w:marLeft w:val="0"/>
          <w:marRight w:val="0"/>
          <w:marTop w:val="0"/>
          <w:marBottom w:val="0"/>
          <w:divBdr>
            <w:top w:val="none" w:sz="0" w:space="0" w:color="auto"/>
            <w:left w:val="none" w:sz="0" w:space="0" w:color="auto"/>
            <w:bottom w:val="none" w:sz="0" w:space="0" w:color="auto"/>
            <w:right w:val="none" w:sz="0" w:space="0" w:color="auto"/>
          </w:divBdr>
          <w:divsChild>
            <w:div w:id="650600774">
              <w:marLeft w:val="0"/>
              <w:marRight w:val="0"/>
              <w:marTop w:val="0"/>
              <w:marBottom w:val="0"/>
              <w:divBdr>
                <w:top w:val="none" w:sz="0" w:space="0" w:color="auto"/>
                <w:left w:val="none" w:sz="0" w:space="0" w:color="auto"/>
                <w:bottom w:val="none" w:sz="0" w:space="0" w:color="auto"/>
                <w:right w:val="none" w:sz="0" w:space="0" w:color="auto"/>
              </w:divBdr>
            </w:div>
          </w:divsChild>
        </w:div>
        <w:div w:id="326787657">
          <w:marLeft w:val="0"/>
          <w:marRight w:val="0"/>
          <w:marTop w:val="0"/>
          <w:marBottom w:val="0"/>
          <w:divBdr>
            <w:top w:val="none" w:sz="0" w:space="0" w:color="auto"/>
            <w:left w:val="none" w:sz="0" w:space="0" w:color="auto"/>
            <w:bottom w:val="none" w:sz="0" w:space="0" w:color="auto"/>
            <w:right w:val="none" w:sz="0" w:space="0" w:color="auto"/>
          </w:divBdr>
          <w:divsChild>
            <w:div w:id="415595776">
              <w:marLeft w:val="0"/>
              <w:marRight w:val="0"/>
              <w:marTop w:val="0"/>
              <w:marBottom w:val="0"/>
              <w:divBdr>
                <w:top w:val="none" w:sz="0" w:space="0" w:color="auto"/>
                <w:left w:val="none" w:sz="0" w:space="0" w:color="auto"/>
                <w:bottom w:val="none" w:sz="0" w:space="0" w:color="auto"/>
                <w:right w:val="none" w:sz="0" w:space="0" w:color="auto"/>
              </w:divBdr>
            </w:div>
          </w:divsChild>
        </w:div>
        <w:div w:id="703405047">
          <w:marLeft w:val="0"/>
          <w:marRight w:val="0"/>
          <w:marTop w:val="0"/>
          <w:marBottom w:val="0"/>
          <w:divBdr>
            <w:top w:val="none" w:sz="0" w:space="0" w:color="auto"/>
            <w:left w:val="none" w:sz="0" w:space="0" w:color="auto"/>
            <w:bottom w:val="none" w:sz="0" w:space="0" w:color="auto"/>
            <w:right w:val="none" w:sz="0" w:space="0" w:color="auto"/>
          </w:divBdr>
          <w:divsChild>
            <w:div w:id="843783925">
              <w:marLeft w:val="0"/>
              <w:marRight w:val="0"/>
              <w:marTop w:val="0"/>
              <w:marBottom w:val="0"/>
              <w:divBdr>
                <w:top w:val="none" w:sz="0" w:space="0" w:color="auto"/>
                <w:left w:val="none" w:sz="0" w:space="0" w:color="auto"/>
                <w:bottom w:val="none" w:sz="0" w:space="0" w:color="auto"/>
                <w:right w:val="none" w:sz="0" w:space="0" w:color="auto"/>
              </w:divBdr>
            </w:div>
          </w:divsChild>
        </w:div>
        <w:div w:id="1551578277">
          <w:marLeft w:val="0"/>
          <w:marRight w:val="0"/>
          <w:marTop w:val="0"/>
          <w:marBottom w:val="0"/>
          <w:divBdr>
            <w:top w:val="none" w:sz="0" w:space="0" w:color="auto"/>
            <w:left w:val="none" w:sz="0" w:space="0" w:color="auto"/>
            <w:bottom w:val="none" w:sz="0" w:space="0" w:color="auto"/>
            <w:right w:val="none" w:sz="0" w:space="0" w:color="auto"/>
          </w:divBdr>
          <w:divsChild>
            <w:div w:id="286854504">
              <w:marLeft w:val="0"/>
              <w:marRight w:val="0"/>
              <w:marTop w:val="0"/>
              <w:marBottom w:val="0"/>
              <w:divBdr>
                <w:top w:val="none" w:sz="0" w:space="0" w:color="auto"/>
                <w:left w:val="none" w:sz="0" w:space="0" w:color="auto"/>
                <w:bottom w:val="none" w:sz="0" w:space="0" w:color="auto"/>
                <w:right w:val="none" w:sz="0" w:space="0" w:color="auto"/>
              </w:divBdr>
            </w:div>
          </w:divsChild>
        </w:div>
        <w:div w:id="1950969526">
          <w:marLeft w:val="0"/>
          <w:marRight w:val="0"/>
          <w:marTop w:val="0"/>
          <w:marBottom w:val="0"/>
          <w:divBdr>
            <w:top w:val="none" w:sz="0" w:space="0" w:color="auto"/>
            <w:left w:val="none" w:sz="0" w:space="0" w:color="auto"/>
            <w:bottom w:val="none" w:sz="0" w:space="0" w:color="auto"/>
            <w:right w:val="none" w:sz="0" w:space="0" w:color="auto"/>
          </w:divBdr>
          <w:divsChild>
            <w:div w:id="862744760">
              <w:marLeft w:val="0"/>
              <w:marRight w:val="0"/>
              <w:marTop w:val="0"/>
              <w:marBottom w:val="0"/>
              <w:divBdr>
                <w:top w:val="none" w:sz="0" w:space="0" w:color="auto"/>
                <w:left w:val="none" w:sz="0" w:space="0" w:color="auto"/>
                <w:bottom w:val="none" w:sz="0" w:space="0" w:color="auto"/>
                <w:right w:val="none" w:sz="0" w:space="0" w:color="auto"/>
              </w:divBdr>
            </w:div>
          </w:divsChild>
        </w:div>
        <w:div w:id="243808413">
          <w:marLeft w:val="0"/>
          <w:marRight w:val="0"/>
          <w:marTop w:val="0"/>
          <w:marBottom w:val="0"/>
          <w:divBdr>
            <w:top w:val="none" w:sz="0" w:space="0" w:color="auto"/>
            <w:left w:val="none" w:sz="0" w:space="0" w:color="auto"/>
            <w:bottom w:val="none" w:sz="0" w:space="0" w:color="auto"/>
            <w:right w:val="none" w:sz="0" w:space="0" w:color="auto"/>
          </w:divBdr>
          <w:divsChild>
            <w:div w:id="1978728465">
              <w:marLeft w:val="0"/>
              <w:marRight w:val="0"/>
              <w:marTop w:val="0"/>
              <w:marBottom w:val="0"/>
              <w:divBdr>
                <w:top w:val="none" w:sz="0" w:space="0" w:color="auto"/>
                <w:left w:val="none" w:sz="0" w:space="0" w:color="auto"/>
                <w:bottom w:val="none" w:sz="0" w:space="0" w:color="auto"/>
                <w:right w:val="none" w:sz="0" w:space="0" w:color="auto"/>
              </w:divBdr>
            </w:div>
          </w:divsChild>
        </w:div>
        <w:div w:id="1265655452">
          <w:marLeft w:val="0"/>
          <w:marRight w:val="0"/>
          <w:marTop w:val="0"/>
          <w:marBottom w:val="0"/>
          <w:divBdr>
            <w:top w:val="none" w:sz="0" w:space="0" w:color="auto"/>
            <w:left w:val="none" w:sz="0" w:space="0" w:color="auto"/>
            <w:bottom w:val="none" w:sz="0" w:space="0" w:color="auto"/>
            <w:right w:val="none" w:sz="0" w:space="0" w:color="auto"/>
          </w:divBdr>
          <w:divsChild>
            <w:div w:id="1815638226">
              <w:marLeft w:val="0"/>
              <w:marRight w:val="0"/>
              <w:marTop w:val="0"/>
              <w:marBottom w:val="0"/>
              <w:divBdr>
                <w:top w:val="none" w:sz="0" w:space="0" w:color="auto"/>
                <w:left w:val="none" w:sz="0" w:space="0" w:color="auto"/>
                <w:bottom w:val="none" w:sz="0" w:space="0" w:color="auto"/>
                <w:right w:val="none" w:sz="0" w:space="0" w:color="auto"/>
              </w:divBdr>
            </w:div>
          </w:divsChild>
        </w:div>
        <w:div w:id="1272975635">
          <w:marLeft w:val="0"/>
          <w:marRight w:val="0"/>
          <w:marTop w:val="0"/>
          <w:marBottom w:val="0"/>
          <w:divBdr>
            <w:top w:val="none" w:sz="0" w:space="0" w:color="auto"/>
            <w:left w:val="none" w:sz="0" w:space="0" w:color="auto"/>
            <w:bottom w:val="none" w:sz="0" w:space="0" w:color="auto"/>
            <w:right w:val="none" w:sz="0" w:space="0" w:color="auto"/>
          </w:divBdr>
          <w:divsChild>
            <w:div w:id="682362152">
              <w:marLeft w:val="0"/>
              <w:marRight w:val="0"/>
              <w:marTop w:val="0"/>
              <w:marBottom w:val="0"/>
              <w:divBdr>
                <w:top w:val="none" w:sz="0" w:space="0" w:color="auto"/>
                <w:left w:val="none" w:sz="0" w:space="0" w:color="auto"/>
                <w:bottom w:val="none" w:sz="0" w:space="0" w:color="auto"/>
                <w:right w:val="none" w:sz="0" w:space="0" w:color="auto"/>
              </w:divBdr>
            </w:div>
          </w:divsChild>
        </w:div>
        <w:div w:id="463739626">
          <w:marLeft w:val="0"/>
          <w:marRight w:val="0"/>
          <w:marTop w:val="0"/>
          <w:marBottom w:val="0"/>
          <w:divBdr>
            <w:top w:val="none" w:sz="0" w:space="0" w:color="auto"/>
            <w:left w:val="none" w:sz="0" w:space="0" w:color="auto"/>
            <w:bottom w:val="none" w:sz="0" w:space="0" w:color="auto"/>
            <w:right w:val="none" w:sz="0" w:space="0" w:color="auto"/>
          </w:divBdr>
          <w:divsChild>
            <w:div w:id="612859787">
              <w:marLeft w:val="0"/>
              <w:marRight w:val="0"/>
              <w:marTop w:val="0"/>
              <w:marBottom w:val="0"/>
              <w:divBdr>
                <w:top w:val="none" w:sz="0" w:space="0" w:color="auto"/>
                <w:left w:val="none" w:sz="0" w:space="0" w:color="auto"/>
                <w:bottom w:val="none" w:sz="0" w:space="0" w:color="auto"/>
                <w:right w:val="none" w:sz="0" w:space="0" w:color="auto"/>
              </w:divBdr>
            </w:div>
          </w:divsChild>
        </w:div>
        <w:div w:id="45692159">
          <w:marLeft w:val="0"/>
          <w:marRight w:val="0"/>
          <w:marTop w:val="0"/>
          <w:marBottom w:val="0"/>
          <w:divBdr>
            <w:top w:val="none" w:sz="0" w:space="0" w:color="auto"/>
            <w:left w:val="none" w:sz="0" w:space="0" w:color="auto"/>
            <w:bottom w:val="none" w:sz="0" w:space="0" w:color="auto"/>
            <w:right w:val="none" w:sz="0" w:space="0" w:color="auto"/>
          </w:divBdr>
          <w:divsChild>
            <w:div w:id="378016756">
              <w:marLeft w:val="0"/>
              <w:marRight w:val="0"/>
              <w:marTop w:val="0"/>
              <w:marBottom w:val="0"/>
              <w:divBdr>
                <w:top w:val="none" w:sz="0" w:space="0" w:color="auto"/>
                <w:left w:val="none" w:sz="0" w:space="0" w:color="auto"/>
                <w:bottom w:val="none" w:sz="0" w:space="0" w:color="auto"/>
                <w:right w:val="none" w:sz="0" w:space="0" w:color="auto"/>
              </w:divBdr>
            </w:div>
          </w:divsChild>
        </w:div>
        <w:div w:id="1212574129">
          <w:marLeft w:val="0"/>
          <w:marRight w:val="0"/>
          <w:marTop w:val="0"/>
          <w:marBottom w:val="0"/>
          <w:divBdr>
            <w:top w:val="none" w:sz="0" w:space="0" w:color="auto"/>
            <w:left w:val="none" w:sz="0" w:space="0" w:color="auto"/>
            <w:bottom w:val="none" w:sz="0" w:space="0" w:color="auto"/>
            <w:right w:val="none" w:sz="0" w:space="0" w:color="auto"/>
          </w:divBdr>
          <w:divsChild>
            <w:div w:id="652218578">
              <w:marLeft w:val="0"/>
              <w:marRight w:val="0"/>
              <w:marTop w:val="0"/>
              <w:marBottom w:val="0"/>
              <w:divBdr>
                <w:top w:val="none" w:sz="0" w:space="0" w:color="auto"/>
                <w:left w:val="none" w:sz="0" w:space="0" w:color="auto"/>
                <w:bottom w:val="none" w:sz="0" w:space="0" w:color="auto"/>
                <w:right w:val="none" w:sz="0" w:space="0" w:color="auto"/>
              </w:divBdr>
            </w:div>
          </w:divsChild>
        </w:div>
        <w:div w:id="1334916449">
          <w:marLeft w:val="0"/>
          <w:marRight w:val="0"/>
          <w:marTop w:val="0"/>
          <w:marBottom w:val="0"/>
          <w:divBdr>
            <w:top w:val="none" w:sz="0" w:space="0" w:color="auto"/>
            <w:left w:val="none" w:sz="0" w:space="0" w:color="auto"/>
            <w:bottom w:val="none" w:sz="0" w:space="0" w:color="auto"/>
            <w:right w:val="none" w:sz="0" w:space="0" w:color="auto"/>
          </w:divBdr>
          <w:divsChild>
            <w:div w:id="1618025596">
              <w:marLeft w:val="0"/>
              <w:marRight w:val="0"/>
              <w:marTop w:val="0"/>
              <w:marBottom w:val="0"/>
              <w:divBdr>
                <w:top w:val="none" w:sz="0" w:space="0" w:color="auto"/>
                <w:left w:val="none" w:sz="0" w:space="0" w:color="auto"/>
                <w:bottom w:val="none" w:sz="0" w:space="0" w:color="auto"/>
                <w:right w:val="none" w:sz="0" w:space="0" w:color="auto"/>
              </w:divBdr>
            </w:div>
          </w:divsChild>
        </w:div>
        <w:div w:id="39715304">
          <w:marLeft w:val="0"/>
          <w:marRight w:val="0"/>
          <w:marTop w:val="0"/>
          <w:marBottom w:val="0"/>
          <w:divBdr>
            <w:top w:val="none" w:sz="0" w:space="0" w:color="auto"/>
            <w:left w:val="none" w:sz="0" w:space="0" w:color="auto"/>
            <w:bottom w:val="none" w:sz="0" w:space="0" w:color="auto"/>
            <w:right w:val="none" w:sz="0" w:space="0" w:color="auto"/>
          </w:divBdr>
          <w:divsChild>
            <w:div w:id="1439908909">
              <w:marLeft w:val="0"/>
              <w:marRight w:val="0"/>
              <w:marTop w:val="0"/>
              <w:marBottom w:val="0"/>
              <w:divBdr>
                <w:top w:val="none" w:sz="0" w:space="0" w:color="auto"/>
                <w:left w:val="none" w:sz="0" w:space="0" w:color="auto"/>
                <w:bottom w:val="none" w:sz="0" w:space="0" w:color="auto"/>
                <w:right w:val="none" w:sz="0" w:space="0" w:color="auto"/>
              </w:divBdr>
            </w:div>
          </w:divsChild>
        </w:div>
        <w:div w:id="1950428223">
          <w:marLeft w:val="0"/>
          <w:marRight w:val="0"/>
          <w:marTop w:val="0"/>
          <w:marBottom w:val="0"/>
          <w:divBdr>
            <w:top w:val="none" w:sz="0" w:space="0" w:color="auto"/>
            <w:left w:val="none" w:sz="0" w:space="0" w:color="auto"/>
            <w:bottom w:val="none" w:sz="0" w:space="0" w:color="auto"/>
            <w:right w:val="none" w:sz="0" w:space="0" w:color="auto"/>
          </w:divBdr>
          <w:divsChild>
            <w:div w:id="563028497">
              <w:marLeft w:val="0"/>
              <w:marRight w:val="0"/>
              <w:marTop w:val="0"/>
              <w:marBottom w:val="0"/>
              <w:divBdr>
                <w:top w:val="none" w:sz="0" w:space="0" w:color="auto"/>
                <w:left w:val="none" w:sz="0" w:space="0" w:color="auto"/>
                <w:bottom w:val="none" w:sz="0" w:space="0" w:color="auto"/>
                <w:right w:val="none" w:sz="0" w:space="0" w:color="auto"/>
              </w:divBdr>
            </w:div>
          </w:divsChild>
        </w:div>
        <w:div w:id="458302395">
          <w:marLeft w:val="0"/>
          <w:marRight w:val="0"/>
          <w:marTop w:val="0"/>
          <w:marBottom w:val="0"/>
          <w:divBdr>
            <w:top w:val="none" w:sz="0" w:space="0" w:color="auto"/>
            <w:left w:val="none" w:sz="0" w:space="0" w:color="auto"/>
            <w:bottom w:val="none" w:sz="0" w:space="0" w:color="auto"/>
            <w:right w:val="none" w:sz="0" w:space="0" w:color="auto"/>
          </w:divBdr>
          <w:divsChild>
            <w:div w:id="1880047064">
              <w:marLeft w:val="0"/>
              <w:marRight w:val="0"/>
              <w:marTop w:val="0"/>
              <w:marBottom w:val="0"/>
              <w:divBdr>
                <w:top w:val="none" w:sz="0" w:space="0" w:color="auto"/>
                <w:left w:val="none" w:sz="0" w:space="0" w:color="auto"/>
                <w:bottom w:val="none" w:sz="0" w:space="0" w:color="auto"/>
                <w:right w:val="none" w:sz="0" w:space="0" w:color="auto"/>
              </w:divBdr>
            </w:div>
          </w:divsChild>
        </w:div>
        <w:div w:id="500001851">
          <w:marLeft w:val="0"/>
          <w:marRight w:val="0"/>
          <w:marTop w:val="0"/>
          <w:marBottom w:val="0"/>
          <w:divBdr>
            <w:top w:val="none" w:sz="0" w:space="0" w:color="auto"/>
            <w:left w:val="none" w:sz="0" w:space="0" w:color="auto"/>
            <w:bottom w:val="none" w:sz="0" w:space="0" w:color="auto"/>
            <w:right w:val="none" w:sz="0" w:space="0" w:color="auto"/>
          </w:divBdr>
          <w:divsChild>
            <w:div w:id="1055860329">
              <w:marLeft w:val="0"/>
              <w:marRight w:val="0"/>
              <w:marTop w:val="0"/>
              <w:marBottom w:val="0"/>
              <w:divBdr>
                <w:top w:val="none" w:sz="0" w:space="0" w:color="auto"/>
                <w:left w:val="none" w:sz="0" w:space="0" w:color="auto"/>
                <w:bottom w:val="none" w:sz="0" w:space="0" w:color="auto"/>
                <w:right w:val="none" w:sz="0" w:space="0" w:color="auto"/>
              </w:divBdr>
            </w:div>
          </w:divsChild>
        </w:div>
        <w:div w:id="846748993">
          <w:marLeft w:val="0"/>
          <w:marRight w:val="0"/>
          <w:marTop w:val="0"/>
          <w:marBottom w:val="0"/>
          <w:divBdr>
            <w:top w:val="none" w:sz="0" w:space="0" w:color="auto"/>
            <w:left w:val="none" w:sz="0" w:space="0" w:color="auto"/>
            <w:bottom w:val="none" w:sz="0" w:space="0" w:color="auto"/>
            <w:right w:val="none" w:sz="0" w:space="0" w:color="auto"/>
          </w:divBdr>
          <w:divsChild>
            <w:div w:id="1240139874">
              <w:marLeft w:val="0"/>
              <w:marRight w:val="0"/>
              <w:marTop w:val="0"/>
              <w:marBottom w:val="0"/>
              <w:divBdr>
                <w:top w:val="none" w:sz="0" w:space="0" w:color="auto"/>
                <w:left w:val="none" w:sz="0" w:space="0" w:color="auto"/>
                <w:bottom w:val="none" w:sz="0" w:space="0" w:color="auto"/>
                <w:right w:val="none" w:sz="0" w:space="0" w:color="auto"/>
              </w:divBdr>
            </w:div>
          </w:divsChild>
        </w:div>
        <w:div w:id="1540705159">
          <w:marLeft w:val="0"/>
          <w:marRight w:val="0"/>
          <w:marTop w:val="0"/>
          <w:marBottom w:val="0"/>
          <w:divBdr>
            <w:top w:val="none" w:sz="0" w:space="0" w:color="auto"/>
            <w:left w:val="none" w:sz="0" w:space="0" w:color="auto"/>
            <w:bottom w:val="none" w:sz="0" w:space="0" w:color="auto"/>
            <w:right w:val="none" w:sz="0" w:space="0" w:color="auto"/>
          </w:divBdr>
          <w:divsChild>
            <w:div w:id="789787607">
              <w:marLeft w:val="0"/>
              <w:marRight w:val="0"/>
              <w:marTop w:val="0"/>
              <w:marBottom w:val="0"/>
              <w:divBdr>
                <w:top w:val="none" w:sz="0" w:space="0" w:color="auto"/>
                <w:left w:val="none" w:sz="0" w:space="0" w:color="auto"/>
                <w:bottom w:val="none" w:sz="0" w:space="0" w:color="auto"/>
                <w:right w:val="none" w:sz="0" w:space="0" w:color="auto"/>
              </w:divBdr>
              <w:divsChild>
                <w:div w:id="93988244">
                  <w:marLeft w:val="0"/>
                  <w:marRight w:val="0"/>
                  <w:marTop w:val="0"/>
                  <w:marBottom w:val="0"/>
                  <w:divBdr>
                    <w:top w:val="none" w:sz="0" w:space="0" w:color="auto"/>
                    <w:left w:val="none" w:sz="0" w:space="0" w:color="auto"/>
                    <w:bottom w:val="none" w:sz="0" w:space="0" w:color="auto"/>
                    <w:right w:val="none" w:sz="0" w:space="0" w:color="auto"/>
                  </w:divBdr>
                </w:div>
              </w:divsChild>
            </w:div>
            <w:div w:id="119305189">
              <w:marLeft w:val="0"/>
              <w:marRight w:val="0"/>
              <w:marTop w:val="0"/>
              <w:marBottom w:val="0"/>
              <w:divBdr>
                <w:top w:val="none" w:sz="0" w:space="0" w:color="auto"/>
                <w:left w:val="none" w:sz="0" w:space="0" w:color="auto"/>
                <w:bottom w:val="none" w:sz="0" w:space="0" w:color="auto"/>
                <w:right w:val="none" w:sz="0" w:space="0" w:color="auto"/>
              </w:divBdr>
              <w:divsChild>
                <w:div w:id="1216965633">
                  <w:marLeft w:val="0"/>
                  <w:marRight w:val="0"/>
                  <w:marTop w:val="0"/>
                  <w:marBottom w:val="0"/>
                  <w:divBdr>
                    <w:top w:val="none" w:sz="0" w:space="0" w:color="auto"/>
                    <w:left w:val="none" w:sz="0" w:space="0" w:color="auto"/>
                    <w:bottom w:val="none" w:sz="0" w:space="0" w:color="auto"/>
                    <w:right w:val="none" w:sz="0" w:space="0" w:color="auto"/>
                  </w:divBdr>
                </w:div>
              </w:divsChild>
            </w:div>
            <w:div w:id="1456635108">
              <w:marLeft w:val="0"/>
              <w:marRight w:val="0"/>
              <w:marTop w:val="0"/>
              <w:marBottom w:val="0"/>
              <w:divBdr>
                <w:top w:val="none" w:sz="0" w:space="0" w:color="auto"/>
                <w:left w:val="none" w:sz="0" w:space="0" w:color="auto"/>
                <w:bottom w:val="none" w:sz="0" w:space="0" w:color="auto"/>
                <w:right w:val="none" w:sz="0" w:space="0" w:color="auto"/>
              </w:divBdr>
              <w:divsChild>
                <w:div w:id="282007866">
                  <w:marLeft w:val="0"/>
                  <w:marRight w:val="0"/>
                  <w:marTop w:val="0"/>
                  <w:marBottom w:val="0"/>
                  <w:divBdr>
                    <w:top w:val="none" w:sz="0" w:space="0" w:color="auto"/>
                    <w:left w:val="none" w:sz="0" w:space="0" w:color="auto"/>
                    <w:bottom w:val="none" w:sz="0" w:space="0" w:color="auto"/>
                    <w:right w:val="none" w:sz="0" w:space="0" w:color="auto"/>
                  </w:divBdr>
                </w:div>
              </w:divsChild>
            </w:div>
            <w:div w:id="624233700">
              <w:marLeft w:val="0"/>
              <w:marRight w:val="0"/>
              <w:marTop w:val="0"/>
              <w:marBottom w:val="0"/>
              <w:divBdr>
                <w:top w:val="none" w:sz="0" w:space="0" w:color="auto"/>
                <w:left w:val="none" w:sz="0" w:space="0" w:color="auto"/>
                <w:bottom w:val="none" w:sz="0" w:space="0" w:color="auto"/>
                <w:right w:val="none" w:sz="0" w:space="0" w:color="auto"/>
              </w:divBdr>
              <w:divsChild>
                <w:div w:id="1681349059">
                  <w:marLeft w:val="0"/>
                  <w:marRight w:val="0"/>
                  <w:marTop w:val="0"/>
                  <w:marBottom w:val="0"/>
                  <w:divBdr>
                    <w:top w:val="none" w:sz="0" w:space="0" w:color="auto"/>
                    <w:left w:val="none" w:sz="0" w:space="0" w:color="auto"/>
                    <w:bottom w:val="none" w:sz="0" w:space="0" w:color="auto"/>
                    <w:right w:val="none" w:sz="0" w:space="0" w:color="auto"/>
                  </w:divBdr>
                </w:div>
              </w:divsChild>
            </w:div>
            <w:div w:id="815295616">
              <w:marLeft w:val="0"/>
              <w:marRight w:val="0"/>
              <w:marTop w:val="0"/>
              <w:marBottom w:val="0"/>
              <w:divBdr>
                <w:top w:val="none" w:sz="0" w:space="0" w:color="auto"/>
                <w:left w:val="none" w:sz="0" w:space="0" w:color="auto"/>
                <w:bottom w:val="none" w:sz="0" w:space="0" w:color="auto"/>
                <w:right w:val="none" w:sz="0" w:space="0" w:color="auto"/>
              </w:divBdr>
              <w:divsChild>
                <w:div w:id="21589174">
                  <w:marLeft w:val="0"/>
                  <w:marRight w:val="0"/>
                  <w:marTop w:val="0"/>
                  <w:marBottom w:val="0"/>
                  <w:divBdr>
                    <w:top w:val="none" w:sz="0" w:space="0" w:color="auto"/>
                    <w:left w:val="none" w:sz="0" w:space="0" w:color="auto"/>
                    <w:bottom w:val="none" w:sz="0" w:space="0" w:color="auto"/>
                    <w:right w:val="none" w:sz="0" w:space="0" w:color="auto"/>
                  </w:divBdr>
                </w:div>
              </w:divsChild>
            </w:div>
            <w:div w:id="1597053569">
              <w:marLeft w:val="0"/>
              <w:marRight w:val="0"/>
              <w:marTop w:val="0"/>
              <w:marBottom w:val="0"/>
              <w:divBdr>
                <w:top w:val="none" w:sz="0" w:space="0" w:color="auto"/>
                <w:left w:val="none" w:sz="0" w:space="0" w:color="auto"/>
                <w:bottom w:val="none" w:sz="0" w:space="0" w:color="auto"/>
                <w:right w:val="none" w:sz="0" w:space="0" w:color="auto"/>
              </w:divBdr>
              <w:divsChild>
                <w:div w:id="239943984">
                  <w:marLeft w:val="0"/>
                  <w:marRight w:val="0"/>
                  <w:marTop w:val="0"/>
                  <w:marBottom w:val="0"/>
                  <w:divBdr>
                    <w:top w:val="none" w:sz="0" w:space="0" w:color="auto"/>
                    <w:left w:val="none" w:sz="0" w:space="0" w:color="auto"/>
                    <w:bottom w:val="none" w:sz="0" w:space="0" w:color="auto"/>
                    <w:right w:val="none" w:sz="0" w:space="0" w:color="auto"/>
                  </w:divBdr>
                </w:div>
              </w:divsChild>
            </w:div>
            <w:div w:id="1482843812">
              <w:marLeft w:val="0"/>
              <w:marRight w:val="0"/>
              <w:marTop w:val="0"/>
              <w:marBottom w:val="0"/>
              <w:divBdr>
                <w:top w:val="none" w:sz="0" w:space="0" w:color="auto"/>
                <w:left w:val="none" w:sz="0" w:space="0" w:color="auto"/>
                <w:bottom w:val="none" w:sz="0" w:space="0" w:color="auto"/>
                <w:right w:val="none" w:sz="0" w:space="0" w:color="auto"/>
              </w:divBdr>
              <w:divsChild>
                <w:div w:id="1522011359">
                  <w:marLeft w:val="0"/>
                  <w:marRight w:val="0"/>
                  <w:marTop w:val="0"/>
                  <w:marBottom w:val="0"/>
                  <w:divBdr>
                    <w:top w:val="none" w:sz="0" w:space="0" w:color="auto"/>
                    <w:left w:val="none" w:sz="0" w:space="0" w:color="auto"/>
                    <w:bottom w:val="none" w:sz="0" w:space="0" w:color="auto"/>
                    <w:right w:val="none" w:sz="0" w:space="0" w:color="auto"/>
                  </w:divBdr>
                </w:div>
              </w:divsChild>
            </w:div>
            <w:div w:id="1538545665">
              <w:marLeft w:val="0"/>
              <w:marRight w:val="0"/>
              <w:marTop w:val="0"/>
              <w:marBottom w:val="0"/>
              <w:divBdr>
                <w:top w:val="none" w:sz="0" w:space="0" w:color="auto"/>
                <w:left w:val="none" w:sz="0" w:space="0" w:color="auto"/>
                <w:bottom w:val="none" w:sz="0" w:space="0" w:color="auto"/>
                <w:right w:val="none" w:sz="0" w:space="0" w:color="auto"/>
              </w:divBdr>
              <w:divsChild>
                <w:div w:id="1425875646">
                  <w:marLeft w:val="0"/>
                  <w:marRight w:val="0"/>
                  <w:marTop w:val="0"/>
                  <w:marBottom w:val="0"/>
                  <w:divBdr>
                    <w:top w:val="none" w:sz="0" w:space="0" w:color="auto"/>
                    <w:left w:val="none" w:sz="0" w:space="0" w:color="auto"/>
                    <w:bottom w:val="none" w:sz="0" w:space="0" w:color="auto"/>
                    <w:right w:val="none" w:sz="0" w:space="0" w:color="auto"/>
                  </w:divBdr>
                </w:div>
              </w:divsChild>
            </w:div>
            <w:div w:id="914171675">
              <w:marLeft w:val="0"/>
              <w:marRight w:val="0"/>
              <w:marTop w:val="0"/>
              <w:marBottom w:val="0"/>
              <w:divBdr>
                <w:top w:val="none" w:sz="0" w:space="0" w:color="auto"/>
                <w:left w:val="none" w:sz="0" w:space="0" w:color="auto"/>
                <w:bottom w:val="none" w:sz="0" w:space="0" w:color="auto"/>
                <w:right w:val="none" w:sz="0" w:space="0" w:color="auto"/>
              </w:divBdr>
              <w:divsChild>
                <w:div w:id="788822736">
                  <w:marLeft w:val="0"/>
                  <w:marRight w:val="0"/>
                  <w:marTop w:val="0"/>
                  <w:marBottom w:val="0"/>
                  <w:divBdr>
                    <w:top w:val="none" w:sz="0" w:space="0" w:color="auto"/>
                    <w:left w:val="none" w:sz="0" w:space="0" w:color="auto"/>
                    <w:bottom w:val="none" w:sz="0" w:space="0" w:color="auto"/>
                    <w:right w:val="none" w:sz="0" w:space="0" w:color="auto"/>
                  </w:divBdr>
                </w:div>
              </w:divsChild>
            </w:div>
            <w:div w:id="1751190883">
              <w:marLeft w:val="0"/>
              <w:marRight w:val="0"/>
              <w:marTop w:val="0"/>
              <w:marBottom w:val="0"/>
              <w:divBdr>
                <w:top w:val="none" w:sz="0" w:space="0" w:color="auto"/>
                <w:left w:val="none" w:sz="0" w:space="0" w:color="auto"/>
                <w:bottom w:val="none" w:sz="0" w:space="0" w:color="auto"/>
                <w:right w:val="none" w:sz="0" w:space="0" w:color="auto"/>
              </w:divBdr>
              <w:divsChild>
                <w:div w:id="117378572">
                  <w:marLeft w:val="0"/>
                  <w:marRight w:val="0"/>
                  <w:marTop w:val="0"/>
                  <w:marBottom w:val="0"/>
                  <w:divBdr>
                    <w:top w:val="none" w:sz="0" w:space="0" w:color="auto"/>
                    <w:left w:val="none" w:sz="0" w:space="0" w:color="auto"/>
                    <w:bottom w:val="none" w:sz="0" w:space="0" w:color="auto"/>
                    <w:right w:val="none" w:sz="0" w:space="0" w:color="auto"/>
                  </w:divBdr>
                </w:div>
              </w:divsChild>
            </w:div>
            <w:div w:id="937831687">
              <w:marLeft w:val="0"/>
              <w:marRight w:val="0"/>
              <w:marTop w:val="0"/>
              <w:marBottom w:val="0"/>
              <w:divBdr>
                <w:top w:val="none" w:sz="0" w:space="0" w:color="auto"/>
                <w:left w:val="none" w:sz="0" w:space="0" w:color="auto"/>
                <w:bottom w:val="none" w:sz="0" w:space="0" w:color="auto"/>
                <w:right w:val="none" w:sz="0" w:space="0" w:color="auto"/>
              </w:divBdr>
              <w:divsChild>
                <w:div w:id="267352904">
                  <w:marLeft w:val="0"/>
                  <w:marRight w:val="0"/>
                  <w:marTop w:val="0"/>
                  <w:marBottom w:val="0"/>
                  <w:divBdr>
                    <w:top w:val="none" w:sz="0" w:space="0" w:color="auto"/>
                    <w:left w:val="none" w:sz="0" w:space="0" w:color="auto"/>
                    <w:bottom w:val="none" w:sz="0" w:space="0" w:color="auto"/>
                    <w:right w:val="none" w:sz="0" w:space="0" w:color="auto"/>
                  </w:divBdr>
                </w:div>
              </w:divsChild>
            </w:div>
            <w:div w:id="1041055381">
              <w:marLeft w:val="0"/>
              <w:marRight w:val="0"/>
              <w:marTop w:val="0"/>
              <w:marBottom w:val="0"/>
              <w:divBdr>
                <w:top w:val="none" w:sz="0" w:space="0" w:color="auto"/>
                <w:left w:val="none" w:sz="0" w:space="0" w:color="auto"/>
                <w:bottom w:val="none" w:sz="0" w:space="0" w:color="auto"/>
                <w:right w:val="none" w:sz="0" w:space="0" w:color="auto"/>
              </w:divBdr>
              <w:divsChild>
                <w:div w:id="1935357710">
                  <w:marLeft w:val="0"/>
                  <w:marRight w:val="0"/>
                  <w:marTop w:val="0"/>
                  <w:marBottom w:val="0"/>
                  <w:divBdr>
                    <w:top w:val="none" w:sz="0" w:space="0" w:color="auto"/>
                    <w:left w:val="none" w:sz="0" w:space="0" w:color="auto"/>
                    <w:bottom w:val="none" w:sz="0" w:space="0" w:color="auto"/>
                    <w:right w:val="none" w:sz="0" w:space="0" w:color="auto"/>
                  </w:divBdr>
                </w:div>
              </w:divsChild>
            </w:div>
            <w:div w:id="1103379819">
              <w:marLeft w:val="0"/>
              <w:marRight w:val="0"/>
              <w:marTop w:val="0"/>
              <w:marBottom w:val="0"/>
              <w:divBdr>
                <w:top w:val="none" w:sz="0" w:space="0" w:color="auto"/>
                <w:left w:val="none" w:sz="0" w:space="0" w:color="auto"/>
                <w:bottom w:val="none" w:sz="0" w:space="0" w:color="auto"/>
                <w:right w:val="none" w:sz="0" w:space="0" w:color="auto"/>
              </w:divBdr>
              <w:divsChild>
                <w:div w:id="2021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k6.thinkcentral.com" TargetMode="External"/><Relationship Id="rId21" Type="http://schemas.openxmlformats.org/officeDocument/2006/relationships/hyperlink" Target="https://www-k6.thinkcentral.com" TargetMode="External"/><Relationship Id="rId22" Type="http://schemas.openxmlformats.org/officeDocument/2006/relationships/hyperlink" Target="https://www-k6.thinkcentral.com" TargetMode="External"/><Relationship Id="rId23" Type="http://schemas.openxmlformats.org/officeDocument/2006/relationships/hyperlink" Target="https://www-k6.thinkcentral.com" TargetMode="External"/><Relationship Id="rId24" Type="http://schemas.openxmlformats.org/officeDocument/2006/relationships/hyperlink" Target="https://www-k6.thinkcentral.com" TargetMode="External"/><Relationship Id="rId25" Type="http://schemas.openxmlformats.org/officeDocument/2006/relationships/hyperlink" Target="https://www-k6.thinkcentral.com"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LACS.org" TargetMode="External"/><Relationship Id="rId11" Type="http://schemas.openxmlformats.org/officeDocument/2006/relationships/hyperlink" Target="https://www-k6.thinkcentral.com" TargetMode="External"/><Relationship Id="rId12" Type="http://schemas.openxmlformats.org/officeDocument/2006/relationships/hyperlink" Target="https://www-k6.thinkcentral.com" TargetMode="External"/><Relationship Id="rId13" Type="http://schemas.openxmlformats.org/officeDocument/2006/relationships/hyperlink" Target="https://www-k6.thinkcentral.com" TargetMode="External"/><Relationship Id="rId14" Type="http://schemas.openxmlformats.org/officeDocument/2006/relationships/hyperlink" Target="https://www-k6.thinkcentral.com" TargetMode="External"/><Relationship Id="rId15" Type="http://schemas.openxmlformats.org/officeDocument/2006/relationships/hyperlink" Target="https://www-k6.thinkcentral.com" TargetMode="External"/><Relationship Id="rId16" Type="http://schemas.openxmlformats.org/officeDocument/2006/relationships/hyperlink" Target="https://www-k6.thinkcentral.com" TargetMode="External"/><Relationship Id="rId17" Type="http://schemas.openxmlformats.org/officeDocument/2006/relationships/hyperlink" Target="https://www-k6.thinkcentral.com" TargetMode="External"/><Relationship Id="rId18" Type="http://schemas.openxmlformats.org/officeDocument/2006/relationships/hyperlink" Target="https://www-k6.thinkcentral.com" TargetMode="External"/><Relationship Id="rId19" Type="http://schemas.openxmlformats.org/officeDocument/2006/relationships/hyperlink" Target="https://www-k6.thinkcentra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E95FF-133F-E140-9D6C-AD36235E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8607</Words>
  <Characters>49060</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2010-2011 Elementary Math Instructional Pacing Guide</vt:lpstr>
    </vt:vector>
  </TitlesOfParts>
  <Company>MCPS</Company>
  <LinksUpToDate>false</LinksUpToDate>
  <CharactersWithSpaces>57552</CharactersWithSpaces>
  <SharedDoc>false</SharedDoc>
  <HLinks>
    <vt:vector size="90" baseType="variant">
      <vt:variant>
        <vt:i4>1376286</vt:i4>
      </vt:variant>
      <vt:variant>
        <vt:i4>42</vt:i4>
      </vt:variant>
      <vt:variant>
        <vt:i4>0</vt:i4>
      </vt:variant>
      <vt:variant>
        <vt:i4>5</vt:i4>
      </vt:variant>
      <vt:variant>
        <vt:lpwstr>https://www-k6.thinkcentral.com/</vt:lpwstr>
      </vt:variant>
      <vt:variant>
        <vt:lpwstr/>
      </vt:variant>
      <vt:variant>
        <vt:i4>1376286</vt:i4>
      </vt:variant>
      <vt:variant>
        <vt:i4>39</vt:i4>
      </vt:variant>
      <vt:variant>
        <vt:i4>0</vt:i4>
      </vt:variant>
      <vt:variant>
        <vt:i4>5</vt:i4>
      </vt:variant>
      <vt:variant>
        <vt:lpwstr>https://www-k6.thinkcentral.com/</vt:lpwstr>
      </vt:variant>
      <vt:variant>
        <vt:lpwstr/>
      </vt:variant>
      <vt:variant>
        <vt:i4>1376286</vt:i4>
      </vt:variant>
      <vt:variant>
        <vt:i4>36</vt:i4>
      </vt:variant>
      <vt:variant>
        <vt:i4>0</vt:i4>
      </vt:variant>
      <vt:variant>
        <vt:i4>5</vt:i4>
      </vt:variant>
      <vt:variant>
        <vt:lpwstr>https://www-k6.thinkcentral.com/</vt:lpwstr>
      </vt:variant>
      <vt:variant>
        <vt:lpwstr/>
      </vt:variant>
      <vt:variant>
        <vt:i4>1376286</vt:i4>
      </vt:variant>
      <vt:variant>
        <vt:i4>33</vt:i4>
      </vt:variant>
      <vt:variant>
        <vt:i4>0</vt:i4>
      </vt:variant>
      <vt:variant>
        <vt:i4>5</vt:i4>
      </vt:variant>
      <vt:variant>
        <vt:lpwstr>https://www-k6.thinkcentral.com/</vt:lpwstr>
      </vt:variant>
      <vt:variant>
        <vt:lpwstr/>
      </vt:variant>
      <vt:variant>
        <vt:i4>1376286</vt:i4>
      </vt:variant>
      <vt:variant>
        <vt:i4>30</vt:i4>
      </vt:variant>
      <vt:variant>
        <vt:i4>0</vt:i4>
      </vt:variant>
      <vt:variant>
        <vt:i4>5</vt:i4>
      </vt:variant>
      <vt:variant>
        <vt:lpwstr>https://www-k6.thinkcentral.com/</vt:lpwstr>
      </vt:variant>
      <vt:variant>
        <vt:lpwstr/>
      </vt:variant>
      <vt:variant>
        <vt:i4>1376286</vt:i4>
      </vt:variant>
      <vt:variant>
        <vt:i4>27</vt:i4>
      </vt:variant>
      <vt:variant>
        <vt:i4>0</vt:i4>
      </vt:variant>
      <vt:variant>
        <vt:i4>5</vt:i4>
      </vt:variant>
      <vt:variant>
        <vt:lpwstr>https://www-k6.thinkcentral.com/</vt:lpwstr>
      </vt:variant>
      <vt:variant>
        <vt:lpwstr/>
      </vt:variant>
      <vt:variant>
        <vt:i4>1376286</vt:i4>
      </vt:variant>
      <vt:variant>
        <vt:i4>24</vt:i4>
      </vt:variant>
      <vt:variant>
        <vt:i4>0</vt:i4>
      </vt:variant>
      <vt:variant>
        <vt:i4>5</vt:i4>
      </vt:variant>
      <vt:variant>
        <vt:lpwstr>https://www-k6.thinkcentral.com/</vt:lpwstr>
      </vt:variant>
      <vt:variant>
        <vt:lpwstr/>
      </vt:variant>
      <vt:variant>
        <vt:i4>1376286</vt:i4>
      </vt:variant>
      <vt:variant>
        <vt:i4>21</vt:i4>
      </vt:variant>
      <vt:variant>
        <vt:i4>0</vt:i4>
      </vt:variant>
      <vt:variant>
        <vt:i4>5</vt:i4>
      </vt:variant>
      <vt:variant>
        <vt:lpwstr>https://www-k6.thinkcentral.com/</vt:lpwstr>
      </vt:variant>
      <vt:variant>
        <vt:lpwstr/>
      </vt:variant>
      <vt:variant>
        <vt:i4>1376286</vt:i4>
      </vt:variant>
      <vt:variant>
        <vt:i4>18</vt:i4>
      </vt:variant>
      <vt:variant>
        <vt:i4>0</vt:i4>
      </vt:variant>
      <vt:variant>
        <vt:i4>5</vt:i4>
      </vt:variant>
      <vt:variant>
        <vt:lpwstr>https://www-k6.thinkcentral.com/</vt:lpwstr>
      </vt:variant>
      <vt:variant>
        <vt:lpwstr/>
      </vt:variant>
      <vt:variant>
        <vt:i4>1376286</vt:i4>
      </vt:variant>
      <vt:variant>
        <vt:i4>15</vt:i4>
      </vt:variant>
      <vt:variant>
        <vt:i4>0</vt:i4>
      </vt:variant>
      <vt:variant>
        <vt:i4>5</vt:i4>
      </vt:variant>
      <vt:variant>
        <vt:lpwstr>https://www-k6.thinkcentral.com/</vt:lpwstr>
      </vt:variant>
      <vt:variant>
        <vt:lpwstr/>
      </vt:variant>
      <vt:variant>
        <vt:i4>1376286</vt:i4>
      </vt:variant>
      <vt:variant>
        <vt:i4>12</vt:i4>
      </vt:variant>
      <vt:variant>
        <vt:i4>0</vt:i4>
      </vt:variant>
      <vt:variant>
        <vt:i4>5</vt:i4>
      </vt:variant>
      <vt:variant>
        <vt:lpwstr>https://www-k6.thinkcentral.com/</vt:lpwstr>
      </vt:variant>
      <vt:variant>
        <vt:lpwstr/>
      </vt:variant>
      <vt:variant>
        <vt:i4>1376286</vt:i4>
      </vt:variant>
      <vt:variant>
        <vt:i4>9</vt:i4>
      </vt:variant>
      <vt:variant>
        <vt:i4>0</vt:i4>
      </vt:variant>
      <vt:variant>
        <vt:i4>5</vt:i4>
      </vt:variant>
      <vt:variant>
        <vt:lpwstr>https://www-k6.thinkcentral.com/</vt:lpwstr>
      </vt:variant>
      <vt:variant>
        <vt:lpwstr/>
      </vt:variant>
      <vt:variant>
        <vt:i4>1376286</vt:i4>
      </vt:variant>
      <vt:variant>
        <vt:i4>6</vt:i4>
      </vt:variant>
      <vt:variant>
        <vt:i4>0</vt:i4>
      </vt:variant>
      <vt:variant>
        <vt:i4>5</vt:i4>
      </vt:variant>
      <vt:variant>
        <vt:lpwstr>https://www-k6.thinkcentral.com/</vt:lpwstr>
      </vt:variant>
      <vt:variant>
        <vt:lpwstr/>
      </vt:variant>
      <vt:variant>
        <vt:i4>1376286</vt:i4>
      </vt:variant>
      <vt:variant>
        <vt:i4>3</vt:i4>
      </vt:variant>
      <vt:variant>
        <vt:i4>0</vt:i4>
      </vt:variant>
      <vt:variant>
        <vt:i4>5</vt:i4>
      </vt:variant>
      <vt:variant>
        <vt:lpwstr>https://www-k6.thinkcentral.com/</vt:lpwstr>
      </vt:variant>
      <vt:variant>
        <vt:lpwstr/>
      </vt:variant>
      <vt:variant>
        <vt:i4>1376286</vt:i4>
      </vt:variant>
      <vt:variant>
        <vt:i4>0</vt:i4>
      </vt:variant>
      <vt:variant>
        <vt:i4>0</vt:i4>
      </vt:variant>
      <vt:variant>
        <vt:i4>5</vt:i4>
      </vt:variant>
      <vt:variant>
        <vt:lpwstr>https://www-k6.thinkcentral.com/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Elementary Math Instructional Pacing Guide</dc:title>
  <dc:subject/>
  <dc:creator>MCPSS</dc:creator>
  <cp:keywords/>
  <cp:lastModifiedBy>Kelly Ford</cp:lastModifiedBy>
  <cp:revision>3</cp:revision>
  <cp:lastPrinted>2012-07-20T18:19:00Z</cp:lastPrinted>
  <dcterms:created xsi:type="dcterms:W3CDTF">2014-09-15T15:20:00Z</dcterms:created>
  <dcterms:modified xsi:type="dcterms:W3CDTF">2014-09-15T15:39:00Z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susan.jordan16</vt:lpwstr>
  </property>
</Properties>
</file>